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A3" w:rsidRDefault="005801A3" w:rsidP="0040535E">
      <w:pPr>
        <w:pStyle w:val="Kjene"/>
        <w:tabs>
          <w:tab w:val="left" w:pos="720"/>
        </w:tabs>
        <w:rPr>
          <w:lang w:val="lv-LV"/>
        </w:rPr>
      </w:pPr>
    </w:p>
    <w:p w:rsidR="005801A3" w:rsidRDefault="005801A3" w:rsidP="005801A3">
      <w:pPr>
        <w:pStyle w:val="Kjene"/>
        <w:tabs>
          <w:tab w:val="left" w:pos="720"/>
        </w:tabs>
        <w:ind w:left="360"/>
        <w:jc w:val="right"/>
        <w:rPr>
          <w:lang w:val="lv-LV"/>
        </w:rPr>
      </w:pPr>
      <w:r>
        <w:rPr>
          <w:lang w:val="lv-LV"/>
        </w:rPr>
        <w:t>APSTIPRINĀTS</w:t>
      </w:r>
    </w:p>
    <w:p w:rsidR="005801A3" w:rsidRDefault="005801A3" w:rsidP="005801A3">
      <w:pPr>
        <w:jc w:val="right"/>
      </w:pPr>
      <w:r>
        <w:rPr>
          <w:bCs/>
        </w:rPr>
        <w:t>PIKC „ Kuldīgas Tehnoloģiju un tūrisma tehnikums”</w:t>
      </w:r>
    </w:p>
    <w:p w:rsidR="005801A3" w:rsidRDefault="00CE0AD1" w:rsidP="005801A3">
      <w:pPr>
        <w:ind w:left="360"/>
        <w:jc w:val="right"/>
        <w:rPr>
          <w:color w:val="FF0000"/>
        </w:rPr>
      </w:pPr>
      <w:r>
        <w:t>iepirkuma komisijas 2017.gada 16</w:t>
      </w:r>
      <w:r w:rsidR="005801A3">
        <w:t>.janvāra sēdē,</w:t>
      </w:r>
    </w:p>
    <w:p w:rsidR="005801A3" w:rsidRDefault="005801A3" w:rsidP="005801A3">
      <w:pPr>
        <w:ind w:left="360"/>
        <w:jc w:val="right"/>
      </w:pPr>
      <w:r>
        <w:t>protokols Nr.1</w:t>
      </w:r>
    </w:p>
    <w:p w:rsidR="005801A3" w:rsidRDefault="005801A3" w:rsidP="005801A3">
      <w:pPr>
        <w:ind w:left="6420"/>
        <w:jc w:val="right"/>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jc w:val="center"/>
        <w:rPr>
          <w:b/>
          <w:bCs/>
          <w:sz w:val="28"/>
          <w:szCs w:val="28"/>
        </w:rPr>
      </w:pPr>
      <w:r>
        <w:rPr>
          <w:b/>
          <w:bCs/>
          <w:sz w:val="28"/>
          <w:szCs w:val="28"/>
        </w:rPr>
        <w:t>IEPIRKUMA</w:t>
      </w:r>
    </w:p>
    <w:p w:rsidR="005801A3" w:rsidRDefault="005801A3" w:rsidP="005801A3">
      <w:pPr>
        <w:jc w:val="center"/>
        <w:rPr>
          <w:b/>
          <w:bCs/>
        </w:rPr>
      </w:pPr>
    </w:p>
    <w:p w:rsidR="00CE0AD1" w:rsidRDefault="005801A3" w:rsidP="005518B6">
      <w:pPr>
        <w:autoSpaceDE w:val="0"/>
        <w:autoSpaceDN w:val="0"/>
        <w:adjustRightInd w:val="0"/>
        <w:jc w:val="center"/>
        <w:outlineLvl w:val="0"/>
        <w:rPr>
          <w:b/>
          <w:bCs/>
          <w:sz w:val="28"/>
          <w:szCs w:val="28"/>
        </w:rPr>
      </w:pPr>
      <w:r w:rsidRPr="005801A3">
        <w:rPr>
          <w:b/>
          <w:sz w:val="28"/>
          <w:szCs w:val="28"/>
        </w:rPr>
        <w:t>„</w:t>
      </w:r>
      <w:r w:rsidR="005519A8">
        <w:rPr>
          <w:b/>
          <w:bCs/>
          <w:sz w:val="28"/>
          <w:szCs w:val="28"/>
        </w:rPr>
        <w:t>Remonta, uzturēšanas m</w:t>
      </w:r>
      <w:r w:rsidR="00CE0AD1">
        <w:rPr>
          <w:b/>
          <w:bCs/>
          <w:sz w:val="28"/>
          <w:szCs w:val="28"/>
        </w:rPr>
        <w:t>ateriāli un saimniecības preces.</w:t>
      </w:r>
    </w:p>
    <w:p w:rsidR="005801A3" w:rsidRPr="00A26A8F" w:rsidRDefault="00CE0AD1" w:rsidP="001C1323">
      <w:pPr>
        <w:autoSpaceDE w:val="0"/>
        <w:autoSpaceDN w:val="0"/>
        <w:adjustRightInd w:val="0"/>
        <w:jc w:val="center"/>
        <w:outlineLvl w:val="0"/>
        <w:rPr>
          <w:b/>
          <w:bCs/>
          <w:sz w:val="28"/>
          <w:szCs w:val="28"/>
        </w:rPr>
      </w:pPr>
      <w:r>
        <w:rPr>
          <w:b/>
          <w:bCs/>
          <w:sz w:val="28"/>
          <w:szCs w:val="28"/>
        </w:rPr>
        <w:t>Saimniec</w:t>
      </w:r>
      <w:r w:rsidR="001C1323">
        <w:rPr>
          <w:b/>
          <w:bCs/>
          <w:sz w:val="28"/>
          <w:szCs w:val="28"/>
        </w:rPr>
        <w:t>ības preču iegāde</w:t>
      </w:r>
      <w:r w:rsidR="001C1323" w:rsidRPr="001C1323">
        <w:rPr>
          <w:b/>
          <w:bCs/>
          <w:sz w:val="28"/>
          <w:szCs w:val="28"/>
        </w:rPr>
        <w:t xml:space="preserve"> </w:t>
      </w:r>
      <w:r w:rsidR="001C1323" w:rsidRPr="00A26A8F">
        <w:rPr>
          <w:b/>
          <w:bCs/>
          <w:sz w:val="28"/>
          <w:szCs w:val="28"/>
        </w:rPr>
        <w:t xml:space="preserve">PIKC </w:t>
      </w:r>
      <w:r w:rsidR="001C1323" w:rsidRPr="00A26A8F">
        <w:rPr>
          <w:b/>
          <w:sz w:val="28"/>
          <w:szCs w:val="28"/>
        </w:rPr>
        <w:t xml:space="preserve">„Kuldīgas </w:t>
      </w:r>
      <w:r w:rsidR="001C1323" w:rsidRPr="00A26A8F">
        <w:rPr>
          <w:b/>
          <w:bCs/>
          <w:sz w:val="28"/>
          <w:szCs w:val="28"/>
        </w:rPr>
        <w:t>Tehnoloģiju</w:t>
      </w:r>
      <w:r w:rsidR="001C1323" w:rsidRPr="00A26A8F">
        <w:rPr>
          <w:b/>
          <w:sz w:val="28"/>
          <w:szCs w:val="28"/>
        </w:rPr>
        <w:t xml:space="preserve"> un tūrisma tehnikums”</w:t>
      </w:r>
      <w:r>
        <w:rPr>
          <w:b/>
          <w:bCs/>
          <w:sz w:val="28"/>
          <w:szCs w:val="28"/>
        </w:rPr>
        <w:t xml:space="preserve"> mācību procesa nodrošinā</w:t>
      </w:r>
      <w:r w:rsidR="001C1323">
        <w:rPr>
          <w:b/>
          <w:bCs/>
          <w:sz w:val="28"/>
          <w:szCs w:val="28"/>
        </w:rPr>
        <w:t>šanai</w:t>
      </w:r>
      <w:r w:rsidR="005801A3" w:rsidRPr="005801A3">
        <w:rPr>
          <w:b/>
          <w:bCs/>
          <w:sz w:val="28"/>
          <w:szCs w:val="28"/>
        </w:rPr>
        <w:t>”</w:t>
      </w:r>
      <w:r>
        <w:rPr>
          <w:b/>
          <w:bCs/>
          <w:sz w:val="28"/>
          <w:szCs w:val="28"/>
        </w:rPr>
        <w:t>.</w:t>
      </w:r>
    </w:p>
    <w:p w:rsidR="005801A3" w:rsidRPr="00F25BA5" w:rsidRDefault="005801A3" w:rsidP="005518B6">
      <w:pPr>
        <w:jc w:val="center"/>
        <w:rPr>
          <w:b/>
        </w:rPr>
      </w:pPr>
    </w:p>
    <w:p w:rsidR="005801A3" w:rsidRDefault="005801A3" w:rsidP="005518B6">
      <w:pPr>
        <w:jc w:val="center"/>
        <w:rPr>
          <w:b/>
        </w:rPr>
      </w:pPr>
    </w:p>
    <w:p w:rsidR="005801A3" w:rsidRDefault="005801A3" w:rsidP="005801A3">
      <w:pPr>
        <w:jc w:val="center"/>
        <w:rPr>
          <w:b/>
          <w:bCs/>
          <w:sz w:val="28"/>
          <w:szCs w:val="28"/>
        </w:rPr>
      </w:pPr>
      <w:smartTag w:uri="schemas-tilde-lv/tildestengine" w:element="veidnes">
        <w:smartTagPr>
          <w:attr w:name="id" w:val="-1"/>
          <w:attr w:name="baseform" w:val="nolikums"/>
          <w:attr w:name="text" w:val="NOLIKUMS&#10;"/>
        </w:smartTagPr>
        <w:r>
          <w:rPr>
            <w:b/>
            <w:bCs/>
            <w:sz w:val="28"/>
            <w:szCs w:val="28"/>
          </w:rPr>
          <w:t>NOLIKUMS</w:t>
        </w:r>
      </w:smartTag>
    </w:p>
    <w:p w:rsidR="005801A3" w:rsidRDefault="005801A3" w:rsidP="005801A3">
      <w:pPr>
        <w:jc w:val="center"/>
        <w:rPr>
          <w:b/>
          <w:bCs/>
        </w:rPr>
      </w:pPr>
    </w:p>
    <w:p w:rsidR="005801A3" w:rsidRDefault="005801A3" w:rsidP="005801A3">
      <w:pPr>
        <w:jc w:val="center"/>
        <w:rPr>
          <w:b/>
          <w:bCs/>
          <w:sz w:val="28"/>
          <w:szCs w:val="28"/>
        </w:rPr>
      </w:pPr>
    </w:p>
    <w:p w:rsidR="005801A3" w:rsidRDefault="00CE0AD1" w:rsidP="005801A3">
      <w:pPr>
        <w:jc w:val="center"/>
        <w:rPr>
          <w:b/>
          <w:bCs/>
          <w:sz w:val="28"/>
          <w:szCs w:val="28"/>
        </w:rPr>
      </w:pPr>
      <w:r>
        <w:rPr>
          <w:b/>
          <w:bCs/>
          <w:sz w:val="28"/>
          <w:szCs w:val="28"/>
        </w:rPr>
        <w:t>Identifikācijas Nr. KTTT 2017</w:t>
      </w:r>
      <w:r w:rsidR="005801A3">
        <w:rPr>
          <w:b/>
          <w:bCs/>
          <w:sz w:val="28"/>
          <w:szCs w:val="28"/>
        </w:rPr>
        <w:t>/1</w:t>
      </w: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Pr="00CE0AD1" w:rsidRDefault="005801A3" w:rsidP="00CE0AD1">
      <w:pPr>
        <w:jc w:val="both"/>
        <w:rPr>
          <w:bCs/>
        </w:rPr>
      </w:pPr>
    </w:p>
    <w:p w:rsidR="005801A3" w:rsidRDefault="005801A3" w:rsidP="005801A3">
      <w:pPr>
        <w:rPr>
          <w:b/>
          <w:bCs/>
        </w:rPr>
      </w:pPr>
    </w:p>
    <w:p w:rsidR="00CE0AD1" w:rsidRDefault="00CE0AD1" w:rsidP="005801A3">
      <w:pPr>
        <w:rPr>
          <w:b/>
          <w:bCs/>
        </w:rPr>
      </w:pPr>
    </w:p>
    <w:p w:rsidR="00CE0AD1" w:rsidRDefault="00CE0AD1" w:rsidP="005801A3">
      <w:pPr>
        <w:rPr>
          <w:b/>
          <w:bCs/>
        </w:rPr>
      </w:pPr>
    </w:p>
    <w:p w:rsidR="00CE0AD1" w:rsidRDefault="00CE0AD1" w:rsidP="005801A3">
      <w:pPr>
        <w:rPr>
          <w:b/>
          <w:bCs/>
        </w:rPr>
      </w:pPr>
    </w:p>
    <w:p w:rsidR="00CE0AD1" w:rsidRDefault="00CE0AD1" w:rsidP="005801A3">
      <w:pPr>
        <w:rPr>
          <w:b/>
          <w:bCs/>
        </w:rPr>
      </w:pPr>
    </w:p>
    <w:p w:rsidR="00CE0AD1" w:rsidRDefault="00CE0AD1" w:rsidP="005801A3">
      <w:pPr>
        <w:rPr>
          <w:b/>
          <w:bCs/>
        </w:rPr>
      </w:pPr>
    </w:p>
    <w:p w:rsidR="00CE0AD1" w:rsidRDefault="00CE0AD1"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CE0AD1" w:rsidP="005801A3">
      <w:pPr>
        <w:pStyle w:val="Kjene"/>
        <w:tabs>
          <w:tab w:val="left" w:pos="720"/>
        </w:tabs>
        <w:jc w:val="center"/>
        <w:rPr>
          <w:bCs/>
          <w:lang w:val="lv-LV"/>
        </w:rPr>
      </w:pPr>
      <w:r>
        <w:rPr>
          <w:lang w:val="lv-LV"/>
        </w:rPr>
        <w:t>Kuldīga, 2017</w:t>
      </w:r>
    </w:p>
    <w:p w:rsidR="00053436" w:rsidRPr="00F25BA5" w:rsidRDefault="00053436" w:rsidP="0053688F">
      <w:pPr>
        <w:pStyle w:val="Kjene"/>
        <w:tabs>
          <w:tab w:val="clear" w:pos="4153"/>
          <w:tab w:val="clear" w:pos="8306"/>
        </w:tabs>
        <w:rPr>
          <w:bCs/>
          <w:lang w:val="lv-LV"/>
        </w:rPr>
      </w:pPr>
    </w:p>
    <w:p w:rsidR="0053688F" w:rsidRPr="00C26268" w:rsidRDefault="0053688F" w:rsidP="0053688F">
      <w:pPr>
        <w:pStyle w:val="Virsraksts1"/>
      </w:pPr>
      <w:r w:rsidRPr="00C26268">
        <w:lastRenderedPageBreak/>
        <w:t>Vispārīgā informācija</w:t>
      </w:r>
      <w:bookmarkStart w:id="0" w:name="_Toc100657173"/>
      <w:bookmarkStart w:id="1" w:name="_Toc61422121"/>
      <w:bookmarkStart w:id="2" w:name="_Toc59334718"/>
    </w:p>
    <w:p w:rsidR="0053688F" w:rsidRPr="00C26268" w:rsidRDefault="0053688F" w:rsidP="0053688F">
      <w:pPr>
        <w:pStyle w:val="Virsraksts2"/>
        <w:tabs>
          <w:tab w:val="num" w:pos="567"/>
        </w:tabs>
        <w:spacing w:before="0" w:after="0"/>
        <w:ind w:left="0" w:firstLine="0"/>
        <w:rPr>
          <w:rFonts w:ascii="Times New Roman" w:hAnsi="Times New Roman" w:cs="Times New Roman"/>
          <w:bCs w:val="0"/>
          <w:color w:val="auto"/>
          <w:szCs w:val="24"/>
        </w:rPr>
      </w:pPr>
      <w:r w:rsidRPr="00C26268">
        <w:rPr>
          <w:rFonts w:ascii="Times New Roman" w:hAnsi="Times New Roman" w:cs="Times New Roman"/>
          <w:color w:val="auto"/>
          <w:szCs w:val="24"/>
        </w:rPr>
        <w:t>Iepirkuma metode, nosaukums un identifikācijas numurs</w:t>
      </w:r>
      <w:bookmarkEnd w:id="0"/>
      <w:bookmarkEnd w:id="1"/>
      <w:bookmarkEnd w:id="2"/>
      <w:r w:rsidRPr="00C26268">
        <w:rPr>
          <w:rFonts w:ascii="Times New Roman" w:hAnsi="Times New Roman" w:cs="Times New Roman"/>
          <w:color w:val="auto"/>
          <w:szCs w:val="24"/>
        </w:rPr>
        <w:t>:</w:t>
      </w:r>
    </w:p>
    <w:p w:rsidR="0053688F" w:rsidRPr="00CE0AD1" w:rsidRDefault="0053688F" w:rsidP="00CE0AD1">
      <w:pPr>
        <w:autoSpaceDE w:val="0"/>
        <w:autoSpaceDN w:val="0"/>
        <w:adjustRightInd w:val="0"/>
        <w:jc w:val="both"/>
        <w:outlineLvl w:val="0"/>
        <w:rPr>
          <w:bCs/>
        </w:rPr>
      </w:pPr>
      <w:bookmarkStart w:id="3" w:name="_Toc59334730"/>
      <w:bookmarkStart w:id="4" w:name="_Toc61422135"/>
      <w:bookmarkStart w:id="5" w:name="_Toc100657186"/>
      <w:r w:rsidRPr="00C26268">
        <w:t>Iepirkums, kas organizēts saskaņā ar Publisko iepirkumu likuma 8</w:t>
      </w:r>
      <w:r w:rsidRPr="00C26268">
        <w:rPr>
          <w:vertAlign w:val="superscript"/>
        </w:rPr>
        <w:t>2</w:t>
      </w:r>
      <w:r w:rsidRPr="00C26268">
        <w:t>.pantu</w:t>
      </w:r>
      <w:r w:rsidR="00E95769" w:rsidRPr="00C26268">
        <w:t>,</w:t>
      </w:r>
      <w:r w:rsidR="001C1323" w:rsidRPr="001C1323">
        <w:t xml:space="preserve"> „</w:t>
      </w:r>
      <w:r w:rsidR="001C1323" w:rsidRPr="001C1323">
        <w:rPr>
          <w:bCs/>
        </w:rPr>
        <w:t>Remonta, uzturēšanas materiāli un saimniecības preces.</w:t>
      </w:r>
      <w:r w:rsidR="001C1323">
        <w:rPr>
          <w:bCs/>
        </w:rPr>
        <w:t xml:space="preserve"> </w:t>
      </w:r>
      <w:r w:rsidR="001C1323" w:rsidRPr="001C1323">
        <w:rPr>
          <w:bCs/>
        </w:rPr>
        <w:t xml:space="preserve">Saimniecības preču iegāde PIKC </w:t>
      </w:r>
      <w:r w:rsidR="001C1323" w:rsidRPr="001C1323">
        <w:t xml:space="preserve">„Kuldīgas </w:t>
      </w:r>
      <w:r w:rsidR="001C1323" w:rsidRPr="001C1323">
        <w:rPr>
          <w:bCs/>
        </w:rPr>
        <w:t>Tehnoloģiju</w:t>
      </w:r>
      <w:r w:rsidR="001C1323" w:rsidRPr="001C1323">
        <w:t xml:space="preserve"> un tūrisma tehnikums”</w:t>
      </w:r>
      <w:r w:rsidR="001C1323" w:rsidRPr="001C1323">
        <w:rPr>
          <w:bCs/>
        </w:rPr>
        <w:t xml:space="preserve"> mācību procesa nodrošināšanai”</w:t>
      </w:r>
      <w:r w:rsidR="00A26A8F" w:rsidRPr="00C26268">
        <w:rPr>
          <w:bCs/>
        </w:rPr>
        <w:t>,</w:t>
      </w:r>
      <w:r w:rsidR="00CE0AD1">
        <w:rPr>
          <w:bCs/>
        </w:rPr>
        <w:t xml:space="preserve"> </w:t>
      </w:r>
      <w:r w:rsidRPr="00C26268">
        <w:t xml:space="preserve">iepirkuma </w:t>
      </w:r>
      <w:r w:rsidR="00CE0AD1">
        <w:t>identifikācijas Nr. KTTT 2017</w:t>
      </w:r>
      <w:r w:rsidR="00A26A8F" w:rsidRPr="00C26268">
        <w:t xml:space="preserve">/1 </w:t>
      </w:r>
      <w:r w:rsidRPr="00C26268">
        <w:t>(turpmāk tekstā – Iepirkums).</w:t>
      </w:r>
    </w:p>
    <w:p w:rsidR="00025E0B" w:rsidRPr="00C26268" w:rsidRDefault="00025E0B" w:rsidP="0053688F">
      <w:pPr>
        <w:jc w:val="both"/>
        <w:outlineLvl w:val="0"/>
      </w:pPr>
    </w:p>
    <w:p w:rsidR="0053688F" w:rsidRPr="00C26268" w:rsidRDefault="0053688F" w:rsidP="0053688F">
      <w:pPr>
        <w:pStyle w:val="StyleHeading2Arial10pt"/>
        <w:tabs>
          <w:tab w:val="num" w:pos="567"/>
        </w:tabs>
        <w:spacing w:before="0" w:after="0"/>
        <w:ind w:hanging="971"/>
        <w:rPr>
          <w:rFonts w:ascii="Times New Roman" w:hAnsi="Times New Roman" w:cs="Times New Roman"/>
          <w:color w:val="auto"/>
          <w:sz w:val="24"/>
          <w:szCs w:val="24"/>
          <w:lang w:bidi="en-US"/>
        </w:rPr>
      </w:pPr>
      <w:r w:rsidRPr="00C26268">
        <w:rPr>
          <w:rFonts w:ascii="Times New Roman" w:hAnsi="Times New Roman" w:cs="Times New Roman"/>
          <w:color w:val="auto"/>
          <w:sz w:val="24"/>
          <w:szCs w:val="24"/>
        </w:rPr>
        <w:t xml:space="preserve">Pasūtītājs un tā rekvizīti, kontaktinformācija </w:t>
      </w:r>
      <w:bookmarkStart w:id="6" w:name="_Toc100657175"/>
      <w:bookmarkStart w:id="7" w:name="_Toc61422123"/>
      <w:bookmarkStart w:id="8" w:name="_Toc59334720"/>
    </w:p>
    <w:p w:rsidR="0053688F" w:rsidRPr="00C26268" w:rsidRDefault="0053688F" w:rsidP="0053688F">
      <w:r w:rsidRPr="00C26268">
        <w:t>PIKC „Kuldīgas Tehnoloģiju un tūrisma tehnikums”</w:t>
      </w:r>
    </w:p>
    <w:p w:rsidR="0053688F" w:rsidRPr="00C26268" w:rsidRDefault="0053688F" w:rsidP="0053688F">
      <w:pPr>
        <w:ind w:left="721" w:hanging="721"/>
      </w:pPr>
      <w:proofErr w:type="spellStart"/>
      <w:r w:rsidRPr="00C26268">
        <w:t>Reģ</w:t>
      </w:r>
      <w:proofErr w:type="spellEnd"/>
      <w:r w:rsidRPr="00C26268">
        <w:t>. Nr. 90000035711</w:t>
      </w:r>
    </w:p>
    <w:p w:rsidR="0053688F" w:rsidRPr="00C26268" w:rsidRDefault="0053688F" w:rsidP="0053688F">
      <w:pPr>
        <w:ind w:left="721" w:hanging="721"/>
      </w:pPr>
      <w:r w:rsidRPr="00C26268">
        <w:t>Adrese: Liepājas iela 31, Kuldīga, LV-3301</w:t>
      </w:r>
    </w:p>
    <w:p w:rsidR="0053688F" w:rsidRPr="00C26268" w:rsidRDefault="0053688F" w:rsidP="0053688F">
      <w:pPr>
        <w:ind w:left="721" w:hanging="721"/>
      </w:pPr>
      <w:r w:rsidRPr="00C26268">
        <w:t>Tel. Nr.: 63324082</w:t>
      </w:r>
    </w:p>
    <w:p w:rsidR="0053688F" w:rsidRPr="00C26268" w:rsidRDefault="0053688F" w:rsidP="0053688F">
      <w:pPr>
        <w:ind w:left="721" w:hanging="721"/>
      </w:pPr>
      <w:r w:rsidRPr="00C26268">
        <w:t xml:space="preserve">Faksa Nr.: 63324082 </w:t>
      </w:r>
    </w:p>
    <w:p w:rsidR="0053688F" w:rsidRPr="00C26268" w:rsidRDefault="0053688F" w:rsidP="0053688F">
      <w:pPr>
        <w:ind w:left="721" w:hanging="721"/>
      </w:pPr>
      <w:r w:rsidRPr="00C26268">
        <w:t xml:space="preserve">Mājas lapas adrese: </w:t>
      </w:r>
      <w:hyperlink r:id="rId8" w:history="1">
        <w:r w:rsidRPr="00C26268">
          <w:rPr>
            <w:rStyle w:val="Hipersaite"/>
            <w:rFonts w:eastAsiaTheme="majorEastAsia"/>
          </w:rPr>
          <w:t>www.kuldigastehnikums.lv</w:t>
        </w:r>
      </w:hyperlink>
    </w:p>
    <w:p w:rsidR="0053688F" w:rsidRPr="00C26268" w:rsidRDefault="0053688F" w:rsidP="0053688F">
      <w:pPr>
        <w:ind w:left="721" w:hanging="721"/>
        <w:rPr>
          <w:highlight w:val="yellow"/>
        </w:rPr>
      </w:pPr>
      <w:r w:rsidRPr="00C26268">
        <w:t>Kontaktpersona: Renārs Sakne</w:t>
      </w:r>
    </w:p>
    <w:p w:rsidR="0053688F" w:rsidRPr="00C26268" w:rsidRDefault="0053688F" w:rsidP="0053688F">
      <w:pPr>
        <w:ind w:left="721" w:hanging="721"/>
      </w:pPr>
      <w:proofErr w:type="spellStart"/>
      <w:r w:rsidRPr="00C26268">
        <w:t>Kontakttālrunis</w:t>
      </w:r>
      <w:proofErr w:type="spellEnd"/>
      <w:r w:rsidRPr="00C26268">
        <w:t>: 25472567</w:t>
      </w:r>
    </w:p>
    <w:p w:rsidR="0053688F" w:rsidRPr="00C26268" w:rsidRDefault="0053688F" w:rsidP="0053688F">
      <w:pPr>
        <w:ind w:left="720" w:hanging="720"/>
        <w:outlineLvl w:val="0"/>
      </w:pPr>
      <w:r w:rsidRPr="00C26268">
        <w:t xml:space="preserve">E-pasts: </w:t>
      </w:r>
      <w:hyperlink r:id="rId9" w:history="1">
        <w:r w:rsidRPr="00C26268">
          <w:rPr>
            <w:rStyle w:val="Hipersaite"/>
            <w:rFonts w:eastAsiaTheme="majorEastAsia"/>
          </w:rPr>
          <w:t>renars.sakne@inbox.lv</w:t>
        </w:r>
      </w:hyperlink>
    </w:p>
    <w:p w:rsidR="0053688F" w:rsidRPr="00C26268" w:rsidRDefault="0053688F" w:rsidP="0053688F">
      <w:pPr>
        <w:pStyle w:val="Nosaukums"/>
        <w:tabs>
          <w:tab w:val="left" w:pos="851"/>
          <w:tab w:val="left" w:pos="3404"/>
        </w:tabs>
        <w:ind w:left="851" w:hanging="851"/>
        <w:jc w:val="both"/>
        <w:rPr>
          <w:b w:val="0"/>
          <w:color w:val="FF0000"/>
          <w:sz w:val="24"/>
          <w:szCs w:val="24"/>
        </w:rPr>
      </w:pPr>
    </w:p>
    <w:p w:rsidR="0053688F" w:rsidRPr="00C26268" w:rsidRDefault="0053688F" w:rsidP="0053688F">
      <w:pPr>
        <w:pStyle w:val="StyleHeading2Arial10pt"/>
        <w:tabs>
          <w:tab w:val="num" w:pos="0"/>
        </w:tabs>
        <w:spacing w:before="0" w:after="0"/>
        <w:ind w:left="567" w:hanging="567"/>
        <w:rPr>
          <w:rFonts w:ascii="Times New Roman" w:hAnsi="Times New Roman" w:cs="Times New Roman"/>
          <w:color w:val="auto"/>
          <w:sz w:val="24"/>
          <w:szCs w:val="24"/>
        </w:rPr>
      </w:pPr>
      <w:r w:rsidRPr="00C26268">
        <w:rPr>
          <w:rFonts w:ascii="Times New Roman" w:hAnsi="Times New Roman" w:cs="Times New Roman"/>
          <w:color w:val="auto"/>
          <w:sz w:val="24"/>
          <w:szCs w:val="24"/>
        </w:rPr>
        <w:t>Finansējuma avots</w:t>
      </w:r>
      <w:r w:rsidR="00653031" w:rsidRPr="00C26268">
        <w:rPr>
          <w:rFonts w:ascii="Times New Roman" w:hAnsi="Times New Roman" w:cs="Times New Roman"/>
          <w:color w:val="auto"/>
          <w:sz w:val="24"/>
          <w:szCs w:val="24"/>
        </w:rPr>
        <w:t xml:space="preserve"> </w:t>
      </w:r>
      <w:r w:rsidR="00653031" w:rsidRPr="00C26268">
        <w:rPr>
          <w:rFonts w:ascii="Times New Roman" w:hAnsi="Times New Roman" w:cs="Times New Roman"/>
          <w:sz w:val="24"/>
          <w:szCs w:val="24"/>
        </w:rPr>
        <w:t>un līgumsumma</w:t>
      </w:r>
    </w:p>
    <w:p w:rsidR="00A40B41" w:rsidRPr="00C26268" w:rsidRDefault="00A40B41" w:rsidP="00A40B41">
      <w:pPr>
        <w:jc w:val="both"/>
        <w:rPr>
          <w:bCs/>
        </w:rPr>
      </w:pPr>
      <w:bookmarkStart w:id="9" w:name="_Toc100657176"/>
      <w:bookmarkStart w:id="10" w:name="_Toc61422124"/>
      <w:bookmarkEnd w:id="6"/>
      <w:bookmarkEnd w:id="7"/>
      <w:bookmarkEnd w:id="8"/>
      <w:r w:rsidRPr="00C26268">
        <w:rPr>
          <w:bCs/>
        </w:rPr>
        <w:t>1.3.1. Remonta, uzturēšanas materiālu un saimniecības preču iegāde tiek finansēta no KTTT budžeta līdzekļiem.</w:t>
      </w:r>
    </w:p>
    <w:p w:rsidR="00653031" w:rsidRPr="00C26268" w:rsidRDefault="001C1323" w:rsidP="0053688F">
      <w:pPr>
        <w:jc w:val="both"/>
        <w:rPr>
          <w:bCs/>
        </w:rPr>
      </w:pPr>
      <w:r>
        <w:rPr>
          <w:bCs/>
        </w:rPr>
        <w:t>1.3.2</w:t>
      </w:r>
      <w:r w:rsidR="00A40B41" w:rsidRPr="00C26268">
        <w:rPr>
          <w:bCs/>
        </w:rPr>
        <w:t xml:space="preserve">. Līgumsumma Iepirkumā nepārsniegs EUR </w:t>
      </w:r>
      <w:r>
        <w:rPr>
          <w:bCs/>
        </w:rPr>
        <w:t>20</w:t>
      </w:r>
      <w:r w:rsidR="00A40B41" w:rsidRPr="00C26268">
        <w:rPr>
          <w:bCs/>
        </w:rPr>
        <w:t>000,00</w:t>
      </w:r>
      <w:r>
        <w:rPr>
          <w:bCs/>
        </w:rPr>
        <w:t xml:space="preserve"> (divdesmit</w:t>
      </w:r>
      <w:r w:rsidR="00A40B41" w:rsidRPr="00C26268">
        <w:rPr>
          <w:bCs/>
        </w:rPr>
        <w:t xml:space="preserve"> tūkstoši </w:t>
      </w:r>
      <w:proofErr w:type="spellStart"/>
      <w:r w:rsidR="00A40B41" w:rsidRPr="00C26268">
        <w:rPr>
          <w:bCs/>
        </w:rPr>
        <w:t>euro</w:t>
      </w:r>
      <w:proofErr w:type="spellEnd"/>
      <w:r w:rsidR="00A40B41" w:rsidRPr="00C26268">
        <w:rPr>
          <w:bCs/>
        </w:rPr>
        <w:t xml:space="preserve"> 00 centi) apmēru, bez pievienotās vērtības nodokļa.</w:t>
      </w:r>
    </w:p>
    <w:p w:rsidR="0053688F" w:rsidRPr="00C26268" w:rsidRDefault="0053688F" w:rsidP="0053688F">
      <w:pPr>
        <w:jc w:val="both"/>
        <w:rPr>
          <w:bCs/>
          <w:color w:val="FF0000"/>
        </w:rPr>
      </w:pPr>
    </w:p>
    <w:p w:rsidR="0053688F" w:rsidRPr="00C26268" w:rsidRDefault="0053688F" w:rsidP="0053688F">
      <w:pPr>
        <w:pStyle w:val="StyleHeading2Arial10pt"/>
        <w:tabs>
          <w:tab w:val="num" w:pos="567"/>
        </w:tabs>
        <w:spacing w:before="0" w:after="0"/>
        <w:ind w:hanging="971"/>
        <w:rPr>
          <w:rFonts w:ascii="Times New Roman" w:hAnsi="Times New Roman" w:cs="Times New Roman"/>
          <w:color w:val="auto"/>
          <w:sz w:val="24"/>
          <w:szCs w:val="24"/>
        </w:rPr>
      </w:pPr>
      <w:bookmarkStart w:id="11" w:name="_Toc100657178"/>
      <w:bookmarkEnd w:id="9"/>
      <w:bookmarkEnd w:id="10"/>
      <w:r w:rsidRPr="00C26268">
        <w:rPr>
          <w:rFonts w:ascii="Times New Roman" w:hAnsi="Times New Roman" w:cs="Times New Roman"/>
          <w:color w:val="auto"/>
          <w:sz w:val="24"/>
          <w:szCs w:val="24"/>
        </w:rPr>
        <w:t>Piedāvājuma iesniegšanas termiņ</w:t>
      </w:r>
      <w:bookmarkEnd w:id="11"/>
      <w:r w:rsidRPr="00C26268">
        <w:rPr>
          <w:rFonts w:ascii="Times New Roman" w:hAnsi="Times New Roman" w:cs="Times New Roman"/>
          <w:color w:val="auto"/>
          <w:sz w:val="24"/>
          <w:szCs w:val="24"/>
        </w:rPr>
        <w:t>š</w:t>
      </w:r>
      <w:bookmarkStart w:id="12" w:name="_Toc100657179"/>
      <w:bookmarkStart w:id="13" w:name="_Toc61422127"/>
      <w:bookmarkStart w:id="14" w:name="_Toc59334724"/>
    </w:p>
    <w:p w:rsidR="0053688F" w:rsidRPr="00C26268" w:rsidRDefault="0053688F" w:rsidP="0053688F">
      <w:r w:rsidRPr="00C26268">
        <w:t>Piedāvājumi ir jāiesniedz PIKC „Kuldīgas Tehnoloģiju un tūrisma tehnikums”,</w:t>
      </w:r>
    </w:p>
    <w:p w:rsidR="0053688F" w:rsidRPr="00C26268" w:rsidRDefault="0053688F" w:rsidP="0053688F">
      <w:r w:rsidRPr="00C26268">
        <w:t>Liepājas ielā 31, Kuldīgā, LV-3301, sekretariātā (1.stāvā</w:t>
      </w:r>
      <w:r w:rsidRPr="00C26268">
        <w:rPr>
          <w:color w:val="000000"/>
        </w:rPr>
        <w:t xml:space="preserve">), līdz </w:t>
      </w:r>
      <w:r w:rsidR="001C1323" w:rsidRPr="0054154C">
        <w:t>2017</w:t>
      </w:r>
      <w:r w:rsidRPr="0054154C">
        <w:t xml:space="preserve">.gada </w:t>
      </w:r>
      <w:r w:rsidR="001C1323" w:rsidRPr="0054154C">
        <w:t>27</w:t>
      </w:r>
      <w:r w:rsidR="005518B6" w:rsidRPr="0054154C">
        <w:t>.janvā</w:t>
      </w:r>
      <w:r w:rsidRPr="0054154C">
        <w:t>rim,</w:t>
      </w:r>
      <w:r w:rsidRPr="00C26268">
        <w:t xml:space="preserve"> plkst.15:00.</w:t>
      </w:r>
    </w:p>
    <w:p w:rsidR="0053688F" w:rsidRPr="00C26268" w:rsidRDefault="0053688F" w:rsidP="0053688F">
      <w:pPr>
        <w:jc w:val="both"/>
        <w:rPr>
          <w:color w:val="FF0000"/>
        </w:rPr>
      </w:pPr>
    </w:p>
    <w:p w:rsidR="0053688F" w:rsidRPr="00C26268" w:rsidRDefault="0053688F" w:rsidP="0053688F">
      <w:pPr>
        <w:pStyle w:val="StyleHeading2Arial10pt"/>
        <w:tabs>
          <w:tab w:val="left" w:pos="720"/>
        </w:tabs>
        <w:spacing w:before="0" w:after="0"/>
        <w:ind w:left="567" w:hanging="567"/>
        <w:rPr>
          <w:rFonts w:ascii="Times New Roman" w:hAnsi="Times New Roman" w:cs="Times New Roman"/>
          <w:color w:val="auto"/>
          <w:sz w:val="24"/>
          <w:szCs w:val="24"/>
        </w:rPr>
      </w:pPr>
      <w:r w:rsidRPr="00C26268">
        <w:rPr>
          <w:rFonts w:ascii="Times New Roman" w:hAnsi="Times New Roman" w:cs="Times New Roman"/>
          <w:color w:val="auto"/>
          <w:sz w:val="24"/>
          <w:szCs w:val="24"/>
        </w:rPr>
        <w:t>Piedāvājuma iesniegšana</w:t>
      </w:r>
      <w:bookmarkEnd w:id="12"/>
      <w:bookmarkEnd w:id="13"/>
      <w:bookmarkEnd w:id="14"/>
      <w:r w:rsidRPr="00C26268">
        <w:rPr>
          <w:rFonts w:ascii="Times New Roman" w:hAnsi="Times New Roman" w:cs="Times New Roman"/>
          <w:color w:val="auto"/>
          <w:sz w:val="24"/>
          <w:szCs w:val="24"/>
        </w:rPr>
        <w:t>s kārtība</w:t>
      </w:r>
      <w:r w:rsidRPr="00C26268">
        <w:rPr>
          <w:rFonts w:ascii="Times New Roman" w:hAnsi="Times New Roman" w:cs="Times New Roman"/>
          <w:color w:val="auto"/>
          <w:sz w:val="24"/>
          <w:szCs w:val="24"/>
        </w:rPr>
        <w:tab/>
      </w:r>
    </w:p>
    <w:p w:rsidR="0053688F" w:rsidRPr="00C26268" w:rsidRDefault="0053688F" w:rsidP="00040558">
      <w:pPr>
        <w:pStyle w:val="Virsraksts3"/>
        <w:tabs>
          <w:tab w:val="clear" w:pos="1703"/>
          <w:tab w:val="num" w:pos="0"/>
        </w:tabs>
        <w:ind w:left="0" w:firstLine="0"/>
        <w:rPr>
          <w:rFonts w:cs="Times New Roman"/>
          <w:sz w:val="24"/>
          <w:szCs w:val="24"/>
        </w:rPr>
      </w:pPr>
      <w:r w:rsidRPr="00C26268">
        <w:rPr>
          <w:rFonts w:cs="Times New Roman"/>
          <w:sz w:val="24"/>
          <w:szCs w:val="24"/>
        </w:rPr>
        <w:t xml:space="preserve">Pretendenti piedāvājumus var iesniegt līdz Iepirkuma nolikuma (turpmāk - Nolikums) 1.4. punktā noteiktajam datumam un laikam PIKC „Kuldīgas Tehnoloģiju un tūrisma tehnikums”, iesniedzot personīgi darba dienās no plkst. 09:00 līdz 16:00 vai nosūtot pa pastu uz šajā punktā norādīto pasūtītāja adresi. Nosūtot piedāvājumu pa pastu, tam jābūt nogādātam pie pasūtītāja līdz Nolikuma 1.4. punktā noteiktajam termiņam, par ko pretendents uzņemas pilnu atbildību. Piedāvājumi, kas iesniegti pēc minētā termiņa, netiks pieņemti un tiks atdoti atpakaļ iesniedzējam. </w:t>
      </w:r>
    </w:p>
    <w:p w:rsidR="0053688F" w:rsidRPr="00C26268" w:rsidRDefault="0053688F" w:rsidP="0053688F">
      <w:pPr>
        <w:pStyle w:val="StyleHeading3Arial10pt"/>
        <w:tabs>
          <w:tab w:val="clear" w:pos="1703"/>
          <w:tab w:val="num" w:pos="567"/>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Pretendents var iesniegt tikai vienu piedāvājumu par visu iepirkuma apjomu, vienu no tā daļām vai vairākām daļām.</w:t>
      </w:r>
    </w:p>
    <w:p w:rsidR="0053688F" w:rsidRPr="00C26268" w:rsidRDefault="0053688F" w:rsidP="0053688F">
      <w:pPr>
        <w:pStyle w:val="StyleHeading3Arial10pt"/>
        <w:tabs>
          <w:tab w:val="clear" w:pos="1703"/>
          <w:tab w:val="num" w:pos="567"/>
          <w:tab w:val="num" w:pos="851"/>
          <w:tab w:val="num" w:pos="1561"/>
        </w:tabs>
        <w:spacing w:before="0" w:after="0"/>
        <w:ind w:left="993" w:hanging="993"/>
        <w:rPr>
          <w:rFonts w:ascii="Times New Roman" w:hAnsi="Times New Roman" w:cs="Times New Roman"/>
          <w:sz w:val="24"/>
          <w:szCs w:val="24"/>
        </w:rPr>
      </w:pPr>
      <w:r w:rsidRPr="00C26268">
        <w:rPr>
          <w:rFonts w:ascii="Times New Roman" w:hAnsi="Times New Roman" w:cs="Times New Roman"/>
          <w:sz w:val="24"/>
          <w:szCs w:val="24"/>
          <w:lang w:eastAsia="lv-LV"/>
        </w:rPr>
        <w:t>Pretendents nedr</w:t>
      </w:r>
      <w:r w:rsidRPr="00C26268">
        <w:rPr>
          <w:rFonts w:ascii="Times New Roman" w:eastAsia="TimesNewRoman" w:hAnsi="Times New Roman" w:cs="Times New Roman"/>
          <w:sz w:val="24"/>
          <w:szCs w:val="24"/>
          <w:lang w:eastAsia="lv-LV"/>
        </w:rPr>
        <w:t>ī</w:t>
      </w:r>
      <w:r w:rsidRPr="00C26268">
        <w:rPr>
          <w:rFonts w:ascii="Times New Roman" w:hAnsi="Times New Roman" w:cs="Times New Roman"/>
          <w:sz w:val="24"/>
          <w:szCs w:val="24"/>
          <w:lang w:eastAsia="lv-LV"/>
        </w:rPr>
        <w:t>kst iesniegt pied</w:t>
      </w:r>
      <w:r w:rsidRPr="00C26268">
        <w:rPr>
          <w:rFonts w:ascii="Times New Roman" w:eastAsia="TimesNewRoman" w:hAnsi="Times New Roman" w:cs="Times New Roman"/>
          <w:sz w:val="24"/>
          <w:szCs w:val="24"/>
          <w:lang w:eastAsia="lv-LV"/>
        </w:rPr>
        <w:t>ā</w:t>
      </w:r>
      <w:r w:rsidRPr="00C26268">
        <w:rPr>
          <w:rFonts w:ascii="Times New Roman" w:hAnsi="Times New Roman" w:cs="Times New Roman"/>
          <w:sz w:val="24"/>
          <w:szCs w:val="24"/>
          <w:lang w:eastAsia="lv-LV"/>
        </w:rPr>
        <w:t>v</w:t>
      </w:r>
      <w:r w:rsidRPr="00C26268">
        <w:rPr>
          <w:rFonts w:ascii="Times New Roman" w:eastAsia="TimesNewRoman" w:hAnsi="Times New Roman" w:cs="Times New Roman"/>
          <w:sz w:val="24"/>
          <w:szCs w:val="24"/>
          <w:lang w:eastAsia="lv-LV"/>
        </w:rPr>
        <w:t>ā</w:t>
      </w:r>
      <w:r w:rsidRPr="00C26268">
        <w:rPr>
          <w:rFonts w:ascii="Times New Roman" w:hAnsi="Times New Roman" w:cs="Times New Roman"/>
          <w:sz w:val="24"/>
          <w:szCs w:val="24"/>
          <w:lang w:eastAsia="lv-LV"/>
        </w:rPr>
        <w:t>juma variantus.</w:t>
      </w:r>
    </w:p>
    <w:p w:rsidR="0053688F" w:rsidRPr="00C26268" w:rsidRDefault="0053688F" w:rsidP="0053688F">
      <w:pPr>
        <w:pStyle w:val="StyleHeading3Arial10pt"/>
        <w:tabs>
          <w:tab w:val="clear" w:pos="1703"/>
          <w:tab w:val="num" w:pos="0"/>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Pretendents var atsaukt vai mainīt savu piedāvājumu līdz piedāvājumu iesniegšanas termiņa beigām, ierodoties personīgi piedāvājumu iesniegšanas vietā un apmainot vai atsaucot piedāvājumu. Piedāvājuma atsaukšanai ir bezierunu raksturs, un tā izslēdz pretendentu no tālākas līdzdalības Iepirkumā. Piedāvājuma apmaiņas gadījumā par piedāvājuma iesniegšanas laiku tiks uzskatīts pēdējā piedāvājuma iesniegšanas brīdis.</w:t>
      </w:r>
    </w:p>
    <w:p w:rsidR="0053688F" w:rsidRPr="00C26268" w:rsidRDefault="0053688F" w:rsidP="0053688F">
      <w:pPr>
        <w:pStyle w:val="Virsraksts3"/>
        <w:tabs>
          <w:tab w:val="clear" w:pos="1703"/>
          <w:tab w:val="num" w:pos="567"/>
          <w:tab w:val="num" w:pos="851"/>
          <w:tab w:val="num" w:pos="1561"/>
        </w:tabs>
        <w:spacing w:before="0" w:after="0"/>
        <w:ind w:left="0" w:firstLine="0"/>
        <w:rPr>
          <w:rFonts w:cs="Times New Roman"/>
          <w:sz w:val="24"/>
          <w:szCs w:val="24"/>
        </w:rPr>
      </w:pPr>
      <w:r w:rsidRPr="00C26268">
        <w:rPr>
          <w:rFonts w:cs="Times New Roman"/>
          <w:sz w:val="24"/>
          <w:szCs w:val="24"/>
        </w:rPr>
        <w:t>Piedāvājumu iesniegšana nozīmē skaidru un galīgu nodomu piedalīties šajā Iepirkumā un šajā dokumentā ietverto nosacījumu un noteikumu akceptēšanu. Piedāvājums ir juridiski saistošs pretendentam, kurš to iesniedzis. Jebkurš pretendenta piedāvājumā iekļautais nosacījums, kas ir pretrunā ar Nolikumu, var būt par iemeslu piedāvājuma noraidīšanai.</w:t>
      </w:r>
    </w:p>
    <w:p w:rsidR="0053688F" w:rsidRPr="00C26268" w:rsidRDefault="0053688F" w:rsidP="0053688F">
      <w:pPr>
        <w:tabs>
          <w:tab w:val="num" w:pos="851"/>
        </w:tabs>
        <w:rPr>
          <w:color w:val="FF0000"/>
        </w:rPr>
      </w:pPr>
    </w:p>
    <w:p w:rsidR="0053688F" w:rsidRPr="00C26268" w:rsidRDefault="0053688F" w:rsidP="0053688F">
      <w:pPr>
        <w:pStyle w:val="StyleHeading2Arial10pt"/>
        <w:tabs>
          <w:tab w:val="num" w:pos="567"/>
          <w:tab w:val="num" w:pos="851"/>
        </w:tabs>
        <w:spacing w:before="0" w:after="0"/>
        <w:ind w:hanging="971"/>
        <w:rPr>
          <w:rFonts w:ascii="Times New Roman" w:hAnsi="Times New Roman" w:cs="Times New Roman"/>
          <w:color w:val="auto"/>
          <w:sz w:val="24"/>
          <w:szCs w:val="24"/>
        </w:rPr>
      </w:pPr>
      <w:bookmarkStart w:id="15" w:name="_Toc100657180"/>
      <w:bookmarkStart w:id="16" w:name="_Toc61422128"/>
      <w:bookmarkStart w:id="17" w:name="_Toc59334725"/>
      <w:r w:rsidRPr="00C26268">
        <w:rPr>
          <w:rFonts w:ascii="Times New Roman" w:hAnsi="Times New Roman" w:cs="Times New Roman"/>
          <w:color w:val="auto"/>
          <w:sz w:val="24"/>
          <w:szCs w:val="24"/>
        </w:rPr>
        <w:lastRenderedPageBreak/>
        <w:t xml:space="preserve">Piedāvājuma </w:t>
      </w:r>
      <w:bookmarkEnd w:id="15"/>
      <w:bookmarkEnd w:id="16"/>
      <w:bookmarkEnd w:id="17"/>
      <w:r w:rsidRPr="00C26268">
        <w:rPr>
          <w:rFonts w:ascii="Times New Roman" w:hAnsi="Times New Roman" w:cs="Times New Roman"/>
          <w:color w:val="auto"/>
          <w:sz w:val="24"/>
          <w:szCs w:val="24"/>
        </w:rPr>
        <w:t>derīguma termiņš</w:t>
      </w:r>
    </w:p>
    <w:p w:rsidR="0053688F" w:rsidRPr="00C26268" w:rsidRDefault="0053688F" w:rsidP="0053688F">
      <w:pPr>
        <w:pStyle w:val="StyleHeading3Arial10pt"/>
        <w:tabs>
          <w:tab w:val="clear" w:pos="1703"/>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 xml:space="preserve">Pretendenta iesniegtā piedāvājuma derīguma termiņš ir līdz iepirkuma līguma noslēgšanai, bet ne mazāk kā 60 (sešdesmit) kalendāra dienas, skaitot no Nolikuma 1.4.punktā noteiktā datuma. </w:t>
      </w:r>
    </w:p>
    <w:p w:rsidR="0053688F" w:rsidRPr="00C26268" w:rsidRDefault="0053688F" w:rsidP="0053688F">
      <w:pPr>
        <w:pStyle w:val="StyleHeading3Arial10pt"/>
        <w:tabs>
          <w:tab w:val="clear" w:pos="1703"/>
          <w:tab w:val="num" w:pos="709"/>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 xml:space="preserve">   Ja objektīvu iemeslu dēļ iepirkuma līgumu nevar noslēgt Nolikuma 1.6.1. punktā noteiktajā termiņā, pasūtītājs var rakstiski pieprasīt piedāvājuma derīguma termiņa pagarināšanu. Ja pretendents piekrīt pagarināt piedāvājuma derīguma termiņu, nemainot sava piedāvājuma saturu un cenu, tas par to rakstiski paziņo pasūtītājam. </w:t>
      </w:r>
    </w:p>
    <w:p w:rsidR="0053688F" w:rsidRPr="00C26268" w:rsidRDefault="0053688F" w:rsidP="0053688F">
      <w:pPr>
        <w:pStyle w:val="StyleHeading3Arial10pt"/>
        <w:numPr>
          <w:ilvl w:val="0"/>
          <w:numId w:val="0"/>
        </w:numPr>
        <w:tabs>
          <w:tab w:val="left" w:pos="720"/>
        </w:tabs>
        <w:spacing w:before="0" w:after="0"/>
        <w:ind w:left="1080"/>
        <w:rPr>
          <w:rFonts w:ascii="Times New Roman" w:hAnsi="Times New Roman" w:cs="Times New Roman"/>
          <w:color w:val="FF0000"/>
          <w:sz w:val="24"/>
          <w:szCs w:val="24"/>
        </w:rPr>
      </w:pPr>
    </w:p>
    <w:p w:rsidR="0053688F" w:rsidRPr="00C26268" w:rsidRDefault="0053688F" w:rsidP="0053688F">
      <w:pPr>
        <w:pStyle w:val="StyleHeading2Arial10pt"/>
        <w:tabs>
          <w:tab w:val="num" w:pos="567"/>
        </w:tabs>
        <w:spacing w:before="0" w:after="0"/>
        <w:ind w:hanging="971"/>
        <w:rPr>
          <w:rFonts w:ascii="Times New Roman" w:hAnsi="Times New Roman" w:cs="Times New Roman"/>
          <w:color w:val="auto"/>
          <w:sz w:val="24"/>
          <w:szCs w:val="24"/>
        </w:rPr>
      </w:pPr>
      <w:r w:rsidRPr="00C26268">
        <w:rPr>
          <w:rFonts w:ascii="Times New Roman" w:hAnsi="Times New Roman" w:cs="Times New Roman"/>
          <w:color w:val="auto"/>
          <w:sz w:val="24"/>
          <w:szCs w:val="24"/>
        </w:rPr>
        <w:t>Piedāvājuma noformēšana</w:t>
      </w:r>
    </w:p>
    <w:p w:rsidR="0053688F" w:rsidRPr="00C26268" w:rsidRDefault="0053688F" w:rsidP="0053688F">
      <w:pPr>
        <w:pStyle w:val="StyleHeading3Arial10pt"/>
        <w:tabs>
          <w:tab w:val="clear" w:pos="1703"/>
          <w:tab w:val="num" w:pos="0"/>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Pie</w:t>
      </w:r>
      <w:r w:rsidR="00CB0F54">
        <w:rPr>
          <w:rFonts w:ascii="Times New Roman" w:hAnsi="Times New Roman" w:cs="Times New Roman"/>
          <w:sz w:val="24"/>
          <w:szCs w:val="24"/>
        </w:rPr>
        <w:t xml:space="preserve">dāvājums iesniedzams aizlīmētā </w:t>
      </w:r>
      <w:r w:rsidRPr="00C26268">
        <w:rPr>
          <w:rFonts w:ascii="Times New Roman" w:hAnsi="Times New Roman" w:cs="Times New Roman"/>
          <w:sz w:val="24"/>
          <w:szCs w:val="24"/>
        </w:rPr>
        <w:t>un parakstītā aploksnē, uz kuras jānorāda:</w:t>
      </w:r>
    </w:p>
    <w:p w:rsidR="0053688F" w:rsidRPr="00C26268" w:rsidRDefault="0053688F" w:rsidP="0053688F">
      <w:pPr>
        <w:pStyle w:val="Virsraksts3"/>
        <w:numPr>
          <w:ilvl w:val="3"/>
          <w:numId w:val="41"/>
        </w:numPr>
        <w:tabs>
          <w:tab w:val="num" w:pos="0"/>
          <w:tab w:val="left" w:pos="851"/>
        </w:tabs>
        <w:spacing w:before="0" w:after="0"/>
        <w:ind w:left="0" w:firstLine="0"/>
        <w:rPr>
          <w:rFonts w:cs="Times New Roman"/>
          <w:sz w:val="24"/>
          <w:szCs w:val="24"/>
        </w:rPr>
      </w:pPr>
      <w:r w:rsidRPr="00C26268">
        <w:rPr>
          <w:rFonts w:cs="Times New Roman"/>
          <w:sz w:val="24"/>
          <w:szCs w:val="24"/>
        </w:rPr>
        <w:t>Pasūtītāja nosaukums un adrese;</w:t>
      </w:r>
    </w:p>
    <w:p w:rsidR="0053688F" w:rsidRPr="00C26268" w:rsidRDefault="0053688F" w:rsidP="0053688F">
      <w:pPr>
        <w:pStyle w:val="Virsraksts3"/>
        <w:numPr>
          <w:ilvl w:val="3"/>
          <w:numId w:val="41"/>
        </w:numPr>
        <w:tabs>
          <w:tab w:val="num" w:pos="0"/>
          <w:tab w:val="left" w:pos="851"/>
        </w:tabs>
        <w:spacing w:before="0" w:after="0"/>
        <w:ind w:left="0" w:firstLine="0"/>
        <w:rPr>
          <w:rFonts w:cs="Times New Roman"/>
          <w:sz w:val="24"/>
          <w:szCs w:val="24"/>
        </w:rPr>
      </w:pPr>
      <w:r w:rsidRPr="00C26268">
        <w:rPr>
          <w:rFonts w:cs="Times New Roman"/>
          <w:sz w:val="24"/>
          <w:szCs w:val="24"/>
        </w:rPr>
        <w:t>Pretendenta nosaukums un adrese;</w:t>
      </w:r>
    </w:p>
    <w:p w:rsidR="00025E0B" w:rsidRPr="00CB0F54" w:rsidRDefault="0053688F" w:rsidP="00025E0B">
      <w:pPr>
        <w:pStyle w:val="Sarakstarindkopa"/>
        <w:numPr>
          <w:ilvl w:val="3"/>
          <w:numId w:val="41"/>
        </w:numPr>
        <w:autoSpaceDE w:val="0"/>
        <w:autoSpaceDN w:val="0"/>
        <w:adjustRightInd w:val="0"/>
        <w:spacing w:after="0" w:line="240" w:lineRule="auto"/>
        <w:ind w:left="0" w:firstLine="0"/>
        <w:rPr>
          <w:rFonts w:ascii="Times New Roman" w:hAnsi="Times New Roman"/>
          <w:b/>
          <w:iCs/>
          <w:sz w:val="24"/>
          <w:szCs w:val="24"/>
        </w:rPr>
      </w:pPr>
      <w:r w:rsidRPr="00C26268">
        <w:rPr>
          <w:rFonts w:ascii="Times New Roman" w:hAnsi="Times New Roman"/>
          <w:sz w:val="24"/>
          <w:szCs w:val="24"/>
        </w:rPr>
        <w:t xml:space="preserve">Atzīme: </w:t>
      </w:r>
      <w:r w:rsidR="00CB0F54" w:rsidRPr="00CB0F54">
        <w:rPr>
          <w:rFonts w:ascii="Times New Roman" w:hAnsi="Times New Roman"/>
          <w:b/>
          <w:sz w:val="24"/>
          <w:szCs w:val="24"/>
        </w:rPr>
        <w:t>Iepirkumam</w:t>
      </w:r>
      <w:r w:rsidR="00CB0F54">
        <w:rPr>
          <w:rFonts w:ascii="Times New Roman" w:hAnsi="Times New Roman"/>
          <w:sz w:val="24"/>
          <w:szCs w:val="24"/>
        </w:rPr>
        <w:t xml:space="preserve"> </w:t>
      </w:r>
      <w:r w:rsidRPr="00CB0F54">
        <w:rPr>
          <w:rFonts w:ascii="Times New Roman" w:hAnsi="Times New Roman"/>
          <w:b/>
          <w:sz w:val="24"/>
          <w:szCs w:val="24"/>
        </w:rPr>
        <w:t>„</w:t>
      </w:r>
      <w:r w:rsidR="00CB0F54" w:rsidRPr="00CB0F54">
        <w:rPr>
          <w:rFonts w:ascii="Times New Roman" w:hAnsi="Times New Roman"/>
          <w:b/>
          <w:bCs/>
          <w:sz w:val="24"/>
          <w:szCs w:val="24"/>
        </w:rPr>
        <w:t>Remonta, uzturēšanas materiāli un saimniecības preces.</w:t>
      </w:r>
      <w:r w:rsidR="00CB0F54" w:rsidRPr="00CB0F54">
        <w:rPr>
          <w:rFonts w:ascii="Times New Roman" w:hAnsi="Times New Roman"/>
          <w:b/>
          <w:bCs/>
        </w:rPr>
        <w:t xml:space="preserve"> </w:t>
      </w:r>
      <w:r w:rsidR="00CB0F54" w:rsidRPr="00CB0F54">
        <w:rPr>
          <w:rFonts w:ascii="Times New Roman" w:hAnsi="Times New Roman"/>
          <w:b/>
          <w:bCs/>
          <w:sz w:val="24"/>
          <w:szCs w:val="24"/>
        </w:rPr>
        <w:t xml:space="preserve">Saimniecības preču iegāde PIKC </w:t>
      </w:r>
      <w:r w:rsidR="00CB0F54" w:rsidRPr="00CB0F54">
        <w:rPr>
          <w:rFonts w:ascii="Times New Roman" w:hAnsi="Times New Roman"/>
          <w:b/>
          <w:sz w:val="24"/>
          <w:szCs w:val="24"/>
        </w:rPr>
        <w:t xml:space="preserve">„Kuldīgas </w:t>
      </w:r>
      <w:r w:rsidR="00CB0F54" w:rsidRPr="00CB0F54">
        <w:rPr>
          <w:rFonts w:ascii="Times New Roman" w:hAnsi="Times New Roman"/>
          <w:b/>
          <w:bCs/>
          <w:sz w:val="24"/>
          <w:szCs w:val="24"/>
        </w:rPr>
        <w:t>Tehnoloģiju</w:t>
      </w:r>
      <w:r w:rsidR="00CB0F54" w:rsidRPr="00CB0F54">
        <w:rPr>
          <w:rFonts w:ascii="Times New Roman" w:hAnsi="Times New Roman"/>
          <w:b/>
          <w:sz w:val="24"/>
          <w:szCs w:val="24"/>
        </w:rPr>
        <w:t xml:space="preserve"> un tūrisma tehnikums”</w:t>
      </w:r>
      <w:r w:rsidR="00CB0F54" w:rsidRPr="00CB0F54">
        <w:rPr>
          <w:rFonts w:ascii="Times New Roman" w:hAnsi="Times New Roman"/>
          <w:b/>
          <w:bCs/>
          <w:sz w:val="24"/>
          <w:szCs w:val="24"/>
        </w:rPr>
        <w:t xml:space="preserve"> mācību procesa nodrošināšanai</w:t>
      </w:r>
      <w:r w:rsidRPr="00CB0F54">
        <w:rPr>
          <w:rFonts w:ascii="Times New Roman" w:hAnsi="Times New Roman"/>
          <w:b/>
          <w:sz w:val="24"/>
          <w:szCs w:val="24"/>
        </w:rPr>
        <w:t>”</w:t>
      </w:r>
      <w:r w:rsidRPr="00CB0F54">
        <w:rPr>
          <w:rFonts w:ascii="Times New Roman" w:hAnsi="Times New Roman"/>
          <w:b/>
          <w:bCs/>
          <w:sz w:val="24"/>
          <w:szCs w:val="24"/>
        </w:rPr>
        <w:t>,</w:t>
      </w:r>
      <w:r w:rsidRPr="00CB0F54">
        <w:rPr>
          <w:rFonts w:ascii="Times New Roman" w:hAnsi="Times New Roman"/>
          <w:b/>
          <w:sz w:val="24"/>
          <w:szCs w:val="24"/>
        </w:rPr>
        <w:t xml:space="preserve"> iepirkuma identifikācijas Nr. </w:t>
      </w:r>
      <w:r w:rsidR="00CB0F54">
        <w:rPr>
          <w:rFonts w:ascii="Times New Roman" w:hAnsi="Times New Roman"/>
          <w:b/>
          <w:bCs/>
          <w:sz w:val="24"/>
          <w:szCs w:val="24"/>
        </w:rPr>
        <w:t>KTTT 2017</w:t>
      </w:r>
      <w:r w:rsidR="00936C8C" w:rsidRPr="00CB0F54">
        <w:rPr>
          <w:rFonts w:ascii="Times New Roman" w:hAnsi="Times New Roman"/>
          <w:b/>
          <w:bCs/>
          <w:sz w:val="24"/>
          <w:szCs w:val="24"/>
        </w:rPr>
        <w:t>/1,</w:t>
      </w:r>
      <w:r w:rsidRPr="00CB0F54">
        <w:rPr>
          <w:rFonts w:ascii="Times New Roman" w:hAnsi="Times New Roman"/>
          <w:b/>
          <w:iCs/>
          <w:sz w:val="24"/>
          <w:szCs w:val="24"/>
        </w:rPr>
        <w:t xml:space="preserve"> </w:t>
      </w:r>
    </w:p>
    <w:p w:rsidR="0053688F" w:rsidRPr="00CB0F54" w:rsidRDefault="0053688F" w:rsidP="00025E0B">
      <w:pPr>
        <w:pStyle w:val="Sarakstarindkopa"/>
        <w:autoSpaceDE w:val="0"/>
        <w:autoSpaceDN w:val="0"/>
        <w:adjustRightInd w:val="0"/>
        <w:spacing w:after="0" w:line="240" w:lineRule="auto"/>
        <w:ind w:left="790"/>
        <w:rPr>
          <w:rFonts w:ascii="Times New Roman" w:hAnsi="Times New Roman"/>
          <w:b/>
          <w:bCs/>
          <w:sz w:val="24"/>
          <w:szCs w:val="24"/>
        </w:rPr>
      </w:pPr>
      <w:r w:rsidRPr="00CB0F54">
        <w:rPr>
          <w:rFonts w:ascii="Times New Roman" w:hAnsi="Times New Roman"/>
          <w:b/>
          <w:iCs/>
          <w:sz w:val="24"/>
          <w:szCs w:val="24"/>
        </w:rPr>
        <w:t>„</w:t>
      </w:r>
      <w:r w:rsidRPr="00CB0F54">
        <w:rPr>
          <w:rFonts w:ascii="Times New Roman" w:hAnsi="Times New Roman"/>
          <w:b/>
          <w:sz w:val="24"/>
          <w:szCs w:val="24"/>
        </w:rPr>
        <w:t>Neatvērt līdz piedāvājumu atvēršanas sanāksmei.””</w:t>
      </w:r>
    </w:p>
    <w:p w:rsidR="0053688F" w:rsidRPr="00C26268" w:rsidRDefault="0053688F" w:rsidP="00025E0B">
      <w:pPr>
        <w:pStyle w:val="Virsraksts3"/>
        <w:tabs>
          <w:tab w:val="clear" w:pos="1703"/>
          <w:tab w:val="num" w:pos="0"/>
          <w:tab w:val="num" w:pos="851"/>
          <w:tab w:val="num" w:pos="1561"/>
        </w:tabs>
        <w:spacing w:before="0" w:after="0"/>
        <w:ind w:left="0" w:firstLine="0"/>
        <w:rPr>
          <w:rStyle w:val="StyleHeading3Arial10ptChar"/>
          <w:rFonts w:ascii="Times New Roman" w:hAnsi="Times New Roman" w:cs="Times New Roman"/>
          <w:szCs w:val="24"/>
        </w:rPr>
      </w:pPr>
      <w:r w:rsidRPr="00C26268">
        <w:rPr>
          <w:rFonts w:cs="Times New Roman"/>
          <w:sz w:val="24"/>
          <w:szCs w:val="24"/>
        </w:rPr>
        <w:t xml:space="preserve">Piedāvājums sastāv no šādām daļām: </w:t>
      </w:r>
    </w:p>
    <w:p w:rsidR="0053688F" w:rsidRPr="00C26268" w:rsidRDefault="0053688F" w:rsidP="0053688F">
      <w:pPr>
        <w:numPr>
          <w:ilvl w:val="3"/>
          <w:numId w:val="18"/>
        </w:numPr>
        <w:tabs>
          <w:tab w:val="num" w:pos="0"/>
          <w:tab w:val="left" w:pos="851"/>
        </w:tabs>
        <w:ind w:left="0" w:firstLine="0"/>
        <w:jc w:val="both"/>
        <w:rPr>
          <w:bCs/>
        </w:rPr>
      </w:pPr>
      <w:r w:rsidRPr="00C26268">
        <w:rPr>
          <w:bCs/>
        </w:rPr>
        <w:t>Pretendenta atlases dokumentiem, tai skaitā pieteikums dalībai Iepirkumā</w:t>
      </w:r>
      <w:r w:rsidRPr="00C26268">
        <w:t>.</w:t>
      </w:r>
    </w:p>
    <w:p w:rsidR="0053688F" w:rsidRPr="00C26268" w:rsidRDefault="0053688F" w:rsidP="0053688F">
      <w:pPr>
        <w:numPr>
          <w:ilvl w:val="3"/>
          <w:numId w:val="18"/>
        </w:numPr>
        <w:tabs>
          <w:tab w:val="num" w:pos="0"/>
          <w:tab w:val="num" w:pos="709"/>
          <w:tab w:val="left" w:pos="851"/>
        </w:tabs>
        <w:ind w:left="0" w:firstLine="0"/>
        <w:jc w:val="both"/>
        <w:rPr>
          <w:bCs/>
        </w:rPr>
      </w:pPr>
      <w:r w:rsidRPr="00C26268">
        <w:rPr>
          <w:bCs/>
        </w:rPr>
        <w:t>Tehniskā un finanšu piedāvājuma</w:t>
      </w:r>
      <w:r w:rsidRPr="00C26268">
        <w:t xml:space="preserve">. </w:t>
      </w:r>
    </w:p>
    <w:p w:rsidR="0053688F" w:rsidRPr="00C26268" w:rsidRDefault="0053688F" w:rsidP="0053688F">
      <w:pPr>
        <w:pStyle w:val="StyleHeading3Arial10pt"/>
        <w:tabs>
          <w:tab w:val="clear" w:pos="1703"/>
          <w:tab w:val="num" w:pos="0"/>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Katras piedāvājuma daļas dokumentiem jābūt cauršūtiem (caurauklotiem) ar attiecīgu uzrakstu, “Pretendenta atlases dokumenti”, “Tehniskais un finanšu piedāvājums”. Katras piedāvājuma daļas lapām jābūt numurētām, un jāatbilst katrai piedāvājuma daļai pievienotajam satura radītājam. Piedāvājums jāievieto aploksnē, kas noformēta atbilstoši 1.8.1 punktā norādītajam. Visiem dokumentiem jābūt sagatavotiem atbilstoši Ministru kabineta 2010.gada 28.septembra noteikumos Nr.916 „Dokumentu izstrādāšanas un noformēšanas kārtība” noteiktajām dokumentu sagatavošanas prasībām.</w:t>
      </w:r>
    </w:p>
    <w:p w:rsidR="0053688F" w:rsidRPr="00C26268" w:rsidRDefault="0053688F" w:rsidP="0053688F">
      <w:pPr>
        <w:pStyle w:val="StyleHeading3Arial10pt"/>
        <w:tabs>
          <w:tab w:val="clear" w:pos="1703"/>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Piedāvājumā iek</w:t>
      </w:r>
      <w:r w:rsidR="00936C8C" w:rsidRPr="00C26268">
        <w:rPr>
          <w:rFonts w:ascii="Times New Roman" w:hAnsi="Times New Roman" w:cs="Times New Roman"/>
          <w:sz w:val="24"/>
          <w:szCs w:val="24"/>
        </w:rPr>
        <w:t>ļautajiem dokumentiem jābūt skaidri salasāmiem</w:t>
      </w:r>
      <w:r w:rsidRPr="00C26268">
        <w:rPr>
          <w:rFonts w:ascii="Times New Roman" w:hAnsi="Times New Roman" w:cs="Times New Roman"/>
          <w:sz w:val="24"/>
          <w:szCs w:val="24"/>
        </w:rPr>
        <w:t>, bez neatrunātiem labojumiem.</w:t>
      </w:r>
    </w:p>
    <w:p w:rsidR="0053688F" w:rsidRPr="00C26268" w:rsidRDefault="0053688F" w:rsidP="0053688F">
      <w:pPr>
        <w:pStyle w:val="StyleHeading3Arial10pt"/>
        <w:tabs>
          <w:tab w:val="clear" w:pos="1703"/>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 xml:space="preserve">Piedāvājums jāsagatavo valsts valodā. Pretendentu atlases dokumenti var tikt iesniegti citā valodā, ja klāt ir pievienots apliecināts tulkojums latviešu valodā. </w:t>
      </w:r>
    </w:p>
    <w:p w:rsidR="0053688F" w:rsidRPr="00C26268" w:rsidRDefault="0053688F" w:rsidP="0053688F">
      <w:pPr>
        <w:pStyle w:val="StyleHeading3Arial10pt"/>
        <w:tabs>
          <w:tab w:val="clear" w:pos="1703"/>
          <w:tab w:val="left"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 xml:space="preserve">Pretendents iesniedz parakstītu (likumiskā pārstāvja vai pilnvarotās personas) un apzīmogotu piedāvājumu. </w:t>
      </w:r>
    </w:p>
    <w:p w:rsidR="0053688F" w:rsidRPr="00C26268" w:rsidRDefault="0053688F" w:rsidP="0053688F">
      <w:pPr>
        <w:pStyle w:val="StyleHeading3Arial10pt"/>
        <w:tabs>
          <w:tab w:val="clear" w:pos="1703"/>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Piedāvājumi Iepirkumam, kas iesniegti līdz piedāvājumu iesniegšanas termiņa beigām un nav atsaukti, netiek atdoti atpakaļ pretendentiem.</w:t>
      </w:r>
    </w:p>
    <w:p w:rsidR="0053688F" w:rsidRPr="00C26268" w:rsidRDefault="0053688F" w:rsidP="0053688F">
      <w:pPr>
        <w:pStyle w:val="StyleHeading3Arial10pt"/>
        <w:numPr>
          <w:ilvl w:val="0"/>
          <w:numId w:val="0"/>
        </w:numPr>
        <w:tabs>
          <w:tab w:val="left" w:pos="720"/>
        </w:tabs>
        <w:spacing w:before="0" w:after="0"/>
        <w:ind w:left="1200"/>
        <w:rPr>
          <w:rFonts w:ascii="Times New Roman" w:hAnsi="Times New Roman" w:cs="Times New Roman"/>
          <w:color w:val="FF0000"/>
          <w:sz w:val="24"/>
          <w:szCs w:val="24"/>
        </w:rPr>
      </w:pPr>
    </w:p>
    <w:p w:rsidR="0053688F" w:rsidRPr="00C26268" w:rsidRDefault="0053688F" w:rsidP="0053688F">
      <w:pPr>
        <w:pStyle w:val="StyleHeading2Arial10pt"/>
        <w:tabs>
          <w:tab w:val="num" w:pos="0"/>
        </w:tabs>
        <w:spacing w:before="0" w:after="0"/>
        <w:ind w:left="0" w:firstLine="0"/>
        <w:rPr>
          <w:rFonts w:ascii="Times New Roman" w:hAnsi="Times New Roman" w:cs="Times New Roman"/>
          <w:color w:val="auto"/>
          <w:sz w:val="24"/>
          <w:szCs w:val="24"/>
        </w:rPr>
      </w:pPr>
      <w:r w:rsidRPr="00C26268">
        <w:rPr>
          <w:rFonts w:ascii="Times New Roman" w:hAnsi="Times New Roman" w:cs="Times New Roman"/>
          <w:color w:val="auto"/>
          <w:sz w:val="24"/>
          <w:szCs w:val="24"/>
        </w:rPr>
        <w:t>Informācijas apmaiņa</w:t>
      </w:r>
    </w:p>
    <w:p w:rsidR="0053688F" w:rsidRPr="00C26268" w:rsidRDefault="0053688F" w:rsidP="0053688F">
      <w:pPr>
        <w:pStyle w:val="StyleHeading3Arial10pt"/>
        <w:tabs>
          <w:tab w:val="clear" w:pos="1703"/>
          <w:tab w:val="num" w:pos="0"/>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Informācijas apmaiņa starp ieinteresētajiem piegādātājiem un pasūtītāju notiek latviešu valodā rakstiski.</w:t>
      </w:r>
    </w:p>
    <w:p w:rsidR="0053688F" w:rsidRPr="00C26268" w:rsidRDefault="0053688F" w:rsidP="0053688F">
      <w:pPr>
        <w:pStyle w:val="StyleHeading3Arial10pt"/>
        <w:tabs>
          <w:tab w:val="clear" w:pos="1703"/>
          <w:tab w:val="num" w:pos="0"/>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Saziņas dokumentā ietver Iepirkuma nosaukumu un identifikācijas numuru.</w:t>
      </w:r>
    </w:p>
    <w:p w:rsidR="0053688F" w:rsidRPr="00C26268" w:rsidRDefault="0053688F" w:rsidP="0053688F">
      <w:pPr>
        <w:pStyle w:val="StyleHeading3Arial10pt"/>
        <w:tabs>
          <w:tab w:val="clear" w:pos="1703"/>
          <w:tab w:val="num" w:pos="0"/>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Ieinteresētais piegādātājs pieprasījumu sniegt papildus informāciju nosūta uz Nolikumā norādīto Pasūtītāja e-pasta adresi, pasta adresi, Pasūtītāja kontaktpersonas faksa numuru un/vai nodod personīgi Pasūtītāja kontaktpersonai.</w:t>
      </w:r>
    </w:p>
    <w:p w:rsidR="0053688F" w:rsidRPr="00C26268" w:rsidRDefault="0053688F" w:rsidP="0053688F">
      <w:pPr>
        <w:pStyle w:val="StyleHeading3Arial10pt"/>
        <w:tabs>
          <w:tab w:val="clear" w:pos="1703"/>
          <w:tab w:val="num" w:pos="0"/>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 xml:space="preserve">Iepirkuma nolikums ir pieejams pasūtītāja mājas lapā </w:t>
      </w:r>
      <w:hyperlink r:id="rId10" w:history="1">
        <w:r w:rsidRPr="00C26268">
          <w:rPr>
            <w:rStyle w:val="Hipersaite"/>
            <w:rFonts w:ascii="Times New Roman" w:eastAsiaTheme="majorEastAsia" w:hAnsi="Times New Roman" w:cs="Times New Roman"/>
            <w:color w:val="auto"/>
            <w:sz w:val="24"/>
            <w:szCs w:val="24"/>
            <w:u w:val="none"/>
          </w:rPr>
          <w:t>www.kuldigastehnikums.lv</w:t>
        </w:r>
      </w:hyperlink>
      <w:r w:rsidRPr="00C26268">
        <w:rPr>
          <w:rFonts w:ascii="Times New Roman" w:hAnsi="Times New Roman" w:cs="Times New Roman"/>
          <w:sz w:val="24"/>
          <w:szCs w:val="24"/>
        </w:rPr>
        <w:t xml:space="preserve"> sadaļā „Iepirkumi”, sākot ar dienu, kad paziņojums par līgumu ir publicēts Iepirkumu uzraudzības biroja mājas lapā internetā līdz piedāvājumu iesniegšanas termiņa beigām.</w:t>
      </w:r>
    </w:p>
    <w:p w:rsidR="0053688F" w:rsidRPr="00C26268" w:rsidRDefault="0053688F" w:rsidP="0053688F">
      <w:pPr>
        <w:pStyle w:val="StyleHeading3Arial10pt"/>
        <w:tabs>
          <w:tab w:val="clear" w:pos="1703"/>
          <w:tab w:val="num" w:pos="0"/>
          <w:tab w:val="num" w:pos="851"/>
          <w:tab w:val="num" w:pos="1561"/>
        </w:tabs>
        <w:spacing w:before="0" w:after="0"/>
        <w:ind w:left="0" w:firstLine="0"/>
        <w:rPr>
          <w:rFonts w:ascii="Times New Roman" w:hAnsi="Times New Roman" w:cs="Times New Roman"/>
          <w:sz w:val="24"/>
          <w:szCs w:val="24"/>
        </w:rPr>
      </w:pPr>
      <w:r w:rsidRPr="00C26268">
        <w:rPr>
          <w:rFonts w:ascii="Times New Roman" w:hAnsi="Times New Roman" w:cs="Times New Roman"/>
          <w:sz w:val="24"/>
          <w:szCs w:val="24"/>
        </w:rPr>
        <w:t xml:space="preserve">Lejupielādējot Iepirkuma nolikumu, ieinteresētais piegādātājs uzņemas atbildību sekot līdzi turpmākām izmaiņām Iepirkuma noteikumos, kā arī par Iepirkuma komisijas sniegtajām atbildēm uz ieinteresēto piegādātāju jautājumiem, kas tiek publicētas interneta mājas lapā </w:t>
      </w:r>
      <w:hyperlink r:id="rId11" w:history="1">
        <w:r w:rsidRPr="00C26268">
          <w:rPr>
            <w:rStyle w:val="Hipersaite"/>
            <w:rFonts w:ascii="Times New Roman" w:eastAsiaTheme="majorEastAsia" w:hAnsi="Times New Roman" w:cs="Times New Roman"/>
            <w:color w:val="auto"/>
            <w:sz w:val="24"/>
            <w:szCs w:val="24"/>
            <w:u w:val="none"/>
          </w:rPr>
          <w:t>www.kuldigastehnikums.lv</w:t>
        </w:r>
      </w:hyperlink>
      <w:r w:rsidRPr="00C26268">
        <w:rPr>
          <w:rFonts w:ascii="Times New Roman" w:hAnsi="Times New Roman" w:cs="Times New Roman"/>
          <w:sz w:val="24"/>
          <w:szCs w:val="24"/>
        </w:rPr>
        <w:t>, pie Iepirkuma nolikuma.</w:t>
      </w:r>
    </w:p>
    <w:p w:rsidR="0053688F" w:rsidRPr="00C26268" w:rsidRDefault="0053688F" w:rsidP="0053688F">
      <w:pPr>
        <w:pStyle w:val="StyleHeading3Arial10pt"/>
        <w:numPr>
          <w:ilvl w:val="0"/>
          <w:numId w:val="0"/>
        </w:numPr>
        <w:tabs>
          <w:tab w:val="num" w:pos="0"/>
        </w:tabs>
        <w:spacing w:before="0" w:after="0"/>
        <w:rPr>
          <w:rFonts w:ascii="Times New Roman" w:hAnsi="Times New Roman" w:cs="Times New Roman"/>
          <w:sz w:val="24"/>
          <w:szCs w:val="24"/>
        </w:rPr>
      </w:pPr>
    </w:p>
    <w:p w:rsidR="0053688F" w:rsidRPr="00C26268" w:rsidRDefault="0053688F" w:rsidP="0053688F">
      <w:pPr>
        <w:pStyle w:val="Virsraksts1"/>
      </w:pPr>
      <w:bookmarkStart w:id="18" w:name="_Toc100657184"/>
      <w:bookmarkStart w:id="19" w:name="_Toc61422133"/>
      <w:bookmarkStart w:id="20" w:name="_Toc59334728"/>
      <w:r w:rsidRPr="00C26268">
        <w:lastRenderedPageBreak/>
        <w:t>Informācija par iepirkuma priekšmetu</w:t>
      </w:r>
      <w:bookmarkEnd w:id="18"/>
      <w:bookmarkEnd w:id="19"/>
      <w:bookmarkEnd w:id="20"/>
    </w:p>
    <w:p w:rsidR="0053688F" w:rsidRPr="00C26268" w:rsidRDefault="0053688F" w:rsidP="0053688F">
      <w:pPr>
        <w:rPr>
          <w:b/>
        </w:rPr>
      </w:pPr>
      <w:r w:rsidRPr="00C26268">
        <w:t>1.9.</w:t>
      </w:r>
      <w:r w:rsidRPr="00C26268">
        <w:rPr>
          <w:b/>
        </w:rPr>
        <w:t xml:space="preserve">    Iepirkuma priekšmets</w:t>
      </w:r>
    </w:p>
    <w:p w:rsidR="0053688F" w:rsidRPr="00C26268" w:rsidRDefault="0053688F" w:rsidP="00C72059">
      <w:pPr>
        <w:autoSpaceDE w:val="0"/>
        <w:autoSpaceDN w:val="0"/>
        <w:adjustRightInd w:val="0"/>
      </w:pPr>
      <w:r w:rsidRPr="00C26268">
        <w:t>1.9.1.</w:t>
      </w:r>
      <w:r w:rsidR="00C72059" w:rsidRPr="00C26268">
        <w:t xml:space="preserve">  </w:t>
      </w:r>
      <w:r w:rsidRPr="00C26268">
        <w:t>Iepirkuma priekšmets ir</w:t>
      </w:r>
      <w:r w:rsidR="00C72059" w:rsidRPr="00C26268">
        <w:t xml:space="preserve"> </w:t>
      </w:r>
      <w:r w:rsidR="00CB0F54" w:rsidRPr="001C1323">
        <w:rPr>
          <w:bCs/>
        </w:rPr>
        <w:t>Remonta, uzturēšanas materiāli un saimniecības preces.</w:t>
      </w:r>
      <w:r w:rsidR="00CB0F54">
        <w:rPr>
          <w:bCs/>
        </w:rPr>
        <w:t xml:space="preserve"> </w:t>
      </w:r>
      <w:r w:rsidR="00CB0F54" w:rsidRPr="001C1323">
        <w:rPr>
          <w:bCs/>
        </w:rPr>
        <w:t xml:space="preserve">Saimniecības preču iegāde PIKC </w:t>
      </w:r>
      <w:r w:rsidR="00CB0F54" w:rsidRPr="001C1323">
        <w:t xml:space="preserve">„Kuldīgas </w:t>
      </w:r>
      <w:r w:rsidR="00CB0F54" w:rsidRPr="001C1323">
        <w:rPr>
          <w:bCs/>
        </w:rPr>
        <w:t>Tehnoloģiju</w:t>
      </w:r>
      <w:r w:rsidR="00CB0F54" w:rsidRPr="001C1323">
        <w:t xml:space="preserve"> un tūrisma tehnikums”</w:t>
      </w:r>
      <w:r w:rsidR="00CB0F54" w:rsidRPr="001C1323">
        <w:rPr>
          <w:bCs/>
        </w:rPr>
        <w:t xml:space="preserve"> mācību procesa nodrošināšanai</w:t>
      </w:r>
      <w:r w:rsidRPr="00C26268">
        <w:t>, saskaņā ar Iepirkuma tehnis</w:t>
      </w:r>
      <w:r w:rsidR="00517C19" w:rsidRPr="00C26268">
        <w:t>ko specifikāciju (1.pielikums).</w:t>
      </w:r>
    </w:p>
    <w:p w:rsidR="00C72059" w:rsidRPr="0054154C" w:rsidRDefault="00CB0F54" w:rsidP="0053688F">
      <w:pPr>
        <w:autoSpaceDE w:val="0"/>
        <w:autoSpaceDN w:val="0"/>
        <w:adjustRightInd w:val="0"/>
      </w:pPr>
      <w:r>
        <w:rPr>
          <w:lang w:eastAsia="lv-LV"/>
        </w:rPr>
        <w:t>1.9.2</w:t>
      </w:r>
      <w:r w:rsidR="00C72059" w:rsidRPr="00C26268">
        <w:rPr>
          <w:lang w:eastAsia="lv-LV"/>
        </w:rPr>
        <w:t xml:space="preserve">.  </w:t>
      </w:r>
      <w:r w:rsidR="00C72059" w:rsidRPr="00C26268">
        <w:t>Galvenais CPV kod</w:t>
      </w:r>
      <w:r w:rsidR="00C72059" w:rsidRPr="0054154C">
        <w:t>s: 39220000-0, papildu CPV kodi: 39162200-7; 39830000-9</w:t>
      </w:r>
      <w:r w:rsidR="00927485" w:rsidRPr="0054154C">
        <w:t>;</w:t>
      </w:r>
    </w:p>
    <w:p w:rsidR="00927485" w:rsidRPr="0054154C" w:rsidRDefault="00927485" w:rsidP="0053688F">
      <w:pPr>
        <w:autoSpaceDE w:val="0"/>
        <w:autoSpaceDN w:val="0"/>
        <w:adjustRightInd w:val="0"/>
        <w:rPr>
          <w:bCs/>
        </w:rPr>
      </w:pPr>
      <w:r w:rsidRPr="0054154C">
        <w:t>44100000-1.</w:t>
      </w:r>
    </w:p>
    <w:p w:rsidR="0053688F" w:rsidRPr="00C26268" w:rsidRDefault="009210C4" w:rsidP="0053688F">
      <w:pPr>
        <w:rPr>
          <w:color w:val="FF0000"/>
        </w:rPr>
      </w:pPr>
      <w:r w:rsidRPr="00C26268">
        <w:t>1.9.4</w:t>
      </w:r>
      <w:r w:rsidR="0053688F" w:rsidRPr="00C26268">
        <w:t xml:space="preserve">.  Iepirkuma priekšmets ir </w:t>
      </w:r>
      <w:r w:rsidR="00CB0F54">
        <w:t>sadalīts trīs</w:t>
      </w:r>
      <w:r w:rsidR="0053688F" w:rsidRPr="00C26268">
        <w:t xml:space="preserve"> daļās</w:t>
      </w:r>
      <w:r w:rsidR="002D4F46" w:rsidRPr="00C26268">
        <w:t>:</w:t>
      </w:r>
    </w:p>
    <w:p w:rsidR="002D4F46" w:rsidRPr="00C26268" w:rsidRDefault="002D4F46" w:rsidP="0053688F">
      <w:pPr>
        <w:rPr>
          <w:bCs/>
        </w:rPr>
      </w:pPr>
      <w:r w:rsidRPr="00C26268">
        <w:rPr>
          <w:bCs/>
        </w:rPr>
        <w:t>1.daļa – Remonta un uzturēšanas materiāli, instrumenti.</w:t>
      </w:r>
    </w:p>
    <w:p w:rsidR="002D4F46" w:rsidRPr="00C26268" w:rsidRDefault="002D4F46" w:rsidP="0053688F">
      <w:pPr>
        <w:rPr>
          <w:bCs/>
        </w:rPr>
      </w:pPr>
      <w:r w:rsidRPr="00C26268">
        <w:rPr>
          <w:bCs/>
        </w:rPr>
        <w:t>2.daļa – Saimniecības preces.</w:t>
      </w:r>
    </w:p>
    <w:p w:rsidR="002D4F46" w:rsidRPr="00C26268" w:rsidRDefault="00CB0F54" w:rsidP="002D4F46">
      <w:pPr>
        <w:ind w:left="360" w:hanging="360"/>
      </w:pPr>
      <w:r>
        <w:t>3</w:t>
      </w:r>
      <w:r w:rsidR="002D4F46" w:rsidRPr="00C26268">
        <w:t>.daļa – Pavāru un konditoru  laboratorijas mācību līdzekļi un inventārs.</w:t>
      </w:r>
    </w:p>
    <w:p w:rsidR="0053688F" w:rsidRPr="00C26268" w:rsidRDefault="0053688F" w:rsidP="0053688F"/>
    <w:p w:rsidR="0053688F" w:rsidRPr="00C26268" w:rsidRDefault="0053688F" w:rsidP="00510833">
      <w:pPr>
        <w:pStyle w:val="Virsraksts1"/>
      </w:pPr>
      <w:r w:rsidRPr="00C26268">
        <w:t>Pretendentu atlases prasības</w:t>
      </w:r>
      <w:bookmarkEnd w:id="3"/>
      <w:bookmarkEnd w:id="4"/>
      <w:bookmarkEnd w:id="5"/>
    </w:p>
    <w:p w:rsidR="0053688F" w:rsidRPr="00C26268"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21" w:name="_Toc100657187"/>
      <w:bookmarkStart w:id="22" w:name="_Toc61422136"/>
      <w:bookmarkStart w:id="23" w:name="_Toc53909470"/>
      <w:bookmarkStart w:id="24" w:name="_Toc59334731"/>
      <w:r w:rsidRPr="00C26268">
        <w:rPr>
          <w:rFonts w:ascii="Times New Roman" w:hAnsi="Times New Roman" w:cs="Times New Roman"/>
          <w:b w:val="0"/>
          <w:color w:val="auto"/>
          <w:sz w:val="24"/>
          <w:szCs w:val="24"/>
        </w:rPr>
        <w:t>1.10.</w:t>
      </w:r>
      <w:r w:rsidRPr="00C26268">
        <w:rPr>
          <w:rFonts w:ascii="Times New Roman" w:hAnsi="Times New Roman" w:cs="Times New Roman"/>
          <w:color w:val="auto"/>
          <w:sz w:val="24"/>
          <w:szCs w:val="24"/>
        </w:rPr>
        <w:t xml:space="preserve">Nosacījumi pretendenta dalībai </w:t>
      </w:r>
      <w:bookmarkEnd w:id="21"/>
      <w:bookmarkEnd w:id="22"/>
      <w:bookmarkEnd w:id="23"/>
      <w:r w:rsidRPr="00C26268">
        <w:rPr>
          <w:rFonts w:ascii="Times New Roman" w:hAnsi="Times New Roman" w:cs="Times New Roman"/>
          <w:color w:val="auto"/>
          <w:sz w:val="24"/>
          <w:szCs w:val="24"/>
        </w:rPr>
        <w:t>iepirkumā</w:t>
      </w:r>
    </w:p>
    <w:p w:rsidR="0053688F" w:rsidRPr="00C26268" w:rsidRDefault="0053688F" w:rsidP="0053688F">
      <w:pPr>
        <w:pStyle w:val="StyleHeading2Arial10pt"/>
        <w:numPr>
          <w:ilvl w:val="0"/>
          <w:numId w:val="0"/>
        </w:numPr>
        <w:tabs>
          <w:tab w:val="left" w:pos="851"/>
          <w:tab w:val="num" w:pos="971"/>
        </w:tabs>
        <w:spacing w:before="0" w:after="0"/>
        <w:rPr>
          <w:rFonts w:ascii="Times New Roman" w:hAnsi="Times New Roman" w:cs="Times New Roman"/>
          <w:b w:val="0"/>
          <w:color w:val="auto"/>
          <w:sz w:val="24"/>
          <w:szCs w:val="24"/>
        </w:rPr>
      </w:pPr>
      <w:r w:rsidRPr="00C26268">
        <w:rPr>
          <w:rFonts w:ascii="Times New Roman" w:hAnsi="Times New Roman" w:cs="Times New Roman"/>
          <w:b w:val="0"/>
          <w:sz w:val="24"/>
          <w:szCs w:val="24"/>
        </w:rPr>
        <w:t xml:space="preserve">1.10.1.Iepirkumā var piedalīties jebkura persona, kura atbilst Nolikumā izvirzītajām prasībām. </w:t>
      </w:r>
    </w:p>
    <w:p w:rsidR="0053688F" w:rsidRPr="00C26268" w:rsidRDefault="0053688F" w:rsidP="0053688F">
      <w:pPr>
        <w:pStyle w:val="StyleHeading2Arial10pt"/>
        <w:numPr>
          <w:ilvl w:val="0"/>
          <w:numId w:val="0"/>
        </w:numPr>
        <w:tabs>
          <w:tab w:val="left" w:pos="851"/>
          <w:tab w:val="num" w:pos="971"/>
        </w:tabs>
        <w:spacing w:before="0" w:after="0"/>
        <w:rPr>
          <w:rFonts w:ascii="Times New Roman" w:hAnsi="Times New Roman" w:cs="Times New Roman"/>
          <w:b w:val="0"/>
          <w:color w:val="auto"/>
          <w:sz w:val="24"/>
          <w:szCs w:val="24"/>
        </w:rPr>
      </w:pPr>
      <w:r w:rsidRPr="00C26268">
        <w:rPr>
          <w:rFonts w:ascii="Times New Roman" w:hAnsi="Times New Roman" w:cs="Times New Roman"/>
          <w:b w:val="0"/>
          <w:sz w:val="24"/>
          <w:szCs w:val="24"/>
        </w:rPr>
        <w:t>1.10.2.Pasūtītājs izslēgs pretendentu no turpmākas dalības Iepirkumā, kā arī neizskatīs pretendenta piedāvājumu</w:t>
      </w:r>
      <w:r w:rsidRPr="00C26268">
        <w:rPr>
          <w:rFonts w:ascii="Times New Roman" w:hAnsi="Times New Roman" w:cs="Times New Roman"/>
          <w:b w:val="0"/>
          <w:sz w:val="24"/>
          <w:szCs w:val="24"/>
          <w:lang w:bidi="en-US"/>
        </w:rPr>
        <w:t xml:space="preserve"> jebkurā no šādiem gadījumiem</w:t>
      </w:r>
      <w:r w:rsidRPr="00C26268">
        <w:rPr>
          <w:rFonts w:ascii="Times New Roman" w:hAnsi="Times New Roman" w:cs="Times New Roman"/>
          <w:b w:val="0"/>
          <w:sz w:val="24"/>
          <w:szCs w:val="24"/>
        </w:rPr>
        <w:t>:</w:t>
      </w:r>
    </w:p>
    <w:p w:rsidR="009210C4" w:rsidRPr="00C26268" w:rsidRDefault="009210C4" w:rsidP="009210C4">
      <w:pPr>
        <w:pStyle w:val="tv213"/>
        <w:spacing w:before="0" w:beforeAutospacing="0" w:after="0" w:afterAutospacing="0"/>
        <w:jc w:val="both"/>
      </w:pPr>
      <w:r w:rsidRPr="00C26268">
        <w:t>a)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210C4" w:rsidRPr="00C26268" w:rsidRDefault="009210C4" w:rsidP="009210C4">
      <w:pPr>
        <w:pStyle w:val="tv213"/>
        <w:spacing w:before="0" w:beforeAutospacing="0" w:after="0" w:afterAutospacing="0"/>
        <w:jc w:val="both"/>
      </w:pPr>
      <w:r w:rsidRPr="00C26268">
        <w:t xml:space="preserve">b) 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C26268">
        <w:rPr>
          <w:i/>
          <w:iCs/>
        </w:rPr>
        <w:t>euro</w:t>
      </w:r>
      <w:r w:rsidRPr="00C26268">
        <w:t>;</w:t>
      </w:r>
    </w:p>
    <w:p w:rsidR="009210C4" w:rsidRPr="00C26268" w:rsidRDefault="009210C4" w:rsidP="009210C4">
      <w:pPr>
        <w:pStyle w:val="tv213"/>
        <w:spacing w:before="0" w:beforeAutospacing="0" w:after="0" w:afterAutospacing="0"/>
        <w:jc w:val="both"/>
      </w:pPr>
      <w:r w:rsidRPr="00C26268">
        <w:t>c)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(1.10.2) (</w:t>
      </w:r>
      <w:hyperlink r:id="rId12" w:anchor="p1" w:tgtFrame="_blank" w:history="1">
        <w:r w:rsidRPr="00C26268">
          <w:rPr>
            <w:rStyle w:val="Hipersaite"/>
            <w:color w:val="auto"/>
            <w:u w:val="none"/>
          </w:rPr>
          <w:t xml:space="preserve">a) </w:t>
        </w:r>
      </w:hyperlink>
      <w:r w:rsidRPr="00C26268">
        <w:t xml:space="preserve">un </w:t>
      </w:r>
      <w:hyperlink r:id="rId13" w:anchor="p2" w:tgtFrame="_blank" w:history="1">
        <w:r w:rsidRPr="00C26268">
          <w:rPr>
            <w:rStyle w:val="Hipersaite"/>
            <w:color w:val="auto"/>
            <w:u w:val="none"/>
          </w:rPr>
          <w:t>(b) punktā</w:t>
        </w:r>
      </w:hyperlink>
      <w:r w:rsidRPr="00C26268">
        <w:t xml:space="preserve"> minētie nosacījumi.</w:t>
      </w:r>
    </w:p>
    <w:p w:rsidR="0053688F" w:rsidRPr="00C26268" w:rsidRDefault="0053688F" w:rsidP="0053688F">
      <w:pPr>
        <w:pStyle w:val="StyleHeading3Arial10pt"/>
        <w:numPr>
          <w:ilvl w:val="0"/>
          <w:numId w:val="0"/>
        </w:numPr>
        <w:tabs>
          <w:tab w:val="num" w:pos="142"/>
          <w:tab w:val="left" w:pos="284"/>
        </w:tabs>
        <w:spacing w:before="0" w:after="0"/>
        <w:rPr>
          <w:rFonts w:ascii="Times New Roman" w:hAnsi="Times New Roman" w:cs="Times New Roman"/>
          <w:sz w:val="24"/>
          <w:szCs w:val="24"/>
          <w:lang w:bidi="en-US"/>
        </w:rPr>
      </w:pPr>
    </w:p>
    <w:p w:rsidR="0053688F" w:rsidRPr="00C26268" w:rsidRDefault="0053688F" w:rsidP="0053688F">
      <w:pPr>
        <w:pStyle w:val="StyleHeading2Arial10pt"/>
        <w:numPr>
          <w:ilvl w:val="0"/>
          <w:numId w:val="0"/>
        </w:numPr>
        <w:tabs>
          <w:tab w:val="num" w:pos="709"/>
          <w:tab w:val="left" w:pos="851"/>
          <w:tab w:val="num" w:pos="971"/>
        </w:tabs>
        <w:spacing w:before="0" w:after="0"/>
        <w:rPr>
          <w:rFonts w:ascii="Times New Roman" w:hAnsi="Times New Roman" w:cs="Times New Roman"/>
          <w:color w:val="auto"/>
          <w:sz w:val="24"/>
          <w:szCs w:val="24"/>
        </w:rPr>
      </w:pPr>
      <w:r w:rsidRPr="00C26268">
        <w:rPr>
          <w:rFonts w:ascii="Times New Roman" w:hAnsi="Times New Roman" w:cs="Times New Roman"/>
          <w:b w:val="0"/>
          <w:color w:val="auto"/>
          <w:sz w:val="24"/>
          <w:szCs w:val="24"/>
        </w:rPr>
        <w:t xml:space="preserve">1.11. </w:t>
      </w:r>
      <w:r w:rsidRPr="00C26268">
        <w:rPr>
          <w:rFonts w:ascii="Times New Roman" w:hAnsi="Times New Roman" w:cs="Times New Roman"/>
          <w:color w:val="auto"/>
          <w:sz w:val="24"/>
          <w:szCs w:val="24"/>
        </w:rPr>
        <w:t>Prasības pretendentam</w:t>
      </w:r>
    </w:p>
    <w:p w:rsidR="009210C4" w:rsidRPr="00C26268" w:rsidRDefault="0053688F" w:rsidP="009210C4">
      <w:pPr>
        <w:pStyle w:val="Virsraksts3"/>
        <w:numPr>
          <w:ilvl w:val="0"/>
          <w:numId w:val="0"/>
        </w:numPr>
        <w:tabs>
          <w:tab w:val="num" w:pos="851"/>
        </w:tabs>
        <w:spacing w:before="0" w:after="0"/>
        <w:rPr>
          <w:rFonts w:cs="Times New Roman"/>
          <w:sz w:val="24"/>
          <w:szCs w:val="24"/>
        </w:rPr>
      </w:pPr>
      <w:r w:rsidRPr="00C26268">
        <w:rPr>
          <w:rFonts w:cs="Times New Roman"/>
          <w:sz w:val="24"/>
          <w:szCs w:val="24"/>
        </w:rPr>
        <w:t>1.11.1.</w:t>
      </w:r>
      <w:r w:rsidR="009210C4" w:rsidRPr="00C26268">
        <w:rPr>
          <w:rFonts w:cs="Times New Roman"/>
          <w:sz w:val="24"/>
          <w:szCs w:val="24"/>
        </w:rPr>
        <w:t xml:space="preserve"> Pretendentam jābūt reģistrētam atbilstoši pretendenta valsts normatīvajos aktos noteiktajām prasībām (ja reģistrāciju paredz valsts normatīvie akti) un licencētam vai sertificētam normatīvajos aktos noteiktajā kārtībā (ja pretendenta darbību reglamentējošie valsts normatīvie akti vai reģistrācija, kā arī licences un sertifikātu esamība, ietekmē un  nepieciešama iepirkuma līguma pienācīgai izpildei) .</w:t>
      </w:r>
    </w:p>
    <w:p w:rsidR="009210C4" w:rsidRPr="00C26268" w:rsidRDefault="009210C4" w:rsidP="009210C4">
      <w:pPr>
        <w:pStyle w:val="Virsraksts3"/>
        <w:numPr>
          <w:ilvl w:val="0"/>
          <w:numId w:val="0"/>
        </w:numPr>
        <w:tabs>
          <w:tab w:val="num" w:pos="851"/>
        </w:tabs>
        <w:spacing w:before="0" w:after="0"/>
        <w:rPr>
          <w:rFonts w:cs="Times New Roman"/>
          <w:sz w:val="24"/>
          <w:szCs w:val="24"/>
        </w:rPr>
      </w:pPr>
      <w:r w:rsidRPr="00C26268">
        <w:rPr>
          <w:rFonts w:cs="Times New Roman"/>
          <w:sz w:val="24"/>
          <w:szCs w:val="24"/>
        </w:rPr>
        <w:t xml:space="preserve">1.11.2. Attiecībā uz Pretendenta saimniecisko un finansiālo stāvokli, kā arī tehniskajām un profesionālajām spējām Pretendents var balstīties uz citu uzņēmēju iespējām, ja tas ir nepieciešams konkrētā līguma izpildei, neatkarīgi no savstarpējo attiecību tiesiskā rakstura. Šajā gadījumā Pretendents pierāda iepirkumu komisijai, ka viņa rīcībā būs nepieciešamie resursi, iesniedzot šo uzņēmēju apliecinājumu vai vienošanos par nepieciešamo resursu nodošanu Pretendenta rīcībā. </w:t>
      </w:r>
    </w:p>
    <w:p w:rsidR="0053688F" w:rsidRPr="00C26268" w:rsidRDefault="0053688F" w:rsidP="0053688F">
      <w:pPr>
        <w:tabs>
          <w:tab w:val="num" w:pos="0"/>
          <w:tab w:val="num" w:pos="142"/>
          <w:tab w:val="left" w:pos="851"/>
          <w:tab w:val="left" w:pos="993"/>
        </w:tabs>
        <w:autoSpaceDE w:val="0"/>
        <w:autoSpaceDN w:val="0"/>
        <w:adjustRightInd w:val="0"/>
        <w:spacing w:before="120"/>
        <w:ind w:right="34"/>
        <w:jc w:val="both"/>
        <w:rPr>
          <w:spacing w:val="-5"/>
        </w:rPr>
      </w:pPr>
    </w:p>
    <w:p w:rsidR="0053688F" w:rsidRPr="00C26268" w:rsidRDefault="0053688F" w:rsidP="00510833">
      <w:pPr>
        <w:pStyle w:val="Virsraksts1"/>
      </w:pPr>
      <w:bookmarkStart w:id="25" w:name="_Toc100637487"/>
      <w:bookmarkStart w:id="26" w:name="_Toc100657189"/>
      <w:bookmarkStart w:id="27" w:name="_Toc61422139"/>
      <w:bookmarkStart w:id="28" w:name="_Toc100657190"/>
      <w:bookmarkEnd w:id="25"/>
      <w:bookmarkEnd w:id="26"/>
      <w:r w:rsidRPr="00C26268">
        <w:t>Iesniedzamie dokumenti</w:t>
      </w:r>
      <w:bookmarkEnd w:id="27"/>
      <w:bookmarkEnd w:id="28"/>
    </w:p>
    <w:p w:rsidR="0053688F" w:rsidRPr="00C26268"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29" w:name="_Toc100657192"/>
      <w:bookmarkStart w:id="30" w:name="_Toc61422140"/>
      <w:bookmarkEnd w:id="24"/>
      <w:r w:rsidRPr="00C26268">
        <w:rPr>
          <w:rFonts w:ascii="Times New Roman" w:hAnsi="Times New Roman" w:cs="Times New Roman"/>
          <w:b w:val="0"/>
          <w:color w:val="auto"/>
          <w:sz w:val="24"/>
          <w:szCs w:val="24"/>
        </w:rPr>
        <w:t>1.12.</w:t>
      </w:r>
      <w:r w:rsidRPr="00C26268">
        <w:rPr>
          <w:rFonts w:ascii="Times New Roman" w:hAnsi="Times New Roman" w:cs="Times New Roman"/>
          <w:color w:val="auto"/>
          <w:sz w:val="24"/>
          <w:szCs w:val="24"/>
        </w:rPr>
        <w:t>Pretendentu atlases dokumenti</w:t>
      </w:r>
      <w:bookmarkEnd w:id="29"/>
      <w:bookmarkEnd w:id="30"/>
    </w:p>
    <w:p w:rsidR="00052DA7" w:rsidRPr="00C26268" w:rsidRDefault="0053688F" w:rsidP="00052DA7">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1.12.1.</w:t>
      </w:r>
      <w:r w:rsidR="00052DA7" w:rsidRPr="00C26268">
        <w:rPr>
          <w:rFonts w:ascii="Times New Roman" w:hAnsi="Times New Roman" w:cs="Times New Roman"/>
          <w:sz w:val="24"/>
          <w:szCs w:val="24"/>
        </w:rPr>
        <w:t xml:space="preserve"> Pretendenta pieteikums dalībai Iepirkumā (noformē saskaņā ar Pielikums Nr.2 pievienoto formu). Pieteikumu paraksta persona vai personas, kas ir pilnvarotas to darīt pretendenta vārdā.</w:t>
      </w:r>
    </w:p>
    <w:p w:rsidR="00052DA7" w:rsidRPr="00C26268" w:rsidRDefault="00052DA7" w:rsidP="00052DA7">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 xml:space="preserve">1.12.2. Ārvalstīs reģistrēta pretendenta, Uzņēmumu reģistra vai līdzvērtīgas komercdarbību </w:t>
      </w:r>
      <w:r w:rsidRPr="00C26268">
        <w:rPr>
          <w:rFonts w:ascii="Times New Roman" w:hAnsi="Times New Roman" w:cs="Times New Roman"/>
          <w:sz w:val="24"/>
          <w:szCs w:val="24"/>
        </w:rPr>
        <w:lastRenderedPageBreak/>
        <w:t>reģistrējošas iestādes ārvalstīs izdotas reģistrācijas apliecības apliecināta kopija.</w:t>
      </w:r>
    </w:p>
    <w:p w:rsidR="00052DA7" w:rsidRPr="00C26268" w:rsidRDefault="00052DA7" w:rsidP="00052DA7">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1.12.3. Atbilstoši normatīvajos aktos noteiktajai kārtībai, licences vai sertifikāti, kas apliecina Pretendenta profesionālās spējas ( atbilstoši punktā 1.11.1. noteiktajam).</w:t>
      </w:r>
    </w:p>
    <w:p w:rsidR="0053688F" w:rsidRPr="00C26268" w:rsidRDefault="0053688F" w:rsidP="00052DA7">
      <w:pPr>
        <w:pStyle w:val="StyleHeading3Arial10pt"/>
        <w:numPr>
          <w:ilvl w:val="0"/>
          <w:numId w:val="0"/>
        </w:numPr>
        <w:tabs>
          <w:tab w:val="num" w:pos="0"/>
          <w:tab w:val="left" w:pos="851"/>
        </w:tabs>
        <w:spacing w:before="0" w:after="0"/>
        <w:rPr>
          <w:rFonts w:ascii="Times New Roman" w:hAnsi="Times New Roman" w:cs="Times New Roman"/>
          <w:sz w:val="24"/>
          <w:szCs w:val="24"/>
        </w:rPr>
      </w:pPr>
    </w:p>
    <w:p w:rsidR="0053688F" w:rsidRPr="00C26268" w:rsidRDefault="0053688F" w:rsidP="0053688F">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53688F" w:rsidRPr="00C26268"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1" w:name="_Toc100657193"/>
      <w:bookmarkStart w:id="32" w:name="_Toc61422141"/>
      <w:r w:rsidRPr="00C26268">
        <w:rPr>
          <w:rFonts w:ascii="Times New Roman" w:hAnsi="Times New Roman" w:cs="Times New Roman"/>
          <w:b w:val="0"/>
          <w:color w:val="auto"/>
          <w:sz w:val="24"/>
          <w:szCs w:val="24"/>
        </w:rPr>
        <w:t>1.13.</w:t>
      </w:r>
      <w:r w:rsidRPr="00C26268">
        <w:rPr>
          <w:rFonts w:ascii="Times New Roman" w:hAnsi="Times New Roman" w:cs="Times New Roman"/>
          <w:color w:val="auto"/>
          <w:sz w:val="24"/>
          <w:szCs w:val="24"/>
        </w:rPr>
        <w:t>Tehniskais</w:t>
      </w:r>
      <w:bookmarkEnd w:id="31"/>
      <w:bookmarkEnd w:id="32"/>
      <w:r w:rsidRPr="00C26268">
        <w:rPr>
          <w:rFonts w:ascii="Times New Roman" w:hAnsi="Times New Roman" w:cs="Times New Roman"/>
          <w:color w:val="auto"/>
          <w:sz w:val="24"/>
          <w:szCs w:val="24"/>
        </w:rPr>
        <w:t xml:space="preserve"> un finanšu piedāvājums</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 xml:space="preserve">1.13.1.Tehniskais un finanšu piedāvājums jāsagatavo saskaņā ar Nolikuma pielikumā Nr.3 pievienoto paraugu, norādot visu nepieciešamo informāciju, kas apliecina pretendenta un tā sniegto pakalpojumu atbilstību Iepirkuma Tehniskajā specifikācijā (Nolikuma pielikums Nr.1) noteiktajām prasībām. </w:t>
      </w:r>
      <w:bookmarkStart w:id="33" w:name="_Toc100657195"/>
      <w:bookmarkStart w:id="34" w:name="_Toc61422143"/>
      <w:bookmarkStart w:id="35" w:name="_Toc59334737"/>
    </w:p>
    <w:p w:rsidR="0053688F" w:rsidRPr="00C26268" w:rsidRDefault="0053688F" w:rsidP="0053688F">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53688F" w:rsidRPr="00C26268" w:rsidRDefault="0053688F" w:rsidP="0053688F">
      <w:pPr>
        <w:pStyle w:val="Virsraksts1"/>
      </w:pPr>
      <w:r w:rsidRPr="00C26268">
        <w:t>Piedāvājuma vērtēšanas un izvēles kritēriji</w:t>
      </w:r>
      <w:bookmarkEnd w:id="33"/>
      <w:bookmarkEnd w:id="34"/>
      <w:bookmarkEnd w:id="35"/>
    </w:p>
    <w:p w:rsidR="0053688F" w:rsidRPr="00C26268" w:rsidRDefault="0053688F" w:rsidP="0053688F">
      <w:pPr>
        <w:tabs>
          <w:tab w:val="num" w:pos="142"/>
          <w:tab w:val="left" w:pos="851"/>
        </w:tabs>
        <w:rPr>
          <w:color w:val="FF0000"/>
        </w:rPr>
      </w:pPr>
    </w:p>
    <w:p w:rsidR="0053688F" w:rsidRPr="00C26268"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6" w:name="_Toc100657197"/>
      <w:r w:rsidRPr="00C26268">
        <w:rPr>
          <w:rFonts w:ascii="Times New Roman" w:hAnsi="Times New Roman" w:cs="Times New Roman"/>
          <w:b w:val="0"/>
          <w:color w:val="auto"/>
          <w:sz w:val="24"/>
          <w:szCs w:val="24"/>
        </w:rPr>
        <w:t>1.14.</w:t>
      </w:r>
      <w:r w:rsidRPr="00C26268">
        <w:rPr>
          <w:rFonts w:ascii="Times New Roman" w:hAnsi="Times New Roman" w:cs="Times New Roman"/>
          <w:color w:val="auto"/>
          <w:sz w:val="24"/>
          <w:szCs w:val="24"/>
        </w:rPr>
        <w:t>Piedāvājuma noformējuma pārbaude</w:t>
      </w:r>
      <w:bookmarkEnd w:id="36"/>
    </w:p>
    <w:p w:rsidR="00A847AD" w:rsidRPr="00C26268" w:rsidRDefault="00A847AD" w:rsidP="00A847AD">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1.14.1. Ja piedāvājums nav noformēts atbilstoši Nolikumā un normatīvajos aktos noteiktajām prasībām, Iepirkuma komisija var lemt par piedāvājuma tālāku neizskatīšanu.</w:t>
      </w:r>
    </w:p>
    <w:p w:rsidR="00A847AD" w:rsidRPr="00C26268" w:rsidRDefault="00A847AD" w:rsidP="00A847AD">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1.14.2. Lemjot par</w:t>
      </w:r>
      <w:r w:rsidRPr="00C26268">
        <w:rPr>
          <w:rFonts w:ascii="Times New Roman" w:hAnsi="Times New Roman" w:cs="Times New Roman"/>
          <w:sz w:val="24"/>
          <w:szCs w:val="24"/>
          <w:lang w:eastAsia="lv-LV"/>
        </w:rPr>
        <w:t xml:space="preserve"> neatbilstoši noformētu piedāvājumu noraidīšanu</w:t>
      </w:r>
      <w:r w:rsidRPr="00C26268">
        <w:rPr>
          <w:rFonts w:ascii="Times New Roman" w:hAnsi="Times New Roman" w:cs="Times New Roman"/>
          <w:sz w:val="24"/>
          <w:szCs w:val="24"/>
        </w:rPr>
        <w:t xml:space="preserve">, komisijas lēmums būs samērīgs. Pamatojums </w:t>
      </w:r>
      <w:r w:rsidRPr="00C26268">
        <w:rPr>
          <w:rFonts w:ascii="Times New Roman" w:hAnsi="Times New Roman" w:cs="Times New Roman"/>
          <w:sz w:val="24"/>
          <w:szCs w:val="24"/>
          <w:lang w:eastAsia="lv-LV"/>
        </w:rPr>
        <w:t xml:space="preserve">neatbilstoši noformētu piedāvājumu noraidīšanai, var būt tikai būtiskas neatbilstības </w:t>
      </w:r>
      <w:r w:rsidRPr="00C26268">
        <w:rPr>
          <w:rFonts w:ascii="Times New Roman" w:hAnsi="Times New Roman" w:cs="Times New Roman"/>
          <w:sz w:val="24"/>
          <w:szCs w:val="24"/>
        </w:rPr>
        <w:t>Nolikumā un normatīvajos aktos noteiktajām prasībām.</w:t>
      </w:r>
    </w:p>
    <w:p w:rsidR="0053688F" w:rsidRPr="00C26268" w:rsidRDefault="0053688F" w:rsidP="0053688F">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53688F" w:rsidRPr="00C26268"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7" w:name="_Toc100657198"/>
      <w:r w:rsidRPr="00C26268">
        <w:rPr>
          <w:rFonts w:ascii="Times New Roman" w:hAnsi="Times New Roman" w:cs="Times New Roman"/>
          <w:b w:val="0"/>
          <w:color w:val="auto"/>
          <w:sz w:val="24"/>
          <w:szCs w:val="24"/>
        </w:rPr>
        <w:t>1.15.</w:t>
      </w:r>
      <w:r w:rsidRPr="00C26268">
        <w:rPr>
          <w:rFonts w:ascii="Times New Roman" w:hAnsi="Times New Roman" w:cs="Times New Roman"/>
          <w:color w:val="auto"/>
          <w:sz w:val="24"/>
          <w:szCs w:val="24"/>
        </w:rPr>
        <w:t>Pretendentu atbilstības pārbaude</w:t>
      </w:r>
      <w:bookmarkEnd w:id="37"/>
    </w:p>
    <w:p w:rsidR="00A847AD" w:rsidRPr="00C26268" w:rsidRDefault="00A847AD" w:rsidP="00A847AD">
      <w:pPr>
        <w:pStyle w:val="Virsraksts3"/>
        <w:numPr>
          <w:ilvl w:val="0"/>
          <w:numId w:val="0"/>
        </w:numPr>
        <w:spacing w:before="0" w:after="0"/>
        <w:rPr>
          <w:rFonts w:cs="Times New Roman"/>
          <w:sz w:val="24"/>
          <w:szCs w:val="24"/>
        </w:rPr>
      </w:pPr>
      <w:r w:rsidRPr="00C26268">
        <w:rPr>
          <w:rFonts w:cs="Times New Roman"/>
          <w:sz w:val="24"/>
          <w:szCs w:val="24"/>
        </w:rPr>
        <w:t>1.15.1. Pasūtītājs izslēdz pretendentu no turpmākas dalības Iepirkumā, kā arī neizskata pretendenta piedāvājumu</w:t>
      </w:r>
      <w:r w:rsidRPr="00C26268">
        <w:rPr>
          <w:rFonts w:cs="Times New Roman"/>
          <w:sz w:val="24"/>
          <w:szCs w:val="24"/>
          <w:lang w:bidi="en-US"/>
        </w:rPr>
        <w:t xml:space="preserve"> jebkurā no šādiem gadījumiem</w:t>
      </w:r>
      <w:r w:rsidRPr="00C26268">
        <w:rPr>
          <w:rFonts w:cs="Times New Roman"/>
          <w:sz w:val="24"/>
          <w:szCs w:val="24"/>
        </w:rPr>
        <w:t>: punkts 1.10.2. a;b;c, (Pasūtītājs veic pārbaudi  PIL 8</w:t>
      </w:r>
      <w:r w:rsidRPr="00C26268">
        <w:rPr>
          <w:rFonts w:cs="Times New Roman"/>
          <w:sz w:val="24"/>
          <w:szCs w:val="24"/>
          <w:vertAlign w:val="superscript"/>
        </w:rPr>
        <w:t xml:space="preserve">2  </w:t>
      </w:r>
      <w:r w:rsidRPr="00C26268">
        <w:rPr>
          <w:rFonts w:cs="Times New Roman"/>
          <w:sz w:val="24"/>
          <w:szCs w:val="24"/>
        </w:rPr>
        <w:t>7.daļas kārtībā un rīkojas saskaņā ar 8.daļā noteikto).</w:t>
      </w:r>
    </w:p>
    <w:p w:rsidR="00A847AD" w:rsidRPr="00C26268" w:rsidRDefault="00A847AD" w:rsidP="00A847AD">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1.15.2. Pretendentu atbilstības pārbaudes laikā iepirkumu komisija veiks 1.12. un 1.13. punktos noteikto dokumentu pārbaudi, lai pārliecinātos vai pretendents atbilst 1.10.1. noteiktajām pretendentu atlases prasībām.</w:t>
      </w:r>
    </w:p>
    <w:p w:rsidR="00A847AD" w:rsidRPr="00C26268" w:rsidRDefault="00A847AD" w:rsidP="00A847AD">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1.15.3. Iepirkumu komisija bez tālākas izskatīšanas izslēgs no turpmākās dalības Iepirkumā tos pretendentus, kuri neatbilst pretendentu atlases nosacījumiem un/vai nebūs iesnieguši visus dokumentus atbilstoši Iepirkuma nolikuma 1.11. punktā noteiktajām prasībām.</w:t>
      </w:r>
    </w:p>
    <w:p w:rsidR="00A847AD" w:rsidRPr="00C26268" w:rsidRDefault="00A847AD" w:rsidP="00A847AD">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1.15.4. Iepirkumu komisija, pirms pretendenta piedāvājuma noraidīšanas, var pieprasīt pretendenta detalizētu paskaidrojumu par piedāvājumā konstatētajām neatbilstībām, ja paskaidrojums nav saistīts ar jaunu dokumentu iesniegšanu, kas prasīti pretendenta Atlases dokumentos vai Tehniskajā un Finanšu piedāvājumā.</w:t>
      </w:r>
    </w:p>
    <w:p w:rsidR="0053688F" w:rsidRPr="00C26268" w:rsidRDefault="0053688F" w:rsidP="0053688F">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53688F" w:rsidRPr="00C26268"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8" w:name="_Toc100657199"/>
      <w:r w:rsidRPr="00C26268">
        <w:rPr>
          <w:rFonts w:ascii="Times New Roman" w:hAnsi="Times New Roman" w:cs="Times New Roman"/>
          <w:b w:val="0"/>
          <w:color w:val="auto"/>
          <w:sz w:val="24"/>
          <w:szCs w:val="24"/>
        </w:rPr>
        <w:t>1.16.</w:t>
      </w:r>
      <w:r w:rsidRPr="00C26268">
        <w:rPr>
          <w:rFonts w:ascii="Times New Roman" w:hAnsi="Times New Roman" w:cs="Times New Roman"/>
          <w:color w:val="auto"/>
          <w:sz w:val="24"/>
          <w:szCs w:val="24"/>
        </w:rPr>
        <w:t xml:space="preserve">Piedāvājuma </w:t>
      </w:r>
      <w:bookmarkEnd w:id="38"/>
      <w:r w:rsidRPr="00C26268">
        <w:rPr>
          <w:rFonts w:ascii="Times New Roman" w:hAnsi="Times New Roman" w:cs="Times New Roman"/>
          <w:color w:val="auto"/>
          <w:sz w:val="24"/>
          <w:szCs w:val="24"/>
        </w:rPr>
        <w:t>vērtēšanas gaita un izvēles kritēriji</w:t>
      </w:r>
    </w:p>
    <w:p w:rsidR="00A847AD" w:rsidRPr="00C26268" w:rsidRDefault="00A847AD" w:rsidP="00A847AD">
      <w:pPr>
        <w:pStyle w:val="Virsraksts3"/>
        <w:numPr>
          <w:ilvl w:val="0"/>
          <w:numId w:val="0"/>
        </w:numPr>
        <w:spacing w:before="0" w:after="0"/>
        <w:rPr>
          <w:rStyle w:val="StyleHeading3Arial10ptChar"/>
          <w:rFonts w:ascii="Times New Roman" w:hAnsi="Times New Roman" w:cs="Times New Roman"/>
          <w:szCs w:val="24"/>
        </w:rPr>
      </w:pPr>
      <w:bookmarkStart w:id="39" w:name="_Toc61422146"/>
      <w:r w:rsidRPr="00C26268">
        <w:rPr>
          <w:rStyle w:val="StyleHeading3Arial10ptChar"/>
          <w:rFonts w:ascii="Times New Roman" w:eastAsiaTheme="majorEastAsia" w:hAnsi="Times New Roman" w:cs="Times New Roman"/>
          <w:szCs w:val="24"/>
        </w:rPr>
        <w:t>1.16.1. Iepirkumu komisija veic Tehniskā un finanšu piedāvājuma atbilstības pārbaudi Tehniskajai specifikācijai.</w:t>
      </w:r>
    </w:p>
    <w:p w:rsidR="00A847AD" w:rsidRPr="00C26268" w:rsidRDefault="00A847AD" w:rsidP="00A847AD">
      <w:pPr>
        <w:pStyle w:val="StyleHeading3Arial10pt"/>
        <w:numPr>
          <w:ilvl w:val="0"/>
          <w:numId w:val="0"/>
        </w:numPr>
        <w:spacing w:before="0" w:after="0"/>
        <w:rPr>
          <w:rFonts w:ascii="Times New Roman" w:hAnsi="Times New Roman" w:cs="Times New Roman"/>
          <w:sz w:val="24"/>
          <w:szCs w:val="24"/>
        </w:rPr>
      </w:pPr>
      <w:r w:rsidRPr="00C26268">
        <w:rPr>
          <w:rStyle w:val="StyleHeading3Arial10ptChar"/>
          <w:rFonts w:ascii="Times New Roman" w:eastAsiaTheme="majorEastAsia" w:hAnsi="Times New Roman" w:cs="Times New Roman"/>
          <w:szCs w:val="24"/>
        </w:rPr>
        <w:t xml:space="preserve">1.16.1.1. </w:t>
      </w:r>
      <w:r w:rsidRPr="00C26268">
        <w:rPr>
          <w:rFonts w:ascii="Times New Roman" w:hAnsi="Times New Roman" w:cs="Times New Roman"/>
          <w:sz w:val="24"/>
          <w:szCs w:val="24"/>
        </w:rPr>
        <w:t>Iepirkumu komisija bez tālākas izskatīšanas izslēgs no turpmākās dalības Iepirkumā tos pretendentus, kuru iesniegtais Tehniskais piedāvājums neatbilst Pasūtītāja prasītajam Tehniskajā specifikācijā (atbilstoši Pielikumam Nr.1), un/vai nebūs iesnieguši visus dokumentus, kas apliecina Pretendenta tehniskas un profesionālas spējās nodrošināt piedāvājuma izpildi. Komisija rīkosies atbilstoši Nolikuma punkts 1.14.2. un 1.15.4. noteiktajam.</w:t>
      </w:r>
    </w:p>
    <w:p w:rsidR="00A847AD" w:rsidRPr="00C26268" w:rsidRDefault="00A847AD" w:rsidP="00A847AD">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 xml:space="preserve">1.16.2. No Nolikuma prasībām atbilstošiem piedāvājumiem iepirkuma komisija izvēlēsies </w:t>
      </w:r>
      <w:r w:rsidRPr="00C26268">
        <w:rPr>
          <w:rFonts w:ascii="Times New Roman" w:hAnsi="Times New Roman" w:cs="Times New Roman"/>
          <w:b/>
          <w:sz w:val="24"/>
          <w:szCs w:val="24"/>
        </w:rPr>
        <w:t>piedāvājumu ar viszemāko cenu.</w:t>
      </w:r>
    </w:p>
    <w:p w:rsidR="00A847AD" w:rsidRPr="00C26268" w:rsidRDefault="00A847AD" w:rsidP="00A847AD">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1.16.3. Vērtējot piedāvāto līgumcenu, komisija ņem vērā piedāvājuma cenu bez pievienotās vērtības nodokļa. Ja finanšu piedāvājumā konstatēta aritmētiskā kļūda, iepirkumu komisija šīs kļūdas izlabo. Par kļūdu labojumu un laboto piedāvājuma summu pasūtītājs paziņo pretendentam, kura pieļautās kļūdas labotas. Vērtējot finanšu piedāvājumu, pasūtītājs ņem vērā labojumus.</w:t>
      </w:r>
    </w:p>
    <w:p w:rsidR="00A847AD" w:rsidRPr="00C26268" w:rsidRDefault="00A847AD" w:rsidP="00A847AD">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1.16.4. Pasūtītājs Publisko iepirkumu likuma 8.</w:t>
      </w:r>
      <w:r w:rsidRPr="00C26268">
        <w:rPr>
          <w:rFonts w:ascii="Times New Roman" w:hAnsi="Times New Roman" w:cs="Times New Roman"/>
          <w:sz w:val="24"/>
          <w:szCs w:val="24"/>
          <w:vertAlign w:val="superscript"/>
        </w:rPr>
        <w:t>2</w:t>
      </w:r>
      <w:r w:rsidRPr="00C26268">
        <w:rPr>
          <w:rFonts w:ascii="Times New Roman" w:hAnsi="Times New Roman" w:cs="Times New Roman"/>
          <w:sz w:val="24"/>
          <w:szCs w:val="24"/>
        </w:rPr>
        <w:t xml:space="preserve"> panta septītajā un astotajā daļā noteiktajā </w:t>
      </w:r>
      <w:r w:rsidRPr="00C26268">
        <w:rPr>
          <w:rFonts w:ascii="Times New Roman" w:hAnsi="Times New Roman" w:cs="Times New Roman"/>
          <w:sz w:val="24"/>
          <w:szCs w:val="24"/>
        </w:rPr>
        <w:lastRenderedPageBreak/>
        <w:t>kārtībā veic pārbaudi, vai uz pretendentu nav attiecināmi Publisko iepirkumu likuma 8.</w:t>
      </w:r>
      <w:r w:rsidRPr="00C26268">
        <w:rPr>
          <w:rFonts w:ascii="Times New Roman" w:hAnsi="Times New Roman" w:cs="Times New Roman"/>
          <w:sz w:val="24"/>
          <w:szCs w:val="24"/>
          <w:vertAlign w:val="superscript"/>
        </w:rPr>
        <w:t>2</w:t>
      </w:r>
      <w:r w:rsidRPr="00C26268">
        <w:rPr>
          <w:rFonts w:ascii="Times New Roman" w:hAnsi="Times New Roman" w:cs="Times New Roman"/>
          <w:sz w:val="24"/>
          <w:szCs w:val="24"/>
        </w:rPr>
        <w:t xml:space="preserve"> panta piektajā daļā definētie izslēgšanas noteikumi.</w:t>
      </w:r>
    </w:p>
    <w:p w:rsidR="0053688F" w:rsidRPr="00C26268" w:rsidRDefault="0053688F" w:rsidP="00A847AD">
      <w:pPr>
        <w:pStyle w:val="Virsraksts3"/>
        <w:numPr>
          <w:ilvl w:val="0"/>
          <w:numId w:val="0"/>
        </w:numPr>
        <w:tabs>
          <w:tab w:val="left" w:pos="851"/>
          <w:tab w:val="num" w:pos="1561"/>
        </w:tabs>
        <w:spacing w:before="0" w:after="0"/>
        <w:rPr>
          <w:rFonts w:cs="Times New Roman"/>
          <w:sz w:val="24"/>
          <w:szCs w:val="24"/>
        </w:rPr>
      </w:pPr>
    </w:p>
    <w:p w:rsidR="0053688F" w:rsidRPr="00C26268" w:rsidRDefault="0053688F" w:rsidP="0053688F">
      <w:pPr>
        <w:pStyle w:val="StyleHeading3Arial10pt"/>
        <w:numPr>
          <w:ilvl w:val="0"/>
          <w:numId w:val="0"/>
        </w:numPr>
        <w:tabs>
          <w:tab w:val="num" w:pos="142"/>
          <w:tab w:val="left" w:pos="851"/>
          <w:tab w:val="left" w:pos="1276"/>
        </w:tabs>
        <w:spacing w:before="0" w:after="0"/>
        <w:rPr>
          <w:rFonts w:ascii="Times New Roman" w:hAnsi="Times New Roman" w:cs="Times New Roman"/>
          <w:color w:val="FF0000"/>
          <w:sz w:val="24"/>
          <w:szCs w:val="24"/>
        </w:rPr>
      </w:pPr>
    </w:p>
    <w:p w:rsidR="0053688F" w:rsidRPr="00C26268" w:rsidRDefault="0053688F" w:rsidP="00510833">
      <w:pPr>
        <w:pStyle w:val="Virsraksts1"/>
      </w:pPr>
      <w:bookmarkStart w:id="40" w:name="_Toc100657200"/>
      <w:bookmarkStart w:id="41" w:name="_Toc61422147"/>
      <w:bookmarkStart w:id="42" w:name="_Toc59334738"/>
      <w:bookmarkEnd w:id="39"/>
      <w:r w:rsidRPr="00C26268">
        <w:t>Iepirkuma līgums</w:t>
      </w:r>
      <w:bookmarkEnd w:id="40"/>
      <w:bookmarkEnd w:id="41"/>
    </w:p>
    <w:p w:rsidR="0053688F" w:rsidRPr="00C26268" w:rsidRDefault="0053688F" w:rsidP="0053688F">
      <w:pPr>
        <w:rPr>
          <w:b/>
        </w:rPr>
      </w:pPr>
      <w:r w:rsidRPr="00C26268">
        <w:t>1.17</w:t>
      </w:r>
      <w:r w:rsidRPr="00C26268">
        <w:rPr>
          <w:b/>
        </w:rPr>
        <w:t>.       Iepirkuma līguma slēgšanas nosacījumi</w:t>
      </w:r>
    </w:p>
    <w:p w:rsidR="00A847AD" w:rsidRPr="00C26268" w:rsidRDefault="00A847AD" w:rsidP="00A847AD">
      <w:pPr>
        <w:pStyle w:val="Virsraksts3"/>
        <w:numPr>
          <w:ilvl w:val="0"/>
          <w:numId w:val="0"/>
        </w:numPr>
        <w:spacing w:before="0" w:after="0"/>
        <w:rPr>
          <w:rFonts w:cs="Times New Roman"/>
          <w:sz w:val="24"/>
          <w:szCs w:val="24"/>
        </w:rPr>
      </w:pPr>
      <w:r w:rsidRPr="00C26268">
        <w:rPr>
          <w:rFonts w:cs="Times New Roman"/>
          <w:sz w:val="24"/>
          <w:szCs w:val="24"/>
        </w:rPr>
        <w:t>1.17.1. Pasūtītājs slēgs iepirkuma līgumu ar izraudzīto Pretendentu, nosakot Līguma darbības laiku 12 mēneši.</w:t>
      </w:r>
    </w:p>
    <w:p w:rsidR="00A847AD" w:rsidRPr="00C26268" w:rsidRDefault="00A847AD" w:rsidP="00A847AD">
      <w:pPr>
        <w:pStyle w:val="Virsraksts3"/>
        <w:numPr>
          <w:ilvl w:val="0"/>
          <w:numId w:val="0"/>
        </w:numPr>
        <w:spacing w:before="0" w:after="0"/>
        <w:rPr>
          <w:rFonts w:cs="Times New Roman"/>
          <w:sz w:val="24"/>
          <w:szCs w:val="24"/>
        </w:rPr>
      </w:pPr>
      <w:r w:rsidRPr="00C26268">
        <w:rPr>
          <w:rFonts w:cs="Times New Roman"/>
          <w:sz w:val="24"/>
          <w:szCs w:val="24"/>
        </w:rPr>
        <w:t>1.17.2. Pasūtītājs slēgs līgumu saskaņā ar līguma projekta formu, kas pievienota Iepirkuma nolikuma Pielikums Nr. 4.</w:t>
      </w:r>
    </w:p>
    <w:p w:rsidR="00A847AD" w:rsidRPr="00C26268" w:rsidRDefault="00A847AD" w:rsidP="00A847AD">
      <w:pPr>
        <w:pStyle w:val="Virsraksts3"/>
        <w:numPr>
          <w:ilvl w:val="0"/>
          <w:numId w:val="0"/>
        </w:numPr>
        <w:spacing w:before="0" w:after="0"/>
        <w:rPr>
          <w:rFonts w:cs="Times New Roman"/>
          <w:sz w:val="24"/>
          <w:szCs w:val="24"/>
        </w:rPr>
      </w:pPr>
      <w:r w:rsidRPr="00C26268">
        <w:rPr>
          <w:rFonts w:cs="Times New Roman"/>
          <w:sz w:val="24"/>
          <w:szCs w:val="24"/>
        </w:rPr>
        <w:t>1.17.3. Iepirkuma uzvarētājam jāierodas parakstīt Iepirkuma līgums uzaicinājumā norādītajā  laikā.</w:t>
      </w:r>
    </w:p>
    <w:p w:rsidR="0053688F" w:rsidRPr="00C26268" w:rsidRDefault="0053688F" w:rsidP="0053688F">
      <w:pPr>
        <w:tabs>
          <w:tab w:val="num" w:pos="142"/>
          <w:tab w:val="left" w:pos="851"/>
        </w:tabs>
        <w:rPr>
          <w:color w:val="FF0000"/>
        </w:rPr>
      </w:pPr>
    </w:p>
    <w:p w:rsidR="0053688F" w:rsidRPr="00C26268" w:rsidRDefault="0053688F" w:rsidP="00510833">
      <w:pPr>
        <w:pStyle w:val="Virsraksts1"/>
      </w:pPr>
      <w:bookmarkStart w:id="43" w:name="_Toc100657201"/>
      <w:bookmarkStart w:id="44" w:name="_Toc61422148"/>
      <w:r w:rsidRPr="00C26268">
        <w:t>Iepirkuma komisijas tiesības un pienākumi</w:t>
      </w:r>
      <w:bookmarkEnd w:id="42"/>
      <w:bookmarkEnd w:id="43"/>
      <w:bookmarkEnd w:id="44"/>
    </w:p>
    <w:p w:rsidR="0053688F" w:rsidRPr="00C26268" w:rsidRDefault="0053688F" w:rsidP="0053688F">
      <w:pPr>
        <w:pStyle w:val="Virsraksts2"/>
        <w:numPr>
          <w:ilvl w:val="0"/>
          <w:numId w:val="0"/>
        </w:numPr>
        <w:tabs>
          <w:tab w:val="left" w:pos="720"/>
        </w:tabs>
        <w:spacing w:before="0" w:after="0"/>
        <w:rPr>
          <w:rFonts w:ascii="Times New Roman" w:hAnsi="Times New Roman" w:cs="Times New Roman"/>
          <w:b w:val="0"/>
          <w:bCs w:val="0"/>
          <w:szCs w:val="24"/>
        </w:rPr>
      </w:pPr>
      <w:bookmarkStart w:id="45" w:name="_Toc100657204"/>
      <w:bookmarkStart w:id="46" w:name="_Toc61422151"/>
      <w:bookmarkStart w:id="47" w:name="_Toc59334741"/>
      <w:r w:rsidRPr="00C26268">
        <w:rPr>
          <w:rFonts w:ascii="Times New Roman" w:hAnsi="Times New Roman" w:cs="Times New Roman"/>
          <w:b w:val="0"/>
          <w:szCs w:val="24"/>
        </w:rPr>
        <w:t>1.18.</w:t>
      </w:r>
      <w:r w:rsidRPr="00C26268">
        <w:rPr>
          <w:rFonts w:ascii="Times New Roman" w:hAnsi="Times New Roman" w:cs="Times New Roman"/>
          <w:szCs w:val="24"/>
        </w:rPr>
        <w:t xml:space="preserve">       Iepirkuma komisijas tiesības</w:t>
      </w:r>
    </w:p>
    <w:p w:rsidR="003D6FAE" w:rsidRPr="00C26268" w:rsidRDefault="003D6FAE" w:rsidP="003D6FAE">
      <w:pPr>
        <w:pStyle w:val="StyleHeading3Arial10pt"/>
        <w:numPr>
          <w:ilvl w:val="0"/>
          <w:numId w:val="0"/>
        </w:numPr>
        <w:tabs>
          <w:tab w:val="num" w:pos="851"/>
        </w:tabs>
        <w:spacing w:before="0" w:after="0"/>
        <w:rPr>
          <w:rFonts w:ascii="Times New Roman" w:hAnsi="Times New Roman" w:cs="Times New Roman"/>
          <w:sz w:val="24"/>
          <w:szCs w:val="24"/>
        </w:rPr>
      </w:pPr>
      <w:r w:rsidRPr="00C26268">
        <w:rPr>
          <w:rFonts w:ascii="Times New Roman" w:hAnsi="Times New Roman" w:cs="Times New Roman"/>
          <w:sz w:val="24"/>
          <w:szCs w:val="24"/>
        </w:rPr>
        <w:t>1.18.1. Pieprasīt, lai pretendents izskaidro savā piedāvājumā ietverto informāciju. Pasūtītājs ir tiesīgs pārbaudīt nepieciešamo informāciju kompetentā institūcijā, publiski pieejamās datu bāzēs vai citos publiski pieejamos avotos.</w:t>
      </w:r>
    </w:p>
    <w:p w:rsidR="003D6FAE" w:rsidRPr="00C26268" w:rsidRDefault="003D6FAE" w:rsidP="003D6FAE">
      <w:pPr>
        <w:pStyle w:val="StyleHeading3Arial10pt"/>
        <w:numPr>
          <w:ilvl w:val="0"/>
          <w:numId w:val="0"/>
        </w:numPr>
        <w:tabs>
          <w:tab w:val="num" w:pos="851"/>
        </w:tabs>
        <w:spacing w:before="0" w:after="0"/>
        <w:rPr>
          <w:rFonts w:ascii="Times New Roman" w:hAnsi="Times New Roman" w:cs="Times New Roman"/>
          <w:sz w:val="24"/>
          <w:szCs w:val="24"/>
        </w:rPr>
      </w:pPr>
      <w:r w:rsidRPr="00C26268">
        <w:rPr>
          <w:rFonts w:ascii="Times New Roman" w:hAnsi="Times New Roman" w:cs="Times New Roman"/>
          <w:sz w:val="24"/>
          <w:szCs w:val="24"/>
        </w:rPr>
        <w:t>1.18.2. Labot aritmētiskās kļūdas pretendentu finanšu piedāvājumos, informējot par to pretendentus.</w:t>
      </w:r>
    </w:p>
    <w:p w:rsidR="003D6FAE" w:rsidRPr="00C26268" w:rsidRDefault="003D6FAE" w:rsidP="003D6FAE">
      <w:pPr>
        <w:pStyle w:val="StyleHeading3Arial10pt"/>
        <w:numPr>
          <w:ilvl w:val="0"/>
          <w:numId w:val="0"/>
        </w:numPr>
        <w:tabs>
          <w:tab w:val="num" w:pos="851"/>
        </w:tabs>
        <w:spacing w:before="0" w:after="0"/>
        <w:rPr>
          <w:rFonts w:ascii="Times New Roman" w:hAnsi="Times New Roman" w:cs="Times New Roman"/>
          <w:sz w:val="24"/>
          <w:szCs w:val="24"/>
        </w:rPr>
      </w:pPr>
      <w:r w:rsidRPr="00C26268">
        <w:rPr>
          <w:rFonts w:ascii="Times New Roman" w:hAnsi="Times New Roman" w:cs="Times New Roman"/>
          <w:sz w:val="24"/>
          <w:szCs w:val="24"/>
        </w:rPr>
        <w:t>1.18.3. Pieaicināt ekspertu piedāvājumu noformējuma pārbaudē, pretendentu atlasē, piedāvājumu atbilstības pārbaudē un vērtēšanā.</w:t>
      </w:r>
    </w:p>
    <w:p w:rsidR="003D6FAE" w:rsidRPr="00C26268" w:rsidRDefault="003D6FAE" w:rsidP="003D6FAE">
      <w:pPr>
        <w:pStyle w:val="Virsraksts3"/>
        <w:numPr>
          <w:ilvl w:val="0"/>
          <w:numId w:val="0"/>
        </w:numPr>
        <w:tabs>
          <w:tab w:val="num" w:pos="851"/>
        </w:tabs>
        <w:spacing w:before="0" w:after="0"/>
        <w:rPr>
          <w:rFonts w:cs="Times New Roman"/>
          <w:sz w:val="24"/>
          <w:szCs w:val="24"/>
        </w:rPr>
      </w:pPr>
      <w:r w:rsidRPr="00C26268">
        <w:rPr>
          <w:rFonts w:cs="Times New Roman"/>
          <w:sz w:val="24"/>
          <w:szCs w:val="24"/>
        </w:rPr>
        <w:t>1.18.4.  Noraidīt iesniegto piedāvājumu, ja tas neatbilst Nolikumā noteiktajām prasībām.</w:t>
      </w:r>
    </w:p>
    <w:p w:rsidR="003D6FAE" w:rsidRPr="00C26268" w:rsidRDefault="003D6FAE" w:rsidP="003D6FAE">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1.18.5. Izvēlēties nākamo piedāvājumu ar viszemāko cenu vai pārtraukt Iepirkumu bez rezultātiem, ja izraudzītais pretendents atsakās slēgt iepirkuma līgumu ar pasūtītāju.</w:t>
      </w:r>
    </w:p>
    <w:p w:rsidR="003D6FAE" w:rsidRPr="00C26268" w:rsidRDefault="003D6FAE" w:rsidP="003D6FAE">
      <w:pPr>
        <w:pStyle w:val="StyleHeading3Arial10pt"/>
        <w:numPr>
          <w:ilvl w:val="0"/>
          <w:numId w:val="0"/>
        </w:numPr>
        <w:spacing w:before="0" w:after="0"/>
        <w:rPr>
          <w:rFonts w:ascii="Times New Roman" w:hAnsi="Times New Roman" w:cs="Times New Roman"/>
          <w:sz w:val="24"/>
          <w:szCs w:val="24"/>
        </w:rPr>
      </w:pPr>
      <w:r w:rsidRPr="00C26268">
        <w:rPr>
          <w:rFonts w:ascii="Times New Roman" w:hAnsi="Times New Roman" w:cs="Times New Roman"/>
          <w:sz w:val="24"/>
          <w:szCs w:val="24"/>
        </w:rPr>
        <w:t>1.18.6. Jebkurā brīdī pārtraukt iepirkumu, ja tam ir objektīvs pamatojums.</w:t>
      </w:r>
    </w:p>
    <w:p w:rsidR="0053688F" w:rsidRPr="00C26268" w:rsidRDefault="0053688F" w:rsidP="0053688F">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53688F" w:rsidRPr="00C26268" w:rsidRDefault="0053688F" w:rsidP="0053688F">
      <w:pPr>
        <w:pStyle w:val="StyleHeading2Arial10pt"/>
        <w:numPr>
          <w:ilvl w:val="0"/>
          <w:numId w:val="0"/>
        </w:numPr>
        <w:tabs>
          <w:tab w:val="left" w:pos="851"/>
          <w:tab w:val="num" w:pos="971"/>
        </w:tabs>
        <w:spacing w:before="0" w:after="0"/>
        <w:ind w:left="120" w:hanging="120"/>
        <w:rPr>
          <w:rFonts w:ascii="Times New Roman" w:hAnsi="Times New Roman" w:cs="Times New Roman"/>
          <w:color w:val="auto"/>
          <w:sz w:val="24"/>
          <w:szCs w:val="24"/>
        </w:rPr>
      </w:pPr>
      <w:r w:rsidRPr="00C26268">
        <w:rPr>
          <w:rFonts w:ascii="Times New Roman" w:hAnsi="Times New Roman" w:cs="Times New Roman"/>
          <w:b w:val="0"/>
          <w:color w:val="auto"/>
          <w:sz w:val="24"/>
          <w:szCs w:val="24"/>
        </w:rPr>
        <w:t>1.19.</w:t>
      </w:r>
      <w:r w:rsidRPr="00C26268">
        <w:rPr>
          <w:rFonts w:ascii="Times New Roman" w:hAnsi="Times New Roman" w:cs="Times New Roman"/>
          <w:color w:val="auto"/>
          <w:sz w:val="24"/>
          <w:szCs w:val="24"/>
        </w:rPr>
        <w:t xml:space="preserve">     Iepirkuma komisijas pienākumi</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1.19.1.  Nodrošināt Iepirkuma norisi un dokumentēšanu.</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1.19.2.  Nodrošināt pretendentu brīvu konkurenci, kā arī vienlīdzīgu un taisnīgu attieksmi pret tiem.</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1.19.3. Pēc ieinteresēto piegādātāju pieprasījuma normatīvajos aktos noteiktajā kārtībā sniegt informāciju par Nolikumu.</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1.19.4. Vērtēt pretendentus un to iesniegtos piedāvājumus saskaņā ar normatīvajiem aktiem un šo Nolikumu.</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1.19.5. Izvēlēties piedāvājumu vai pieņemt lēmumu par Iepirkuma izbeigšanu, neizvēloties nevienu piedāvājumu. Piedāvājumu izvērtēšanu iepirkuma komisijai veikt Nolikumā noteiktajā kārtībā un saskaņā ar Nolikumā noteiktajiem vērtēšanas kritērijiem.</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1.19.6. Izvērtēt vai pretendentam, kurš iesniedzis savu piedāvājumu un piedalījies kādā no iepriekšējiem attiecīgā iepirkuma projekta posmiem vai Iepirkuma dokumentu izstrādāšanā, nav priekšrocības Iepirkumā attiecībā pret citiem pretendentiem. Ja šajā punktā minētajam pretendentam ir priekšrocības Iepirkumā attiecībā pret citiem pretendentiem, pasūtītājs minēto pretendentu noraida kā tādu, kam nav tiesības piedalīties Iepirkumā (nākamajā tā pašā projekta posmā).</w:t>
      </w:r>
    </w:p>
    <w:p w:rsidR="0053688F" w:rsidRPr="00C26268" w:rsidRDefault="0053688F" w:rsidP="0053688F">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53688F" w:rsidRPr="00C26268" w:rsidRDefault="0053688F" w:rsidP="00510833">
      <w:pPr>
        <w:pStyle w:val="Virsraksts1"/>
      </w:pPr>
      <w:r w:rsidRPr="00C26268">
        <w:t>Pretendenta tiesības un pienākumi</w:t>
      </w:r>
      <w:bookmarkEnd w:id="45"/>
      <w:bookmarkEnd w:id="46"/>
      <w:bookmarkEnd w:id="47"/>
    </w:p>
    <w:p w:rsidR="0053688F" w:rsidRPr="00C26268"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r w:rsidRPr="00C26268">
        <w:rPr>
          <w:rFonts w:ascii="Times New Roman" w:hAnsi="Times New Roman" w:cs="Times New Roman"/>
          <w:b w:val="0"/>
          <w:color w:val="auto"/>
          <w:sz w:val="24"/>
          <w:szCs w:val="24"/>
        </w:rPr>
        <w:t>1.20.</w:t>
      </w:r>
      <w:r w:rsidRPr="00C26268">
        <w:rPr>
          <w:rFonts w:ascii="Times New Roman" w:hAnsi="Times New Roman" w:cs="Times New Roman"/>
          <w:color w:val="auto"/>
          <w:sz w:val="24"/>
          <w:szCs w:val="24"/>
        </w:rPr>
        <w:t xml:space="preserve">      Pretendenta tiesības</w:t>
      </w:r>
    </w:p>
    <w:p w:rsidR="0053688F" w:rsidRPr="00C26268" w:rsidRDefault="0053688F" w:rsidP="0053688F">
      <w:pPr>
        <w:pStyle w:val="StyleHeading3Arial10pt"/>
        <w:numPr>
          <w:ilvl w:val="0"/>
          <w:numId w:val="0"/>
        </w:numPr>
        <w:tabs>
          <w:tab w:val="left" w:pos="851"/>
          <w:tab w:val="num" w:pos="1703"/>
        </w:tabs>
        <w:spacing w:before="0" w:after="0"/>
        <w:rPr>
          <w:rFonts w:ascii="Times New Roman" w:hAnsi="Times New Roman" w:cs="Times New Roman"/>
          <w:sz w:val="24"/>
          <w:szCs w:val="24"/>
        </w:rPr>
      </w:pPr>
      <w:r w:rsidRPr="00C26268">
        <w:rPr>
          <w:rFonts w:ascii="Times New Roman" w:hAnsi="Times New Roman" w:cs="Times New Roman"/>
          <w:sz w:val="24"/>
          <w:szCs w:val="24"/>
        </w:rPr>
        <w:t>1.20.1.  Apvienoties pretendentu apvienībās ar citiem pretendentiem un iesniegt vienu kopēju piedāvājumu. Pamatoties uz apakšuzņēmēju pieredzi un iespējām, Nolikumā noteikto atlases prasību ievērošanai.</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1.20.2. Pirms piedāvājumu iesniegšanas termiņa beigām grozīt vai atsaukt iesniegto piedāvājumu.</w:t>
      </w:r>
    </w:p>
    <w:p w:rsidR="00F02685"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lastRenderedPageBreak/>
        <w:t xml:space="preserve">1.20.3. </w:t>
      </w:r>
      <w:r w:rsidR="00F02685" w:rsidRPr="00C26268">
        <w:rPr>
          <w:rFonts w:ascii="Times New Roman" w:hAnsi="Times New Roman" w:cs="Times New Roman"/>
          <w:sz w:val="24"/>
          <w:szCs w:val="24"/>
        </w:rPr>
        <w:t xml:space="preserve">Pretendents, kas iesniedzis piedāvājumu iepirkumā, kas uzskata, ka ir aizskartas tā tiesības vai ir iespējams šo tiesību aizskārums, ir tiesīgs pieņemto lēmumu pārsūdzēt Administratīvajā rajona tiesā </w:t>
      </w:r>
      <w:hyperlink r:id="rId14" w:tgtFrame="_blank" w:history="1">
        <w:r w:rsidR="00F02685" w:rsidRPr="00C26268">
          <w:rPr>
            <w:rStyle w:val="Hipersaite"/>
            <w:rFonts w:ascii="Times New Roman" w:eastAsiaTheme="majorEastAsia" w:hAnsi="Times New Roman" w:cs="Times New Roman"/>
            <w:color w:val="auto"/>
            <w:sz w:val="24"/>
            <w:szCs w:val="24"/>
            <w:u w:val="none"/>
          </w:rPr>
          <w:t>Administratīvā procesa likumā</w:t>
        </w:r>
      </w:hyperlink>
      <w:r w:rsidR="00F02685" w:rsidRPr="00C26268">
        <w:rPr>
          <w:rFonts w:ascii="Times New Roman" w:hAnsi="Times New Roman" w:cs="Times New Roman"/>
          <w:sz w:val="24"/>
          <w:szCs w:val="24"/>
        </w:rPr>
        <w:t xml:space="preserve"> noteiktajā kārtībā.</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 xml:space="preserve">1.20.4.Citas tiesības, kas pretendentam ir noteiktas normatīvajos aktos. </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p>
    <w:p w:rsidR="0053688F" w:rsidRPr="00C26268"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r w:rsidRPr="00C26268">
        <w:rPr>
          <w:rFonts w:ascii="Times New Roman" w:hAnsi="Times New Roman" w:cs="Times New Roman"/>
          <w:b w:val="0"/>
          <w:color w:val="auto"/>
          <w:sz w:val="24"/>
          <w:szCs w:val="24"/>
        </w:rPr>
        <w:t>1.21.</w:t>
      </w:r>
      <w:r w:rsidR="00F02685" w:rsidRPr="00C26268">
        <w:rPr>
          <w:rFonts w:ascii="Times New Roman" w:hAnsi="Times New Roman" w:cs="Times New Roman"/>
          <w:b w:val="0"/>
          <w:color w:val="auto"/>
          <w:sz w:val="24"/>
          <w:szCs w:val="24"/>
        </w:rPr>
        <w:t xml:space="preserve">    </w:t>
      </w:r>
      <w:r w:rsidRPr="00C26268">
        <w:rPr>
          <w:rFonts w:ascii="Times New Roman" w:hAnsi="Times New Roman" w:cs="Times New Roman"/>
          <w:color w:val="auto"/>
          <w:sz w:val="24"/>
          <w:szCs w:val="24"/>
        </w:rPr>
        <w:t>Pretendenta pienākumi</w:t>
      </w:r>
    </w:p>
    <w:p w:rsidR="0053688F" w:rsidRPr="00C26268" w:rsidRDefault="0053688F" w:rsidP="0053688F">
      <w:pPr>
        <w:pStyle w:val="StyleHeading3Arial10pt"/>
        <w:numPr>
          <w:ilvl w:val="0"/>
          <w:numId w:val="0"/>
        </w:numPr>
        <w:tabs>
          <w:tab w:val="left" w:pos="851"/>
          <w:tab w:val="num" w:pos="1703"/>
        </w:tabs>
        <w:spacing w:before="0" w:after="0"/>
        <w:rPr>
          <w:rFonts w:ascii="Times New Roman" w:hAnsi="Times New Roman" w:cs="Times New Roman"/>
          <w:sz w:val="24"/>
          <w:szCs w:val="24"/>
        </w:rPr>
      </w:pPr>
      <w:r w:rsidRPr="00C26268">
        <w:rPr>
          <w:rFonts w:ascii="Times New Roman" w:hAnsi="Times New Roman" w:cs="Times New Roman"/>
          <w:sz w:val="24"/>
          <w:szCs w:val="24"/>
        </w:rPr>
        <w:t>1.21.1. Sagatavot piedāvājumus atbilstoši Iepirkuma nolikuma prasībām.</w:t>
      </w:r>
    </w:p>
    <w:p w:rsidR="0053688F" w:rsidRPr="00C26268"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26268">
        <w:rPr>
          <w:rFonts w:ascii="Times New Roman" w:hAnsi="Times New Roman" w:cs="Times New Roman"/>
          <w:sz w:val="24"/>
          <w:szCs w:val="24"/>
        </w:rPr>
        <w:t>1.21.2. Sniegt patiesu informāciju par savu kvalifikāciju un piedāvājumu.</w:t>
      </w:r>
    </w:p>
    <w:p w:rsidR="0053688F" w:rsidRPr="00C26268" w:rsidRDefault="0053688F" w:rsidP="0053688F">
      <w:pPr>
        <w:pStyle w:val="StyleHeading3Arial10pt"/>
        <w:numPr>
          <w:ilvl w:val="0"/>
          <w:numId w:val="0"/>
        </w:numPr>
        <w:tabs>
          <w:tab w:val="left" w:pos="851"/>
          <w:tab w:val="num" w:pos="1703"/>
        </w:tabs>
        <w:spacing w:before="0" w:after="0"/>
        <w:rPr>
          <w:rFonts w:ascii="Times New Roman" w:hAnsi="Times New Roman" w:cs="Times New Roman"/>
          <w:sz w:val="24"/>
          <w:szCs w:val="24"/>
        </w:rPr>
      </w:pPr>
      <w:r w:rsidRPr="00C26268">
        <w:rPr>
          <w:rFonts w:ascii="Times New Roman" w:hAnsi="Times New Roman" w:cs="Times New Roman"/>
          <w:sz w:val="24"/>
          <w:szCs w:val="24"/>
        </w:rPr>
        <w:t>1.21.3. Iepirkuma komisijas norādītajā termiņā sniegt atbildes uz pieprasījumiem par papildus informāciju, kas nepieciešama pretendentu atlasei, piedāvājumu atbilstības pārbaudei, salīdzināšanai un vērtēšanai.</w:t>
      </w:r>
    </w:p>
    <w:p w:rsidR="0053688F" w:rsidRPr="00C26268" w:rsidRDefault="0053688F" w:rsidP="0053688F">
      <w:pPr>
        <w:pStyle w:val="StyleHeading3Arial10pt"/>
        <w:numPr>
          <w:ilvl w:val="0"/>
          <w:numId w:val="0"/>
        </w:numPr>
        <w:tabs>
          <w:tab w:val="left" w:pos="851"/>
          <w:tab w:val="num" w:pos="1561"/>
          <w:tab w:val="num" w:pos="1703"/>
        </w:tabs>
        <w:spacing w:before="0" w:after="0"/>
        <w:rPr>
          <w:rFonts w:ascii="Times New Roman" w:hAnsi="Times New Roman" w:cs="Times New Roman"/>
          <w:sz w:val="24"/>
          <w:szCs w:val="24"/>
        </w:rPr>
      </w:pPr>
      <w:r w:rsidRPr="00C26268">
        <w:rPr>
          <w:rFonts w:ascii="Times New Roman" w:hAnsi="Times New Roman" w:cs="Times New Roman"/>
          <w:sz w:val="24"/>
          <w:szCs w:val="24"/>
        </w:rPr>
        <w:t>1.21.4. Segt visas izmaksas, kas saistītas ar piedāvājumu sagatavošanu un iesniegšanu.</w:t>
      </w:r>
    </w:p>
    <w:p w:rsidR="00F02685" w:rsidRPr="00C26268" w:rsidRDefault="00F02685" w:rsidP="0053688F">
      <w:pPr>
        <w:pStyle w:val="StyleHeading3Arial10pt"/>
        <w:numPr>
          <w:ilvl w:val="0"/>
          <w:numId w:val="0"/>
        </w:numPr>
        <w:tabs>
          <w:tab w:val="left" w:pos="851"/>
          <w:tab w:val="num" w:pos="1561"/>
          <w:tab w:val="num" w:pos="1703"/>
        </w:tabs>
        <w:spacing w:before="0" w:after="0"/>
        <w:rPr>
          <w:rFonts w:ascii="Times New Roman" w:hAnsi="Times New Roman" w:cs="Times New Roman"/>
          <w:sz w:val="24"/>
          <w:szCs w:val="24"/>
        </w:rPr>
      </w:pPr>
    </w:p>
    <w:p w:rsidR="0053688F" w:rsidRPr="00C26268" w:rsidRDefault="00F02685" w:rsidP="0053688F">
      <w:pPr>
        <w:pStyle w:val="Kjene"/>
        <w:tabs>
          <w:tab w:val="left" w:pos="720"/>
        </w:tabs>
        <w:rPr>
          <w:b/>
          <w:bCs/>
          <w:lang w:val="lv-LV"/>
        </w:rPr>
      </w:pPr>
      <w:r w:rsidRPr="00C26268">
        <w:rPr>
          <w:bCs/>
          <w:lang w:val="lv-LV"/>
        </w:rPr>
        <w:t>1.22.</w:t>
      </w:r>
      <w:r w:rsidRPr="00C26268">
        <w:rPr>
          <w:b/>
          <w:bCs/>
          <w:lang w:val="lv-LV"/>
        </w:rPr>
        <w:t xml:space="preserve">    </w:t>
      </w:r>
      <w:r w:rsidR="0053688F" w:rsidRPr="00C26268">
        <w:rPr>
          <w:b/>
          <w:bCs/>
          <w:lang w:val="lv-LV"/>
        </w:rPr>
        <w:t>Pielikumā:</w:t>
      </w:r>
    </w:p>
    <w:tbl>
      <w:tblPr>
        <w:tblW w:w="8930" w:type="dxa"/>
        <w:tblInd w:w="534" w:type="dxa"/>
        <w:tblLook w:val="04A0"/>
      </w:tblPr>
      <w:tblGrid>
        <w:gridCol w:w="876"/>
        <w:gridCol w:w="8054"/>
      </w:tblGrid>
      <w:tr w:rsidR="0053688F" w:rsidRPr="00C26268" w:rsidTr="0053688F">
        <w:tc>
          <w:tcPr>
            <w:tcW w:w="694" w:type="dxa"/>
            <w:hideMark/>
          </w:tcPr>
          <w:p w:rsidR="0053688F" w:rsidRPr="00C26268" w:rsidRDefault="00F02685" w:rsidP="0053688F">
            <w:pPr>
              <w:pStyle w:val="naisf"/>
              <w:spacing w:before="0" w:beforeAutospacing="0" w:after="0" w:afterAutospacing="0" w:line="276" w:lineRule="auto"/>
              <w:rPr>
                <w:lang w:eastAsia="en-US"/>
              </w:rPr>
            </w:pPr>
            <w:r w:rsidRPr="00C26268">
              <w:rPr>
                <w:lang w:eastAsia="en-US"/>
              </w:rPr>
              <w:t>1.22.</w:t>
            </w:r>
            <w:r w:rsidR="0053688F" w:rsidRPr="00C26268">
              <w:rPr>
                <w:lang w:eastAsia="en-US"/>
              </w:rPr>
              <w:t>1.</w:t>
            </w:r>
          </w:p>
        </w:tc>
        <w:tc>
          <w:tcPr>
            <w:tcW w:w="8236" w:type="dxa"/>
            <w:hideMark/>
          </w:tcPr>
          <w:p w:rsidR="0053688F" w:rsidRPr="00C26268" w:rsidRDefault="00F02685" w:rsidP="0053688F">
            <w:pPr>
              <w:pStyle w:val="naisf"/>
              <w:spacing w:before="0" w:beforeAutospacing="0" w:after="0" w:afterAutospacing="0" w:line="276" w:lineRule="auto"/>
              <w:rPr>
                <w:lang w:eastAsia="en-US"/>
              </w:rPr>
            </w:pPr>
            <w:r w:rsidRPr="00C26268">
              <w:rPr>
                <w:lang w:eastAsia="en-US"/>
              </w:rPr>
              <w:t xml:space="preserve">Pielikums Nr.1, </w:t>
            </w:r>
            <w:r w:rsidR="0053688F" w:rsidRPr="00C26268">
              <w:rPr>
                <w:lang w:eastAsia="en-US"/>
              </w:rPr>
              <w:t xml:space="preserve">Tehniskā specifikācija </w:t>
            </w:r>
            <w:r w:rsidR="002D4F46" w:rsidRPr="00C26268">
              <w:rPr>
                <w:lang w:eastAsia="en-US"/>
              </w:rPr>
              <w:t xml:space="preserve">uz </w:t>
            </w:r>
            <w:r w:rsidR="00731DF0" w:rsidRPr="00731DF0">
              <w:rPr>
                <w:lang w:eastAsia="en-US"/>
              </w:rPr>
              <w:t>15</w:t>
            </w:r>
            <w:r w:rsidR="002D4F46" w:rsidRPr="00731DF0">
              <w:rPr>
                <w:lang w:eastAsia="en-US"/>
              </w:rPr>
              <w:t xml:space="preserve"> (</w:t>
            </w:r>
            <w:r w:rsidR="00731DF0" w:rsidRPr="00731DF0">
              <w:rPr>
                <w:lang w:eastAsia="en-US"/>
              </w:rPr>
              <w:t>piec</w:t>
            </w:r>
            <w:r w:rsidR="002D4F46" w:rsidRPr="00731DF0">
              <w:rPr>
                <w:lang w:eastAsia="en-US"/>
              </w:rPr>
              <w:t>padsmit</w:t>
            </w:r>
            <w:r w:rsidR="0053688F" w:rsidRPr="00731DF0">
              <w:rPr>
                <w:lang w:eastAsia="en-US"/>
              </w:rPr>
              <w:t>) lapām;</w:t>
            </w:r>
          </w:p>
        </w:tc>
      </w:tr>
      <w:tr w:rsidR="0053688F" w:rsidRPr="00C26268" w:rsidTr="0053688F">
        <w:tc>
          <w:tcPr>
            <w:tcW w:w="694" w:type="dxa"/>
            <w:hideMark/>
          </w:tcPr>
          <w:p w:rsidR="0053688F" w:rsidRPr="00C26268" w:rsidRDefault="00F02685" w:rsidP="0053688F">
            <w:pPr>
              <w:pStyle w:val="naisf"/>
              <w:spacing w:before="0" w:beforeAutospacing="0" w:after="0" w:afterAutospacing="0" w:line="276" w:lineRule="auto"/>
              <w:rPr>
                <w:lang w:eastAsia="en-US"/>
              </w:rPr>
            </w:pPr>
            <w:r w:rsidRPr="00C26268">
              <w:rPr>
                <w:lang w:eastAsia="en-US"/>
              </w:rPr>
              <w:t>1</w:t>
            </w:r>
            <w:r w:rsidR="0053688F" w:rsidRPr="00C26268">
              <w:rPr>
                <w:lang w:eastAsia="en-US"/>
              </w:rPr>
              <w:t>.</w:t>
            </w:r>
            <w:r w:rsidRPr="00C26268">
              <w:rPr>
                <w:lang w:eastAsia="en-US"/>
              </w:rPr>
              <w:t>22.2.</w:t>
            </w:r>
          </w:p>
        </w:tc>
        <w:tc>
          <w:tcPr>
            <w:tcW w:w="8236" w:type="dxa"/>
            <w:hideMark/>
          </w:tcPr>
          <w:p w:rsidR="0053688F" w:rsidRPr="00C26268" w:rsidRDefault="00F02685" w:rsidP="0053688F">
            <w:pPr>
              <w:pStyle w:val="naisf"/>
              <w:spacing w:before="0" w:beforeAutospacing="0" w:after="0" w:afterAutospacing="0" w:line="276" w:lineRule="auto"/>
              <w:rPr>
                <w:lang w:eastAsia="en-US"/>
              </w:rPr>
            </w:pPr>
            <w:r w:rsidRPr="00C26268">
              <w:rPr>
                <w:lang w:eastAsia="en-US"/>
              </w:rPr>
              <w:t xml:space="preserve">Pielikums Nr.2, </w:t>
            </w:r>
            <w:r w:rsidR="0053688F" w:rsidRPr="00C26268">
              <w:rPr>
                <w:lang w:eastAsia="en-US"/>
              </w:rPr>
              <w:t xml:space="preserve">Pieteikuma forma dalībai </w:t>
            </w:r>
            <w:r w:rsidR="0053688F" w:rsidRPr="00C26268">
              <w:rPr>
                <w:bCs/>
                <w:lang w:eastAsia="en-US"/>
              </w:rPr>
              <w:t>Iepirkum</w:t>
            </w:r>
            <w:r w:rsidR="0053688F" w:rsidRPr="00C26268">
              <w:rPr>
                <w:lang w:eastAsia="en-US"/>
              </w:rPr>
              <w:t>ā uz 1 (vienas) lapas;</w:t>
            </w:r>
          </w:p>
        </w:tc>
      </w:tr>
      <w:tr w:rsidR="0053688F" w:rsidRPr="00C26268" w:rsidTr="0053688F">
        <w:tc>
          <w:tcPr>
            <w:tcW w:w="694" w:type="dxa"/>
            <w:hideMark/>
          </w:tcPr>
          <w:p w:rsidR="0053688F" w:rsidRPr="00C26268" w:rsidRDefault="00F02685" w:rsidP="0053688F">
            <w:pPr>
              <w:pStyle w:val="naisf"/>
              <w:spacing w:before="0" w:beforeAutospacing="0" w:after="0" w:afterAutospacing="0" w:line="276" w:lineRule="auto"/>
              <w:rPr>
                <w:lang w:eastAsia="en-US"/>
              </w:rPr>
            </w:pPr>
            <w:r w:rsidRPr="00C26268">
              <w:rPr>
                <w:lang w:eastAsia="en-US"/>
              </w:rPr>
              <w:t>1</w:t>
            </w:r>
            <w:r w:rsidR="0053688F" w:rsidRPr="00C26268">
              <w:rPr>
                <w:lang w:eastAsia="en-US"/>
              </w:rPr>
              <w:t>.</w:t>
            </w:r>
            <w:r w:rsidRPr="00C26268">
              <w:rPr>
                <w:lang w:eastAsia="en-US"/>
              </w:rPr>
              <w:t>22.3.</w:t>
            </w:r>
          </w:p>
        </w:tc>
        <w:tc>
          <w:tcPr>
            <w:tcW w:w="8236" w:type="dxa"/>
            <w:hideMark/>
          </w:tcPr>
          <w:p w:rsidR="0053688F" w:rsidRPr="00C26268" w:rsidRDefault="00F02685" w:rsidP="0053688F">
            <w:pPr>
              <w:pStyle w:val="naisf"/>
              <w:spacing w:before="0" w:beforeAutospacing="0" w:after="0" w:afterAutospacing="0" w:line="276" w:lineRule="auto"/>
              <w:rPr>
                <w:lang w:eastAsia="en-US"/>
              </w:rPr>
            </w:pPr>
            <w:r w:rsidRPr="00C26268">
              <w:rPr>
                <w:lang w:eastAsia="en-US"/>
              </w:rPr>
              <w:t xml:space="preserve">Pielikums Nr.3, </w:t>
            </w:r>
            <w:r w:rsidR="0053688F" w:rsidRPr="00C26268">
              <w:rPr>
                <w:lang w:eastAsia="en-US"/>
              </w:rPr>
              <w:t>Tehniskā un finanšu piedāvājuma forma uz 1 (vienas) lapas;</w:t>
            </w:r>
          </w:p>
        </w:tc>
      </w:tr>
      <w:tr w:rsidR="0053688F" w:rsidRPr="00C26268" w:rsidTr="00EC5B83">
        <w:tc>
          <w:tcPr>
            <w:tcW w:w="694" w:type="dxa"/>
            <w:hideMark/>
          </w:tcPr>
          <w:p w:rsidR="0053688F" w:rsidRPr="00C26268" w:rsidRDefault="00F02685" w:rsidP="0053688F">
            <w:pPr>
              <w:pStyle w:val="naisf"/>
              <w:spacing w:before="0" w:beforeAutospacing="0" w:after="0" w:afterAutospacing="0" w:line="276" w:lineRule="auto"/>
              <w:rPr>
                <w:lang w:eastAsia="en-US"/>
              </w:rPr>
            </w:pPr>
            <w:r w:rsidRPr="00C26268">
              <w:rPr>
                <w:lang w:eastAsia="en-US"/>
              </w:rPr>
              <w:t>1</w:t>
            </w:r>
            <w:r w:rsidR="0053688F" w:rsidRPr="00C26268">
              <w:rPr>
                <w:lang w:eastAsia="en-US"/>
              </w:rPr>
              <w:t>.</w:t>
            </w:r>
            <w:r w:rsidRPr="00C26268">
              <w:rPr>
                <w:lang w:eastAsia="en-US"/>
              </w:rPr>
              <w:t>22.4.</w:t>
            </w:r>
          </w:p>
        </w:tc>
        <w:tc>
          <w:tcPr>
            <w:tcW w:w="8236" w:type="dxa"/>
          </w:tcPr>
          <w:p w:rsidR="0053688F" w:rsidRPr="00C26268" w:rsidRDefault="00F02685" w:rsidP="009237AD">
            <w:pPr>
              <w:pStyle w:val="naisf"/>
              <w:spacing w:before="0" w:beforeAutospacing="0" w:after="0" w:afterAutospacing="0" w:line="276" w:lineRule="auto"/>
              <w:rPr>
                <w:bCs/>
                <w:lang w:eastAsia="en-US"/>
              </w:rPr>
            </w:pPr>
            <w:r w:rsidRPr="00C26268">
              <w:rPr>
                <w:lang w:eastAsia="en-US"/>
              </w:rPr>
              <w:t xml:space="preserve">Pielikums Nr.4, </w:t>
            </w:r>
            <w:r w:rsidR="00A427C9" w:rsidRPr="00C26268">
              <w:rPr>
                <w:lang w:eastAsia="en-US"/>
              </w:rPr>
              <w:t xml:space="preserve">Līguma projekts uz </w:t>
            </w:r>
            <w:r w:rsidR="00731DF0" w:rsidRPr="00731DF0">
              <w:rPr>
                <w:lang w:eastAsia="en-US"/>
              </w:rPr>
              <w:t>5 (piec</w:t>
            </w:r>
            <w:r w:rsidR="0053688F" w:rsidRPr="00731DF0">
              <w:rPr>
                <w:lang w:eastAsia="en-US"/>
              </w:rPr>
              <w:t>ām) lapām.</w:t>
            </w:r>
          </w:p>
          <w:p w:rsidR="0053688F" w:rsidRPr="00C26268" w:rsidRDefault="0053688F" w:rsidP="00EC5B83">
            <w:pPr>
              <w:pStyle w:val="naisf"/>
              <w:spacing w:before="0" w:beforeAutospacing="0" w:after="0" w:afterAutospacing="0" w:line="276" w:lineRule="auto"/>
              <w:jc w:val="right"/>
              <w:rPr>
                <w:bCs/>
                <w:lang w:eastAsia="en-US"/>
              </w:rPr>
            </w:pPr>
          </w:p>
          <w:p w:rsidR="002D4F46" w:rsidRPr="00C26268" w:rsidRDefault="002D4F46" w:rsidP="00EC5B83">
            <w:pPr>
              <w:pStyle w:val="naisf"/>
              <w:spacing w:before="0" w:beforeAutospacing="0" w:after="0" w:afterAutospacing="0" w:line="276" w:lineRule="auto"/>
              <w:jc w:val="right"/>
              <w:rPr>
                <w:bCs/>
                <w:lang w:eastAsia="en-US"/>
              </w:rPr>
            </w:pPr>
          </w:p>
          <w:p w:rsidR="0053688F" w:rsidRPr="00C26268" w:rsidRDefault="0053688F" w:rsidP="009237AD">
            <w:pPr>
              <w:pStyle w:val="naisf"/>
              <w:spacing w:before="0" w:beforeAutospacing="0" w:after="0" w:afterAutospacing="0" w:line="276" w:lineRule="auto"/>
              <w:rPr>
                <w:bCs/>
                <w:lang w:eastAsia="en-US"/>
              </w:rPr>
            </w:pPr>
            <w:r w:rsidRPr="00C26268">
              <w:rPr>
                <w:bCs/>
                <w:lang w:eastAsia="en-US"/>
              </w:rPr>
              <w:t xml:space="preserve">Iepirkumu komisijas priekšsēdētājs    </w:t>
            </w:r>
            <w:r w:rsidR="00887ACC" w:rsidRPr="00C26268">
              <w:rPr>
                <w:bCs/>
                <w:lang w:eastAsia="en-US"/>
              </w:rPr>
              <w:t xml:space="preserve">                          </w:t>
            </w:r>
            <w:r w:rsidRPr="00C26268">
              <w:rPr>
                <w:bCs/>
                <w:lang w:eastAsia="en-US"/>
              </w:rPr>
              <w:t>Renārs Sakne</w:t>
            </w:r>
          </w:p>
          <w:p w:rsidR="0053688F" w:rsidRPr="00C26268" w:rsidRDefault="0053688F" w:rsidP="00EC5B83">
            <w:pPr>
              <w:pStyle w:val="naisf"/>
              <w:spacing w:before="0" w:beforeAutospacing="0" w:after="0" w:afterAutospacing="0" w:line="276" w:lineRule="auto"/>
              <w:jc w:val="right"/>
              <w:rPr>
                <w:bCs/>
                <w:lang w:eastAsia="en-US"/>
              </w:rPr>
            </w:pPr>
          </w:p>
          <w:p w:rsidR="0053688F" w:rsidRPr="00C26268" w:rsidRDefault="0053688F" w:rsidP="00EC5B83">
            <w:pPr>
              <w:pStyle w:val="naisf"/>
              <w:spacing w:before="0" w:beforeAutospacing="0" w:after="0" w:afterAutospacing="0" w:line="276" w:lineRule="auto"/>
              <w:jc w:val="right"/>
              <w:rPr>
                <w:bCs/>
                <w:lang w:eastAsia="en-US"/>
              </w:rPr>
            </w:pPr>
          </w:p>
          <w:p w:rsidR="0040535E" w:rsidRPr="00C26268" w:rsidRDefault="0040535E" w:rsidP="002D4F46">
            <w:pPr>
              <w:pStyle w:val="naisf"/>
              <w:spacing w:before="0" w:beforeAutospacing="0" w:after="0" w:afterAutospacing="0" w:line="276" w:lineRule="auto"/>
              <w:rPr>
                <w:bCs/>
                <w:lang w:eastAsia="en-US"/>
              </w:rPr>
            </w:pPr>
          </w:p>
          <w:p w:rsidR="008D7B23" w:rsidRPr="00C26268" w:rsidRDefault="008D7B23" w:rsidP="002D4F46">
            <w:pPr>
              <w:pStyle w:val="naisf"/>
              <w:spacing w:before="0" w:beforeAutospacing="0" w:after="0" w:afterAutospacing="0" w:line="276" w:lineRule="auto"/>
              <w:rPr>
                <w:bCs/>
                <w:lang w:eastAsia="en-US"/>
              </w:rPr>
            </w:pPr>
          </w:p>
        </w:tc>
      </w:tr>
    </w:tbl>
    <w:p w:rsidR="000A0056" w:rsidRDefault="000A0056" w:rsidP="0053688F">
      <w:pPr>
        <w:tabs>
          <w:tab w:val="left" w:pos="0"/>
        </w:tabs>
        <w:jc w:val="right"/>
        <w:rPr>
          <w:b/>
          <w:sz w:val="22"/>
          <w:szCs w:val="22"/>
        </w:rPr>
      </w:pPr>
    </w:p>
    <w:p w:rsidR="000A0056" w:rsidRDefault="000A0056" w:rsidP="0053688F">
      <w:pPr>
        <w:tabs>
          <w:tab w:val="left" w:pos="0"/>
        </w:tabs>
        <w:jc w:val="right"/>
        <w:rPr>
          <w:b/>
          <w:sz w:val="22"/>
          <w:szCs w:val="22"/>
        </w:rPr>
      </w:pPr>
    </w:p>
    <w:p w:rsidR="000A0056" w:rsidRDefault="000A0056" w:rsidP="0053688F">
      <w:pPr>
        <w:tabs>
          <w:tab w:val="left" w:pos="0"/>
        </w:tabs>
        <w:jc w:val="right"/>
        <w:rPr>
          <w:b/>
          <w:sz w:val="22"/>
          <w:szCs w:val="22"/>
        </w:rPr>
      </w:pPr>
    </w:p>
    <w:p w:rsidR="000A0056" w:rsidRDefault="000A0056" w:rsidP="0053688F">
      <w:pPr>
        <w:tabs>
          <w:tab w:val="left" w:pos="0"/>
        </w:tabs>
        <w:jc w:val="right"/>
        <w:rPr>
          <w:b/>
          <w:sz w:val="22"/>
          <w:szCs w:val="22"/>
        </w:rPr>
      </w:pPr>
    </w:p>
    <w:p w:rsidR="000A0056" w:rsidRDefault="000A0056" w:rsidP="0053688F">
      <w:pPr>
        <w:tabs>
          <w:tab w:val="left" w:pos="0"/>
        </w:tabs>
        <w:jc w:val="right"/>
        <w:rPr>
          <w:b/>
          <w:sz w:val="22"/>
          <w:szCs w:val="22"/>
        </w:rPr>
      </w:pPr>
    </w:p>
    <w:p w:rsidR="000A0056" w:rsidRDefault="000A0056" w:rsidP="0053688F">
      <w:pPr>
        <w:tabs>
          <w:tab w:val="left" w:pos="0"/>
        </w:tabs>
        <w:jc w:val="right"/>
        <w:rPr>
          <w:b/>
          <w:sz w:val="22"/>
          <w:szCs w:val="22"/>
        </w:rPr>
      </w:pPr>
    </w:p>
    <w:p w:rsidR="000A0056" w:rsidRDefault="000A0056" w:rsidP="000A0056">
      <w:pPr>
        <w:tabs>
          <w:tab w:val="left" w:pos="0"/>
        </w:tabs>
        <w:rPr>
          <w:b/>
          <w:sz w:val="22"/>
          <w:szCs w:val="22"/>
        </w:rPr>
      </w:pPr>
    </w:p>
    <w:p w:rsidR="00C26268" w:rsidRDefault="00C26268" w:rsidP="000A0056">
      <w:pPr>
        <w:tabs>
          <w:tab w:val="left" w:pos="0"/>
        </w:tabs>
        <w:rPr>
          <w:b/>
          <w:sz w:val="22"/>
          <w:szCs w:val="22"/>
        </w:rPr>
      </w:pPr>
    </w:p>
    <w:p w:rsidR="0012265E" w:rsidRDefault="0012265E" w:rsidP="000A0056">
      <w:pPr>
        <w:tabs>
          <w:tab w:val="left" w:pos="0"/>
        </w:tabs>
        <w:rPr>
          <w:b/>
          <w:sz w:val="22"/>
          <w:szCs w:val="22"/>
        </w:rPr>
      </w:pPr>
    </w:p>
    <w:p w:rsidR="0012265E" w:rsidRDefault="0012265E" w:rsidP="000A0056">
      <w:pPr>
        <w:tabs>
          <w:tab w:val="left" w:pos="0"/>
        </w:tabs>
        <w:rPr>
          <w:b/>
          <w:sz w:val="22"/>
          <w:szCs w:val="22"/>
        </w:rPr>
      </w:pPr>
    </w:p>
    <w:p w:rsidR="0012265E" w:rsidRDefault="0012265E" w:rsidP="000A0056">
      <w:pPr>
        <w:tabs>
          <w:tab w:val="left" w:pos="0"/>
        </w:tabs>
        <w:rPr>
          <w:b/>
          <w:sz w:val="22"/>
          <w:szCs w:val="22"/>
        </w:rPr>
      </w:pPr>
    </w:p>
    <w:p w:rsidR="0012265E" w:rsidRDefault="0012265E" w:rsidP="000A0056">
      <w:pPr>
        <w:tabs>
          <w:tab w:val="left" w:pos="0"/>
        </w:tabs>
        <w:rPr>
          <w:b/>
          <w:sz w:val="22"/>
          <w:szCs w:val="22"/>
        </w:rPr>
      </w:pPr>
    </w:p>
    <w:p w:rsidR="0012265E" w:rsidRDefault="0012265E" w:rsidP="000A0056">
      <w:pPr>
        <w:tabs>
          <w:tab w:val="left" w:pos="0"/>
        </w:tabs>
        <w:rPr>
          <w:b/>
          <w:sz w:val="22"/>
          <w:szCs w:val="22"/>
        </w:rPr>
      </w:pPr>
    </w:p>
    <w:p w:rsidR="0012265E" w:rsidRDefault="0012265E" w:rsidP="000A0056">
      <w:pPr>
        <w:tabs>
          <w:tab w:val="left" w:pos="0"/>
        </w:tabs>
        <w:rPr>
          <w:b/>
          <w:sz w:val="22"/>
          <w:szCs w:val="22"/>
        </w:rPr>
      </w:pPr>
    </w:p>
    <w:p w:rsidR="0012265E" w:rsidRDefault="0012265E" w:rsidP="000A0056">
      <w:pPr>
        <w:tabs>
          <w:tab w:val="left" w:pos="0"/>
        </w:tabs>
        <w:rPr>
          <w:b/>
          <w:sz w:val="22"/>
          <w:szCs w:val="22"/>
        </w:rPr>
      </w:pPr>
    </w:p>
    <w:p w:rsidR="0012265E" w:rsidRDefault="0012265E" w:rsidP="000A0056">
      <w:pPr>
        <w:tabs>
          <w:tab w:val="left" w:pos="0"/>
        </w:tabs>
        <w:rPr>
          <w:b/>
          <w:sz w:val="22"/>
          <w:szCs w:val="22"/>
        </w:rPr>
      </w:pPr>
    </w:p>
    <w:p w:rsidR="0012265E" w:rsidRDefault="0012265E" w:rsidP="000A0056">
      <w:pPr>
        <w:tabs>
          <w:tab w:val="left" w:pos="0"/>
        </w:tabs>
        <w:rPr>
          <w:b/>
          <w:sz w:val="22"/>
          <w:szCs w:val="22"/>
        </w:rPr>
      </w:pPr>
    </w:p>
    <w:p w:rsidR="0012265E" w:rsidRDefault="0012265E" w:rsidP="000A0056">
      <w:pPr>
        <w:tabs>
          <w:tab w:val="left" w:pos="0"/>
        </w:tabs>
        <w:rPr>
          <w:b/>
          <w:sz w:val="22"/>
          <w:szCs w:val="22"/>
        </w:rPr>
      </w:pPr>
    </w:p>
    <w:p w:rsidR="0012265E" w:rsidRDefault="0012265E" w:rsidP="000A0056">
      <w:pPr>
        <w:tabs>
          <w:tab w:val="left" w:pos="0"/>
        </w:tabs>
        <w:rPr>
          <w:b/>
          <w:sz w:val="22"/>
          <w:szCs w:val="22"/>
        </w:rPr>
      </w:pPr>
    </w:p>
    <w:p w:rsidR="0012265E" w:rsidRDefault="0012265E" w:rsidP="000A0056">
      <w:pPr>
        <w:tabs>
          <w:tab w:val="left" w:pos="0"/>
        </w:tabs>
        <w:rPr>
          <w:b/>
          <w:sz w:val="22"/>
          <w:szCs w:val="22"/>
        </w:rPr>
      </w:pPr>
    </w:p>
    <w:p w:rsidR="0012265E" w:rsidRDefault="0012265E" w:rsidP="000A0056">
      <w:pPr>
        <w:tabs>
          <w:tab w:val="left" w:pos="0"/>
        </w:tabs>
        <w:rPr>
          <w:b/>
          <w:sz w:val="22"/>
          <w:szCs w:val="22"/>
        </w:rPr>
      </w:pPr>
    </w:p>
    <w:p w:rsidR="0012265E" w:rsidRDefault="0012265E" w:rsidP="000A0056">
      <w:pPr>
        <w:tabs>
          <w:tab w:val="left" w:pos="0"/>
        </w:tabs>
        <w:rPr>
          <w:bCs/>
          <w:sz w:val="20"/>
          <w:szCs w:val="20"/>
        </w:rPr>
      </w:pPr>
    </w:p>
    <w:p w:rsidR="0012265E" w:rsidRDefault="0012265E" w:rsidP="000A0056">
      <w:pPr>
        <w:tabs>
          <w:tab w:val="left" w:pos="0"/>
        </w:tabs>
        <w:rPr>
          <w:bCs/>
          <w:sz w:val="20"/>
          <w:szCs w:val="20"/>
        </w:rPr>
      </w:pPr>
    </w:p>
    <w:p w:rsidR="0012265E" w:rsidRDefault="0012265E" w:rsidP="000A0056">
      <w:pPr>
        <w:tabs>
          <w:tab w:val="left" w:pos="0"/>
        </w:tabs>
        <w:rPr>
          <w:b/>
          <w:sz w:val="22"/>
          <w:szCs w:val="22"/>
        </w:rPr>
      </w:pPr>
    </w:p>
    <w:p w:rsidR="0012265E" w:rsidRDefault="0012265E" w:rsidP="000A0056">
      <w:pPr>
        <w:tabs>
          <w:tab w:val="left" w:pos="0"/>
        </w:tabs>
        <w:rPr>
          <w:b/>
          <w:sz w:val="22"/>
          <w:szCs w:val="22"/>
        </w:rPr>
      </w:pPr>
    </w:p>
    <w:p w:rsidR="0012265E" w:rsidRDefault="0012265E" w:rsidP="000A0056">
      <w:pPr>
        <w:tabs>
          <w:tab w:val="left" w:pos="0"/>
        </w:tabs>
        <w:rPr>
          <w:b/>
          <w:sz w:val="22"/>
          <w:szCs w:val="22"/>
        </w:rPr>
      </w:pPr>
    </w:p>
    <w:p w:rsidR="0012265E" w:rsidRDefault="0012265E" w:rsidP="000A0056">
      <w:pPr>
        <w:tabs>
          <w:tab w:val="left" w:pos="0"/>
        </w:tabs>
        <w:rPr>
          <w:b/>
          <w:sz w:val="22"/>
          <w:szCs w:val="22"/>
        </w:rPr>
      </w:pPr>
    </w:p>
    <w:p w:rsidR="0012265E" w:rsidRDefault="0012265E" w:rsidP="000A0056">
      <w:pPr>
        <w:tabs>
          <w:tab w:val="left" w:pos="0"/>
        </w:tabs>
        <w:rPr>
          <w:b/>
          <w:sz w:val="22"/>
          <w:szCs w:val="22"/>
        </w:rPr>
      </w:pPr>
    </w:p>
    <w:p w:rsidR="0053688F" w:rsidRPr="000A0056" w:rsidRDefault="0053688F" w:rsidP="000A0056">
      <w:pPr>
        <w:tabs>
          <w:tab w:val="left" w:pos="0"/>
        </w:tabs>
        <w:jc w:val="right"/>
        <w:rPr>
          <w:b/>
        </w:rPr>
      </w:pPr>
      <w:r w:rsidRPr="000A0056">
        <w:rPr>
          <w:b/>
        </w:rPr>
        <w:lastRenderedPageBreak/>
        <w:t>Pielikums Nr.1</w:t>
      </w:r>
    </w:p>
    <w:p w:rsidR="00EC5B83" w:rsidRPr="00EC5B83" w:rsidRDefault="000A0056" w:rsidP="0012265E">
      <w:pPr>
        <w:pStyle w:val="Stils1"/>
      </w:pPr>
      <w:r w:rsidRPr="00A908EC">
        <w:t>Iepirkuma</w:t>
      </w:r>
      <w:r w:rsidRPr="00DB06EC">
        <w:t xml:space="preserve"> </w:t>
      </w:r>
      <w:r w:rsidR="0053688F" w:rsidRPr="00DB06EC">
        <w:t>“</w:t>
      </w:r>
      <w:r w:rsidR="0012265E" w:rsidRPr="0012265E">
        <w:rPr>
          <w:bCs w:val="0"/>
        </w:rPr>
        <w:t xml:space="preserve"> </w:t>
      </w:r>
      <w:r w:rsidR="0012265E" w:rsidRPr="001C1323">
        <w:rPr>
          <w:bCs w:val="0"/>
        </w:rPr>
        <w:t>Remonta, uzturēšanas materiāli un saimniecības preces.</w:t>
      </w:r>
      <w:r w:rsidR="0012265E">
        <w:rPr>
          <w:bCs w:val="0"/>
        </w:rPr>
        <w:t xml:space="preserve"> </w:t>
      </w:r>
      <w:r w:rsidR="0012265E" w:rsidRPr="001C1323">
        <w:rPr>
          <w:bCs w:val="0"/>
        </w:rPr>
        <w:t xml:space="preserve">Saimniecības preču iegāde PIKC </w:t>
      </w:r>
      <w:r w:rsidR="0012265E" w:rsidRPr="001C1323">
        <w:t xml:space="preserve">„Kuldīgas </w:t>
      </w:r>
      <w:r w:rsidR="0012265E" w:rsidRPr="001C1323">
        <w:rPr>
          <w:bCs w:val="0"/>
        </w:rPr>
        <w:t>Tehnoloģiju</w:t>
      </w:r>
      <w:r w:rsidR="0012265E" w:rsidRPr="001C1323">
        <w:t xml:space="preserve"> un tūrisma tehnikums”</w:t>
      </w:r>
      <w:r w:rsidR="0012265E" w:rsidRPr="001C1323">
        <w:rPr>
          <w:bCs w:val="0"/>
        </w:rPr>
        <w:t xml:space="preserve"> mācību procesa nodrošināšanai</w:t>
      </w:r>
      <w:r w:rsidR="00EC5B83" w:rsidRPr="00EC5B83">
        <w:t>”</w:t>
      </w:r>
    </w:p>
    <w:p w:rsidR="0053688F" w:rsidRPr="00DB06EC" w:rsidRDefault="0012265E" w:rsidP="00EC5B83">
      <w:pPr>
        <w:pStyle w:val="Stils1"/>
      </w:pPr>
      <w:r>
        <w:t>(Identifikācijas Nr. KTTT 2017</w:t>
      </w:r>
      <w:r w:rsidR="0053688F" w:rsidRPr="00DB06EC">
        <w:t>/1)</w:t>
      </w:r>
    </w:p>
    <w:p w:rsidR="0053688F" w:rsidRDefault="0053688F" w:rsidP="0053688F">
      <w:pPr>
        <w:tabs>
          <w:tab w:val="left" w:pos="0"/>
        </w:tabs>
        <w:autoSpaceDE w:val="0"/>
        <w:autoSpaceDN w:val="0"/>
        <w:adjustRightInd w:val="0"/>
        <w:spacing w:line="240" w:lineRule="exact"/>
        <w:ind w:right="-30"/>
        <w:jc w:val="right"/>
        <w:rPr>
          <w:sz w:val="20"/>
          <w:szCs w:val="20"/>
        </w:rPr>
      </w:pPr>
      <w:r w:rsidRPr="00A908EC">
        <w:rPr>
          <w:sz w:val="20"/>
          <w:szCs w:val="20"/>
        </w:rPr>
        <w:t>NOLIKUMAM</w:t>
      </w:r>
    </w:p>
    <w:p w:rsidR="0053688F" w:rsidRPr="009B340C" w:rsidRDefault="0053688F" w:rsidP="009B340C">
      <w:pPr>
        <w:tabs>
          <w:tab w:val="left" w:pos="0"/>
        </w:tabs>
        <w:autoSpaceDE w:val="0"/>
        <w:autoSpaceDN w:val="0"/>
        <w:adjustRightInd w:val="0"/>
        <w:spacing w:line="240" w:lineRule="exact"/>
        <w:ind w:right="-30"/>
        <w:jc w:val="both"/>
        <w:rPr>
          <w:b/>
          <w:bCs/>
          <w:sz w:val="20"/>
          <w:szCs w:val="20"/>
        </w:rPr>
      </w:pPr>
    </w:p>
    <w:p w:rsidR="0053688F" w:rsidRPr="00844E96" w:rsidRDefault="0053688F" w:rsidP="0053688F">
      <w:pPr>
        <w:pStyle w:val="Char"/>
        <w:spacing w:after="0"/>
        <w:jc w:val="center"/>
        <w:rPr>
          <w:rFonts w:ascii="Times New Roman" w:hAnsi="Times New Roman"/>
          <w:b/>
          <w:bCs/>
          <w:sz w:val="24"/>
          <w:lang w:val="lv-LV"/>
        </w:rPr>
      </w:pPr>
      <w:r w:rsidRPr="00844E96">
        <w:rPr>
          <w:rFonts w:ascii="Times New Roman" w:hAnsi="Times New Roman"/>
          <w:b/>
          <w:bCs/>
          <w:sz w:val="24"/>
          <w:lang w:val="lv-LV"/>
        </w:rPr>
        <w:t>TEHNISKĀ SPECIFIKĀCIJA</w:t>
      </w:r>
    </w:p>
    <w:p w:rsidR="000A0056" w:rsidRPr="000A0056" w:rsidRDefault="000A0056" w:rsidP="000A0056">
      <w:pPr>
        <w:autoSpaceDE w:val="0"/>
        <w:autoSpaceDN w:val="0"/>
        <w:adjustRightInd w:val="0"/>
        <w:ind w:right="455"/>
        <w:rPr>
          <w:b/>
          <w:i/>
        </w:rPr>
      </w:pPr>
      <w:r w:rsidRPr="00AC3E42">
        <w:rPr>
          <w:b/>
          <w:i/>
        </w:rPr>
        <w:t>Visiem Tehniskajā specifikācijā norādītajiem nosaukumiem, marķējumiem un ražotājiem ir tikai informatīvs raksturs, kas paskaidro preces īpašības vai raksturlielumus. Pasūtītājs šajā gadījumā paredz iespēju Pretendentam piedāvāt ekvivalentu preci, kas pēc raksturlieluma, kvalitātes un ekspluatācijas parametriem neatšķiras no norādītā.</w:t>
      </w:r>
    </w:p>
    <w:p w:rsidR="00053436" w:rsidRPr="009E6444" w:rsidRDefault="00053436" w:rsidP="00053436">
      <w:pPr>
        <w:jc w:val="center"/>
        <w:rPr>
          <w:b/>
          <w:bCs/>
          <w:sz w:val="28"/>
          <w:szCs w:val="28"/>
        </w:rPr>
      </w:pPr>
    </w:p>
    <w:p w:rsidR="00053436" w:rsidRDefault="00053436" w:rsidP="00053436">
      <w:pPr>
        <w:rPr>
          <w:b/>
          <w:bCs/>
        </w:rPr>
      </w:pPr>
      <w:r>
        <w:rPr>
          <w:b/>
          <w:bCs/>
        </w:rPr>
        <w:t>I</w:t>
      </w:r>
      <w:r w:rsidRPr="009E6444">
        <w:rPr>
          <w:b/>
          <w:bCs/>
        </w:rPr>
        <w:t>epirkuma</w:t>
      </w:r>
      <w:r w:rsidR="002E177A">
        <w:rPr>
          <w:b/>
          <w:bCs/>
        </w:rPr>
        <w:t xml:space="preserve"> 1.daļa – R</w:t>
      </w:r>
      <w:r>
        <w:rPr>
          <w:b/>
          <w:bCs/>
        </w:rPr>
        <w:t>emont</w:t>
      </w:r>
      <w:r w:rsidR="00B611F4">
        <w:rPr>
          <w:b/>
          <w:bCs/>
        </w:rPr>
        <w:t>a un uzturēšanas materiāli, instrumenti.</w:t>
      </w:r>
    </w:p>
    <w:tbl>
      <w:tblPr>
        <w:tblW w:w="921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
        <w:gridCol w:w="4299"/>
        <w:gridCol w:w="2693"/>
        <w:gridCol w:w="1417"/>
      </w:tblGrid>
      <w:tr w:rsidR="00053436" w:rsidRPr="00753051" w:rsidTr="005801A3">
        <w:trPr>
          <w:trHeight w:val="127"/>
        </w:trPr>
        <w:tc>
          <w:tcPr>
            <w:tcW w:w="807" w:type="dxa"/>
            <w:vAlign w:val="center"/>
          </w:tcPr>
          <w:p w:rsidR="00053436" w:rsidRPr="00753051" w:rsidRDefault="00053436" w:rsidP="005801A3">
            <w:pPr>
              <w:jc w:val="center"/>
              <w:rPr>
                <w:b/>
              </w:rPr>
            </w:pPr>
            <w:r w:rsidRPr="00753051">
              <w:rPr>
                <w:b/>
              </w:rPr>
              <w:t>Nr.</w:t>
            </w:r>
          </w:p>
          <w:p w:rsidR="00053436" w:rsidRPr="00753051" w:rsidRDefault="00053436" w:rsidP="005801A3">
            <w:pPr>
              <w:jc w:val="center"/>
              <w:rPr>
                <w:b/>
              </w:rPr>
            </w:pPr>
            <w:r w:rsidRPr="00753051">
              <w:rPr>
                <w:b/>
              </w:rPr>
              <w:t>p.k.</w:t>
            </w:r>
          </w:p>
        </w:tc>
        <w:tc>
          <w:tcPr>
            <w:tcW w:w="4299" w:type="dxa"/>
            <w:vAlign w:val="center"/>
          </w:tcPr>
          <w:p w:rsidR="00053436" w:rsidRPr="00753051" w:rsidRDefault="00053436" w:rsidP="005801A3">
            <w:pPr>
              <w:tabs>
                <w:tab w:val="center" w:pos="2144"/>
                <w:tab w:val="right" w:pos="4288"/>
              </w:tabs>
              <w:jc w:val="center"/>
              <w:rPr>
                <w:b/>
              </w:rPr>
            </w:pPr>
            <w:r w:rsidRPr="00753051">
              <w:rPr>
                <w:b/>
              </w:rPr>
              <w:t>Materiāli</w:t>
            </w:r>
          </w:p>
        </w:tc>
        <w:tc>
          <w:tcPr>
            <w:tcW w:w="2693" w:type="dxa"/>
            <w:vAlign w:val="center"/>
          </w:tcPr>
          <w:p w:rsidR="00053436" w:rsidRPr="00753051" w:rsidRDefault="00053436" w:rsidP="005801A3">
            <w:pPr>
              <w:jc w:val="center"/>
              <w:rPr>
                <w:b/>
              </w:rPr>
            </w:pPr>
            <w:r>
              <w:rPr>
                <w:b/>
              </w:rPr>
              <w:t>Specifikācija</w:t>
            </w:r>
          </w:p>
        </w:tc>
        <w:tc>
          <w:tcPr>
            <w:tcW w:w="1417" w:type="dxa"/>
            <w:vAlign w:val="center"/>
          </w:tcPr>
          <w:p w:rsidR="00053436" w:rsidRPr="00753051" w:rsidRDefault="00053436" w:rsidP="005801A3">
            <w:pPr>
              <w:rPr>
                <w:b/>
              </w:rPr>
            </w:pPr>
            <w:r w:rsidRPr="00753051">
              <w:rPr>
                <w:b/>
              </w:rPr>
              <w:t>Mērvienība</w:t>
            </w:r>
          </w:p>
        </w:tc>
      </w:tr>
      <w:tr w:rsidR="00053436" w:rsidRPr="00753051" w:rsidTr="005801A3">
        <w:trPr>
          <w:trHeight w:val="106"/>
        </w:trPr>
        <w:tc>
          <w:tcPr>
            <w:tcW w:w="807" w:type="dxa"/>
          </w:tcPr>
          <w:p w:rsidR="00053436" w:rsidRPr="00FB17DF" w:rsidRDefault="00053436" w:rsidP="005801A3">
            <w:pPr>
              <w:jc w:val="center"/>
              <w:rPr>
                <w:sz w:val="20"/>
                <w:szCs w:val="20"/>
              </w:rPr>
            </w:pPr>
            <w:r w:rsidRPr="00FB17DF">
              <w:rPr>
                <w:sz w:val="20"/>
                <w:szCs w:val="20"/>
              </w:rPr>
              <w:t>1.</w:t>
            </w:r>
          </w:p>
        </w:tc>
        <w:tc>
          <w:tcPr>
            <w:tcW w:w="4299" w:type="dxa"/>
          </w:tcPr>
          <w:p w:rsidR="00053436" w:rsidRPr="00753051" w:rsidRDefault="00053436" w:rsidP="005801A3">
            <w:r w:rsidRPr="00753051">
              <w:t>Saķeres grunts blīvām un neuzsūcošām virsmām</w:t>
            </w:r>
            <w:r>
              <w:t xml:space="preserve"> -”</w:t>
            </w:r>
            <w:r w:rsidRPr="0085216F">
              <w:t>Knauf Betokontakt</w:t>
            </w:r>
            <w:r>
              <w:t xml:space="preserve">”   </w:t>
            </w:r>
            <w:r w:rsidRPr="0085216F">
              <w:t xml:space="preserve"> </w:t>
            </w:r>
            <w:r w:rsidRPr="00753051">
              <w:t>vai ekvivalents</w:t>
            </w:r>
            <w:r>
              <w:t xml:space="preserve"> </w:t>
            </w:r>
            <w:r w:rsidRPr="00753051">
              <w:t xml:space="preserve"> </w:t>
            </w:r>
          </w:p>
        </w:tc>
        <w:tc>
          <w:tcPr>
            <w:tcW w:w="2693" w:type="dxa"/>
          </w:tcPr>
          <w:p w:rsidR="00053436" w:rsidRPr="00753051" w:rsidRDefault="00053436" w:rsidP="005801A3">
            <w:r>
              <w:t>iepakojums - 2</w:t>
            </w:r>
            <w:r w:rsidRPr="00753051">
              <w:t>0 kg</w:t>
            </w:r>
            <w:r>
              <w:t xml:space="preserve">  </w:t>
            </w:r>
          </w:p>
        </w:tc>
        <w:tc>
          <w:tcPr>
            <w:tcW w:w="1417" w:type="dxa"/>
          </w:tcPr>
          <w:p w:rsidR="00053436" w:rsidRPr="00753051" w:rsidRDefault="00053436" w:rsidP="005801A3">
            <w:pPr>
              <w:jc w:val="center"/>
            </w:pPr>
            <w:r>
              <w:t>gab</w:t>
            </w:r>
          </w:p>
        </w:tc>
      </w:tr>
      <w:tr w:rsidR="00053436" w:rsidRPr="00753051" w:rsidTr="005801A3">
        <w:trPr>
          <w:trHeight w:val="127"/>
        </w:trPr>
        <w:tc>
          <w:tcPr>
            <w:tcW w:w="807" w:type="dxa"/>
          </w:tcPr>
          <w:p w:rsidR="00053436" w:rsidRPr="00FB17DF" w:rsidRDefault="00053436" w:rsidP="005801A3">
            <w:pPr>
              <w:jc w:val="center"/>
              <w:rPr>
                <w:sz w:val="20"/>
                <w:szCs w:val="20"/>
              </w:rPr>
            </w:pPr>
            <w:r w:rsidRPr="00FB17DF">
              <w:rPr>
                <w:sz w:val="20"/>
                <w:szCs w:val="20"/>
              </w:rPr>
              <w:t>2.</w:t>
            </w:r>
          </w:p>
        </w:tc>
        <w:tc>
          <w:tcPr>
            <w:tcW w:w="4299" w:type="dxa"/>
          </w:tcPr>
          <w:p w:rsidR="00053436" w:rsidRPr="00A54A39" w:rsidRDefault="00053436" w:rsidP="005801A3">
            <w:r w:rsidRPr="00A54A39">
              <w:t>Universāla grunts sienām, grīdām un griestiem - betonam, ģipškartonam, apmetumam – „Knauf Tiefengrund” vai ekvivalents</w:t>
            </w:r>
          </w:p>
        </w:tc>
        <w:tc>
          <w:tcPr>
            <w:tcW w:w="2693" w:type="dxa"/>
          </w:tcPr>
          <w:p w:rsidR="00053436" w:rsidRPr="00753051" w:rsidRDefault="00053436" w:rsidP="005801A3">
            <w:pPr>
              <w:snapToGrid w:val="0"/>
            </w:pPr>
            <w:r>
              <w:t>iepakojums - 15</w:t>
            </w:r>
            <w:r w:rsidRPr="00753051">
              <w:t xml:space="preserve"> l</w:t>
            </w:r>
          </w:p>
        </w:tc>
        <w:tc>
          <w:tcPr>
            <w:tcW w:w="1417" w:type="dxa"/>
          </w:tcPr>
          <w:p w:rsidR="00053436" w:rsidRPr="00753051" w:rsidRDefault="00053436" w:rsidP="005801A3">
            <w:pPr>
              <w:jc w:val="center"/>
            </w:pPr>
            <w:r>
              <w:t>gab</w:t>
            </w:r>
          </w:p>
        </w:tc>
      </w:tr>
      <w:tr w:rsidR="00053436" w:rsidRPr="00753051" w:rsidTr="005801A3">
        <w:trPr>
          <w:trHeight w:val="127"/>
        </w:trPr>
        <w:tc>
          <w:tcPr>
            <w:tcW w:w="807" w:type="dxa"/>
            <w:tcBorders>
              <w:bottom w:val="single" w:sz="4" w:space="0" w:color="auto"/>
            </w:tcBorders>
          </w:tcPr>
          <w:p w:rsidR="00053436" w:rsidRPr="00FB17DF" w:rsidRDefault="00053436" w:rsidP="005801A3">
            <w:pPr>
              <w:jc w:val="center"/>
              <w:rPr>
                <w:sz w:val="20"/>
                <w:szCs w:val="20"/>
              </w:rPr>
            </w:pPr>
            <w:r>
              <w:rPr>
                <w:sz w:val="20"/>
                <w:szCs w:val="20"/>
              </w:rPr>
              <w:t>3</w:t>
            </w:r>
            <w:r w:rsidRPr="00FB17DF">
              <w:rPr>
                <w:sz w:val="20"/>
                <w:szCs w:val="20"/>
              </w:rPr>
              <w:t>.</w:t>
            </w:r>
          </w:p>
        </w:tc>
        <w:tc>
          <w:tcPr>
            <w:tcW w:w="4299" w:type="dxa"/>
            <w:tcBorders>
              <w:bottom w:val="single" w:sz="4" w:space="0" w:color="auto"/>
            </w:tcBorders>
          </w:tcPr>
          <w:p w:rsidR="00053436" w:rsidRPr="004552A0" w:rsidRDefault="00053436" w:rsidP="005801A3">
            <w:r w:rsidRPr="004552A0">
              <w:t>Apmetums ar hidroizolējošām piedevām – „Knauf Universalputz” vai ekvivalents</w:t>
            </w:r>
          </w:p>
        </w:tc>
        <w:tc>
          <w:tcPr>
            <w:tcW w:w="2693" w:type="dxa"/>
            <w:tcBorders>
              <w:bottom w:val="single" w:sz="4" w:space="0" w:color="auto"/>
            </w:tcBorders>
          </w:tcPr>
          <w:p w:rsidR="00053436" w:rsidRPr="00753051" w:rsidRDefault="00053436" w:rsidP="005801A3">
            <w:r>
              <w:t>iepakojums – 40 kg</w:t>
            </w:r>
            <w:r w:rsidRPr="00753051">
              <w:t xml:space="preserve"> </w:t>
            </w:r>
          </w:p>
        </w:tc>
        <w:tc>
          <w:tcPr>
            <w:tcW w:w="1417" w:type="dxa"/>
            <w:tcBorders>
              <w:bottom w:val="single" w:sz="4" w:space="0" w:color="auto"/>
            </w:tcBorders>
            <w:vAlign w:val="center"/>
          </w:tcPr>
          <w:p w:rsidR="00053436" w:rsidRDefault="00053436" w:rsidP="005801A3">
            <w:pPr>
              <w:jc w:val="center"/>
            </w:pPr>
            <w:r>
              <w:t>gab</w:t>
            </w:r>
          </w:p>
        </w:tc>
      </w:tr>
      <w:tr w:rsidR="00053436" w:rsidRPr="00753051" w:rsidTr="005801A3">
        <w:trPr>
          <w:trHeight w:val="127"/>
        </w:trPr>
        <w:tc>
          <w:tcPr>
            <w:tcW w:w="807" w:type="dxa"/>
          </w:tcPr>
          <w:p w:rsidR="00053436" w:rsidRPr="00FB17DF" w:rsidRDefault="00053436" w:rsidP="005801A3">
            <w:pPr>
              <w:jc w:val="center"/>
              <w:rPr>
                <w:color w:val="000000"/>
                <w:sz w:val="20"/>
                <w:szCs w:val="20"/>
              </w:rPr>
            </w:pPr>
            <w:r w:rsidRPr="00FB17DF">
              <w:rPr>
                <w:color w:val="000000"/>
                <w:sz w:val="20"/>
                <w:szCs w:val="20"/>
              </w:rPr>
              <w:t>4.</w:t>
            </w:r>
          </w:p>
        </w:tc>
        <w:tc>
          <w:tcPr>
            <w:tcW w:w="4299" w:type="dxa"/>
          </w:tcPr>
          <w:p w:rsidR="00053436" w:rsidRPr="008741F0" w:rsidRDefault="00053436" w:rsidP="005801A3">
            <w:pPr>
              <w:autoSpaceDE w:val="0"/>
              <w:autoSpaceDN w:val="0"/>
              <w:adjustRightInd w:val="0"/>
              <w:rPr>
                <w:rFonts w:eastAsia="MyriadPro-Regular"/>
              </w:rPr>
            </w:pPr>
            <w:r w:rsidRPr="008741F0">
              <w:rPr>
                <w:rFonts w:eastAsia="MyriadPro-Regular"/>
              </w:rPr>
              <w:t>Spīdīga uretānalkīda krāsa</w:t>
            </w:r>
          </w:p>
          <w:p w:rsidR="00053436" w:rsidRPr="008741F0" w:rsidRDefault="00053436" w:rsidP="005801A3">
            <w:pPr>
              <w:autoSpaceDE w:val="0"/>
              <w:autoSpaceDN w:val="0"/>
              <w:adjustRightInd w:val="0"/>
              <w:rPr>
                <w:rFonts w:eastAsia="MyriadPro-Regular"/>
              </w:rPr>
            </w:pPr>
            <w:r w:rsidRPr="008741F0">
              <w:rPr>
                <w:rFonts w:eastAsia="MyriadPro-Regular"/>
              </w:rPr>
              <w:t>betona, koka grīdu un citu virsmu</w:t>
            </w:r>
          </w:p>
          <w:p w:rsidR="00053436" w:rsidRPr="008741F0" w:rsidRDefault="00053436" w:rsidP="005801A3">
            <w:pPr>
              <w:autoSpaceDE w:val="0"/>
              <w:autoSpaceDN w:val="0"/>
              <w:adjustRightInd w:val="0"/>
              <w:rPr>
                <w:rFonts w:eastAsia="MyriadPro-Regular"/>
              </w:rPr>
            </w:pPr>
            <w:r w:rsidRPr="008741F0">
              <w:rPr>
                <w:rFonts w:eastAsia="MyriadPro-Regular"/>
              </w:rPr>
              <w:t>krāsošanai gan iekšdarbos, gan</w:t>
            </w:r>
          </w:p>
          <w:p w:rsidR="00053436" w:rsidRPr="00753051" w:rsidRDefault="00053436" w:rsidP="005801A3">
            <w:pPr>
              <w:snapToGrid w:val="0"/>
            </w:pPr>
            <w:r w:rsidRPr="008741F0">
              <w:rPr>
                <w:rFonts w:eastAsia="MyriadPro-Regular"/>
              </w:rPr>
              <w:t>ārdarbos, balta un tonējama – „</w:t>
            </w:r>
            <w:r w:rsidRPr="008741F0">
              <w:t>Vivafloor” vai ekvivalents</w:t>
            </w:r>
          </w:p>
        </w:tc>
        <w:tc>
          <w:tcPr>
            <w:tcW w:w="2693" w:type="dxa"/>
          </w:tcPr>
          <w:p w:rsidR="00053436" w:rsidRPr="00753051" w:rsidRDefault="00053436" w:rsidP="005801A3">
            <w:pPr>
              <w:snapToGrid w:val="0"/>
            </w:pPr>
            <w:r>
              <w:t>iepakojums – 9 l</w:t>
            </w:r>
          </w:p>
        </w:tc>
        <w:tc>
          <w:tcPr>
            <w:tcW w:w="1417" w:type="dxa"/>
            <w:vAlign w:val="center"/>
          </w:tcPr>
          <w:p w:rsidR="00053436" w:rsidRDefault="00053436" w:rsidP="005801A3">
            <w:pPr>
              <w:jc w:val="center"/>
            </w:pPr>
            <w:r>
              <w:t>gab</w:t>
            </w:r>
          </w:p>
        </w:tc>
      </w:tr>
      <w:tr w:rsidR="00053436" w:rsidRPr="00753051" w:rsidTr="005801A3">
        <w:trPr>
          <w:trHeight w:val="127"/>
        </w:trPr>
        <w:tc>
          <w:tcPr>
            <w:tcW w:w="807" w:type="dxa"/>
          </w:tcPr>
          <w:p w:rsidR="00053436" w:rsidRPr="00FB17DF" w:rsidRDefault="00053436" w:rsidP="005801A3">
            <w:pPr>
              <w:jc w:val="center"/>
              <w:rPr>
                <w:sz w:val="20"/>
                <w:szCs w:val="20"/>
              </w:rPr>
            </w:pPr>
            <w:r>
              <w:rPr>
                <w:sz w:val="20"/>
                <w:szCs w:val="20"/>
              </w:rPr>
              <w:t>5</w:t>
            </w:r>
            <w:r w:rsidRPr="00FB17DF">
              <w:rPr>
                <w:sz w:val="20"/>
                <w:szCs w:val="20"/>
              </w:rPr>
              <w:t>.</w:t>
            </w:r>
          </w:p>
        </w:tc>
        <w:tc>
          <w:tcPr>
            <w:tcW w:w="4299" w:type="dxa"/>
          </w:tcPr>
          <w:p w:rsidR="00053436" w:rsidRPr="00164025" w:rsidRDefault="00053436" w:rsidP="005801A3">
            <w:pPr>
              <w:autoSpaceDE w:val="0"/>
              <w:autoSpaceDN w:val="0"/>
              <w:adjustRightInd w:val="0"/>
              <w:rPr>
                <w:rFonts w:eastAsia="MyriadPro-Regular"/>
              </w:rPr>
            </w:pPr>
            <w:r w:rsidRPr="00164025">
              <w:t xml:space="preserve">Pusmatēta alkīda krāsa </w:t>
            </w:r>
            <w:r w:rsidRPr="00164025">
              <w:rPr>
                <w:rFonts w:eastAsia="MyriadPro-Regular"/>
              </w:rPr>
              <w:t>kokam, metālam, galdniecības izstrādājumiem,balta un tonējama –</w:t>
            </w:r>
            <w:r w:rsidRPr="00164025">
              <w:t xml:space="preserve"> „Vivatop” vai ekvivalents</w:t>
            </w:r>
            <w:r w:rsidRPr="00164025">
              <w:rPr>
                <w:rFonts w:eastAsia="MyriadPro-Regular"/>
              </w:rPr>
              <w:t xml:space="preserve"> </w:t>
            </w:r>
          </w:p>
        </w:tc>
        <w:tc>
          <w:tcPr>
            <w:tcW w:w="2693" w:type="dxa"/>
          </w:tcPr>
          <w:p w:rsidR="00053436" w:rsidRPr="00753051" w:rsidRDefault="00053436" w:rsidP="005801A3">
            <w:r>
              <w:t>iepakojums – 9 l</w:t>
            </w:r>
            <w:r w:rsidRPr="00753051">
              <w:t xml:space="preserve"> </w:t>
            </w:r>
          </w:p>
        </w:tc>
        <w:tc>
          <w:tcPr>
            <w:tcW w:w="1417" w:type="dxa"/>
            <w:vAlign w:val="center"/>
          </w:tcPr>
          <w:p w:rsidR="00053436" w:rsidRDefault="00053436" w:rsidP="005801A3">
            <w:pPr>
              <w:jc w:val="center"/>
            </w:pPr>
            <w:r>
              <w:t>gab</w:t>
            </w:r>
          </w:p>
        </w:tc>
      </w:tr>
      <w:tr w:rsidR="00053436" w:rsidRPr="00753051" w:rsidTr="005801A3">
        <w:trPr>
          <w:trHeight w:val="127"/>
        </w:trPr>
        <w:tc>
          <w:tcPr>
            <w:tcW w:w="807" w:type="dxa"/>
            <w:tcBorders>
              <w:bottom w:val="single" w:sz="4" w:space="0" w:color="auto"/>
            </w:tcBorders>
          </w:tcPr>
          <w:p w:rsidR="00053436" w:rsidRPr="00FB17DF" w:rsidRDefault="00053436" w:rsidP="005801A3">
            <w:pPr>
              <w:jc w:val="center"/>
              <w:rPr>
                <w:sz w:val="20"/>
                <w:szCs w:val="20"/>
              </w:rPr>
            </w:pPr>
            <w:r>
              <w:rPr>
                <w:sz w:val="20"/>
                <w:szCs w:val="20"/>
              </w:rPr>
              <w:t>6</w:t>
            </w:r>
            <w:r w:rsidRPr="00FB17DF">
              <w:rPr>
                <w:sz w:val="20"/>
                <w:szCs w:val="20"/>
              </w:rPr>
              <w:t>.</w:t>
            </w:r>
          </w:p>
        </w:tc>
        <w:tc>
          <w:tcPr>
            <w:tcW w:w="4299" w:type="dxa"/>
            <w:tcBorders>
              <w:bottom w:val="single" w:sz="4" w:space="0" w:color="auto"/>
            </w:tcBorders>
          </w:tcPr>
          <w:p w:rsidR="00053436" w:rsidRPr="00753051" w:rsidRDefault="00053436" w:rsidP="005801A3">
            <w:r>
              <w:t>M</w:t>
            </w:r>
            <w:r w:rsidRPr="00164025">
              <w:t xml:space="preserve">atēta alkīda krāsa </w:t>
            </w:r>
            <w:r w:rsidRPr="00164025">
              <w:rPr>
                <w:rFonts w:eastAsia="MyriadPro-Regular"/>
              </w:rPr>
              <w:t>kokam, metālam, galdniecības izstrādājumiem,balta un tonējama –</w:t>
            </w:r>
            <w:r w:rsidRPr="00164025">
              <w:t xml:space="preserve"> „Vivatop” vai ekvivalents</w:t>
            </w:r>
          </w:p>
        </w:tc>
        <w:tc>
          <w:tcPr>
            <w:tcW w:w="2693" w:type="dxa"/>
            <w:tcBorders>
              <w:bottom w:val="single" w:sz="4" w:space="0" w:color="auto"/>
            </w:tcBorders>
          </w:tcPr>
          <w:p w:rsidR="00053436" w:rsidRPr="00753051" w:rsidRDefault="00053436" w:rsidP="005801A3">
            <w:r>
              <w:t>iepakojums – 9 l</w:t>
            </w:r>
          </w:p>
        </w:tc>
        <w:tc>
          <w:tcPr>
            <w:tcW w:w="1417" w:type="dxa"/>
            <w:tcBorders>
              <w:bottom w:val="single" w:sz="4" w:space="0" w:color="auto"/>
            </w:tcBorders>
            <w:vAlign w:val="center"/>
          </w:tcPr>
          <w:p w:rsidR="00053436" w:rsidRDefault="00053436" w:rsidP="005801A3">
            <w:pPr>
              <w:jc w:val="center"/>
            </w:pPr>
            <w:r>
              <w:t>gab</w:t>
            </w:r>
          </w:p>
        </w:tc>
      </w:tr>
      <w:tr w:rsidR="00053436" w:rsidRPr="00753051" w:rsidTr="005801A3">
        <w:trPr>
          <w:trHeight w:val="127"/>
        </w:trPr>
        <w:tc>
          <w:tcPr>
            <w:tcW w:w="807" w:type="dxa"/>
            <w:tcBorders>
              <w:bottom w:val="single" w:sz="4" w:space="0" w:color="auto"/>
            </w:tcBorders>
          </w:tcPr>
          <w:p w:rsidR="00053436" w:rsidRPr="00FB17DF" w:rsidRDefault="00053436" w:rsidP="005801A3">
            <w:pPr>
              <w:jc w:val="center"/>
              <w:rPr>
                <w:sz w:val="20"/>
                <w:szCs w:val="20"/>
              </w:rPr>
            </w:pPr>
            <w:r w:rsidRPr="00FB17DF">
              <w:rPr>
                <w:sz w:val="20"/>
                <w:szCs w:val="20"/>
              </w:rPr>
              <w:t>7.</w:t>
            </w:r>
          </w:p>
        </w:tc>
        <w:tc>
          <w:tcPr>
            <w:tcW w:w="4299" w:type="dxa"/>
            <w:tcBorders>
              <w:bottom w:val="single" w:sz="4" w:space="0" w:color="auto"/>
            </w:tcBorders>
          </w:tcPr>
          <w:p w:rsidR="00053436" w:rsidRPr="00FB0450" w:rsidRDefault="00053436" w:rsidP="005801A3">
            <w:pPr>
              <w:autoSpaceDE w:val="0"/>
              <w:autoSpaceDN w:val="0"/>
              <w:adjustRightInd w:val="0"/>
              <w:rPr>
                <w:rFonts w:eastAsia="MyriadPro-Regular"/>
              </w:rPr>
            </w:pPr>
            <w:r w:rsidRPr="00FB0450">
              <w:rPr>
                <w:rFonts w:eastAsia="MyriadPro-Regular"/>
              </w:rPr>
              <w:t>Matēta ūdens dispersijas</w:t>
            </w:r>
          </w:p>
          <w:p w:rsidR="00053436" w:rsidRPr="00FB0450" w:rsidRDefault="00053436" w:rsidP="005801A3">
            <w:pPr>
              <w:autoSpaceDE w:val="0"/>
              <w:autoSpaceDN w:val="0"/>
              <w:adjustRightInd w:val="0"/>
              <w:rPr>
                <w:rFonts w:eastAsia="MyriadPro-Regular"/>
              </w:rPr>
            </w:pPr>
            <w:r w:rsidRPr="00FB0450">
              <w:rPr>
                <w:rFonts w:eastAsia="MyriadPro-Regular"/>
              </w:rPr>
              <w:t>akrilāta krāsa griestu krāsošanai</w:t>
            </w:r>
          </w:p>
          <w:p w:rsidR="00053436" w:rsidRPr="00753051" w:rsidRDefault="00053436" w:rsidP="005801A3">
            <w:r w:rsidRPr="00FB0450">
              <w:rPr>
                <w:rFonts w:eastAsia="MyriadPro-Regular"/>
              </w:rPr>
              <w:t>un virsmu gruntēšanai, balta – „</w:t>
            </w:r>
            <w:r w:rsidRPr="00FB0450">
              <w:t>Vivacolor Latex” vai ekvivalents</w:t>
            </w:r>
          </w:p>
        </w:tc>
        <w:tc>
          <w:tcPr>
            <w:tcW w:w="2693" w:type="dxa"/>
            <w:tcBorders>
              <w:bottom w:val="single" w:sz="4" w:space="0" w:color="auto"/>
            </w:tcBorders>
          </w:tcPr>
          <w:p w:rsidR="00053436" w:rsidRPr="00753051" w:rsidRDefault="00053436" w:rsidP="005801A3">
            <w:r>
              <w:t>iepakojums – 20 l</w:t>
            </w:r>
            <w:r w:rsidRPr="00753051">
              <w:t xml:space="preserve"> </w:t>
            </w:r>
          </w:p>
        </w:tc>
        <w:tc>
          <w:tcPr>
            <w:tcW w:w="1417" w:type="dxa"/>
            <w:tcBorders>
              <w:bottom w:val="single" w:sz="4" w:space="0" w:color="auto"/>
            </w:tcBorders>
            <w:vAlign w:val="center"/>
          </w:tcPr>
          <w:p w:rsidR="00053436" w:rsidRDefault="00053436" w:rsidP="005801A3">
            <w:pPr>
              <w:jc w:val="center"/>
            </w:pPr>
            <w:r>
              <w:t>gab</w:t>
            </w:r>
          </w:p>
        </w:tc>
      </w:tr>
      <w:tr w:rsidR="00053436" w:rsidRPr="00753051" w:rsidTr="005801A3">
        <w:trPr>
          <w:trHeight w:val="127"/>
        </w:trPr>
        <w:tc>
          <w:tcPr>
            <w:tcW w:w="807" w:type="dxa"/>
            <w:tcBorders>
              <w:bottom w:val="single" w:sz="4" w:space="0" w:color="auto"/>
            </w:tcBorders>
          </w:tcPr>
          <w:p w:rsidR="00053436" w:rsidRPr="00FB17DF" w:rsidRDefault="00053436" w:rsidP="005801A3">
            <w:pPr>
              <w:jc w:val="center"/>
              <w:rPr>
                <w:sz w:val="20"/>
                <w:szCs w:val="20"/>
              </w:rPr>
            </w:pPr>
            <w:r w:rsidRPr="00FB17DF">
              <w:rPr>
                <w:sz w:val="20"/>
                <w:szCs w:val="20"/>
              </w:rPr>
              <w:t>8.</w:t>
            </w:r>
          </w:p>
        </w:tc>
        <w:tc>
          <w:tcPr>
            <w:tcW w:w="4299" w:type="dxa"/>
            <w:tcBorders>
              <w:bottom w:val="single" w:sz="4" w:space="0" w:color="auto"/>
            </w:tcBorders>
          </w:tcPr>
          <w:p w:rsidR="00053436" w:rsidRPr="0034388D" w:rsidRDefault="00053436" w:rsidP="005801A3">
            <w:pPr>
              <w:autoSpaceDE w:val="0"/>
              <w:autoSpaceDN w:val="0"/>
              <w:adjustRightInd w:val="0"/>
              <w:rPr>
                <w:rFonts w:eastAsia="MyriadPro-Regular"/>
              </w:rPr>
            </w:pPr>
            <w:r w:rsidRPr="0034388D">
              <w:rPr>
                <w:rFonts w:eastAsia="MyriadPro-Regular"/>
              </w:rPr>
              <w:t>Matēta ūdens dispersijas akrilāta</w:t>
            </w:r>
          </w:p>
          <w:p w:rsidR="00053436" w:rsidRPr="0034388D" w:rsidRDefault="00053436" w:rsidP="005801A3">
            <w:pPr>
              <w:autoSpaceDE w:val="0"/>
              <w:autoSpaceDN w:val="0"/>
              <w:adjustRightInd w:val="0"/>
              <w:rPr>
                <w:rFonts w:eastAsia="MyriadPro-Regular"/>
              </w:rPr>
            </w:pPr>
            <w:r w:rsidRPr="0034388D">
              <w:rPr>
                <w:rFonts w:eastAsia="MyriadPro-Regular"/>
              </w:rPr>
              <w:t>krāsa sienām un griestiem sausās</w:t>
            </w:r>
          </w:p>
          <w:p w:rsidR="00053436" w:rsidRPr="00753051" w:rsidRDefault="00053436" w:rsidP="005801A3">
            <w:r w:rsidRPr="0034388D">
              <w:rPr>
                <w:rFonts w:eastAsia="MyriadPro-Regular"/>
              </w:rPr>
              <w:t>iekštelpās, balta un tonējama – „</w:t>
            </w:r>
            <w:r w:rsidRPr="0034388D">
              <w:t>Vivacolor 7” vai ekvivalents</w:t>
            </w:r>
          </w:p>
        </w:tc>
        <w:tc>
          <w:tcPr>
            <w:tcW w:w="2693" w:type="dxa"/>
            <w:tcBorders>
              <w:bottom w:val="single" w:sz="4" w:space="0" w:color="auto"/>
            </w:tcBorders>
          </w:tcPr>
          <w:p w:rsidR="00053436" w:rsidRPr="00753051" w:rsidRDefault="00053436" w:rsidP="005801A3">
            <w:r>
              <w:t xml:space="preserve">iepakojums – </w:t>
            </w:r>
            <w:r w:rsidRPr="00753051">
              <w:t>1</w:t>
            </w:r>
            <w:r>
              <w:t>8 l</w:t>
            </w:r>
            <w:r w:rsidRPr="00753051">
              <w:t xml:space="preserve"> </w:t>
            </w:r>
          </w:p>
        </w:tc>
        <w:tc>
          <w:tcPr>
            <w:tcW w:w="1417" w:type="dxa"/>
            <w:tcBorders>
              <w:bottom w:val="single" w:sz="4" w:space="0" w:color="auto"/>
            </w:tcBorders>
            <w:vAlign w:val="center"/>
          </w:tcPr>
          <w:p w:rsidR="00053436" w:rsidRDefault="00053436" w:rsidP="005801A3">
            <w:pPr>
              <w:jc w:val="center"/>
            </w:pPr>
            <w:r>
              <w:t>gab</w:t>
            </w:r>
          </w:p>
        </w:tc>
      </w:tr>
      <w:tr w:rsidR="00053436" w:rsidRPr="00753051" w:rsidTr="005801A3">
        <w:trPr>
          <w:trHeight w:val="127"/>
        </w:trPr>
        <w:tc>
          <w:tcPr>
            <w:tcW w:w="807" w:type="dxa"/>
            <w:tcBorders>
              <w:bottom w:val="single" w:sz="4" w:space="0" w:color="auto"/>
            </w:tcBorders>
          </w:tcPr>
          <w:p w:rsidR="00053436" w:rsidRPr="00FB17DF" w:rsidRDefault="00053436" w:rsidP="005801A3">
            <w:pPr>
              <w:jc w:val="center"/>
              <w:rPr>
                <w:sz w:val="20"/>
                <w:szCs w:val="20"/>
              </w:rPr>
            </w:pPr>
            <w:r w:rsidRPr="00FB17DF">
              <w:rPr>
                <w:sz w:val="20"/>
                <w:szCs w:val="20"/>
              </w:rPr>
              <w:t>9.</w:t>
            </w:r>
          </w:p>
        </w:tc>
        <w:tc>
          <w:tcPr>
            <w:tcW w:w="4299" w:type="dxa"/>
            <w:tcBorders>
              <w:bottom w:val="single" w:sz="4" w:space="0" w:color="auto"/>
            </w:tcBorders>
          </w:tcPr>
          <w:p w:rsidR="00053436" w:rsidRPr="0087661F" w:rsidRDefault="00053436" w:rsidP="005801A3">
            <w:pPr>
              <w:autoSpaceDE w:val="0"/>
              <w:autoSpaceDN w:val="0"/>
              <w:adjustRightInd w:val="0"/>
              <w:rPr>
                <w:rFonts w:eastAsia="MyriadPro-Regular"/>
              </w:rPr>
            </w:pPr>
            <w:r w:rsidRPr="0087661F">
              <w:rPr>
                <w:rFonts w:eastAsia="MyriadPro-Regular"/>
              </w:rPr>
              <w:t>Pusspīdīga alkīda</w:t>
            </w:r>
          </w:p>
          <w:p w:rsidR="00053436" w:rsidRPr="0087661F" w:rsidRDefault="00053436" w:rsidP="005801A3">
            <w:pPr>
              <w:autoSpaceDE w:val="0"/>
              <w:autoSpaceDN w:val="0"/>
              <w:adjustRightInd w:val="0"/>
              <w:rPr>
                <w:rFonts w:eastAsia="MyriadPro-Regular"/>
              </w:rPr>
            </w:pPr>
            <w:r w:rsidRPr="0087661F">
              <w:rPr>
                <w:rFonts w:eastAsia="MyriadPro-Regular"/>
              </w:rPr>
              <w:t>krāsa logu rāmjiem gan</w:t>
            </w:r>
          </w:p>
          <w:p w:rsidR="00053436" w:rsidRPr="0087661F" w:rsidRDefault="00053436" w:rsidP="005801A3">
            <w:pPr>
              <w:autoSpaceDE w:val="0"/>
              <w:autoSpaceDN w:val="0"/>
              <w:adjustRightInd w:val="0"/>
              <w:rPr>
                <w:rFonts w:eastAsia="MyriadPro-Regular"/>
              </w:rPr>
            </w:pPr>
            <w:r w:rsidRPr="0087661F">
              <w:rPr>
                <w:rFonts w:eastAsia="MyriadPro-Regular"/>
              </w:rPr>
              <w:t>iekšdarbos, gan ārdarbos, balta</w:t>
            </w:r>
          </w:p>
          <w:p w:rsidR="00053436" w:rsidRPr="00753051" w:rsidRDefault="00053436" w:rsidP="005801A3">
            <w:pPr>
              <w:snapToGrid w:val="0"/>
            </w:pPr>
            <w:r w:rsidRPr="0087661F">
              <w:rPr>
                <w:rFonts w:eastAsia="MyriadPro-Regular"/>
              </w:rPr>
              <w:t xml:space="preserve">un tonējama gaišos toņos – „Vivacolor </w:t>
            </w:r>
            <w:r w:rsidRPr="0087661F">
              <w:t>Fenestra” vai ekvivalents</w:t>
            </w:r>
          </w:p>
        </w:tc>
        <w:tc>
          <w:tcPr>
            <w:tcW w:w="2693" w:type="dxa"/>
            <w:tcBorders>
              <w:bottom w:val="single" w:sz="4" w:space="0" w:color="auto"/>
            </w:tcBorders>
          </w:tcPr>
          <w:p w:rsidR="00053436" w:rsidRPr="00753051" w:rsidRDefault="00053436" w:rsidP="005801A3">
            <w:pPr>
              <w:snapToGrid w:val="0"/>
            </w:pPr>
            <w:r>
              <w:t>iepakojums – 2,7</w:t>
            </w:r>
            <w:r w:rsidRPr="00753051">
              <w:t xml:space="preserve"> l </w:t>
            </w:r>
          </w:p>
        </w:tc>
        <w:tc>
          <w:tcPr>
            <w:tcW w:w="1417" w:type="dxa"/>
            <w:tcBorders>
              <w:bottom w:val="single" w:sz="4" w:space="0" w:color="auto"/>
            </w:tcBorders>
            <w:vAlign w:val="center"/>
          </w:tcPr>
          <w:p w:rsidR="00053436" w:rsidRDefault="00053436" w:rsidP="005801A3">
            <w:pPr>
              <w:jc w:val="center"/>
            </w:pPr>
            <w:r>
              <w:t>gab</w:t>
            </w:r>
          </w:p>
        </w:tc>
      </w:tr>
      <w:tr w:rsidR="00053436" w:rsidRPr="00753051" w:rsidTr="005801A3">
        <w:trPr>
          <w:trHeight w:val="127"/>
        </w:trPr>
        <w:tc>
          <w:tcPr>
            <w:tcW w:w="807" w:type="dxa"/>
            <w:tcBorders>
              <w:bottom w:val="single" w:sz="4" w:space="0" w:color="auto"/>
            </w:tcBorders>
          </w:tcPr>
          <w:p w:rsidR="00053436" w:rsidRPr="00FB17DF" w:rsidRDefault="00053436" w:rsidP="005801A3">
            <w:pPr>
              <w:jc w:val="center"/>
              <w:rPr>
                <w:sz w:val="20"/>
                <w:szCs w:val="20"/>
              </w:rPr>
            </w:pPr>
            <w:r w:rsidRPr="00FB17DF">
              <w:rPr>
                <w:sz w:val="20"/>
                <w:szCs w:val="20"/>
              </w:rPr>
              <w:t>10.</w:t>
            </w:r>
          </w:p>
        </w:tc>
        <w:tc>
          <w:tcPr>
            <w:tcW w:w="4299" w:type="dxa"/>
            <w:tcBorders>
              <w:bottom w:val="single" w:sz="4" w:space="0" w:color="auto"/>
            </w:tcBorders>
          </w:tcPr>
          <w:p w:rsidR="00053436" w:rsidRPr="002272F5" w:rsidRDefault="00053436" w:rsidP="005801A3">
            <w:r w:rsidRPr="002272F5">
              <w:t xml:space="preserve">Flīžu līme </w:t>
            </w:r>
            <w:r>
              <w:t>„</w:t>
            </w:r>
            <w:r w:rsidRPr="002272F5">
              <w:t>Knauf Fliesenkleber N</w:t>
            </w:r>
            <w:r>
              <w:t>”</w:t>
            </w:r>
            <w:r w:rsidRPr="002272F5">
              <w:t xml:space="preserve"> vai ekvivalents</w:t>
            </w:r>
          </w:p>
        </w:tc>
        <w:tc>
          <w:tcPr>
            <w:tcW w:w="2693" w:type="dxa"/>
            <w:tcBorders>
              <w:bottom w:val="single" w:sz="4" w:space="0" w:color="auto"/>
            </w:tcBorders>
          </w:tcPr>
          <w:p w:rsidR="00053436" w:rsidRPr="00753051" w:rsidRDefault="00053436" w:rsidP="005801A3">
            <w:r>
              <w:t xml:space="preserve">iepakojums – 25 </w:t>
            </w:r>
            <w:r w:rsidRPr="00753051">
              <w:t>kg</w:t>
            </w:r>
          </w:p>
        </w:tc>
        <w:tc>
          <w:tcPr>
            <w:tcW w:w="1417" w:type="dxa"/>
            <w:tcBorders>
              <w:bottom w:val="single" w:sz="4" w:space="0" w:color="auto"/>
            </w:tcBorders>
          </w:tcPr>
          <w:p w:rsidR="00053436" w:rsidRPr="00753051" w:rsidRDefault="00053436" w:rsidP="005801A3">
            <w:pPr>
              <w:jc w:val="center"/>
            </w:pPr>
            <w:r>
              <w:t>gab</w:t>
            </w:r>
          </w:p>
        </w:tc>
      </w:tr>
      <w:tr w:rsidR="00053436" w:rsidRPr="00753051" w:rsidTr="005801A3">
        <w:trPr>
          <w:trHeight w:val="127"/>
        </w:trPr>
        <w:tc>
          <w:tcPr>
            <w:tcW w:w="807" w:type="dxa"/>
            <w:tcBorders>
              <w:bottom w:val="single" w:sz="4" w:space="0" w:color="auto"/>
            </w:tcBorders>
          </w:tcPr>
          <w:p w:rsidR="00053436" w:rsidRPr="00FB17DF" w:rsidRDefault="00053436" w:rsidP="005801A3">
            <w:pPr>
              <w:jc w:val="center"/>
              <w:rPr>
                <w:sz w:val="20"/>
                <w:szCs w:val="20"/>
              </w:rPr>
            </w:pPr>
            <w:r w:rsidRPr="00FB17DF">
              <w:rPr>
                <w:sz w:val="20"/>
                <w:szCs w:val="20"/>
              </w:rPr>
              <w:lastRenderedPageBreak/>
              <w:t>11.</w:t>
            </w:r>
          </w:p>
        </w:tc>
        <w:tc>
          <w:tcPr>
            <w:tcW w:w="4299" w:type="dxa"/>
            <w:tcBorders>
              <w:bottom w:val="single" w:sz="4" w:space="0" w:color="auto"/>
            </w:tcBorders>
          </w:tcPr>
          <w:p w:rsidR="00053436" w:rsidRPr="002272F5" w:rsidRDefault="00053436" w:rsidP="005801A3">
            <w:r w:rsidRPr="002272F5">
              <w:t xml:space="preserve">Līme linoleja pielīmēšanai </w:t>
            </w:r>
            <w:r>
              <w:t>„</w:t>
            </w:r>
            <w:r w:rsidRPr="002272F5">
              <w:rPr>
                <w:bCs/>
              </w:rPr>
              <w:t>Thomsit L 240 D</w:t>
            </w:r>
            <w:r>
              <w:rPr>
                <w:bCs/>
              </w:rPr>
              <w:t>” vai ekvivalents</w:t>
            </w:r>
          </w:p>
        </w:tc>
        <w:tc>
          <w:tcPr>
            <w:tcW w:w="2693" w:type="dxa"/>
            <w:tcBorders>
              <w:bottom w:val="single" w:sz="4" w:space="0" w:color="auto"/>
            </w:tcBorders>
          </w:tcPr>
          <w:p w:rsidR="00053436" w:rsidRPr="00753051" w:rsidRDefault="00053436" w:rsidP="005801A3">
            <w:r>
              <w:t>iepakojums – 14 kg</w:t>
            </w:r>
            <w:r w:rsidRPr="00753051">
              <w:t xml:space="preserve"> </w:t>
            </w:r>
          </w:p>
        </w:tc>
        <w:tc>
          <w:tcPr>
            <w:tcW w:w="1417" w:type="dxa"/>
            <w:tcBorders>
              <w:bottom w:val="single" w:sz="4" w:space="0" w:color="auto"/>
            </w:tcBorders>
          </w:tcPr>
          <w:p w:rsidR="00053436" w:rsidRPr="00753051" w:rsidRDefault="00053436" w:rsidP="005801A3">
            <w:pPr>
              <w:jc w:val="center"/>
            </w:pPr>
            <w:r>
              <w:t>gab</w:t>
            </w:r>
          </w:p>
        </w:tc>
      </w:tr>
      <w:tr w:rsidR="00053436" w:rsidRPr="00753051" w:rsidTr="005801A3">
        <w:trPr>
          <w:trHeight w:val="106"/>
        </w:trPr>
        <w:tc>
          <w:tcPr>
            <w:tcW w:w="807" w:type="dxa"/>
          </w:tcPr>
          <w:p w:rsidR="00053436" w:rsidRPr="00FB17DF" w:rsidRDefault="00053436" w:rsidP="005801A3">
            <w:pPr>
              <w:jc w:val="center"/>
              <w:rPr>
                <w:sz w:val="20"/>
                <w:szCs w:val="20"/>
              </w:rPr>
            </w:pPr>
            <w:r w:rsidRPr="00FB17DF">
              <w:rPr>
                <w:sz w:val="20"/>
                <w:szCs w:val="20"/>
              </w:rPr>
              <w:t>12.</w:t>
            </w:r>
          </w:p>
        </w:tc>
        <w:tc>
          <w:tcPr>
            <w:tcW w:w="4299" w:type="dxa"/>
          </w:tcPr>
          <w:p w:rsidR="00053436" w:rsidRPr="00753051" w:rsidRDefault="00053436" w:rsidP="005801A3">
            <w:r w:rsidRPr="00753051">
              <w:t>Silikons  universā</w:t>
            </w:r>
            <w:r>
              <w:t>lais balts</w:t>
            </w:r>
          </w:p>
        </w:tc>
        <w:tc>
          <w:tcPr>
            <w:tcW w:w="2693" w:type="dxa"/>
          </w:tcPr>
          <w:p w:rsidR="00053436" w:rsidRPr="00753051" w:rsidRDefault="00053436" w:rsidP="005801A3">
            <w:r>
              <w:t xml:space="preserve">iepakojums – </w:t>
            </w:r>
            <w:r w:rsidRPr="00753051">
              <w:t>310</w:t>
            </w:r>
            <w:r>
              <w:t xml:space="preserve"> </w:t>
            </w:r>
            <w:r w:rsidRPr="00753051">
              <w:t>ml</w:t>
            </w:r>
          </w:p>
        </w:tc>
        <w:tc>
          <w:tcPr>
            <w:tcW w:w="1417" w:type="dxa"/>
          </w:tcPr>
          <w:p w:rsidR="00053436" w:rsidRPr="00753051" w:rsidRDefault="00053436" w:rsidP="005801A3">
            <w:pPr>
              <w:jc w:val="center"/>
            </w:pPr>
            <w:r>
              <w:t>gab</w:t>
            </w:r>
          </w:p>
        </w:tc>
      </w:tr>
      <w:tr w:rsidR="00053436" w:rsidRPr="00753051" w:rsidTr="005801A3">
        <w:trPr>
          <w:trHeight w:val="106"/>
        </w:trPr>
        <w:tc>
          <w:tcPr>
            <w:tcW w:w="807" w:type="dxa"/>
          </w:tcPr>
          <w:p w:rsidR="00053436" w:rsidRPr="00FB17DF" w:rsidRDefault="00053436" w:rsidP="005801A3">
            <w:pPr>
              <w:jc w:val="center"/>
              <w:rPr>
                <w:sz w:val="20"/>
                <w:szCs w:val="20"/>
              </w:rPr>
            </w:pPr>
            <w:r w:rsidRPr="00FB17DF">
              <w:rPr>
                <w:sz w:val="20"/>
                <w:szCs w:val="20"/>
              </w:rPr>
              <w:t>13.</w:t>
            </w:r>
          </w:p>
        </w:tc>
        <w:tc>
          <w:tcPr>
            <w:tcW w:w="4299" w:type="dxa"/>
          </w:tcPr>
          <w:p w:rsidR="00053436" w:rsidRPr="00793772" w:rsidRDefault="00053436" w:rsidP="005801A3">
            <w:r w:rsidRPr="00793772">
              <w:t xml:space="preserve">Celtn.putas „Makroflex PRO” </w:t>
            </w:r>
          </w:p>
        </w:tc>
        <w:tc>
          <w:tcPr>
            <w:tcW w:w="2693" w:type="dxa"/>
          </w:tcPr>
          <w:p w:rsidR="00053436" w:rsidRPr="00793772" w:rsidRDefault="00053436" w:rsidP="005801A3">
            <w:r>
              <w:t xml:space="preserve">iepakojums – </w:t>
            </w:r>
            <w:r w:rsidRPr="00793772">
              <w:t>750</w:t>
            </w:r>
            <w:r>
              <w:t xml:space="preserve"> </w:t>
            </w:r>
            <w:r w:rsidRPr="00793772">
              <w:t>ml</w:t>
            </w:r>
          </w:p>
        </w:tc>
        <w:tc>
          <w:tcPr>
            <w:tcW w:w="1417" w:type="dxa"/>
          </w:tcPr>
          <w:p w:rsidR="00053436" w:rsidRPr="00753051" w:rsidRDefault="00053436" w:rsidP="005801A3">
            <w:pPr>
              <w:jc w:val="center"/>
            </w:pPr>
            <w:r>
              <w:t>gab</w:t>
            </w:r>
          </w:p>
        </w:tc>
      </w:tr>
      <w:tr w:rsidR="00053436" w:rsidRPr="00753051" w:rsidTr="005801A3">
        <w:trPr>
          <w:trHeight w:val="106"/>
        </w:trPr>
        <w:tc>
          <w:tcPr>
            <w:tcW w:w="807" w:type="dxa"/>
            <w:tcBorders>
              <w:top w:val="nil"/>
            </w:tcBorders>
          </w:tcPr>
          <w:p w:rsidR="00053436" w:rsidRPr="00FB17DF" w:rsidRDefault="00053436" w:rsidP="005801A3">
            <w:pPr>
              <w:jc w:val="center"/>
              <w:rPr>
                <w:sz w:val="20"/>
                <w:szCs w:val="20"/>
              </w:rPr>
            </w:pPr>
            <w:r>
              <w:rPr>
                <w:sz w:val="20"/>
                <w:szCs w:val="20"/>
              </w:rPr>
              <w:t>14</w:t>
            </w:r>
            <w:r w:rsidRPr="00FB17DF">
              <w:rPr>
                <w:sz w:val="20"/>
                <w:szCs w:val="20"/>
              </w:rPr>
              <w:t>.</w:t>
            </w:r>
          </w:p>
        </w:tc>
        <w:tc>
          <w:tcPr>
            <w:tcW w:w="4299" w:type="dxa"/>
            <w:tcBorders>
              <w:top w:val="nil"/>
            </w:tcBorders>
          </w:tcPr>
          <w:p w:rsidR="00053436" w:rsidRPr="00753051" w:rsidRDefault="00053436" w:rsidP="005801A3">
            <w:r w:rsidRPr="00753051">
              <w:t>Flīžu šuvotājs</w:t>
            </w:r>
          </w:p>
        </w:tc>
        <w:tc>
          <w:tcPr>
            <w:tcW w:w="2693" w:type="dxa"/>
            <w:tcBorders>
              <w:top w:val="nil"/>
            </w:tcBorders>
          </w:tcPr>
          <w:p w:rsidR="00053436" w:rsidRPr="00753051" w:rsidRDefault="00053436" w:rsidP="005801A3">
            <w:r>
              <w:t xml:space="preserve">iepakojums – 5 </w:t>
            </w:r>
            <w:r w:rsidRPr="00753051">
              <w:t>kg</w:t>
            </w:r>
          </w:p>
        </w:tc>
        <w:tc>
          <w:tcPr>
            <w:tcW w:w="1417" w:type="dxa"/>
            <w:tcBorders>
              <w:top w:val="nil"/>
            </w:tcBorders>
          </w:tcPr>
          <w:p w:rsidR="00053436" w:rsidRPr="00753051" w:rsidRDefault="00053436" w:rsidP="005801A3">
            <w:pPr>
              <w:jc w:val="center"/>
            </w:pPr>
            <w:r>
              <w:t>gab</w:t>
            </w:r>
          </w:p>
        </w:tc>
      </w:tr>
      <w:tr w:rsidR="00053436" w:rsidRPr="00753051" w:rsidTr="005801A3">
        <w:trPr>
          <w:trHeight w:val="106"/>
        </w:trPr>
        <w:tc>
          <w:tcPr>
            <w:tcW w:w="807" w:type="dxa"/>
            <w:vAlign w:val="center"/>
          </w:tcPr>
          <w:p w:rsidR="00053436" w:rsidRPr="00FB17DF" w:rsidRDefault="00053436" w:rsidP="005801A3">
            <w:pPr>
              <w:jc w:val="center"/>
              <w:rPr>
                <w:sz w:val="20"/>
                <w:szCs w:val="20"/>
              </w:rPr>
            </w:pPr>
            <w:r>
              <w:rPr>
                <w:sz w:val="20"/>
                <w:szCs w:val="20"/>
              </w:rPr>
              <w:t>15</w:t>
            </w:r>
            <w:r w:rsidRPr="00FB17DF">
              <w:rPr>
                <w:sz w:val="20"/>
                <w:szCs w:val="20"/>
              </w:rPr>
              <w:t>.</w:t>
            </w:r>
          </w:p>
        </w:tc>
        <w:tc>
          <w:tcPr>
            <w:tcW w:w="4299" w:type="dxa"/>
          </w:tcPr>
          <w:p w:rsidR="00053436" w:rsidRPr="00223678" w:rsidRDefault="00053436" w:rsidP="005801A3">
            <w:r w:rsidRPr="00223678">
              <w:t xml:space="preserve">Cements  „CEM I 500” vai ekvivalents </w:t>
            </w:r>
          </w:p>
        </w:tc>
        <w:tc>
          <w:tcPr>
            <w:tcW w:w="2693" w:type="dxa"/>
          </w:tcPr>
          <w:p w:rsidR="00053436" w:rsidRPr="00E541D7" w:rsidRDefault="00053436" w:rsidP="005801A3">
            <w:r>
              <w:t xml:space="preserve">iepakojums – 40 </w:t>
            </w:r>
            <w:r w:rsidRPr="00E541D7">
              <w:t>kg</w:t>
            </w:r>
          </w:p>
        </w:tc>
        <w:tc>
          <w:tcPr>
            <w:tcW w:w="1417" w:type="dxa"/>
          </w:tcPr>
          <w:p w:rsidR="00053436" w:rsidRPr="00753051" w:rsidRDefault="00053436" w:rsidP="005801A3">
            <w:pPr>
              <w:jc w:val="center"/>
            </w:pPr>
            <w:r>
              <w:t xml:space="preserve"> gab</w:t>
            </w:r>
          </w:p>
        </w:tc>
      </w:tr>
      <w:tr w:rsidR="00053436" w:rsidRPr="00753051" w:rsidTr="005801A3">
        <w:trPr>
          <w:trHeight w:val="106"/>
        </w:trPr>
        <w:tc>
          <w:tcPr>
            <w:tcW w:w="807" w:type="dxa"/>
          </w:tcPr>
          <w:p w:rsidR="00053436" w:rsidRPr="00FB17DF" w:rsidRDefault="00053436" w:rsidP="005801A3">
            <w:pPr>
              <w:jc w:val="center"/>
              <w:rPr>
                <w:sz w:val="20"/>
                <w:szCs w:val="20"/>
              </w:rPr>
            </w:pPr>
            <w:r>
              <w:rPr>
                <w:sz w:val="20"/>
                <w:szCs w:val="20"/>
              </w:rPr>
              <w:t>16</w:t>
            </w:r>
            <w:r w:rsidRPr="00FB17DF">
              <w:rPr>
                <w:sz w:val="20"/>
                <w:szCs w:val="20"/>
              </w:rPr>
              <w:t>.</w:t>
            </w:r>
          </w:p>
        </w:tc>
        <w:tc>
          <w:tcPr>
            <w:tcW w:w="4299" w:type="dxa"/>
          </w:tcPr>
          <w:p w:rsidR="00053436" w:rsidRPr="00753051" w:rsidRDefault="00053436" w:rsidP="005801A3">
            <w:r>
              <w:rPr>
                <w:bCs/>
              </w:rPr>
              <w:t xml:space="preserve">Smalkā špaktele „Vetonit VH” vai ekvivalents </w:t>
            </w:r>
          </w:p>
        </w:tc>
        <w:tc>
          <w:tcPr>
            <w:tcW w:w="2693" w:type="dxa"/>
          </w:tcPr>
          <w:p w:rsidR="00053436" w:rsidRPr="00753051" w:rsidRDefault="00053436" w:rsidP="005801A3">
            <w:r w:rsidRPr="00753051">
              <w:t xml:space="preserve"> </w:t>
            </w:r>
            <w:r>
              <w:t>iepakojums – 25 kg</w:t>
            </w:r>
          </w:p>
        </w:tc>
        <w:tc>
          <w:tcPr>
            <w:tcW w:w="1417" w:type="dxa"/>
          </w:tcPr>
          <w:p w:rsidR="00053436" w:rsidRPr="00753051" w:rsidRDefault="00053436" w:rsidP="005801A3">
            <w:pPr>
              <w:jc w:val="center"/>
            </w:pPr>
            <w:r>
              <w:t>gab</w:t>
            </w:r>
          </w:p>
        </w:tc>
      </w:tr>
      <w:tr w:rsidR="00053436" w:rsidRPr="00753051" w:rsidTr="005801A3">
        <w:trPr>
          <w:trHeight w:val="127"/>
        </w:trPr>
        <w:tc>
          <w:tcPr>
            <w:tcW w:w="807" w:type="dxa"/>
          </w:tcPr>
          <w:p w:rsidR="00053436" w:rsidRPr="00A16433" w:rsidRDefault="00053436" w:rsidP="005801A3">
            <w:pPr>
              <w:jc w:val="center"/>
              <w:rPr>
                <w:sz w:val="20"/>
                <w:szCs w:val="20"/>
              </w:rPr>
            </w:pPr>
            <w:r>
              <w:rPr>
                <w:sz w:val="20"/>
                <w:szCs w:val="20"/>
              </w:rPr>
              <w:t>17.</w:t>
            </w:r>
          </w:p>
        </w:tc>
        <w:tc>
          <w:tcPr>
            <w:tcW w:w="4299" w:type="dxa"/>
          </w:tcPr>
          <w:p w:rsidR="00053436" w:rsidRPr="00A16433" w:rsidRDefault="00053436" w:rsidP="005801A3">
            <w:r>
              <w:t>Lakbenzīns</w:t>
            </w:r>
          </w:p>
        </w:tc>
        <w:tc>
          <w:tcPr>
            <w:tcW w:w="2693" w:type="dxa"/>
          </w:tcPr>
          <w:p w:rsidR="00053436" w:rsidRPr="00A16433" w:rsidRDefault="00053436" w:rsidP="005801A3">
            <w:r>
              <w:t>iepakojums – 4 l</w:t>
            </w:r>
          </w:p>
        </w:tc>
        <w:tc>
          <w:tcPr>
            <w:tcW w:w="1417" w:type="dxa"/>
          </w:tcPr>
          <w:p w:rsidR="00053436" w:rsidRPr="00753051" w:rsidRDefault="00053436" w:rsidP="005801A3">
            <w:pPr>
              <w:jc w:val="center"/>
            </w:pPr>
            <w:r>
              <w:t>gab</w:t>
            </w:r>
          </w:p>
        </w:tc>
      </w:tr>
      <w:tr w:rsidR="00053436" w:rsidRPr="00753051" w:rsidTr="005801A3">
        <w:trPr>
          <w:trHeight w:val="127"/>
        </w:trPr>
        <w:tc>
          <w:tcPr>
            <w:tcW w:w="807" w:type="dxa"/>
          </w:tcPr>
          <w:p w:rsidR="00053436" w:rsidRPr="00FB17DF" w:rsidRDefault="00053436" w:rsidP="005801A3">
            <w:pPr>
              <w:jc w:val="center"/>
              <w:rPr>
                <w:sz w:val="20"/>
                <w:szCs w:val="20"/>
              </w:rPr>
            </w:pPr>
            <w:r>
              <w:rPr>
                <w:sz w:val="20"/>
                <w:szCs w:val="20"/>
              </w:rPr>
              <w:t>18</w:t>
            </w:r>
            <w:r w:rsidRPr="00FB17DF">
              <w:rPr>
                <w:sz w:val="20"/>
                <w:szCs w:val="20"/>
              </w:rPr>
              <w:t>.</w:t>
            </w:r>
          </w:p>
        </w:tc>
        <w:tc>
          <w:tcPr>
            <w:tcW w:w="4299" w:type="dxa"/>
          </w:tcPr>
          <w:p w:rsidR="00053436" w:rsidRPr="002B5F25" w:rsidRDefault="00053436" w:rsidP="005801A3">
            <w:r w:rsidRPr="002B5F25">
              <w:t xml:space="preserve">Putu tīrītājs  </w:t>
            </w:r>
            <w:r>
              <w:t>„</w:t>
            </w:r>
            <w:r w:rsidRPr="002B5F25">
              <w:t>Penosil PU Foam Cleaner</w:t>
            </w:r>
            <w:r>
              <w:t>” vai ekvivalents</w:t>
            </w:r>
          </w:p>
        </w:tc>
        <w:tc>
          <w:tcPr>
            <w:tcW w:w="2693" w:type="dxa"/>
          </w:tcPr>
          <w:p w:rsidR="00053436" w:rsidRPr="00753051" w:rsidRDefault="00053436" w:rsidP="005801A3">
            <w:r>
              <w:t xml:space="preserve">iepakojums – </w:t>
            </w:r>
            <w:r w:rsidRPr="002B5F25">
              <w:t>500</w:t>
            </w:r>
            <w:r>
              <w:t xml:space="preserve"> </w:t>
            </w:r>
            <w:r w:rsidRPr="002B5F25">
              <w:t>ml</w:t>
            </w:r>
            <w:r>
              <w:t xml:space="preserve"> </w:t>
            </w:r>
          </w:p>
        </w:tc>
        <w:tc>
          <w:tcPr>
            <w:tcW w:w="1417" w:type="dxa"/>
          </w:tcPr>
          <w:p w:rsidR="00053436" w:rsidRPr="00753051" w:rsidRDefault="00053436" w:rsidP="005801A3">
            <w:pPr>
              <w:jc w:val="center"/>
              <w:rPr>
                <w:color w:val="000000"/>
              </w:rPr>
            </w:pPr>
            <w:r>
              <w:rPr>
                <w:color w:val="000000"/>
              </w:rPr>
              <w:t>gab</w:t>
            </w:r>
          </w:p>
        </w:tc>
      </w:tr>
      <w:tr w:rsidR="00053436" w:rsidRPr="00753051" w:rsidTr="005801A3">
        <w:trPr>
          <w:trHeight w:val="127"/>
        </w:trPr>
        <w:tc>
          <w:tcPr>
            <w:tcW w:w="807" w:type="dxa"/>
          </w:tcPr>
          <w:p w:rsidR="00053436" w:rsidRPr="00FB17DF" w:rsidRDefault="00053436" w:rsidP="005801A3">
            <w:pPr>
              <w:jc w:val="center"/>
              <w:rPr>
                <w:sz w:val="20"/>
                <w:szCs w:val="20"/>
              </w:rPr>
            </w:pPr>
            <w:r>
              <w:rPr>
                <w:sz w:val="20"/>
                <w:szCs w:val="20"/>
              </w:rPr>
              <w:t>19</w:t>
            </w:r>
            <w:r w:rsidRPr="00FB17DF">
              <w:rPr>
                <w:sz w:val="20"/>
                <w:szCs w:val="20"/>
              </w:rPr>
              <w:t>.</w:t>
            </w:r>
          </w:p>
        </w:tc>
        <w:tc>
          <w:tcPr>
            <w:tcW w:w="4299" w:type="dxa"/>
          </w:tcPr>
          <w:p w:rsidR="00053436" w:rsidRPr="00753051" w:rsidRDefault="00053436" w:rsidP="005801A3">
            <w:pPr>
              <w:rPr>
                <w:color w:val="000000"/>
              </w:rPr>
            </w:pPr>
            <w:r>
              <w:rPr>
                <w:color w:val="000000"/>
              </w:rPr>
              <w:t xml:space="preserve">Šķīdinātājs 646 </w:t>
            </w:r>
          </w:p>
        </w:tc>
        <w:tc>
          <w:tcPr>
            <w:tcW w:w="2693" w:type="dxa"/>
          </w:tcPr>
          <w:p w:rsidR="00053436" w:rsidRPr="00753051" w:rsidRDefault="00053436" w:rsidP="005801A3">
            <w:r>
              <w:t>iepakojums – 4 l</w:t>
            </w:r>
          </w:p>
        </w:tc>
        <w:tc>
          <w:tcPr>
            <w:tcW w:w="1417" w:type="dxa"/>
          </w:tcPr>
          <w:p w:rsidR="00053436" w:rsidRPr="00753051" w:rsidRDefault="00053436" w:rsidP="005801A3">
            <w:pPr>
              <w:jc w:val="center"/>
              <w:rPr>
                <w:color w:val="000000"/>
              </w:rPr>
            </w:pPr>
            <w:r>
              <w:rPr>
                <w:color w:val="000000"/>
              </w:rPr>
              <w:t>gab</w:t>
            </w:r>
          </w:p>
        </w:tc>
      </w:tr>
      <w:tr w:rsidR="00053436" w:rsidRPr="00753051" w:rsidTr="005801A3">
        <w:trPr>
          <w:trHeight w:val="127"/>
        </w:trPr>
        <w:tc>
          <w:tcPr>
            <w:tcW w:w="807" w:type="dxa"/>
          </w:tcPr>
          <w:p w:rsidR="00053436" w:rsidRPr="003B32DE" w:rsidRDefault="00053436" w:rsidP="005801A3">
            <w:pPr>
              <w:jc w:val="center"/>
              <w:rPr>
                <w:sz w:val="20"/>
                <w:szCs w:val="20"/>
              </w:rPr>
            </w:pPr>
            <w:r w:rsidRPr="003B32DE">
              <w:rPr>
                <w:sz w:val="20"/>
                <w:szCs w:val="20"/>
              </w:rPr>
              <w:t>20.</w:t>
            </w:r>
          </w:p>
        </w:tc>
        <w:tc>
          <w:tcPr>
            <w:tcW w:w="4299" w:type="dxa"/>
          </w:tcPr>
          <w:p w:rsidR="00053436" w:rsidRPr="003B32DE" w:rsidRDefault="00053436" w:rsidP="005801A3">
            <w:r>
              <w:t>Acetons</w:t>
            </w:r>
          </w:p>
        </w:tc>
        <w:tc>
          <w:tcPr>
            <w:tcW w:w="2693" w:type="dxa"/>
          </w:tcPr>
          <w:p w:rsidR="00053436" w:rsidRPr="00BC742B" w:rsidRDefault="00053436" w:rsidP="005801A3">
            <w:r>
              <w:t>iepakojums – 5 l</w:t>
            </w:r>
          </w:p>
        </w:tc>
        <w:tc>
          <w:tcPr>
            <w:tcW w:w="1417" w:type="dxa"/>
          </w:tcPr>
          <w:p w:rsidR="00053436" w:rsidRPr="00753051" w:rsidRDefault="00053436" w:rsidP="005801A3">
            <w:pPr>
              <w:jc w:val="center"/>
            </w:pPr>
            <w:r>
              <w:t>gab</w:t>
            </w:r>
          </w:p>
        </w:tc>
      </w:tr>
      <w:tr w:rsidR="00053436" w:rsidRPr="00753051" w:rsidTr="005801A3">
        <w:trPr>
          <w:trHeight w:val="127"/>
        </w:trPr>
        <w:tc>
          <w:tcPr>
            <w:tcW w:w="807" w:type="dxa"/>
            <w:vAlign w:val="center"/>
          </w:tcPr>
          <w:p w:rsidR="00053436" w:rsidRPr="00FB17DF" w:rsidRDefault="00053436" w:rsidP="005801A3">
            <w:pPr>
              <w:jc w:val="center"/>
              <w:rPr>
                <w:sz w:val="20"/>
                <w:szCs w:val="20"/>
              </w:rPr>
            </w:pPr>
            <w:r w:rsidRPr="00FB17DF">
              <w:rPr>
                <w:sz w:val="20"/>
                <w:szCs w:val="20"/>
              </w:rPr>
              <w:t>21.</w:t>
            </w:r>
          </w:p>
        </w:tc>
        <w:tc>
          <w:tcPr>
            <w:tcW w:w="4299" w:type="dxa"/>
          </w:tcPr>
          <w:p w:rsidR="00053436" w:rsidRPr="00753051" w:rsidRDefault="00053436" w:rsidP="005801A3">
            <w:pPr>
              <w:snapToGrid w:val="0"/>
            </w:pPr>
            <w:r>
              <w:t>Dībelis  8x80</w:t>
            </w:r>
          </w:p>
        </w:tc>
        <w:tc>
          <w:tcPr>
            <w:tcW w:w="2693" w:type="dxa"/>
          </w:tcPr>
          <w:p w:rsidR="00053436" w:rsidRPr="00753051" w:rsidRDefault="00620166" w:rsidP="005801A3">
            <w:r>
              <w:t>Komplektā 100 gab</w:t>
            </w:r>
          </w:p>
        </w:tc>
        <w:tc>
          <w:tcPr>
            <w:tcW w:w="1417" w:type="dxa"/>
          </w:tcPr>
          <w:p w:rsidR="00053436" w:rsidRPr="00753051" w:rsidRDefault="00620166" w:rsidP="005801A3">
            <w:pPr>
              <w:jc w:val="center"/>
              <w:rPr>
                <w:color w:val="000000"/>
              </w:rPr>
            </w:pPr>
            <w:r>
              <w:rPr>
                <w:color w:val="000000"/>
              </w:rPr>
              <w:t>kompl</w:t>
            </w:r>
          </w:p>
        </w:tc>
      </w:tr>
      <w:tr w:rsidR="00620166" w:rsidRPr="00753051" w:rsidTr="00CB0F54">
        <w:trPr>
          <w:trHeight w:val="127"/>
        </w:trPr>
        <w:tc>
          <w:tcPr>
            <w:tcW w:w="807" w:type="dxa"/>
            <w:vAlign w:val="center"/>
          </w:tcPr>
          <w:p w:rsidR="00620166" w:rsidRPr="00FB17DF" w:rsidRDefault="00620166" w:rsidP="005801A3">
            <w:pPr>
              <w:jc w:val="center"/>
              <w:rPr>
                <w:sz w:val="20"/>
                <w:szCs w:val="20"/>
              </w:rPr>
            </w:pPr>
            <w:r w:rsidRPr="00FB17DF">
              <w:rPr>
                <w:sz w:val="20"/>
                <w:szCs w:val="20"/>
              </w:rPr>
              <w:t>22.</w:t>
            </w:r>
          </w:p>
        </w:tc>
        <w:tc>
          <w:tcPr>
            <w:tcW w:w="4299" w:type="dxa"/>
          </w:tcPr>
          <w:p w:rsidR="00620166" w:rsidRPr="00753051" w:rsidRDefault="00620166" w:rsidP="005801A3">
            <w:pPr>
              <w:snapToGrid w:val="0"/>
            </w:pPr>
            <w:r w:rsidRPr="00753051">
              <w:t>Dībeļnagla 6x40</w:t>
            </w:r>
          </w:p>
        </w:tc>
        <w:tc>
          <w:tcPr>
            <w:tcW w:w="2693" w:type="dxa"/>
          </w:tcPr>
          <w:p w:rsidR="00620166" w:rsidRDefault="00620166">
            <w:r w:rsidRPr="00662DFF">
              <w:t>Komplektā 100 gab</w:t>
            </w:r>
          </w:p>
        </w:tc>
        <w:tc>
          <w:tcPr>
            <w:tcW w:w="1417" w:type="dxa"/>
          </w:tcPr>
          <w:p w:rsidR="00620166" w:rsidRDefault="00620166">
            <w:r w:rsidRPr="00671EB9">
              <w:rPr>
                <w:color w:val="000000"/>
              </w:rPr>
              <w:t>kompl</w:t>
            </w:r>
          </w:p>
        </w:tc>
      </w:tr>
      <w:tr w:rsidR="00620166" w:rsidRPr="00753051" w:rsidTr="00CB0F54">
        <w:trPr>
          <w:trHeight w:val="127"/>
        </w:trPr>
        <w:tc>
          <w:tcPr>
            <w:tcW w:w="807" w:type="dxa"/>
            <w:vAlign w:val="center"/>
          </w:tcPr>
          <w:p w:rsidR="00620166" w:rsidRPr="00FB17DF" w:rsidRDefault="00620166" w:rsidP="005801A3">
            <w:pPr>
              <w:jc w:val="center"/>
              <w:rPr>
                <w:sz w:val="20"/>
                <w:szCs w:val="20"/>
              </w:rPr>
            </w:pPr>
            <w:r w:rsidRPr="00FB17DF">
              <w:rPr>
                <w:sz w:val="20"/>
                <w:szCs w:val="20"/>
              </w:rPr>
              <w:t>23.</w:t>
            </w:r>
          </w:p>
        </w:tc>
        <w:tc>
          <w:tcPr>
            <w:tcW w:w="4299" w:type="dxa"/>
          </w:tcPr>
          <w:p w:rsidR="00620166" w:rsidRPr="00753051" w:rsidRDefault="00620166" w:rsidP="005801A3">
            <w:r w:rsidRPr="00753051">
              <w:t>Dībeļnagla 6x60</w:t>
            </w:r>
          </w:p>
        </w:tc>
        <w:tc>
          <w:tcPr>
            <w:tcW w:w="2693" w:type="dxa"/>
          </w:tcPr>
          <w:p w:rsidR="00620166" w:rsidRDefault="00620166">
            <w:r w:rsidRPr="00662DFF">
              <w:t>Komplektā 100 gab</w:t>
            </w:r>
          </w:p>
        </w:tc>
        <w:tc>
          <w:tcPr>
            <w:tcW w:w="1417" w:type="dxa"/>
          </w:tcPr>
          <w:p w:rsidR="00620166" w:rsidRDefault="00620166">
            <w:r w:rsidRPr="00671EB9">
              <w:rPr>
                <w:color w:val="000000"/>
              </w:rPr>
              <w:t>kompl</w:t>
            </w:r>
          </w:p>
        </w:tc>
      </w:tr>
      <w:tr w:rsidR="00620166" w:rsidRPr="00753051" w:rsidTr="00CB0F54">
        <w:trPr>
          <w:trHeight w:val="127"/>
        </w:trPr>
        <w:tc>
          <w:tcPr>
            <w:tcW w:w="807" w:type="dxa"/>
            <w:vAlign w:val="center"/>
          </w:tcPr>
          <w:p w:rsidR="00620166" w:rsidRPr="00FB17DF" w:rsidRDefault="00620166" w:rsidP="005801A3">
            <w:pPr>
              <w:jc w:val="center"/>
              <w:rPr>
                <w:sz w:val="20"/>
                <w:szCs w:val="20"/>
              </w:rPr>
            </w:pPr>
            <w:r w:rsidRPr="00FB17DF">
              <w:rPr>
                <w:sz w:val="20"/>
                <w:szCs w:val="20"/>
              </w:rPr>
              <w:t>24.</w:t>
            </w:r>
          </w:p>
        </w:tc>
        <w:tc>
          <w:tcPr>
            <w:tcW w:w="4299" w:type="dxa"/>
          </w:tcPr>
          <w:p w:rsidR="00620166" w:rsidRPr="00753051" w:rsidRDefault="00620166" w:rsidP="005801A3">
            <w:r w:rsidRPr="00753051">
              <w:t>Dībeļnagla 6x80</w:t>
            </w:r>
          </w:p>
        </w:tc>
        <w:tc>
          <w:tcPr>
            <w:tcW w:w="2693" w:type="dxa"/>
          </w:tcPr>
          <w:p w:rsidR="00620166" w:rsidRDefault="00620166">
            <w:r w:rsidRPr="00662DFF">
              <w:t>Komplektā 100 gab</w:t>
            </w:r>
          </w:p>
        </w:tc>
        <w:tc>
          <w:tcPr>
            <w:tcW w:w="1417" w:type="dxa"/>
          </w:tcPr>
          <w:p w:rsidR="00620166" w:rsidRDefault="00620166">
            <w:r w:rsidRPr="00671EB9">
              <w:rPr>
                <w:color w:val="000000"/>
              </w:rPr>
              <w:t>kompl</w:t>
            </w:r>
          </w:p>
        </w:tc>
      </w:tr>
      <w:tr w:rsidR="00620166" w:rsidRPr="00753051" w:rsidTr="00CB0F54">
        <w:trPr>
          <w:trHeight w:val="127"/>
        </w:trPr>
        <w:tc>
          <w:tcPr>
            <w:tcW w:w="807" w:type="dxa"/>
            <w:tcBorders>
              <w:bottom w:val="single" w:sz="4" w:space="0" w:color="auto"/>
            </w:tcBorders>
            <w:vAlign w:val="center"/>
          </w:tcPr>
          <w:p w:rsidR="00620166" w:rsidRPr="00FB17DF" w:rsidRDefault="00620166" w:rsidP="005801A3">
            <w:pPr>
              <w:jc w:val="center"/>
              <w:rPr>
                <w:sz w:val="20"/>
                <w:szCs w:val="20"/>
              </w:rPr>
            </w:pPr>
            <w:r w:rsidRPr="00FB17DF">
              <w:rPr>
                <w:sz w:val="20"/>
                <w:szCs w:val="20"/>
              </w:rPr>
              <w:t>25.</w:t>
            </w:r>
          </w:p>
        </w:tc>
        <w:tc>
          <w:tcPr>
            <w:tcW w:w="4299" w:type="dxa"/>
            <w:tcBorders>
              <w:bottom w:val="single" w:sz="4" w:space="0" w:color="auto"/>
            </w:tcBorders>
          </w:tcPr>
          <w:p w:rsidR="00620166" w:rsidRPr="00753051" w:rsidRDefault="00620166" w:rsidP="005801A3">
            <w:pPr>
              <w:snapToGrid w:val="0"/>
            </w:pPr>
            <w:r>
              <w:t>Skrūve koka S18  6x18</w:t>
            </w:r>
            <w:r w:rsidRPr="00753051">
              <w:t>0</w:t>
            </w:r>
          </w:p>
        </w:tc>
        <w:tc>
          <w:tcPr>
            <w:tcW w:w="2693" w:type="dxa"/>
            <w:tcBorders>
              <w:bottom w:val="single" w:sz="4" w:space="0" w:color="auto"/>
            </w:tcBorders>
          </w:tcPr>
          <w:p w:rsidR="00620166" w:rsidRDefault="00620166">
            <w:r w:rsidRPr="00662DFF">
              <w:t>Komplektā 100 gab</w:t>
            </w:r>
          </w:p>
        </w:tc>
        <w:tc>
          <w:tcPr>
            <w:tcW w:w="1417" w:type="dxa"/>
            <w:tcBorders>
              <w:bottom w:val="single" w:sz="4" w:space="0" w:color="auto"/>
            </w:tcBorders>
          </w:tcPr>
          <w:p w:rsidR="00620166" w:rsidRDefault="00620166">
            <w:r w:rsidRPr="00671EB9">
              <w:rPr>
                <w:color w:val="000000"/>
              </w:rPr>
              <w:t>kompl</w:t>
            </w:r>
          </w:p>
        </w:tc>
      </w:tr>
      <w:tr w:rsidR="00620166" w:rsidRPr="00753051" w:rsidTr="00CB0F54">
        <w:trPr>
          <w:trHeight w:val="127"/>
        </w:trPr>
        <w:tc>
          <w:tcPr>
            <w:tcW w:w="807" w:type="dxa"/>
            <w:tcBorders>
              <w:bottom w:val="single" w:sz="4" w:space="0" w:color="auto"/>
            </w:tcBorders>
            <w:vAlign w:val="center"/>
          </w:tcPr>
          <w:p w:rsidR="00620166" w:rsidRPr="00FB17DF" w:rsidRDefault="00620166" w:rsidP="005801A3">
            <w:pPr>
              <w:jc w:val="center"/>
              <w:rPr>
                <w:sz w:val="20"/>
                <w:szCs w:val="20"/>
              </w:rPr>
            </w:pPr>
            <w:r w:rsidRPr="00FB17DF">
              <w:rPr>
                <w:sz w:val="20"/>
                <w:szCs w:val="20"/>
              </w:rPr>
              <w:t>26.</w:t>
            </w:r>
          </w:p>
        </w:tc>
        <w:tc>
          <w:tcPr>
            <w:tcW w:w="4299" w:type="dxa"/>
            <w:tcBorders>
              <w:bottom w:val="single" w:sz="4" w:space="0" w:color="auto"/>
            </w:tcBorders>
          </w:tcPr>
          <w:p w:rsidR="00620166" w:rsidRPr="00753051" w:rsidRDefault="00620166" w:rsidP="005801A3">
            <w:pPr>
              <w:snapToGrid w:val="0"/>
            </w:pPr>
            <w:r w:rsidRPr="00753051">
              <w:t>Skrūve koka  S18  3,5x16</w:t>
            </w:r>
          </w:p>
        </w:tc>
        <w:tc>
          <w:tcPr>
            <w:tcW w:w="2693" w:type="dxa"/>
            <w:tcBorders>
              <w:bottom w:val="single" w:sz="4" w:space="0" w:color="auto"/>
            </w:tcBorders>
          </w:tcPr>
          <w:p w:rsidR="00620166" w:rsidRDefault="00620166">
            <w:r w:rsidRPr="00662DFF">
              <w:t>Komplektā 100 gab</w:t>
            </w:r>
          </w:p>
        </w:tc>
        <w:tc>
          <w:tcPr>
            <w:tcW w:w="1417" w:type="dxa"/>
            <w:tcBorders>
              <w:bottom w:val="single" w:sz="4" w:space="0" w:color="auto"/>
            </w:tcBorders>
          </w:tcPr>
          <w:p w:rsidR="00620166" w:rsidRDefault="00620166">
            <w:r w:rsidRPr="00671EB9">
              <w:rPr>
                <w:color w:val="000000"/>
              </w:rPr>
              <w:t>kompl</w:t>
            </w:r>
          </w:p>
        </w:tc>
      </w:tr>
      <w:tr w:rsidR="00620166" w:rsidRPr="00753051" w:rsidTr="00CB0F54">
        <w:trPr>
          <w:trHeight w:val="127"/>
        </w:trPr>
        <w:tc>
          <w:tcPr>
            <w:tcW w:w="807" w:type="dxa"/>
            <w:tcBorders>
              <w:bottom w:val="single" w:sz="4" w:space="0" w:color="auto"/>
            </w:tcBorders>
            <w:vAlign w:val="center"/>
          </w:tcPr>
          <w:p w:rsidR="00620166" w:rsidRPr="00FB17DF" w:rsidRDefault="00620166" w:rsidP="005801A3">
            <w:pPr>
              <w:jc w:val="center"/>
              <w:rPr>
                <w:sz w:val="20"/>
                <w:szCs w:val="20"/>
              </w:rPr>
            </w:pPr>
            <w:r w:rsidRPr="00FB17DF">
              <w:rPr>
                <w:sz w:val="20"/>
                <w:szCs w:val="20"/>
              </w:rPr>
              <w:t>27.</w:t>
            </w:r>
          </w:p>
        </w:tc>
        <w:tc>
          <w:tcPr>
            <w:tcW w:w="4299" w:type="dxa"/>
            <w:tcBorders>
              <w:bottom w:val="single" w:sz="4" w:space="0" w:color="auto"/>
            </w:tcBorders>
          </w:tcPr>
          <w:p w:rsidR="00620166" w:rsidRPr="00753051" w:rsidRDefault="00620166" w:rsidP="005801A3">
            <w:r>
              <w:t>Skrūve reģipša kokam</w:t>
            </w:r>
            <w:r w:rsidRPr="00753051">
              <w:t xml:space="preserve"> 25mm </w:t>
            </w:r>
          </w:p>
        </w:tc>
        <w:tc>
          <w:tcPr>
            <w:tcW w:w="2693" w:type="dxa"/>
            <w:tcBorders>
              <w:bottom w:val="single" w:sz="4" w:space="0" w:color="auto"/>
            </w:tcBorders>
          </w:tcPr>
          <w:p w:rsidR="00620166" w:rsidRDefault="00620166">
            <w:r w:rsidRPr="00662DFF">
              <w:t>Komplektā 100 gab</w:t>
            </w:r>
          </w:p>
        </w:tc>
        <w:tc>
          <w:tcPr>
            <w:tcW w:w="1417" w:type="dxa"/>
            <w:tcBorders>
              <w:bottom w:val="single" w:sz="4" w:space="0" w:color="auto"/>
            </w:tcBorders>
          </w:tcPr>
          <w:p w:rsidR="00620166" w:rsidRDefault="00620166">
            <w:r w:rsidRPr="00671EB9">
              <w:rPr>
                <w:color w:val="000000"/>
              </w:rPr>
              <w:t>kompl</w:t>
            </w:r>
          </w:p>
        </w:tc>
      </w:tr>
      <w:tr w:rsidR="00620166" w:rsidRPr="00753051" w:rsidTr="00CB0F54">
        <w:trPr>
          <w:trHeight w:val="127"/>
        </w:trPr>
        <w:tc>
          <w:tcPr>
            <w:tcW w:w="807" w:type="dxa"/>
            <w:tcBorders>
              <w:bottom w:val="single" w:sz="4" w:space="0" w:color="auto"/>
            </w:tcBorders>
            <w:vAlign w:val="center"/>
          </w:tcPr>
          <w:p w:rsidR="00620166" w:rsidRPr="00FB17DF" w:rsidRDefault="00620166" w:rsidP="005801A3">
            <w:pPr>
              <w:jc w:val="center"/>
              <w:rPr>
                <w:sz w:val="20"/>
                <w:szCs w:val="20"/>
              </w:rPr>
            </w:pPr>
            <w:r w:rsidRPr="00FB17DF">
              <w:rPr>
                <w:sz w:val="20"/>
                <w:szCs w:val="20"/>
              </w:rPr>
              <w:t>28.</w:t>
            </w:r>
          </w:p>
        </w:tc>
        <w:tc>
          <w:tcPr>
            <w:tcW w:w="4299" w:type="dxa"/>
            <w:tcBorders>
              <w:bottom w:val="single" w:sz="4" w:space="0" w:color="auto"/>
            </w:tcBorders>
          </w:tcPr>
          <w:p w:rsidR="00620166" w:rsidRPr="00753051" w:rsidRDefault="00620166" w:rsidP="005801A3">
            <w:r>
              <w:t>Skrūve reģipša kokam</w:t>
            </w:r>
            <w:r w:rsidRPr="00753051">
              <w:t xml:space="preserve"> 32mm </w:t>
            </w:r>
          </w:p>
        </w:tc>
        <w:tc>
          <w:tcPr>
            <w:tcW w:w="2693" w:type="dxa"/>
            <w:tcBorders>
              <w:bottom w:val="single" w:sz="4" w:space="0" w:color="auto"/>
            </w:tcBorders>
          </w:tcPr>
          <w:p w:rsidR="00620166" w:rsidRDefault="00620166">
            <w:r w:rsidRPr="00662DFF">
              <w:t>Komplektā 100 gab</w:t>
            </w:r>
          </w:p>
        </w:tc>
        <w:tc>
          <w:tcPr>
            <w:tcW w:w="1417" w:type="dxa"/>
            <w:tcBorders>
              <w:bottom w:val="single" w:sz="4" w:space="0" w:color="auto"/>
            </w:tcBorders>
          </w:tcPr>
          <w:p w:rsidR="00620166" w:rsidRDefault="00620166">
            <w:r w:rsidRPr="00671EB9">
              <w:rPr>
                <w:color w:val="000000"/>
              </w:rPr>
              <w:t>kompl</w:t>
            </w:r>
          </w:p>
        </w:tc>
      </w:tr>
      <w:tr w:rsidR="00620166" w:rsidRPr="00753051" w:rsidTr="00CB0F54">
        <w:trPr>
          <w:trHeight w:val="127"/>
        </w:trPr>
        <w:tc>
          <w:tcPr>
            <w:tcW w:w="807" w:type="dxa"/>
            <w:tcBorders>
              <w:bottom w:val="single" w:sz="4" w:space="0" w:color="auto"/>
            </w:tcBorders>
            <w:vAlign w:val="center"/>
          </w:tcPr>
          <w:p w:rsidR="00620166" w:rsidRPr="00FB17DF" w:rsidRDefault="00620166" w:rsidP="005801A3">
            <w:pPr>
              <w:jc w:val="center"/>
              <w:rPr>
                <w:sz w:val="20"/>
                <w:szCs w:val="20"/>
              </w:rPr>
            </w:pPr>
            <w:r w:rsidRPr="00FB17DF">
              <w:rPr>
                <w:sz w:val="20"/>
                <w:szCs w:val="20"/>
              </w:rPr>
              <w:t>29.</w:t>
            </w:r>
          </w:p>
        </w:tc>
        <w:tc>
          <w:tcPr>
            <w:tcW w:w="4299" w:type="dxa"/>
            <w:tcBorders>
              <w:bottom w:val="single" w:sz="4" w:space="0" w:color="auto"/>
            </w:tcBorders>
          </w:tcPr>
          <w:p w:rsidR="00620166" w:rsidRPr="00753051" w:rsidRDefault="00620166" w:rsidP="005801A3">
            <w:r>
              <w:t>Skrūve reģipša kokam</w:t>
            </w:r>
            <w:r w:rsidRPr="00753051">
              <w:t xml:space="preserve"> 41mm </w:t>
            </w:r>
          </w:p>
        </w:tc>
        <w:tc>
          <w:tcPr>
            <w:tcW w:w="2693" w:type="dxa"/>
            <w:tcBorders>
              <w:bottom w:val="single" w:sz="4" w:space="0" w:color="auto"/>
            </w:tcBorders>
          </w:tcPr>
          <w:p w:rsidR="00620166" w:rsidRDefault="00620166">
            <w:r w:rsidRPr="00662DFF">
              <w:t>Komplektā 100 gab</w:t>
            </w:r>
          </w:p>
        </w:tc>
        <w:tc>
          <w:tcPr>
            <w:tcW w:w="1417" w:type="dxa"/>
            <w:tcBorders>
              <w:bottom w:val="single" w:sz="4" w:space="0" w:color="auto"/>
            </w:tcBorders>
          </w:tcPr>
          <w:p w:rsidR="00620166" w:rsidRDefault="00620166">
            <w:r w:rsidRPr="00671EB9">
              <w:rPr>
                <w:color w:val="000000"/>
              </w:rPr>
              <w:t>kompl</w:t>
            </w:r>
          </w:p>
        </w:tc>
      </w:tr>
      <w:tr w:rsidR="00620166" w:rsidRPr="00753051" w:rsidTr="00CB0F54">
        <w:trPr>
          <w:trHeight w:val="127"/>
        </w:trPr>
        <w:tc>
          <w:tcPr>
            <w:tcW w:w="807" w:type="dxa"/>
            <w:tcBorders>
              <w:bottom w:val="single" w:sz="4" w:space="0" w:color="auto"/>
            </w:tcBorders>
            <w:vAlign w:val="center"/>
          </w:tcPr>
          <w:p w:rsidR="00620166" w:rsidRPr="00FB17DF" w:rsidRDefault="00620166" w:rsidP="005801A3">
            <w:pPr>
              <w:jc w:val="center"/>
              <w:rPr>
                <w:sz w:val="20"/>
                <w:szCs w:val="20"/>
              </w:rPr>
            </w:pPr>
            <w:r w:rsidRPr="00FB17DF">
              <w:rPr>
                <w:sz w:val="20"/>
                <w:szCs w:val="20"/>
              </w:rPr>
              <w:t>30.</w:t>
            </w:r>
          </w:p>
        </w:tc>
        <w:tc>
          <w:tcPr>
            <w:tcW w:w="4299" w:type="dxa"/>
            <w:tcBorders>
              <w:bottom w:val="single" w:sz="4" w:space="0" w:color="auto"/>
            </w:tcBorders>
          </w:tcPr>
          <w:p w:rsidR="00620166" w:rsidRPr="00753051" w:rsidRDefault="00620166" w:rsidP="005801A3">
            <w:r>
              <w:t>Skrūve reģipša kokam</w:t>
            </w:r>
            <w:r w:rsidRPr="00753051">
              <w:t xml:space="preserve"> 51mm </w:t>
            </w:r>
          </w:p>
        </w:tc>
        <w:tc>
          <w:tcPr>
            <w:tcW w:w="2693" w:type="dxa"/>
            <w:tcBorders>
              <w:bottom w:val="single" w:sz="4" w:space="0" w:color="auto"/>
            </w:tcBorders>
          </w:tcPr>
          <w:p w:rsidR="00620166" w:rsidRDefault="00620166">
            <w:r w:rsidRPr="00662DFF">
              <w:t>Komplektā 100 gab</w:t>
            </w:r>
          </w:p>
        </w:tc>
        <w:tc>
          <w:tcPr>
            <w:tcW w:w="1417" w:type="dxa"/>
            <w:tcBorders>
              <w:bottom w:val="single" w:sz="4" w:space="0" w:color="auto"/>
            </w:tcBorders>
          </w:tcPr>
          <w:p w:rsidR="00620166" w:rsidRDefault="00620166">
            <w:r w:rsidRPr="00671EB9">
              <w:rPr>
                <w:color w:val="000000"/>
              </w:rPr>
              <w:t>kompl</w:t>
            </w:r>
          </w:p>
        </w:tc>
      </w:tr>
      <w:tr w:rsidR="00620166" w:rsidRPr="00753051" w:rsidTr="00CB0F54">
        <w:trPr>
          <w:trHeight w:val="127"/>
        </w:trPr>
        <w:tc>
          <w:tcPr>
            <w:tcW w:w="807" w:type="dxa"/>
            <w:tcBorders>
              <w:bottom w:val="single" w:sz="4" w:space="0" w:color="auto"/>
            </w:tcBorders>
            <w:vAlign w:val="center"/>
          </w:tcPr>
          <w:p w:rsidR="00620166" w:rsidRPr="00FB17DF" w:rsidRDefault="00620166" w:rsidP="005801A3">
            <w:pPr>
              <w:jc w:val="center"/>
              <w:rPr>
                <w:sz w:val="20"/>
                <w:szCs w:val="20"/>
              </w:rPr>
            </w:pPr>
            <w:r w:rsidRPr="00FB17DF">
              <w:rPr>
                <w:sz w:val="20"/>
                <w:szCs w:val="20"/>
              </w:rPr>
              <w:t>31.</w:t>
            </w:r>
          </w:p>
        </w:tc>
        <w:tc>
          <w:tcPr>
            <w:tcW w:w="4299" w:type="dxa"/>
            <w:tcBorders>
              <w:bottom w:val="single" w:sz="4" w:space="0" w:color="auto"/>
            </w:tcBorders>
          </w:tcPr>
          <w:p w:rsidR="00620166" w:rsidRPr="00753051" w:rsidRDefault="00620166" w:rsidP="005801A3">
            <w:r>
              <w:t>Skrūve reģipša kokam</w:t>
            </w:r>
            <w:r w:rsidRPr="00753051">
              <w:t xml:space="preserve"> 65mm </w:t>
            </w:r>
          </w:p>
        </w:tc>
        <w:tc>
          <w:tcPr>
            <w:tcW w:w="2693" w:type="dxa"/>
            <w:tcBorders>
              <w:bottom w:val="single" w:sz="4" w:space="0" w:color="auto"/>
            </w:tcBorders>
          </w:tcPr>
          <w:p w:rsidR="00620166" w:rsidRDefault="00620166">
            <w:r w:rsidRPr="00662DFF">
              <w:t>Komplektā 100 gab</w:t>
            </w:r>
          </w:p>
        </w:tc>
        <w:tc>
          <w:tcPr>
            <w:tcW w:w="1417" w:type="dxa"/>
            <w:tcBorders>
              <w:bottom w:val="single" w:sz="4" w:space="0" w:color="auto"/>
            </w:tcBorders>
          </w:tcPr>
          <w:p w:rsidR="00620166" w:rsidRDefault="00620166">
            <w:r w:rsidRPr="00671EB9">
              <w:rPr>
                <w:color w:val="000000"/>
              </w:rPr>
              <w:t>kompl</w:t>
            </w:r>
          </w:p>
        </w:tc>
      </w:tr>
      <w:tr w:rsidR="00620166" w:rsidRPr="00EF74DF" w:rsidTr="00CB0F54">
        <w:trPr>
          <w:trHeight w:val="127"/>
        </w:trPr>
        <w:tc>
          <w:tcPr>
            <w:tcW w:w="807" w:type="dxa"/>
            <w:tcBorders>
              <w:bottom w:val="single" w:sz="4" w:space="0" w:color="auto"/>
            </w:tcBorders>
            <w:vAlign w:val="center"/>
          </w:tcPr>
          <w:p w:rsidR="00620166" w:rsidRPr="00FB17DF" w:rsidRDefault="00620166" w:rsidP="005801A3">
            <w:pPr>
              <w:jc w:val="center"/>
              <w:rPr>
                <w:sz w:val="20"/>
                <w:szCs w:val="20"/>
              </w:rPr>
            </w:pPr>
            <w:r w:rsidRPr="00FB17DF">
              <w:rPr>
                <w:sz w:val="20"/>
                <w:szCs w:val="20"/>
              </w:rPr>
              <w:t>32.</w:t>
            </w:r>
          </w:p>
        </w:tc>
        <w:tc>
          <w:tcPr>
            <w:tcW w:w="4299" w:type="dxa"/>
            <w:tcBorders>
              <w:bottom w:val="single" w:sz="4" w:space="0" w:color="auto"/>
            </w:tcBorders>
          </w:tcPr>
          <w:p w:rsidR="00620166" w:rsidRPr="00EF74DF" w:rsidRDefault="00620166" w:rsidP="005801A3">
            <w:r w:rsidRPr="00EF74DF">
              <w:t xml:space="preserve"> Skrūves TN 3,5x25mm</w:t>
            </w:r>
          </w:p>
        </w:tc>
        <w:tc>
          <w:tcPr>
            <w:tcW w:w="2693" w:type="dxa"/>
            <w:tcBorders>
              <w:bottom w:val="single" w:sz="4" w:space="0" w:color="auto"/>
            </w:tcBorders>
          </w:tcPr>
          <w:p w:rsidR="00620166" w:rsidRDefault="00620166">
            <w:r w:rsidRPr="00662DFF">
              <w:t>Komplektā 100 gab</w:t>
            </w:r>
          </w:p>
        </w:tc>
        <w:tc>
          <w:tcPr>
            <w:tcW w:w="1417" w:type="dxa"/>
            <w:tcBorders>
              <w:bottom w:val="single" w:sz="4" w:space="0" w:color="auto"/>
            </w:tcBorders>
          </w:tcPr>
          <w:p w:rsidR="00620166" w:rsidRDefault="00620166">
            <w:r w:rsidRPr="00671EB9">
              <w:rPr>
                <w:color w:val="000000"/>
              </w:rPr>
              <w:t>kompl</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33.</w:t>
            </w:r>
          </w:p>
        </w:tc>
        <w:tc>
          <w:tcPr>
            <w:tcW w:w="4299" w:type="dxa"/>
            <w:tcBorders>
              <w:bottom w:val="single" w:sz="4" w:space="0" w:color="auto"/>
            </w:tcBorders>
          </w:tcPr>
          <w:p w:rsidR="00053436" w:rsidRPr="00753051" w:rsidRDefault="00053436" w:rsidP="005801A3">
            <w:r>
              <w:t>Seglīste metāla</w:t>
            </w:r>
          </w:p>
        </w:tc>
        <w:tc>
          <w:tcPr>
            <w:tcW w:w="2693" w:type="dxa"/>
            <w:tcBorders>
              <w:bottom w:val="single" w:sz="4" w:space="0" w:color="auto"/>
            </w:tcBorders>
          </w:tcPr>
          <w:p w:rsidR="00053436" w:rsidRPr="00753051" w:rsidRDefault="00053436" w:rsidP="005801A3">
            <w:r w:rsidRPr="00753051">
              <w:t xml:space="preserve">35x2mm </w:t>
            </w:r>
            <w:r>
              <w:t>x 1000 mm</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34.</w:t>
            </w:r>
          </w:p>
        </w:tc>
        <w:tc>
          <w:tcPr>
            <w:tcW w:w="4299" w:type="dxa"/>
            <w:tcBorders>
              <w:bottom w:val="single" w:sz="4" w:space="0" w:color="auto"/>
            </w:tcBorders>
          </w:tcPr>
          <w:p w:rsidR="00053436" w:rsidRPr="00753051" w:rsidRDefault="00053436" w:rsidP="005801A3">
            <w:r w:rsidRPr="00753051">
              <w:t xml:space="preserve">Reģipsis </w:t>
            </w:r>
          </w:p>
        </w:tc>
        <w:tc>
          <w:tcPr>
            <w:tcW w:w="2693" w:type="dxa"/>
            <w:tcBorders>
              <w:bottom w:val="single" w:sz="4" w:space="0" w:color="auto"/>
            </w:tcBorders>
          </w:tcPr>
          <w:p w:rsidR="00053436" w:rsidRPr="00753051" w:rsidRDefault="00053436" w:rsidP="005801A3">
            <w:r w:rsidRPr="00753051">
              <w:t xml:space="preserve">12,5x1200x3000 </w:t>
            </w:r>
            <w:r>
              <w:t>mm</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35.</w:t>
            </w:r>
          </w:p>
        </w:tc>
        <w:tc>
          <w:tcPr>
            <w:tcW w:w="4299" w:type="dxa"/>
            <w:tcBorders>
              <w:bottom w:val="single" w:sz="4" w:space="0" w:color="auto"/>
            </w:tcBorders>
          </w:tcPr>
          <w:p w:rsidR="00053436" w:rsidRPr="0078079B" w:rsidRDefault="00053436" w:rsidP="005801A3">
            <w:r w:rsidRPr="0078079B">
              <w:rPr>
                <w:color w:val="000000"/>
              </w:rPr>
              <w:t xml:space="preserve">OSB plāksne </w:t>
            </w:r>
          </w:p>
        </w:tc>
        <w:tc>
          <w:tcPr>
            <w:tcW w:w="2693" w:type="dxa"/>
            <w:tcBorders>
              <w:bottom w:val="single" w:sz="4" w:space="0" w:color="auto"/>
            </w:tcBorders>
          </w:tcPr>
          <w:p w:rsidR="00053436" w:rsidRPr="00753051" w:rsidRDefault="00053436" w:rsidP="005801A3">
            <w:r w:rsidRPr="0078079B">
              <w:rPr>
                <w:color w:val="000000"/>
              </w:rPr>
              <w:t>8</w:t>
            </w:r>
            <w:r>
              <w:rPr>
                <w:color w:val="000000"/>
              </w:rPr>
              <w:t>x</w:t>
            </w:r>
            <w:r w:rsidRPr="0078079B">
              <w:rPr>
                <w:color w:val="000000"/>
              </w:rPr>
              <w:t>2500x1250</w:t>
            </w:r>
            <w:r>
              <w:rPr>
                <w:color w:val="000000"/>
              </w:rPr>
              <w:t xml:space="preserve"> </w:t>
            </w:r>
            <w:r w:rsidRPr="0078079B">
              <w:rPr>
                <w:color w:val="000000"/>
              </w:rPr>
              <w:t>mm</w:t>
            </w:r>
          </w:p>
        </w:tc>
        <w:tc>
          <w:tcPr>
            <w:tcW w:w="1417" w:type="dxa"/>
            <w:tcBorders>
              <w:bottom w:val="single" w:sz="4" w:space="0" w:color="auto"/>
            </w:tcBorders>
          </w:tcPr>
          <w:p w:rsidR="00053436" w:rsidRPr="00753051" w:rsidRDefault="00053436" w:rsidP="005801A3">
            <w:pPr>
              <w:jc w:val="center"/>
            </w:pPr>
            <w:r w:rsidRPr="00753051">
              <w:t xml:space="preserve"> </w:t>
            </w:r>
            <w: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36.</w:t>
            </w:r>
          </w:p>
        </w:tc>
        <w:tc>
          <w:tcPr>
            <w:tcW w:w="4299" w:type="dxa"/>
            <w:tcBorders>
              <w:bottom w:val="single" w:sz="4" w:space="0" w:color="auto"/>
            </w:tcBorders>
          </w:tcPr>
          <w:p w:rsidR="00053436" w:rsidRPr="004912D7" w:rsidRDefault="00053436" w:rsidP="005801A3">
            <w:r w:rsidRPr="004912D7">
              <w:rPr>
                <w:color w:val="000000"/>
              </w:rPr>
              <w:t xml:space="preserve">Preskartons </w:t>
            </w:r>
          </w:p>
        </w:tc>
        <w:tc>
          <w:tcPr>
            <w:tcW w:w="2693" w:type="dxa"/>
            <w:tcBorders>
              <w:bottom w:val="single" w:sz="4" w:space="0" w:color="auto"/>
            </w:tcBorders>
          </w:tcPr>
          <w:p w:rsidR="00053436" w:rsidRPr="00753051" w:rsidRDefault="00053436" w:rsidP="005801A3">
            <w:r w:rsidRPr="004912D7">
              <w:rPr>
                <w:color w:val="000000"/>
              </w:rPr>
              <w:t>2440x1220x3.2</w:t>
            </w:r>
            <w:r>
              <w:rPr>
                <w:color w:val="000000"/>
              </w:rPr>
              <w:t xml:space="preserve"> mm</w:t>
            </w:r>
          </w:p>
        </w:tc>
        <w:tc>
          <w:tcPr>
            <w:tcW w:w="1417" w:type="dxa"/>
            <w:tcBorders>
              <w:bottom w:val="single" w:sz="4" w:space="0" w:color="auto"/>
            </w:tcBorders>
          </w:tcPr>
          <w:p w:rsidR="00053436" w:rsidRPr="00753051" w:rsidRDefault="00053436" w:rsidP="005801A3">
            <w:pPr>
              <w:jc w:val="center"/>
            </w:pPr>
            <w: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37.</w:t>
            </w:r>
          </w:p>
        </w:tc>
        <w:tc>
          <w:tcPr>
            <w:tcW w:w="4299" w:type="dxa"/>
            <w:tcBorders>
              <w:bottom w:val="single" w:sz="4" w:space="0" w:color="auto"/>
            </w:tcBorders>
          </w:tcPr>
          <w:p w:rsidR="00053436" w:rsidRPr="00753051" w:rsidRDefault="00053436" w:rsidP="005801A3">
            <w:r w:rsidRPr="00753051">
              <w:t xml:space="preserve">Profils </w:t>
            </w:r>
            <w:r>
              <w:t>„</w:t>
            </w:r>
            <w:r w:rsidRPr="00753051">
              <w:t>K</w:t>
            </w:r>
            <w:r>
              <w:t>N</w:t>
            </w:r>
            <w:r w:rsidRPr="00753051">
              <w:t>AUF CD</w:t>
            </w:r>
            <w:r>
              <w:t>”</w:t>
            </w:r>
            <w:r w:rsidRPr="00753051">
              <w:t xml:space="preserve"> vai ekvivalents</w:t>
            </w:r>
          </w:p>
          <w:p w:rsidR="00053436" w:rsidRPr="00753051" w:rsidRDefault="00053436" w:rsidP="005801A3">
            <w:r w:rsidRPr="00753051">
              <w:t xml:space="preserve"> </w:t>
            </w:r>
          </w:p>
        </w:tc>
        <w:tc>
          <w:tcPr>
            <w:tcW w:w="2693" w:type="dxa"/>
            <w:tcBorders>
              <w:bottom w:val="single" w:sz="4" w:space="0" w:color="auto"/>
            </w:tcBorders>
          </w:tcPr>
          <w:p w:rsidR="00053436" w:rsidRPr="00753051" w:rsidRDefault="00053436" w:rsidP="005801A3">
            <w:r w:rsidRPr="00753051">
              <w:t>60x27x0.6</w:t>
            </w:r>
          </w:p>
          <w:p w:rsidR="00053436" w:rsidRPr="00753051" w:rsidRDefault="00053436" w:rsidP="005801A3">
            <w:r w:rsidRPr="00753051">
              <w:t>3m</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FB17DF" w:rsidRDefault="00053436" w:rsidP="005801A3">
            <w:pPr>
              <w:jc w:val="center"/>
              <w:rPr>
                <w:sz w:val="20"/>
                <w:szCs w:val="20"/>
              </w:rPr>
            </w:pPr>
            <w:r w:rsidRPr="00FB17DF">
              <w:rPr>
                <w:sz w:val="20"/>
                <w:szCs w:val="20"/>
              </w:rPr>
              <w:t>38.</w:t>
            </w:r>
          </w:p>
        </w:tc>
        <w:tc>
          <w:tcPr>
            <w:tcW w:w="4299" w:type="dxa"/>
          </w:tcPr>
          <w:p w:rsidR="00053436" w:rsidRPr="00753051" w:rsidRDefault="00053436" w:rsidP="005801A3">
            <w:r w:rsidRPr="00753051">
              <w:t xml:space="preserve">Profils </w:t>
            </w:r>
            <w:r>
              <w:t>„</w:t>
            </w:r>
            <w:r w:rsidRPr="00753051">
              <w:t>K</w:t>
            </w:r>
            <w:r>
              <w:t>N</w:t>
            </w:r>
            <w:r w:rsidRPr="00753051">
              <w:t>AUF CD</w:t>
            </w:r>
            <w:r>
              <w:t>”</w:t>
            </w:r>
            <w:r w:rsidRPr="00753051">
              <w:t xml:space="preserve"> vai ekvivalents</w:t>
            </w:r>
          </w:p>
          <w:p w:rsidR="00053436" w:rsidRPr="00753051" w:rsidRDefault="00053436" w:rsidP="005801A3"/>
        </w:tc>
        <w:tc>
          <w:tcPr>
            <w:tcW w:w="2693" w:type="dxa"/>
          </w:tcPr>
          <w:p w:rsidR="00053436" w:rsidRPr="00753051" w:rsidRDefault="00053436" w:rsidP="005801A3">
            <w:r w:rsidRPr="00753051">
              <w:t xml:space="preserve">28x27x0.6 </w:t>
            </w:r>
          </w:p>
          <w:p w:rsidR="00053436" w:rsidRPr="00753051" w:rsidRDefault="00053436" w:rsidP="005801A3">
            <w:r w:rsidRPr="00753051">
              <w:t>3m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FB17DF" w:rsidRDefault="00053436" w:rsidP="005801A3">
            <w:pPr>
              <w:jc w:val="center"/>
              <w:rPr>
                <w:sz w:val="20"/>
                <w:szCs w:val="20"/>
              </w:rPr>
            </w:pPr>
            <w:r w:rsidRPr="00FB17DF">
              <w:rPr>
                <w:sz w:val="20"/>
                <w:szCs w:val="20"/>
              </w:rPr>
              <w:t>39.</w:t>
            </w:r>
          </w:p>
        </w:tc>
        <w:tc>
          <w:tcPr>
            <w:tcW w:w="4299" w:type="dxa"/>
          </w:tcPr>
          <w:p w:rsidR="00053436" w:rsidRPr="00753051" w:rsidRDefault="00053436" w:rsidP="005801A3">
            <w:pPr>
              <w:snapToGrid w:val="0"/>
            </w:pPr>
            <w:r w:rsidRPr="00753051">
              <w:t xml:space="preserve">Skava </w:t>
            </w:r>
            <w:r>
              <w:t>„</w:t>
            </w:r>
            <w:r w:rsidRPr="00753051">
              <w:t>KNAUF  profilam vai ekvivalents</w:t>
            </w:r>
          </w:p>
        </w:tc>
        <w:tc>
          <w:tcPr>
            <w:tcW w:w="2693" w:type="dxa"/>
          </w:tcPr>
          <w:p w:rsidR="00053436" w:rsidRPr="00753051" w:rsidRDefault="00053436" w:rsidP="005801A3">
            <w:pPr>
              <w:snapToGrid w:val="0"/>
            </w:pPr>
            <w:r w:rsidRPr="00753051">
              <w:t>U CD-60/27</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FB17DF" w:rsidRDefault="00053436" w:rsidP="005801A3">
            <w:pPr>
              <w:jc w:val="center"/>
              <w:rPr>
                <w:sz w:val="20"/>
                <w:szCs w:val="20"/>
              </w:rPr>
            </w:pPr>
            <w:r w:rsidRPr="00FB17DF">
              <w:rPr>
                <w:sz w:val="20"/>
                <w:szCs w:val="20"/>
              </w:rPr>
              <w:t>40.</w:t>
            </w:r>
          </w:p>
        </w:tc>
        <w:tc>
          <w:tcPr>
            <w:tcW w:w="4299" w:type="dxa"/>
          </w:tcPr>
          <w:p w:rsidR="00053436" w:rsidRPr="00753051" w:rsidRDefault="00053436" w:rsidP="005801A3">
            <w:pPr>
              <w:snapToGrid w:val="0"/>
            </w:pPr>
            <w:r w:rsidRPr="00753051">
              <w:t>Sietlente sti</w:t>
            </w:r>
            <w:r>
              <w:t>k</w:t>
            </w:r>
            <w:r w:rsidRPr="00753051">
              <w:t>lašķ</w:t>
            </w:r>
            <w:r>
              <w:t>i</w:t>
            </w:r>
            <w:r w:rsidRPr="00753051">
              <w:t xml:space="preserve">edras </w:t>
            </w:r>
            <w:r>
              <w:t>„</w:t>
            </w:r>
            <w:r w:rsidRPr="00753051">
              <w:t>KEK</w:t>
            </w:r>
            <w:r>
              <w:t>”</w:t>
            </w:r>
            <w:r w:rsidRPr="00753051">
              <w:t xml:space="preserve"> vai ekvivalents</w:t>
            </w:r>
          </w:p>
        </w:tc>
        <w:tc>
          <w:tcPr>
            <w:tcW w:w="2693" w:type="dxa"/>
          </w:tcPr>
          <w:p w:rsidR="00053436" w:rsidRPr="00753051" w:rsidRDefault="00053436" w:rsidP="005801A3">
            <w:pPr>
              <w:snapToGrid w:val="0"/>
            </w:pPr>
            <w:r>
              <w:t>150</w:t>
            </w:r>
            <w:r w:rsidRPr="00753051">
              <w:t>mx50mm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FB17DF" w:rsidRDefault="00053436" w:rsidP="005801A3">
            <w:pPr>
              <w:jc w:val="center"/>
              <w:rPr>
                <w:sz w:val="20"/>
                <w:szCs w:val="20"/>
              </w:rPr>
            </w:pPr>
            <w:r w:rsidRPr="00FB17DF">
              <w:rPr>
                <w:sz w:val="20"/>
                <w:szCs w:val="20"/>
              </w:rPr>
              <w:t>41.</w:t>
            </w:r>
          </w:p>
        </w:tc>
        <w:tc>
          <w:tcPr>
            <w:tcW w:w="4299" w:type="dxa"/>
          </w:tcPr>
          <w:p w:rsidR="00053436" w:rsidRPr="00975F3B" w:rsidRDefault="00053436" w:rsidP="005801A3">
            <w:pPr>
              <w:snapToGrid w:val="0"/>
            </w:pPr>
            <w:r w:rsidRPr="00975F3B">
              <w:rPr>
                <w:color w:val="000000"/>
              </w:rPr>
              <w:t>Krāsoš</w:t>
            </w:r>
            <w:r>
              <w:rPr>
                <w:color w:val="000000"/>
              </w:rPr>
              <w:t xml:space="preserve">anas līmlente </w:t>
            </w:r>
          </w:p>
        </w:tc>
        <w:tc>
          <w:tcPr>
            <w:tcW w:w="2693" w:type="dxa"/>
          </w:tcPr>
          <w:p w:rsidR="00053436" w:rsidRPr="00753051" w:rsidRDefault="00053436" w:rsidP="005801A3">
            <w:pPr>
              <w:snapToGrid w:val="0"/>
            </w:pPr>
            <w:r>
              <w:rPr>
                <w:color w:val="000000"/>
              </w:rPr>
              <w:t>25</w:t>
            </w:r>
            <w:r w:rsidRPr="00975F3B">
              <w:rPr>
                <w:color w:val="000000"/>
              </w:rPr>
              <w:t>mm/50m</w:t>
            </w:r>
          </w:p>
        </w:tc>
        <w:tc>
          <w:tcPr>
            <w:tcW w:w="1417" w:type="dxa"/>
          </w:tcPr>
          <w:p w:rsidR="00053436" w:rsidRPr="00753051" w:rsidRDefault="00053436" w:rsidP="005801A3">
            <w:pPr>
              <w:snapToGrid w:val="0"/>
              <w:jc w:val="center"/>
            </w:pPr>
            <w:r>
              <w:t>gab</w:t>
            </w:r>
          </w:p>
        </w:tc>
      </w:tr>
      <w:tr w:rsidR="00053436" w:rsidRPr="00753051" w:rsidTr="005801A3">
        <w:trPr>
          <w:trHeight w:val="123"/>
        </w:trPr>
        <w:tc>
          <w:tcPr>
            <w:tcW w:w="807" w:type="dxa"/>
            <w:vAlign w:val="center"/>
          </w:tcPr>
          <w:p w:rsidR="00053436" w:rsidRPr="00EF74DF" w:rsidRDefault="00053436" w:rsidP="005801A3">
            <w:pPr>
              <w:jc w:val="center"/>
              <w:rPr>
                <w:sz w:val="20"/>
                <w:szCs w:val="20"/>
              </w:rPr>
            </w:pPr>
            <w:r>
              <w:rPr>
                <w:sz w:val="20"/>
                <w:szCs w:val="20"/>
              </w:rPr>
              <w:t>42.</w:t>
            </w:r>
          </w:p>
        </w:tc>
        <w:tc>
          <w:tcPr>
            <w:tcW w:w="4299" w:type="dxa"/>
          </w:tcPr>
          <w:p w:rsidR="00053436" w:rsidRPr="00753051" w:rsidRDefault="00053436" w:rsidP="005801A3">
            <w:r>
              <w:t>Durvju slēdzene</w:t>
            </w:r>
            <w:r w:rsidRPr="00753051">
              <w:t xml:space="preserve">  </w:t>
            </w:r>
          </w:p>
        </w:tc>
        <w:tc>
          <w:tcPr>
            <w:tcW w:w="2693" w:type="dxa"/>
          </w:tcPr>
          <w:p w:rsidR="00053436" w:rsidRPr="00753051" w:rsidRDefault="00053436" w:rsidP="00620166">
            <w:r w:rsidRPr="00753051">
              <w:t>ZV4</w:t>
            </w:r>
            <w:r>
              <w:t xml:space="preserve"> </w:t>
            </w:r>
            <w:r w:rsidRPr="00753051">
              <w:t>iekaļam</w:t>
            </w:r>
            <w:r>
              <w:t>a</w:t>
            </w:r>
            <w:r w:rsidR="00620166">
              <w:t xml:space="preserve"> (vai analogs) </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EF74DF" w:rsidRDefault="00053436" w:rsidP="005801A3">
            <w:pPr>
              <w:jc w:val="center"/>
              <w:rPr>
                <w:sz w:val="20"/>
                <w:szCs w:val="20"/>
              </w:rPr>
            </w:pPr>
            <w:r>
              <w:rPr>
                <w:sz w:val="20"/>
                <w:szCs w:val="20"/>
              </w:rPr>
              <w:t>43.</w:t>
            </w:r>
          </w:p>
        </w:tc>
        <w:tc>
          <w:tcPr>
            <w:tcW w:w="4299" w:type="dxa"/>
          </w:tcPr>
          <w:p w:rsidR="00053436" w:rsidRPr="00753051" w:rsidRDefault="00053436" w:rsidP="005801A3">
            <w:pPr>
              <w:rPr>
                <w:color w:val="000000"/>
              </w:rPr>
            </w:pPr>
            <w:r>
              <w:rPr>
                <w:color w:val="000000"/>
              </w:rPr>
              <w:t>Durvju slēdzene</w:t>
            </w:r>
          </w:p>
        </w:tc>
        <w:tc>
          <w:tcPr>
            <w:tcW w:w="2693" w:type="dxa"/>
          </w:tcPr>
          <w:p w:rsidR="00053436" w:rsidRPr="00753051" w:rsidRDefault="00053436" w:rsidP="005801A3">
            <w:r>
              <w:t>ZV</w:t>
            </w:r>
            <w:r w:rsidRPr="00753051">
              <w:t>5</w:t>
            </w:r>
            <w:r>
              <w:t xml:space="preserve"> iekaļama</w:t>
            </w:r>
            <w:r w:rsidR="00620166">
              <w:t>(vai analogs)</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EF74DF" w:rsidRDefault="00053436" w:rsidP="005801A3">
            <w:pPr>
              <w:jc w:val="center"/>
              <w:rPr>
                <w:sz w:val="20"/>
                <w:szCs w:val="20"/>
              </w:rPr>
            </w:pPr>
            <w:r>
              <w:rPr>
                <w:sz w:val="20"/>
                <w:szCs w:val="20"/>
              </w:rPr>
              <w:t>44.</w:t>
            </w:r>
          </w:p>
        </w:tc>
        <w:tc>
          <w:tcPr>
            <w:tcW w:w="4299" w:type="dxa"/>
          </w:tcPr>
          <w:p w:rsidR="00053436" w:rsidRPr="00753051" w:rsidRDefault="00053436" w:rsidP="005801A3">
            <w:r>
              <w:t>Atslēgu  serden</w:t>
            </w:r>
            <w:r w:rsidRPr="00753051">
              <w:t>i</w:t>
            </w:r>
            <w:r>
              <w:t xml:space="preserve">s (eirocilindrs) </w:t>
            </w:r>
          </w:p>
        </w:tc>
        <w:tc>
          <w:tcPr>
            <w:tcW w:w="2693" w:type="dxa"/>
          </w:tcPr>
          <w:p w:rsidR="00053436" w:rsidRPr="00753051" w:rsidRDefault="00053436" w:rsidP="005801A3">
            <w:r w:rsidRPr="00753051">
              <w:t>60mm</w:t>
            </w:r>
            <w:r>
              <w:t>, ar 3</w:t>
            </w:r>
            <w:r w:rsidRPr="00753051">
              <w:t xml:space="preserve"> atslēgām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tcBorders>
              <w:top w:val="single" w:sz="4" w:space="0" w:color="auto"/>
            </w:tcBorders>
            <w:vAlign w:val="center"/>
          </w:tcPr>
          <w:p w:rsidR="00053436" w:rsidRPr="00EF74DF" w:rsidRDefault="00053436" w:rsidP="005801A3">
            <w:pPr>
              <w:jc w:val="center"/>
              <w:rPr>
                <w:sz w:val="20"/>
                <w:szCs w:val="20"/>
              </w:rPr>
            </w:pPr>
            <w:r>
              <w:rPr>
                <w:sz w:val="20"/>
                <w:szCs w:val="20"/>
              </w:rPr>
              <w:t>45.</w:t>
            </w:r>
          </w:p>
        </w:tc>
        <w:tc>
          <w:tcPr>
            <w:tcW w:w="4299" w:type="dxa"/>
            <w:tcBorders>
              <w:top w:val="single" w:sz="4" w:space="0" w:color="auto"/>
            </w:tcBorders>
          </w:tcPr>
          <w:p w:rsidR="00053436" w:rsidRPr="00753051" w:rsidRDefault="00053436" w:rsidP="005801A3">
            <w:r>
              <w:t>Atslēgu  serdenis (eirocilindrs)</w:t>
            </w:r>
            <w:r w:rsidRPr="00753051">
              <w:t xml:space="preserve"> </w:t>
            </w:r>
          </w:p>
        </w:tc>
        <w:tc>
          <w:tcPr>
            <w:tcW w:w="2693" w:type="dxa"/>
            <w:tcBorders>
              <w:top w:val="single" w:sz="4" w:space="0" w:color="auto"/>
            </w:tcBorders>
          </w:tcPr>
          <w:p w:rsidR="00053436" w:rsidRPr="00753051" w:rsidRDefault="00053436" w:rsidP="005801A3">
            <w:r>
              <w:t>9</w:t>
            </w:r>
            <w:r w:rsidRPr="00753051">
              <w:t>0mm</w:t>
            </w:r>
            <w:r>
              <w:t>, ar 3</w:t>
            </w:r>
            <w:r w:rsidRPr="00753051">
              <w:t xml:space="preserve"> atslēgām</w:t>
            </w:r>
          </w:p>
        </w:tc>
        <w:tc>
          <w:tcPr>
            <w:tcW w:w="1417" w:type="dxa"/>
            <w:tcBorders>
              <w:top w:val="single" w:sz="4" w:space="0" w:color="auto"/>
            </w:tcBorders>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EF74DF" w:rsidRDefault="00053436" w:rsidP="005801A3">
            <w:pPr>
              <w:jc w:val="center"/>
              <w:rPr>
                <w:sz w:val="20"/>
                <w:szCs w:val="20"/>
              </w:rPr>
            </w:pPr>
            <w:r>
              <w:rPr>
                <w:sz w:val="20"/>
                <w:szCs w:val="20"/>
              </w:rPr>
              <w:t>46.</w:t>
            </w:r>
          </w:p>
        </w:tc>
        <w:tc>
          <w:tcPr>
            <w:tcW w:w="4299" w:type="dxa"/>
          </w:tcPr>
          <w:p w:rsidR="00053436" w:rsidRPr="00753051" w:rsidRDefault="00053436" w:rsidP="005801A3">
            <w:r>
              <w:t>Krampītis logiem</w:t>
            </w:r>
            <w:r w:rsidRPr="00753051">
              <w:t xml:space="preserve"> </w:t>
            </w:r>
          </w:p>
        </w:tc>
        <w:tc>
          <w:tcPr>
            <w:tcW w:w="2693" w:type="dxa"/>
          </w:tcPr>
          <w:p w:rsidR="00053436" w:rsidRPr="00753051" w:rsidRDefault="00053436" w:rsidP="005801A3">
            <w:r>
              <w:t>62mm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EF74DF" w:rsidRDefault="00053436" w:rsidP="005801A3">
            <w:pPr>
              <w:jc w:val="center"/>
              <w:rPr>
                <w:sz w:val="20"/>
                <w:szCs w:val="20"/>
              </w:rPr>
            </w:pPr>
            <w:r>
              <w:rPr>
                <w:sz w:val="20"/>
                <w:szCs w:val="20"/>
              </w:rPr>
              <w:t>47.</w:t>
            </w:r>
          </w:p>
        </w:tc>
        <w:tc>
          <w:tcPr>
            <w:tcW w:w="4299" w:type="dxa"/>
          </w:tcPr>
          <w:p w:rsidR="00053436" w:rsidRPr="006D5E00" w:rsidRDefault="00053436" w:rsidP="005801A3">
            <w:r>
              <w:t>Pagarinātāj</w:t>
            </w:r>
            <w:r w:rsidRPr="006D5E00">
              <w:t xml:space="preserve">vads </w:t>
            </w:r>
            <w:r>
              <w:t xml:space="preserve"> „</w:t>
            </w:r>
            <w:r w:rsidRPr="006D5E00">
              <w:t>H05VV-F</w:t>
            </w:r>
            <w:r>
              <w:t>” vai ekvivalents</w:t>
            </w:r>
            <w:r w:rsidRPr="006D5E00">
              <w:t xml:space="preserve"> </w:t>
            </w:r>
          </w:p>
        </w:tc>
        <w:tc>
          <w:tcPr>
            <w:tcW w:w="2693" w:type="dxa"/>
          </w:tcPr>
          <w:p w:rsidR="00053436" w:rsidRPr="00753051" w:rsidRDefault="00053436" w:rsidP="005801A3">
            <w:r w:rsidRPr="006D5E00">
              <w:t>2x1.0 50m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54.</w:t>
            </w:r>
          </w:p>
        </w:tc>
        <w:tc>
          <w:tcPr>
            <w:tcW w:w="4299" w:type="dxa"/>
          </w:tcPr>
          <w:p w:rsidR="00053436" w:rsidRPr="00FC0B7D" w:rsidRDefault="00053436" w:rsidP="005801A3">
            <w:r w:rsidRPr="00FC0B7D">
              <w:t>Gofrēta caurule vadiem „FX 16” vai ekvivalents</w:t>
            </w:r>
          </w:p>
        </w:tc>
        <w:tc>
          <w:tcPr>
            <w:tcW w:w="2693" w:type="dxa"/>
          </w:tcPr>
          <w:p w:rsidR="00053436" w:rsidRPr="00753051" w:rsidRDefault="00053436" w:rsidP="005801A3">
            <w:pPr>
              <w:jc w:val="center"/>
            </w:pPr>
          </w:p>
        </w:tc>
        <w:tc>
          <w:tcPr>
            <w:tcW w:w="1417" w:type="dxa"/>
            <w:vAlign w:val="center"/>
          </w:tcPr>
          <w:p w:rsidR="00053436" w:rsidRDefault="00053436" w:rsidP="005801A3">
            <w:pPr>
              <w:jc w:val="center"/>
            </w:pPr>
            <w:r>
              <w:rPr>
                <w:color w:val="000000"/>
              </w:rPr>
              <w:t>m</w:t>
            </w:r>
          </w:p>
        </w:tc>
      </w:tr>
      <w:tr w:rsidR="00053436" w:rsidTr="005801A3">
        <w:trPr>
          <w:trHeight w:val="123"/>
        </w:trPr>
        <w:tc>
          <w:tcPr>
            <w:tcW w:w="807" w:type="dxa"/>
            <w:vAlign w:val="center"/>
          </w:tcPr>
          <w:p w:rsidR="00053436" w:rsidRPr="00607479" w:rsidRDefault="00053436" w:rsidP="005801A3">
            <w:pPr>
              <w:jc w:val="center"/>
              <w:rPr>
                <w:sz w:val="20"/>
                <w:szCs w:val="20"/>
              </w:rPr>
            </w:pPr>
            <w:r>
              <w:rPr>
                <w:sz w:val="20"/>
                <w:szCs w:val="20"/>
              </w:rPr>
              <w:t>55.</w:t>
            </w:r>
          </w:p>
        </w:tc>
        <w:tc>
          <w:tcPr>
            <w:tcW w:w="4299" w:type="dxa"/>
          </w:tcPr>
          <w:p w:rsidR="00053436" w:rsidRPr="00753051" w:rsidRDefault="00053436" w:rsidP="005801A3">
            <w:r>
              <w:t>Spuldze</w:t>
            </w:r>
          </w:p>
        </w:tc>
        <w:tc>
          <w:tcPr>
            <w:tcW w:w="2693" w:type="dxa"/>
          </w:tcPr>
          <w:p w:rsidR="00053436" w:rsidRPr="00753051" w:rsidRDefault="00053436" w:rsidP="005801A3">
            <w:r w:rsidRPr="009B041F">
              <w:t>OS 11W/827 220-240V E27</w:t>
            </w:r>
          </w:p>
        </w:tc>
        <w:tc>
          <w:tcPr>
            <w:tcW w:w="1417" w:type="dxa"/>
            <w:vAlign w:val="center"/>
          </w:tcPr>
          <w:p w:rsidR="00053436" w:rsidRPr="006B0AC0" w:rsidRDefault="00053436" w:rsidP="005801A3">
            <w:pPr>
              <w:jc w:val="center"/>
              <w:rPr>
                <w:color w:val="000000"/>
              </w:rP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lastRenderedPageBreak/>
              <w:t>56.</w:t>
            </w:r>
          </w:p>
        </w:tc>
        <w:tc>
          <w:tcPr>
            <w:tcW w:w="4299" w:type="dxa"/>
          </w:tcPr>
          <w:p w:rsidR="00053436" w:rsidRPr="00753051" w:rsidRDefault="00053436" w:rsidP="005801A3">
            <w:r w:rsidRPr="00F6419A">
              <w:t>Kvēlspuldze</w:t>
            </w:r>
          </w:p>
        </w:tc>
        <w:tc>
          <w:tcPr>
            <w:tcW w:w="2693" w:type="dxa"/>
          </w:tcPr>
          <w:p w:rsidR="00053436" w:rsidRPr="00753051" w:rsidRDefault="00053436" w:rsidP="005801A3">
            <w:r w:rsidRPr="00F6419A">
              <w:t>25W</w:t>
            </w:r>
          </w:p>
        </w:tc>
        <w:tc>
          <w:tcPr>
            <w:tcW w:w="1417" w:type="dxa"/>
          </w:tcPr>
          <w:p w:rsidR="00053436" w:rsidRPr="00753051" w:rsidRDefault="00053436" w:rsidP="005801A3">
            <w:pPr>
              <w:jc w:val="center"/>
            </w:pPr>
            <w: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57.</w:t>
            </w:r>
          </w:p>
        </w:tc>
        <w:tc>
          <w:tcPr>
            <w:tcW w:w="4299" w:type="dxa"/>
          </w:tcPr>
          <w:p w:rsidR="00053436" w:rsidRPr="00753051" w:rsidRDefault="00053436" w:rsidP="005801A3">
            <w:r w:rsidRPr="00076E70">
              <w:t>Kvēlspuldze</w:t>
            </w:r>
          </w:p>
        </w:tc>
        <w:tc>
          <w:tcPr>
            <w:tcW w:w="2693" w:type="dxa"/>
          </w:tcPr>
          <w:p w:rsidR="00053436" w:rsidRPr="00753051" w:rsidRDefault="00053436" w:rsidP="005801A3">
            <w:r w:rsidRPr="00076E70">
              <w:t>40W</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58.</w:t>
            </w:r>
          </w:p>
        </w:tc>
        <w:tc>
          <w:tcPr>
            <w:tcW w:w="4299" w:type="dxa"/>
          </w:tcPr>
          <w:p w:rsidR="00053436" w:rsidRPr="00753051" w:rsidRDefault="00053436" w:rsidP="005801A3">
            <w:r>
              <w:t>Kvēlspuldze</w:t>
            </w:r>
          </w:p>
        </w:tc>
        <w:tc>
          <w:tcPr>
            <w:tcW w:w="2693" w:type="dxa"/>
          </w:tcPr>
          <w:p w:rsidR="00053436" w:rsidRPr="00753051" w:rsidRDefault="00053436" w:rsidP="005801A3">
            <w:r>
              <w:t>6</w:t>
            </w:r>
            <w:r w:rsidRPr="00076E70">
              <w:t>0W</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59.</w:t>
            </w:r>
          </w:p>
        </w:tc>
        <w:tc>
          <w:tcPr>
            <w:tcW w:w="4299" w:type="dxa"/>
          </w:tcPr>
          <w:p w:rsidR="00053436" w:rsidRPr="00F6419A" w:rsidRDefault="00053436" w:rsidP="005801A3">
            <w:pPr>
              <w:rPr>
                <w:color w:val="000000"/>
              </w:rPr>
            </w:pPr>
            <w:r w:rsidRPr="009B041F">
              <w:t xml:space="preserve"> </w:t>
            </w:r>
            <w:r>
              <w:t>Pagarinātājs</w:t>
            </w:r>
          </w:p>
        </w:tc>
        <w:tc>
          <w:tcPr>
            <w:tcW w:w="2693" w:type="dxa"/>
          </w:tcPr>
          <w:p w:rsidR="00053436" w:rsidRPr="00753051" w:rsidRDefault="00053436" w:rsidP="005801A3">
            <w:r>
              <w:t>1,5m, 5r.,</w:t>
            </w:r>
            <w:r w:rsidRPr="009B041F">
              <w:t xml:space="preserve"> 220-240V</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60.</w:t>
            </w:r>
          </w:p>
        </w:tc>
        <w:tc>
          <w:tcPr>
            <w:tcW w:w="4299" w:type="dxa"/>
          </w:tcPr>
          <w:p w:rsidR="00053436" w:rsidRPr="00753051" w:rsidRDefault="00053436" w:rsidP="005801A3">
            <w:r>
              <w:t>Pagarinātājs</w:t>
            </w:r>
          </w:p>
        </w:tc>
        <w:tc>
          <w:tcPr>
            <w:tcW w:w="2693" w:type="dxa"/>
          </w:tcPr>
          <w:p w:rsidR="00053436" w:rsidRPr="00753051" w:rsidRDefault="00053436" w:rsidP="005801A3">
            <w:pPr>
              <w:ind w:left="-391" w:firstLine="391"/>
            </w:pPr>
            <w:r>
              <w:t>5m, 5r.,</w:t>
            </w:r>
            <w:r w:rsidRPr="009B041F">
              <w:t xml:space="preserve"> 220-240V</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61.</w:t>
            </w:r>
          </w:p>
        </w:tc>
        <w:tc>
          <w:tcPr>
            <w:tcW w:w="4299" w:type="dxa"/>
          </w:tcPr>
          <w:p w:rsidR="00053436" w:rsidRPr="00076E70" w:rsidRDefault="00053436" w:rsidP="005801A3">
            <w:r>
              <w:t>Pagarinātājs</w:t>
            </w:r>
          </w:p>
        </w:tc>
        <w:tc>
          <w:tcPr>
            <w:tcW w:w="2693" w:type="dxa"/>
          </w:tcPr>
          <w:p w:rsidR="00053436" w:rsidRPr="00753051" w:rsidRDefault="00053436" w:rsidP="005801A3">
            <w:pPr>
              <w:ind w:left="-391" w:firstLine="391"/>
            </w:pPr>
            <w:r>
              <w:t>3m, 5r.,</w:t>
            </w:r>
            <w:r w:rsidRPr="009B041F">
              <w:t xml:space="preserve"> 220-240V</w:t>
            </w:r>
          </w:p>
        </w:tc>
        <w:tc>
          <w:tcPr>
            <w:tcW w:w="1417" w:type="dxa"/>
          </w:tcPr>
          <w:p w:rsidR="00053436" w:rsidRPr="00753051" w:rsidRDefault="00053436" w:rsidP="005801A3">
            <w:pPr>
              <w:jc w:val="center"/>
            </w:pPr>
            <w: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62.</w:t>
            </w:r>
          </w:p>
        </w:tc>
        <w:tc>
          <w:tcPr>
            <w:tcW w:w="4299" w:type="dxa"/>
          </w:tcPr>
          <w:p w:rsidR="00053436" w:rsidRPr="00753051" w:rsidRDefault="00053436" w:rsidP="005801A3">
            <w:r w:rsidRPr="00753051">
              <w:t>Jaucējkrāns keramikas izlietnei</w:t>
            </w:r>
          </w:p>
        </w:tc>
        <w:tc>
          <w:tcPr>
            <w:tcW w:w="2693" w:type="dxa"/>
          </w:tcPr>
          <w:p w:rsidR="00053436" w:rsidRPr="00753051" w:rsidRDefault="00053436" w:rsidP="005801A3">
            <w:pPr>
              <w:ind w:left="-391" w:firstLine="391"/>
              <w:jc w:val="center"/>
            </w:pPr>
          </w:p>
        </w:tc>
        <w:tc>
          <w:tcPr>
            <w:tcW w:w="1417" w:type="dxa"/>
          </w:tcPr>
          <w:p w:rsidR="00053436" w:rsidRPr="007C72C6" w:rsidRDefault="00053436" w:rsidP="005801A3">
            <w:pPr>
              <w:jc w:val="center"/>
            </w:pPr>
            <w:r>
              <w:t>gab</w:t>
            </w:r>
          </w:p>
        </w:tc>
      </w:tr>
      <w:tr w:rsidR="00053436" w:rsidTr="005801A3">
        <w:trPr>
          <w:trHeight w:val="123"/>
        </w:trPr>
        <w:tc>
          <w:tcPr>
            <w:tcW w:w="807" w:type="dxa"/>
            <w:vAlign w:val="center"/>
          </w:tcPr>
          <w:p w:rsidR="00053436" w:rsidRPr="00607479" w:rsidRDefault="00053436" w:rsidP="005801A3">
            <w:pPr>
              <w:jc w:val="center"/>
              <w:rPr>
                <w:sz w:val="20"/>
                <w:szCs w:val="20"/>
              </w:rPr>
            </w:pPr>
            <w:r>
              <w:rPr>
                <w:sz w:val="20"/>
                <w:szCs w:val="20"/>
              </w:rPr>
              <w:t>63.</w:t>
            </w:r>
          </w:p>
        </w:tc>
        <w:tc>
          <w:tcPr>
            <w:tcW w:w="4299" w:type="dxa"/>
          </w:tcPr>
          <w:p w:rsidR="00053436" w:rsidRDefault="00053436" w:rsidP="005801A3">
            <w:r>
              <w:t>„</w:t>
            </w:r>
            <w:r w:rsidRPr="00753051">
              <w:t>Fum</w:t>
            </w:r>
            <w:r>
              <w:t>”</w:t>
            </w:r>
            <w:r w:rsidRPr="00753051">
              <w:t xml:space="preserve"> lenta vai ekvivalents</w:t>
            </w:r>
          </w:p>
        </w:tc>
        <w:tc>
          <w:tcPr>
            <w:tcW w:w="2693" w:type="dxa"/>
          </w:tcPr>
          <w:p w:rsidR="00053436" w:rsidRDefault="00053436" w:rsidP="005801A3">
            <w:pPr>
              <w:ind w:left="-391" w:firstLine="391"/>
              <w:jc w:val="center"/>
            </w:pPr>
          </w:p>
        </w:tc>
        <w:tc>
          <w:tcPr>
            <w:tcW w:w="1417" w:type="dxa"/>
          </w:tcPr>
          <w:p w:rsidR="00053436" w:rsidRDefault="00053436" w:rsidP="005801A3">
            <w:pPr>
              <w:jc w:val="center"/>
            </w:pPr>
            <w:r>
              <w:t>gab</w:t>
            </w:r>
          </w:p>
        </w:tc>
      </w:tr>
      <w:tr w:rsidR="00053436" w:rsidTr="005801A3">
        <w:trPr>
          <w:trHeight w:val="123"/>
        </w:trPr>
        <w:tc>
          <w:tcPr>
            <w:tcW w:w="807" w:type="dxa"/>
            <w:vAlign w:val="center"/>
          </w:tcPr>
          <w:p w:rsidR="00053436" w:rsidRPr="00607479" w:rsidRDefault="00053436" w:rsidP="005801A3">
            <w:pPr>
              <w:jc w:val="center"/>
              <w:rPr>
                <w:sz w:val="20"/>
                <w:szCs w:val="20"/>
              </w:rPr>
            </w:pPr>
            <w:r>
              <w:rPr>
                <w:sz w:val="20"/>
                <w:szCs w:val="20"/>
              </w:rPr>
              <w:t>64.</w:t>
            </w:r>
          </w:p>
        </w:tc>
        <w:tc>
          <w:tcPr>
            <w:tcW w:w="4299" w:type="dxa"/>
          </w:tcPr>
          <w:p w:rsidR="00053436" w:rsidRDefault="00053436" w:rsidP="005801A3">
            <w:r w:rsidRPr="00753051">
              <w:t xml:space="preserve">Līmlenta, </w:t>
            </w:r>
            <w:r>
              <w:t xml:space="preserve">ar </w:t>
            </w:r>
            <w:r w:rsidRPr="00753051">
              <w:t>alumīnija</w:t>
            </w:r>
            <w:r>
              <w:t xml:space="preserve"> foliju</w:t>
            </w:r>
          </w:p>
        </w:tc>
        <w:tc>
          <w:tcPr>
            <w:tcW w:w="2693" w:type="dxa"/>
          </w:tcPr>
          <w:p w:rsidR="00053436" w:rsidRDefault="00053436" w:rsidP="005801A3">
            <w:pPr>
              <w:ind w:left="-391" w:firstLine="391"/>
            </w:pPr>
            <w:r>
              <w:t>50m</w:t>
            </w:r>
          </w:p>
        </w:tc>
        <w:tc>
          <w:tcPr>
            <w:tcW w:w="1417" w:type="dxa"/>
          </w:tcPr>
          <w:p w:rsidR="00053436" w:rsidRDefault="00053436" w:rsidP="005801A3">
            <w:pPr>
              <w:jc w:val="center"/>
            </w:pPr>
            <w: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65.</w:t>
            </w:r>
          </w:p>
        </w:tc>
        <w:tc>
          <w:tcPr>
            <w:tcW w:w="4299" w:type="dxa"/>
          </w:tcPr>
          <w:p w:rsidR="00053436" w:rsidRPr="00753051" w:rsidRDefault="00053436" w:rsidP="005801A3">
            <w:r>
              <w:t>Korķis cauruļu noslēgšanai</w:t>
            </w:r>
          </w:p>
        </w:tc>
        <w:tc>
          <w:tcPr>
            <w:tcW w:w="2693" w:type="dxa"/>
          </w:tcPr>
          <w:p w:rsidR="00053436" w:rsidRPr="00753051" w:rsidRDefault="00053436" w:rsidP="005801A3">
            <w:r>
              <w:t>3/4 misiņa</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66.</w:t>
            </w:r>
          </w:p>
        </w:tc>
        <w:tc>
          <w:tcPr>
            <w:tcW w:w="4299" w:type="dxa"/>
          </w:tcPr>
          <w:p w:rsidR="00053436" w:rsidRPr="00753051" w:rsidRDefault="00053436" w:rsidP="005801A3">
            <w:r>
              <w:t>Korķis cauruļu noslēgšanai</w:t>
            </w:r>
          </w:p>
        </w:tc>
        <w:tc>
          <w:tcPr>
            <w:tcW w:w="2693" w:type="dxa"/>
          </w:tcPr>
          <w:p w:rsidR="00053436" w:rsidRPr="00753051" w:rsidRDefault="00053436" w:rsidP="005801A3">
            <w:r>
              <w:t>1/2 misiņa</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67.</w:t>
            </w:r>
          </w:p>
        </w:tc>
        <w:tc>
          <w:tcPr>
            <w:tcW w:w="4299" w:type="dxa"/>
          </w:tcPr>
          <w:p w:rsidR="00053436" w:rsidRPr="00753051" w:rsidRDefault="00053436" w:rsidP="005801A3">
            <w:r w:rsidRPr="00753051">
              <w:t xml:space="preserve">Blīve </w:t>
            </w:r>
          </w:p>
        </w:tc>
        <w:tc>
          <w:tcPr>
            <w:tcW w:w="2693" w:type="dxa"/>
          </w:tcPr>
          <w:p w:rsidR="00053436" w:rsidRPr="00753051" w:rsidRDefault="00053436" w:rsidP="005801A3">
            <w:r w:rsidRPr="00753051">
              <w:t>1/2</w:t>
            </w:r>
            <w:r>
              <w:t xml:space="preserve"> gumijas</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68.</w:t>
            </w:r>
          </w:p>
        </w:tc>
        <w:tc>
          <w:tcPr>
            <w:tcW w:w="4299" w:type="dxa"/>
          </w:tcPr>
          <w:p w:rsidR="00053436" w:rsidRPr="00753051" w:rsidRDefault="00053436" w:rsidP="005801A3">
            <w:r w:rsidRPr="00753051">
              <w:t xml:space="preserve">Blīve </w:t>
            </w:r>
          </w:p>
        </w:tc>
        <w:tc>
          <w:tcPr>
            <w:tcW w:w="2693" w:type="dxa"/>
          </w:tcPr>
          <w:p w:rsidR="00053436" w:rsidRPr="00753051" w:rsidRDefault="00053436" w:rsidP="005801A3">
            <w:r w:rsidRPr="00753051">
              <w:t>3/4</w:t>
            </w:r>
            <w:r>
              <w:t xml:space="preserve"> gumijas</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69.</w:t>
            </w:r>
          </w:p>
        </w:tc>
        <w:tc>
          <w:tcPr>
            <w:tcW w:w="4299" w:type="dxa"/>
          </w:tcPr>
          <w:p w:rsidR="00053436" w:rsidRPr="00753051" w:rsidRDefault="00163C20" w:rsidP="00163C20">
            <w:r>
              <w:t xml:space="preserve">Jaucējkrāns nerūsējoša tērauda </w:t>
            </w:r>
            <w:r w:rsidR="00053436" w:rsidRPr="00753051">
              <w:t>izlietnei</w:t>
            </w:r>
          </w:p>
        </w:tc>
        <w:tc>
          <w:tcPr>
            <w:tcW w:w="2693" w:type="dxa"/>
          </w:tcPr>
          <w:p w:rsidR="00053436" w:rsidRPr="00753051" w:rsidRDefault="00053436" w:rsidP="005801A3">
            <w:pPr>
              <w:jc w:val="center"/>
            </w:pP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70.</w:t>
            </w:r>
          </w:p>
        </w:tc>
        <w:tc>
          <w:tcPr>
            <w:tcW w:w="4299" w:type="dxa"/>
          </w:tcPr>
          <w:p w:rsidR="00053436" w:rsidRPr="00753051" w:rsidRDefault="00053436" w:rsidP="005801A3">
            <w:r>
              <w:t>Jaucējkrāns dušai</w:t>
            </w:r>
          </w:p>
        </w:tc>
        <w:tc>
          <w:tcPr>
            <w:tcW w:w="2693" w:type="dxa"/>
          </w:tcPr>
          <w:p w:rsidR="00053436" w:rsidRPr="00753051" w:rsidRDefault="00053436" w:rsidP="005801A3">
            <w:pPr>
              <w:jc w:val="center"/>
            </w:pP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71.</w:t>
            </w:r>
          </w:p>
        </w:tc>
        <w:tc>
          <w:tcPr>
            <w:tcW w:w="4299" w:type="dxa"/>
          </w:tcPr>
          <w:p w:rsidR="00053436" w:rsidRPr="00753051" w:rsidRDefault="00053436" w:rsidP="005801A3">
            <w:r>
              <w:t>Līkums</w:t>
            </w:r>
          </w:p>
        </w:tc>
        <w:tc>
          <w:tcPr>
            <w:tcW w:w="2693" w:type="dxa"/>
          </w:tcPr>
          <w:p w:rsidR="00053436" w:rsidRPr="00753051" w:rsidRDefault="00053436" w:rsidP="005801A3">
            <w:r>
              <w:t>DN50</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72.</w:t>
            </w:r>
          </w:p>
        </w:tc>
        <w:tc>
          <w:tcPr>
            <w:tcW w:w="4299" w:type="dxa"/>
          </w:tcPr>
          <w:p w:rsidR="00053436" w:rsidRPr="00753051" w:rsidRDefault="00053436" w:rsidP="005801A3">
            <w:pPr>
              <w:snapToGrid w:val="0"/>
            </w:pPr>
            <w:r>
              <w:t>Līkums</w:t>
            </w:r>
          </w:p>
        </w:tc>
        <w:tc>
          <w:tcPr>
            <w:tcW w:w="2693" w:type="dxa"/>
          </w:tcPr>
          <w:p w:rsidR="00053436" w:rsidRPr="00753051" w:rsidRDefault="00053436" w:rsidP="005801A3">
            <w:r>
              <w:t>DN40</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73.</w:t>
            </w:r>
          </w:p>
        </w:tc>
        <w:tc>
          <w:tcPr>
            <w:tcW w:w="4299" w:type="dxa"/>
          </w:tcPr>
          <w:p w:rsidR="00053436" w:rsidRPr="00753051" w:rsidRDefault="00053436" w:rsidP="005801A3">
            <w:pPr>
              <w:snapToGrid w:val="0"/>
            </w:pPr>
            <w:r w:rsidRPr="00753051">
              <w:t xml:space="preserve">Poda vāks </w:t>
            </w:r>
          </w:p>
        </w:tc>
        <w:tc>
          <w:tcPr>
            <w:tcW w:w="2693" w:type="dxa"/>
          </w:tcPr>
          <w:p w:rsidR="00053436" w:rsidRPr="00753051" w:rsidRDefault="00053436" w:rsidP="005801A3">
            <w:r w:rsidRPr="00753051">
              <w:t>universāls plastmasas</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74.</w:t>
            </w:r>
          </w:p>
        </w:tc>
        <w:tc>
          <w:tcPr>
            <w:tcW w:w="4299" w:type="dxa"/>
          </w:tcPr>
          <w:p w:rsidR="00053436" w:rsidRPr="00753051" w:rsidRDefault="00053436" w:rsidP="005801A3">
            <w:pPr>
              <w:snapToGrid w:val="0"/>
            </w:pPr>
            <w:r>
              <w:t>Dušas sifons</w:t>
            </w:r>
          </w:p>
        </w:tc>
        <w:tc>
          <w:tcPr>
            <w:tcW w:w="2693" w:type="dxa"/>
          </w:tcPr>
          <w:p w:rsidR="00053436" w:rsidRPr="00753051" w:rsidRDefault="00053436" w:rsidP="005801A3">
            <w:r>
              <w:t>40/50 hr.</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75.</w:t>
            </w:r>
          </w:p>
        </w:tc>
        <w:tc>
          <w:tcPr>
            <w:tcW w:w="4299" w:type="dxa"/>
          </w:tcPr>
          <w:p w:rsidR="00053436" w:rsidRPr="00753051" w:rsidRDefault="00053436" w:rsidP="005801A3">
            <w:pPr>
              <w:snapToGrid w:val="0"/>
            </w:pPr>
            <w:r>
              <w:t>Dušas šļūtene</w:t>
            </w:r>
          </w:p>
        </w:tc>
        <w:tc>
          <w:tcPr>
            <w:tcW w:w="2693" w:type="dxa"/>
          </w:tcPr>
          <w:p w:rsidR="00053436" w:rsidRPr="00753051" w:rsidRDefault="00053436" w:rsidP="005801A3">
            <w:pPr>
              <w:snapToGrid w:val="0"/>
            </w:pPr>
            <w:r>
              <w:t>2000 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76.</w:t>
            </w:r>
          </w:p>
        </w:tc>
        <w:tc>
          <w:tcPr>
            <w:tcW w:w="4299" w:type="dxa"/>
          </w:tcPr>
          <w:p w:rsidR="00053436" w:rsidRPr="00753051" w:rsidRDefault="00053436" w:rsidP="005801A3">
            <w:pPr>
              <w:snapToGrid w:val="0"/>
            </w:pPr>
            <w:r w:rsidRPr="00753051">
              <w:t>D</w:t>
            </w:r>
            <w:r>
              <w:t>u</w:t>
            </w:r>
            <w:r w:rsidRPr="00753051">
              <w:t>šas klausules turētājs</w:t>
            </w:r>
          </w:p>
        </w:tc>
        <w:tc>
          <w:tcPr>
            <w:tcW w:w="2693" w:type="dxa"/>
          </w:tcPr>
          <w:p w:rsidR="00053436" w:rsidRPr="00753051" w:rsidRDefault="00053436" w:rsidP="005801A3">
            <w:pPr>
              <w:snapToGrid w:val="0"/>
              <w:jc w:val="center"/>
            </w:pP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77.</w:t>
            </w:r>
          </w:p>
        </w:tc>
        <w:tc>
          <w:tcPr>
            <w:tcW w:w="4299" w:type="dxa"/>
          </w:tcPr>
          <w:p w:rsidR="00053436" w:rsidRPr="00753051" w:rsidRDefault="00053436" w:rsidP="005801A3">
            <w:r w:rsidRPr="00753051">
              <w:t>Dušas klausule metāla</w:t>
            </w:r>
          </w:p>
        </w:tc>
        <w:tc>
          <w:tcPr>
            <w:tcW w:w="2693" w:type="dxa"/>
          </w:tcPr>
          <w:p w:rsidR="00053436" w:rsidRPr="00753051" w:rsidRDefault="00053436" w:rsidP="005801A3">
            <w:pPr>
              <w:jc w:val="center"/>
            </w:pP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78.</w:t>
            </w:r>
          </w:p>
        </w:tc>
        <w:tc>
          <w:tcPr>
            <w:tcW w:w="4299" w:type="dxa"/>
          </w:tcPr>
          <w:p w:rsidR="00053436" w:rsidRPr="00753051" w:rsidRDefault="00053436" w:rsidP="005801A3">
            <w:r>
              <w:t>Sifons</w:t>
            </w:r>
            <w:r w:rsidRPr="00753051">
              <w:t xml:space="preserve"> izlietnei</w:t>
            </w:r>
          </w:p>
        </w:tc>
        <w:tc>
          <w:tcPr>
            <w:tcW w:w="2693" w:type="dxa"/>
          </w:tcPr>
          <w:p w:rsidR="00053436" w:rsidRPr="00753051" w:rsidRDefault="00053436" w:rsidP="005801A3">
            <w:pPr>
              <w:jc w:val="center"/>
            </w:pP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tcBorders>
              <w:top w:val="single" w:sz="4" w:space="0" w:color="auto"/>
            </w:tcBorders>
            <w:vAlign w:val="center"/>
          </w:tcPr>
          <w:p w:rsidR="00053436" w:rsidRPr="00607479" w:rsidRDefault="00053436" w:rsidP="005801A3">
            <w:pPr>
              <w:jc w:val="center"/>
              <w:rPr>
                <w:sz w:val="20"/>
                <w:szCs w:val="20"/>
              </w:rPr>
            </w:pPr>
            <w:r>
              <w:rPr>
                <w:sz w:val="20"/>
                <w:szCs w:val="20"/>
              </w:rPr>
              <w:t>79.</w:t>
            </w:r>
          </w:p>
        </w:tc>
        <w:tc>
          <w:tcPr>
            <w:tcW w:w="4299" w:type="dxa"/>
            <w:tcBorders>
              <w:top w:val="single" w:sz="4" w:space="0" w:color="auto"/>
            </w:tcBorders>
          </w:tcPr>
          <w:p w:rsidR="00053436" w:rsidRPr="00753051" w:rsidRDefault="00053436" w:rsidP="005801A3">
            <w:r w:rsidRPr="00753051">
              <w:t>Lokanais pievads</w:t>
            </w:r>
          </w:p>
        </w:tc>
        <w:tc>
          <w:tcPr>
            <w:tcW w:w="2693" w:type="dxa"/>
            <w:tcBorders>
              <w:top w:val="single" w:sz="4" w:space="0" w:color="auto"/>
            </w:tcBorders>
          </w:tcPr>
          <w:p w:rsidR="00053436" w:rsidRPr="00753051" w:rsidRDefault="00053436" w:rsidP="005801A3">
            <w:r w:rsidRPr="00753051">
              <w:t>1,2m</w:t>
            </w:r>
          </w:p>
        </w:tc>
        <w:tc>
          <w:tcPr>
            <w:tcW w:w="1417" w:type="dxa"/>
            <w:tcBorders>
              <w:top w:val="single" w:sz="4" w:space="0" w:color="auto"/>
            </w:tcBorders>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80.</w:t>
            </w:r>
          </w:p>
        </w:tc>
        <w:tc>
          <w:tcPr>
            <w:tcW w:w="4299" w:type="dxa"/>
          </w:tcPr>
          <w:p w:rsidR="00053436" w:rsidRPr="00753051" w:rsidRDefault="00053436" w:rsidP="005801A3">
            <w:pPr>
              <w:snapToGrid w:val="0"/>
            </w:pPr>
            <w:r w:rsidRPr="00753051">
              <w:t>Lo</w:t>
            </w:r>
            <w:r>
              <w:t>kanais pievads</w:t>
            </w:r>
            <w:r w:rsidRPr="00753051">
              <w:t xml:space="preserve"> </w:t>
            </w:r>
          </w:p>
        </w:tc>
        <w:tc>
          <w:tcPr>
            <w:tcW w:w="2693" w:type="dxa"/>
          </w:tcPr>
          <w:p w:rsidR="00053436" w:rsidRPr="00753051" w:rsidRDefault="00053436" w:rsidP="005801A3">
            <w:r w:rsidRPr="00753051">
              <w:t>0,5m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81.</w:t>
            </w:r>
          </w:p>
        </w:tc>
        <w:tc>
          <w:tcPr>
            <w:tcW w:w="4299" w:type="dxa"/>
          </w:tcPr>
          <w:p w:rsidR="00053436" w:rsidRPr="00753051" w:rsidRDefault="00053436" w:rsidP="005801A3">
            <w:r w:rsidRPr="00753051">
              <w:t xml:space="preserve">Lokanais pievads </w:t>
            </w:r>
          </w:p>
        </w:tc>
        <w:tc>
          <w:tcPr>
            <w:tcW w:w="2693" w:type="dxa"/>
          </w:tcPr>
          <w:p w:rsidR="00053436" w:rsidRPr="00753051" w:rsidRDefault="00053436" w:rsidP="005801A3">
            <w:r w:rsidRPr="00753051">
              <w:t>0,7m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82.</w:t>
            </w:r>
          </w:p>
        </w:tc>
        <w:tc>
          <w:tcPr>
            <w:tcW w:w="4299" w:type="dxa"/>
          </w:tcPr>
          <w:p w:rsidR="00053436" w:rsidRPr="00753051" w:rsidRDefault="00053436" w:rsidP="005801A3">
            <w:pPr>
              <w:snapToGrid w:val="0"/>
            </w:pPr>
            <w:r w:rsidRPr="00753051">
              <w:t>Lok</w:t>
            </w:r>
            <w:r>
              <w:t>anais pievads</w:t>
            </w:r>
            <w:r w:rsidRPr="00753051">
              <w:t xml:space="preserve"> </w:t>
            </w:r>
          </w:p>
        </w:tc>
        <w:tc>
          <w:tcPr>
            <w:tcW w:w="2693" w:type="dxa"/>
          </w:tcPr>
          <w:p w:rsidR="00053436" w:rsidRPr="00753051" w:rsidRDefault="00053436" w:rsidP="005801A3">
            <w:r w:rsidRPr="00753051">
              <w:t>0,8m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83.</w:t>
            </w:r>
          </w:p>
        </w:tc>
        <w:tc>
          <w:tcPr>
            <w:tcW w:w="4299" w:type="dxa"/>
          </w:tcPr>
          <w:p w:rsidR="00053436" w:rsidRPr="00753051" w:rsidRDefault="00CD6F54" w:rsidP="005801A3">
            <w:pPr>
              <w:snapToGrid w:val="0"/>
            </w:pPr>
            <w:r>
              <w:t>Lokanais</w:t>
            </w:r>
            <w:r w:rsidR="00053436">
              <w:t xml:space="preserve"> pievads</w:t>
            </w:r>
            <w:r w:rsidR="00053436" w:rsidRPr="00753051">
              <w:t xml:space="preserve"> </w:t>
            </w:r>
          </w:p>
        </w:tc>
        <w:tc>
          <w:tcPr>
            <w:tcW w:w="2693" w:type="dxa"/>
          </w:tcPr>
          <w:p w:rsidR="00053436" w:rsidRPr="00753051" w:rsidRDefault="00053436" w:rsidP="005801A3">
            <w:r w:rsidRPr="00753051">
              <w:t>0,3m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84.</w:t>
            </w:r>
          </w:p>
        </w:tc>
        <w:tc>
          <w:tcPr>
            <w:tcW w:w="4299" w:type="dxa"/>
          </w:tcPr>
          <w:p w:rsidR="00053436" w:rsidRPr="00753051" w:rsidRDefault="00053436" w:rsidP="005801A3">
            <w:r>
              <w:t>Lina aukla</w:t>
            </w:r>
          </w:p>
        </w:tc>
        <w:tc>
          <w:tcPr>
            <w:tcW w:w="2693" w:type="dxa"/>
          </w:tcPr>
          <w:p w:rsidR="00053436" w:rsidRPr="00753051" w:rsidRDefault="00053436" w:rsidP="005801A3">
            <w:pPr>
              <w:jc w:val="both"/>
            </w:pPr>
            <w:r>
              <w:t>vīta, 20m,5mm</w:t>
            </w:r>
          </w:p>
        </w:tc>
        <w:tc>
          <w:tcPr>
            <w:tcW w:w="1417" w:type="dxa"/>
          </w:tcPr>
          <w:p w:rsidR="00053436" w:rsidRPr="00753051" w:rsidRDefault="00053436" w:rsidP="005801A3">
            <w:pPr>
              <w:jc w:val="center"/>
            </w:pPr>
            <w: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85.</w:t>
            </w:r>
          </w:p>
        </w:tc>
        <w:tc>
          <w:tcPr>
            <w:tcW w:w="4299" w:type="dxa"/>
          </w:tcPr>
          <w:p w:rsidR="00053436" w:rsidRPr="00753051" w:rsidRDefault="00053436" w:rsidP="005801A3">
            <w:r w:rsidRPr="00753051">
              <w:t xml:space="preserve">Līmlente krāsotāju </w:t>
            </w:r>
          </w:p>
        </w:tc>
        <w:tc>
          <w:tcPr>
            <w:tcW w:w="2693" w:type="dxa"/>
          </w:tcPr>
          <w:p w:rsidR="00053436" w:rsidRPr="00753051" w:rsidRDefault="00053436" w:rsidP="005801A3">
            <w:pPr>
              <w:ind w:left="-391" w:firstLine="391"/>
              <w:jc w:val="both"/>
            </w:pPr>
            <w:r w:rsidRPr="00753051">
              <w:t>50mm 50m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86.</w:t>
            </w:r>
          </w:p>
        </w:tc>
        <w:tc>
          <w:tcPr>
            <w:tcW w:w="4299" w:type="dxa"/>
          </w:tcPr>
          <w:p w:rsidR="00053436" w:rsidRPr="00753051" w:rsidRDefault="00053436" w:rsidP="005801A3">
            <w:pPr>
              <w:rPr>
                <w:color w:val="FF0000"/>
              </w:rPr>
            </w:pPr>
            <w:r>
              <w:t>Līmplēve</w:t>
            </w:r>
            <w:r w:rsidRPr="00753051">
              <w:t xml:space="preserve"> </w:t>
            </w:r>
          </w:p>
        </w:tc>
        <w:tc>
          <w:tcPr>
            <w:tcW w:w="2693" w:type="dxa"/>
          </w:tcPr>
          <w:p w:rsidR="00053436" w:rsidRPr="00753051" w:rsidRDefault="00053436" w:rsidP="005801A3">
            <w:r>
              <w:t>90 cm</w:t>
            </w:r>
          </w:p>
        </w:tc>
        <w:tc>
          <w:tcPr>
            <w:tcW w:w="1417" w:type="dxa"/>
            <w:vAlign w:val="center"/>
          </w:tcPr>
          <w:p w:rsidR="00053436" w:rsidRDefault="00053436" w:rsidP="005801A3">
            <w:pPr>
              <w:jc w:val="center"/>
            </w:pPr>
            <w:r>
              <w:rPr>
                <w:color w:val="000000"/>
              </w:rPr>
              <w:t>m</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87.</w:t>
            </w:r>
          </w:p>
        </w:tc>
        <w:tc>
          <w:tcPr>
            <w:tcW w:w="4299" w:type="dxa"/>
          </w:tcPr>
          <w:p w:rsidR="00053436" w:rsidRPr="00753051" w:rsidRDefault="00053436" w:rsidP="005801A3">
            <w:r w:rsidRPr="00753051">
              <w:t xml:space="preserve">Veltnītis </w:t>
            </w:r>
            <w:r>
              <w:t>krāsošanai</w:t>
            </w:r>
          </w:p>
        </w:tc>
        <w:tc>
          <w:tcPr>
            <w:tcW w:w="2693" w:type="dxa"/>
          </w:tcPr>
          <w:p w:rsidR="00053436" w:rsidRDefault="00053436" w:rsidP="005801A3">
            <w:r>
              <w:t>47/180/16/8</w:t>
            </w:r>
          </w:p>
          <w:p w:rsidR="00053436" w:rsidRPr="00753051" w:rsidRDefault="00053436" w:rsidP="005801A3">
            <w:r>
              <w:t>ZA</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88.</w:t>
            </w:r>
          </w:p>
        </w:tc>
        <w:tc>
          <w:tcPr>
            <w:tcW w:w="4299" w:type="dxa"/>
          </w:tcPr>
          <w:p w:rsidR="00053436" w:rsidRPr="00753051" w:rsidRDefault="00053436" w:rsidP="005801A3">
            <w:r w:rsidRPr="00753051">
              <w:t xml:space="preserve">Ota plakana </w:t>
            </w:r>
            <w:r>
              <w:t>„</w:t>
            </w:r>
            <w:r w:rsidRPr="00753051">
              <w:t>Hardy</w:t>
            </w:r>
            <w:r>
              <w:t>”</w:t>
            </w:r>
            <w:r w:rsidRPr="00753051">
              <w:t xml:space="preserve"> vai ekvivalents</w:t>
            </w:r>
          </w:p>
        </w:tc>
        <w:tc>
          <w:tcPr>
            <w:tcW w:w="2693" w:type="dxa"/>
          </w:tcPr>
          <w:p w:rsidR="00053436" w:rsidRPr="00753051" w:rsidRDefault="00053436" w:rsidP="005801A3">
            <w:pPr>
              <w:ind w:left="-391" w:firstLine="391"/>
            </w:pPr>
            <w:r w:rsidRPr="00753051">
              <w:t>50mm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89.</w:t>
            </w:r>
          </w:p>
        </w:tc>
        <w:tc>
          <w:tcPr>
            <w:tcW w:w="4299" w:type="dxa"/>
          </w:tcPr>
          <w:p w:rsidR="00053436" w:rsidRPr="00753051" w:rsidRDefault="00053436" w:rsidP="005801A3">
            <w:r w:rsidRPr="00753051">
              <w:t>Ventilācijas re</w:t>
            </w:r>
            <w:r>
              <w:t>stes</w:t>
            </w:r>
            <w:r w:rsidRPr="00753051">
              <w:t xml:space="preserve"> platmasas</w:t>
            </w:r>
          </w:p>
        </w:tc>
        <w:tc>
          <w:tcPr>
            <w:tcW w:w="2693" w:type="dxa"/>
          </w:tcPr>
          <w:p w:rsidR="00053436" w:rsidRPr="00753051" w:rsidRDefault="00053436" w:rsidP="005801A3">
            <w:r w:rsidRPr="00753051">
              <w:t>205</w:t>
            </w:r>
            <w:r>
              <w:t xml:space="preserve"> mm </w:t>
            </w:r>
            <w:r w:rsidRPr="00753051">
              <w:t>x250</w:t>
            </w:r>
            <w:r>
              <w:t xml:space="preserve"> 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90.</w:t>
            </w:r>
          </w:p>
        </w:tc>
        <w:tc>
          <w:tcPr>
            <w:tcW w:w="4299" w:type="dxa"/>
          </w:tcPr>
          <w:p w:rsidR="00053436" w:rsidRPr="00753051" w:rsidRDefault="00053436" w:rsidP="005801A3">
            <w:r>
              <w:t>Gumijas špakteļlāpstiņa</w:t>
            </w:r>
          </w:p>
        </w:tc>
        <w:tc>
          <w:tcPr>
            <w:tcW w:w="2693" w:type="dxa"/>
          </w:tcPr>
          <w:p w:rsidR="00053436" w:rsidRPr="00753051" w:rsidRDefault="00053436" w:rsidP="005801A3">
            <w:pPr>
              <w:jc w:val="center"/>
            </w:pP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91.</w:t>
            </w:r>
          </w:p>
        </w:tc>
        <w:tc>
          <w:tcPr>
            <w:tcW w:w="4299" w:type="dxa"/>
          </w:tcPr>
          <w:p w:rsidR="00053436" w:rsidRPr="00753051" w:rsidRDefault="00053436" w:rsidP="005801A3">
            <w:r>
              <w:t>Špakteļlāpstiņa</w:t>
            </w:r>
            <w:r w:rsidRPr="00753051">
              <w:t xml:space="preserve">  </w:t>
            </w:r>
          </w:p>
        </w:tc>
        <w:tc>
          <w:tcPr>
            <w:tcW w:w="2693" w:type="dxa"/>
          </w:tcPr>
          <w:p w:rsidR="00053436" w:rsidRPr="00753051" w:rsidRDefault="00053436" w:rsidP="005801A3">
            <w:r w:rsidRPr="00753051">
              <w:t>50mm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92.</w:t>
            </w:r>
          </w:p>
        </w:tc>
        <w:tc>
          <w:tcPr>
            <w:tcW w:w="4299" w:type="dxa"/>
          </w:tcPr>
          <w:p w:rsidR="00053436" w:rsidRPr="00753051" w:rsidRDefault="00053436" w:rsidP="005801A3">
            <w:r>
              <w:t>Špakteļlāpstiņa</w:t>
            </w:r>
            <w:r w:rsidRPr="00753051">
              <w:t xml:space="preserve"> </w:t>
            </w:r>
          </w:p>
        </w:tc>
        <w:tc>
          <w:tcPr>
            <w:tcW w:w="2693" w:type="dxa"/>
          </w:tcPr>
          <w:p w:rsidR="00053436" w:rsidRPr="00753051" w:rsidRDefault="00053436" w:rsidP="005801A3">
            <w:r w:rsidRPr="00753051">
              <w:t>80mm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93.</w:t>
            </w:r>
          </w:p>
        </w:tc>
        <w:tc>
          <w:tcPr>
            <w:tcW w:w="4299" w:type="dxa"/>
          </w:tcPr>
          <w:p w:rsidR="00053436" w:rsidRPr="00753051" w:rsidRDefault="00053436" w:rsidP="005801A3">
            <w:r>
              <w:t>Špakteļlāpstiņa</w:t>
            </w:r>
            <w:r w:rsidRPr="00753051">
              <w:t xml:space="preserve">  </w:t>
            </w:r>
          </w:p>
        </w:tc>
        <w:tc>
          <w:tcPr>
            <w:tcW w:w="2693" w:type="dxa"/>
          </w:tcPr>
          <w:p w:rsidR="00053436" w:rsidRPr="00753051" w:rsidRDefault="00053436" w:rsidP="005801A3">
            <w:r w:rsidRPr="00753051">
              <w:t>100mm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94.</w:t>
            </w:r>
          </w:p>
        </w:tc>
        <w:tc>
          <w:tcPr>
            <w:tcW w:w="4299" w:type="dxa"/>
          </w:tcPr>
          <w:p w:rsidR="00053436" w:rsidRPr="00753051" w:rsidRDefault="00053436" w:rsidP="005801A3">
            <w:r>
              <w:t>Špakteļlāpstiņa</w:t>
            </w:r>
            <w:r w:rsidRPr="00753051">
              <w:t xml:space="preserve">  </w:t>
            </w:r>
          </w:p>
        </w:tc>
        <w:tc>
          <w:tcPr>
            <w:tcW w:w="2693" w:type="dxa"/>
          </w:tcPr>
          <w:p w:rsidR="00053436" w:rsidRPr="00753051" w:rsidRDefault="00053436" w:rsidP="005801A3">
            <w:r w:rsidRPr="00753051">
              <w:t>150mm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95.</w:t>
            </w:r>
          </w:p>
        </w:tc>
        <w:tc>
          <w:tcPr>
            <w:tcW w:w="4299" w:type="dxa"/>
          </w:tcPr>
          <w:p w:rsidR="00053436" w:rsidRPr="00753051" w:rsidRDefault="00053436" w:rsidP="005801A3">
            <w:r>
              <w:t>Špakteļlāpstiņa</w:t>
            </w:r>
            <w:r w:rsidRPr="00753051">
              <w:t xml:space="preserve">  </w:t>
            </w:r>
          </w:p>
        </w:tc>
        <w:tc>
          <w:tcPr>
            <w:tcW w:w="2693" w:type="dxa"/>
          </w:tcPr>
          <w:p w:rsidR="00053436" w:rsidRPr="00753051" w:rsidRDefault="00053436" w:rsidP="005801A3">
            <w:r w:rsidRPr="00753051">
              <w:t>20</w:t>
            </w:r>
            <w:r>
              <w:t>0 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96.</w:t>
            </w:r>
          </w:p>
        </w:tc>
        <w:tc>
          <w:tcPr>
            <w:tcW w:w="4299" w:type="dxa"/>
          </w:tcPr>
          <w:p w:rsidR="00053436" w:rsidRPr="00753051" w:rsidRDefault="00053436" w:rsidP="005801A3">
            <w:pPr>
              <w:snapToGrid w:val="0"/>
            </w:pPr>
            <w:r>
              <w:t>Pārklājs krāsojamām virsmām</w:t>
            </w:r>
          </w:p>
        </w:tc>
        <w:tc>
          <w:tcPr>
            <w:tcW w:w="2693" w:type="dxa"/>
          </w:tcPr>
          <w:p w:rsidR="00053436" w:rsidRPr="00753051" w:rsidRDefault="00053436" w:rsidP="005801A3">
            <w:pPr>
              <w:snapToGrid w:val="0"/>
            </w:pPr>
            <w:r w:rsidRPr="00753051">
              <w:t>5m</w:t>
            </w:r>
            <w:r>
              <w:t xml:space="preserve"> </w:t>
            </w:r>
            <w:r w:rsidRPr="00753051">
              <w:t>x</w:t>
            </w:r>
            <w:r>
              <w:t xml:space="preserve"> 6m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97.</w:t>
            </w:r>
          </w:p>
        </w:tc>
        <w:tc>
          <w:tcPr>
            <w:tcW w:w="4299" w:type="dxa"/>
          </w:tcPr>
          <w:p w:rsidR="00053436" w:rsidRPr="00753051" w:rsidRDefault="00053436" w:rsidP="005801A3">
            <w:r w:rsidRPr="00753051">
              <w:t>Krāsošanas  rullīša  kāts</w:t>
            </w:r>
          </w:p>
        </w:tc>
        <w:tc>
          <w:tcPr>
            <w:tcW w:w="2693" w:type="dxa"/>
          </w:tcPr>
          <w:p w:rsidR="00053436" w:rsidRPr="00753051" w:rsidRDefault="00053436" w:rsidP="005801A3">
            <w:r w:rsidRPr="00753051">
              <w:t>6x10</w:t>
            </w:r>
            <w:r>
              <w:t>0</w:t>
            </w:r>
            <w:r w:rsidRPr="00753051">
              <w:t xml:space="preserve"> </w:t>
            </w:r>
            <w:r>
              <w:t>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98.</w:t>
            </w:r>
          </w:p>
        </w:tc>
        <w:tc>
          <w:tcPr>
            <w:tcW w:w="4299" w:type="dxa"/>
          </w:tcPr>
          <w:p w:rsidR="00053436" w:rsidRPr="00753051" w:rsidRDefault="00053436" w:rsidP="005801A3">
            <w:r w:rsidRPr="00753051">
              <w:t>Krāsošanas  rullīša  kāts</w:t>
            </w:r>
          </w:p>
        </w:tc>
        <w:tc>
          <w:tcPr>
            <w:tcW w:w="2693" w:type="dxa"/>
          </w:tcPr>
          <w:p w:rsidR="00053436" w:rsidRPr="00753051" w:rsidRDefault="00053436" w:rsidP="005801A3">
            <w:r w:rsidRPr="00753051">
              <w:t>8x25</w:t>
            </w:r>
            <w:r>
              <w:t>0</w:t>
            </w:r>
            <w:r w:rsidRPr="00753051">
              <w:t xml:space="preserve"> </w:t>
            </w:r>
            <w:r>
              <w:t>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99.</w:t>
            </w:r>
          </w:p>
        </w:tc>
        <w:tc>
          <w:tcPr>
            <w:tcW w:w="4299" w:type="dxa"/>
          </w:tcPr>
          <w:p w:rsidR="00053436" w:rsidRPr="00753051" w:rsidRDefault="00053436" w:rsidP="005801A3">
            <w:r>
              <w:t>Krāsošanas  vanniņa</w:t>
            </w:r>
          </w:p>
        </w:tc>
        <w:tc>
          <w:tcPr>
            <w:tcW w:w="2693" w:type="dxa"/>
          </w:tcPr>
          <w:p w:rsidR="00053436" w:rsidRPr="00753051" w:rsidRDefault="00053436" w:rsidP="005801A3">
            <w:r w:rsidRPr="00753051">
              <w:t>250</w:t>
            </w:r>
            <w:r>
              <w:t xml:space="preserve"> mm </w:t>
            </w:r>
            <w:r w:rsidRPr="00753051">
              <w:t>x</w:t>
            </w:r>
            <w:r>
              <w:t xml:space="preserve"> </w:t>
            </w:r>
            <w:r w:rsidRPr="00753051">
              <w:t>250</w:t>
            </w:r>
            <w:r>
              <w:t xml:space="preserve"> 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100.</w:t>
            </w:r>
          </w:p>
        </w:tc>
        <w:tc>
          <w:tcPr>
            <w:tcW w:w="4299" w:type="dxa"/>
          </w:tcPr>
          <w:p w:rsidR="00053436" w:rsidRPr="00753051" w:rsidRDefault="00053436" w:rsidP="005801A3">
            <w:r w:rsidRPr="00753051">
              <w:t>Urbju komplekts  kokam</w:t>
            </w:r>
          </w:p>
        </w:tc>
        <w:tc>
          <w:tcPr>
            <w:tcW w:w="2693" w:type="dxa"/>
            <w:vAlign w:val="center"/>
          </w:tcPr>
          <w:p w:rsidR="00053436" w:rsidRPr="00753051" w:rsidRDefault="00053436" w:rsidP="005801A3">
            <w:r w:rsidRPr="00753051">
              <w:t>6-16 mm</w:t>
            </w:r>
          </w:p>
        </w:tc>
        <w:tc>
          <w:tcPr>
            <w:tcW w:w="1417" w:type="dxa"/>
          </w:tcPr>
          <w:p w:rsidR="00053436" w:rsidRPr="00E541D7" w:rsidRDefault="00053436" w:rsidP="005801A3">
            <w:pPr>
              <w:jc w:val="center"/>
              <w:rPr>
                <w:highlight w:val="yellow"/>
              </w:rPr>
            </w:pPr>
            <w:r w:rsidRPr="00E541D7">
              <w:t>komplekts</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101.</w:t>
            </w:r>
          </w:p>
        </w:tc>
        <w:tc>
          <w:tcPr>
            <w:tcW w:w="4299" w:type="dxa"/>
          </w:tcPr>
          <w:p w:rsidR="00053436" w:rsidRPr="00753051" w:rsidRDefault="00053436" w:rsidP="005801A3">
            <w:r w:rsidRPr="00753051">
              <w:t>Urbju komplekts ar  cietsakausējuma galu</w:t>
            </w:r>
          </w:p>
        </w:tc>
        <w:tc>
          <w:tcPr>
            <w:tcW w:w="2693" w:type="dxa"/>
            <w:vAlign w:val="center"/>
          </w:tcPr>
          <w:p w:rsidR="00053436" w:rsidRPr="00753051" w:rsidRDefault="00053436" w:rsidP="005801A3">
            <w:r w:rsidRPr="00753051">
              <w:t>5-12mm</w:t>
            </w:r>
          </w:p>
        </w:tc>
        <w:tc>
          <w:tcPr>
            <w:tcW w:w="1417" w:type="dxa"/>
            <w:vAlign w:val="center"/>
          </w:tcPr>
          <w:p w:rsidR="00053436" w:rsidRPr="00E541D7" w:rsidRDefault="00053436" w:rsidP="005801A3">
            <w:pPr>
              <w:jc w:val="center"/>
              <w:rPr>
                <w:highlight w:val="yellow"/>
              </w:rPr>
            </w:pPr>
            <w:r w:rsidRPr="00E541D7">
              <w:t>komplekts</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102.</w:t>
            </w:r>
          </w:p>
        </w:tc>
        <w:tc>
          <w:tcPr>
            <w:tcW w:w="4299" w:type="dxa"/>
          </w:tcPr>
          <w:p w:rsidR="00053436" w:rsidRPr="00753051" w:rsidRDefault="00053436" w:rsidP="005801A3">
            <w:r>
              <w:t>Šmirģelripa</w:t>
            </w:r>
            <w:r w:rsidRPr="00753051">
              <w:t xml:space="preserve"> smalkā</w:t>
            </w:r>
          </w:p>
        </w:tc>
        <w:tc>
          <w:tcPr>
            <w:tcW w:w="2693" w:type="dxa"/>
            <w:vAlign w:val="center"/>
          </w:tcPr>
          <w:p w:rsidR="00053436" w:rsidRPr="00753051" w:rsidRDefault="00053436" w:rsidP="005801A3">
            <w:r>
              <w:t xml:space="preserve">150x32 </w:t>
            </w:r>
            <w:r w:rsidRPr="00753051">
              <w:t>x13</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103.</w:t>
            </w:r>
          </w:p>
        </w:tc>
        <w:tc>
          <w:tcPr>
            <w:tcW w:w="4299" w:type="dxa"/>
          </w:tcPr>
          <w:p w:rsidR="00053436" w:rsidRPr="00753051" w:rsidRDefault="00053436" w:rsidP="005801A3">
            <w:r w:rsidRPr="00753051">
              <w:t>Šmirģelripa rupjā</w:t>
            </w:r>
          </w:p>
        </w:tc>
        <w:tc>
          <w:tcPr>
            <w:tcW w:w="2693" w:type="dxa"/>
            <w:vAlign w:val="center"/>
          </w:tcPr>
          <w:p w:rsidR="00053436" w:rsidRPr="00753051" w:rsidRDefault="00053436" w:rsidP="005801A3">
            <w:r>
              <w:t xml:space="preserve">150x32 </w:t>
            </w:r>
            <w:r w:rsidRPr="00753051">
              <w:t>x13</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104.</w:t>
            </w:r>
          </w:p>
        </w:tc>
        <w:tc>
          <w:tcPr>
            <w:tcW w:w="4299" w:type="dxa"/>
          </w:tcPr>
          <w:p w:rsidR="00053436" w:rsidRPr="00753051" w:rsidRDefault="00053436" w:rsidP="005801A3">
            <w:r>
              <w:t>Griezējripa metālam</w:t>
            </w:r>
          </w:p>
        </w:tc>
        <w:tc>
          <w:tcPr>
            <w:tcW w:w="2693" w:type="dxa"/>
            <w:vAlign w:val="center"/>
          </w:tcPr>
          <w:p w:rsidR="00053436" w:rsidRPr="00753051" w:rsidRDefault="00053436" w:rsidP="005801A3">
            <w:r>
              <w:t>125 x 22x 1</w:t>
            </w:r>
          </w:p>
        </w:tc>
        <w:tc>
          <w:tcPr>
            <w:tcW w:w="1417" w:type="dxa"/>
            <w:tcBorders>
              <w:bottom w:val="single" w:sz="4" w:space="0" w:color="auto"/>
            </w:tcBorders>
            <w:vAlign w:val="center"/>
          </w:tcPr>
          <w:p w:rsidR="00053436" w:rsidRPr="006B0AC0" w:rsidRDefault="00053436" w:rsidP="005801A3">
            <w:pPr>
              <w:jc w:val="center"/>
              <w:rPr>
                <w:color w:val="000000"/>
              </w:rPr>
            </w:pPr>
            <w:r>
              <w:rPr>
                <w:color w:val="000000"/>
              </w:rPr>
              <w:t>gab</w:t>
            </w:r>
          </w:p>
        </w:tc>
      </w:tr>
      <w:tr w:rsidR="00053436" w:rsidRPr="00753051" w:rsidTr="005801A3">
        <w:trPr>
          <w:trHeight w:val="123"/>
        </w:trPr>
        <w:tc>
          <w:tcPr>
            <w:tcW w:w="807" w:type="dxa"/>
            <w:vAlign w:val="center"/>
          </w:tcPr>
          <w:p w:rsidR="00053436" w:rsidRDefault="00053436" w:rsidP="005801A3">
            <w:pPr>
              <w:jc w:val="center"/>
              <w:rPr>
                <w:sz w:val="20"/>
                <w:szCs w:val="20"/>
              </w:rPr>
            </w:pPr>
            <w:r>
              <w:rPr>
                <w:sz w:val="20"/>
                <w:szCs w:val="20"/>
              </w:rPr>
              <w:lastRenderedPageBreak/>
              <w:t>105.</w:t>
            </w:r>
          </w:p>
        </w:tc>
        <w:tc>
          <w:tcPr>
            <w:tcW w:w="4299" w:type="dxa"/>
          </w:tcPr>
          <w:p w:rsidR="00053436" w:rsidRDefault="00053436" w:rsidP="005801A3">
            <w:r>
              <w:t>Griezējripa metālam</w:t>
            </w:r>
          </w:p>
        </w:tc>
        <w:tc>
          <w:tcPr>
            <w:tcW w:w="2693" w:type="dxa"/>
            <w:vAlign w:val="center"/>
          </w:tcPr>
          <w:p w:rsidR="00053436" w:rsidRDefault="00053436" w:rsidP="005801A3">
            <w:r>
              <w:t>230 x22x 2</w:t>
            </w:r>
          </w:p>
        </w:tc>
        <w:tc>
          <w:tcPr>
            <w:tcW w:w="1417" w:type="dxa"/>
            <w:tcBorders>
              <w:bottom w:val="single" w:sz="4" w:space="0" w:color="auto"/>
            </w:tcBorders>
            <w:vAlign w:val="center"/>
          </w:tcPr>
          <w:p w:rsidR="00053436" w:rsidRPr="006B0AC0" w:rsidRDefault="00053436" w:rsidP="005801A3">
            <w:pPr>
              <w:jc w:val="center"/>
              <w:rPr>
                <w:color w:val="000000"/>
              </w:rPr>
            </w:pPr>
            <w:r>
              <w:rPr>
                <w:color w:val="000000"/>
              </w:rPr>
              <w:t>gab</w:t>
            </w:r>
          </w:p>
        </w:tc>
      </w:tr>
      <w:tr w:rsidR="00053436" w:rsidRPr="00753051" w:rsidTr="005801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23"/>
        </w:trPr>
        <w:tc>
          <w:tcPr>
            <w:tcW w:w="807" w:type="dxa"/>
            <w:tcBorders>
              <w:top w:val="single" w:sz="4" w:space="0" w:color="000000"/>
              <w:left w:val="single" w:sz="4" w:space="0" w:color="000000"/>
              <w:bottom w:val="single" w:sz="4" w:space="0" w:color="000000"/>
            </w:tcBorders>
            <w:vAlign w:val="center"/>
          </w:tcPr>
          <w:p w:rsidR="00053436" w:rsidRDefault="00053436" w:rsidP="005801A3">
            <w:pPr>
              <w:jc w:val="center"/>
              <w:rPr>
                <w:sz w:val="20"/>
                <w:szCs w:val="20"/>
              </w:rPr>
            </w:pPr>
            <w:r>
              <w:rPr>
                <w:sz w:val="20"/>
                <w:szCs w:val="20"/>
              </w:rPr>
              <w:t>106.</w:t>
            </w:r>
          </w:p>
        </w:tc>
        <w:tc>
          <w:tcPr>
            <w:tcW w:w="4299" w:type="dxa"/>
            <w:tcBorders>
              <w:top w:val="single" w:sz="4" w:space="0" w:color="000000"/>
              <w:left w:val="single" w:sz="4" w:space="0" w:color="000000"/>
              <w:bottom w:val="single" w:sz="4" w:space="0" w:color="000000"/>
            </w:tcBorders>
            <w:vAlign w:val="center"/>
          </w:tcPr>
          <w:p w:rsidR="00053436" w:rsidRPr="000D77A9" w:rsidRDefault="00053436" w:rsidP="005801A3">
            <w:r>
              <w:t>Urbju komplekts metālam</w:t>
            </w:r>
          </w:p>
        </w:tc>
        <w:tc>
          <w:tcPr>
            <w:tcW w:w="2693" w:type="dxa"/>
            <w:tcBorders>
              <w:top w:val="single" w:sz="4" w:space="0" w:color="000000"/>
              <w:left w:val="single" w:sz="4" w:space="0" w:color="000000"/>
              <w:bottom w:val="single" w:sz="4" w:space="0" w:color="000000"/>
            </w:tcBorders>
            <w:vAlign w:val="center"/>
          </w:tcPr>
          <w:p w:rsidR="00053436" w:rsidRPr="00753051" w:rsidRDefault="00053436" w:rsidP="005801A3">
            <w:r>
              <w:t xml:space="preserve">3 – 10 mm </w:t>
            </w:r>
          </w:p>
        </w:tc>
        <w:tc>
          <w:tcPr>
            <w:tcW w:w="1417" w:type="dxa"/>
            <w:tcBorders>
              <w:top w:val="single" w:sz="4" w:space="0" w:color="000000"/>
              <w:left w:val="single" w:sz="4" w:space="0" w:color="000000"/>
              <w:bottom w:val="single" w:sz="4" w:space="0" w:color="000000"/>
              <w:right w:val="single" w:sz="4" w:space="0" w:color="auto"/>
            </w:tcBorders>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107.</w:t>
            </w:r>
          </w:p>
        </w:tc>
        <w:tc>
          <w:tcPr>
            <w:tcW w:w="4299" w:type="dxa"/>
          </w:tcPr>
          <w:p w:rsidR="00053436" w:rsidRPr="00753051" w:rsidRDefault="00053436" w:rsidP="005801A3">
            <w:pPr>
              <w:tabs>
                <w:tab w:val="left" w:pos="2970"/>
              </w:tabs>
              <w:rPr>
                <w:bCs/>
                <w:iCs/>
              </w:rPr>
            </w:pPr>
            <w:r>
              <w:rPr>
                <w:bCs/>
                <w:iCs/>
              </w:rPr>
              <w:t>Cirvis</w:t>
            </w:r>
            <w:r>
              <w:rPr>
                <w:bCs/>
                <w:iCs/>
              </w:rPr>
              <w:tab/>
            </w:r>
          </w:p>
        </w:tc>
        <w:tc>
          <w:tcPr>
            <w:tcW w:w="2693" w:type="dxa"/>
          </w:tcPr>
          <w:p w:rsidR="00053436" w:rsidRPr="00753051" w:rsidRDefault="00053436" w:rsidP="005801A3">
            <w:pPr>
              <w:tabs>
                <w:tab w:val="left" w:pos="2970"/>
              </w:tabs>
              <w:rPr>
                <w:bCs/>
                <w:iCs/>
              </w:rPr>
            </w:pPr>
            <w:r>
              <w:rPr>
                <w:bCs/>
                <w:iCs/>
              </w:rPr>
              <w:t>1250 g, ar kātu</w:t>
            </w:r>
          </w:p>
        </w:tc>
        <w:tc>
          <w:tcPr>
            <w:tcW w:w="1417" w:type="dxa"/>
          </w:tcPr>
          <w:p w:rsidR="00053436" w:rsidRPr="00753051"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108.</w:t>
            </w:r>
          </w:p>
        </w:tc>
        <w:tc>
          <w:tcPr>
            <w:tcW w:w="4299" w:type="dxa"/>
          </w:tcPr>
          <w:p w:rsidR="00053436" w:rsidRPr="00753051" w:rsidRDefault="00053436" w:rsidP="005801A3">
            <w:pPr>
              <w:rPr>
                <w:iCs/>
              </w:rPr>
            </w:pPr>
            <w:r>
              <w:rPr>
                <w:iCs/>
              </w:rPr>
              <w:t>Sētnieku gružu lāpsta</w:t>
            </w:r>
          </w:p>
        </w:tc>
        <w:tc>
          <w:tcPr>
            <w:tcW w:w="2693" w:type="dxa"/>
          </w:tcPr>
          <w:p w:rsidR="00053436" w:rsidRPr="00753051" w:rsidRDefault="00053436" w:rsidP="005801A3">
            <w:pPr>
              <w:rPr>
                <w:iCs/>
              </w:rPr>
            </w:pPr>
            <w:r>
              <w:rPr>
                <w:iCs/>
              </w:rPr>
              <w:t>ar kātu</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109.</w:t>
            </w:r>
          </w:p>
        </w:tc>
        <w:tc>
          <w:tcPr>
            <w:tcW w:w="4299" w:type="dxa"/>
          </w:tcPr>
          <w:p w:rsidR="00053436" w:rsidRPr="00753051" w:rsidRDefault="00053436" w:rsidP="005801A3">
            <w:pPr>
              <w:rPr>
                <w:iCs/>
              </w:rPr>
            </w:pPr>
            <w:r w:rsidRPr="00753051">
              <w:rPr>
                <w:iCs/>
              </w:rPr>
              <w:t>Stikla griežamais</w:t>
            </w:r>
          </w:p>
        </w:tc>
        <w:tc>
          <w:tcPr>
            <w:tcW w:w="2693" w:type="dxa"/>
          </w:tcPr>
          <w:p w:rsidR="00053436" w:rsidRPr="00753051" w:rsidRDefault="00053436" w:rsidP="005801A3">
            <w:pPr>
              <w:rPr>
                <w:iCs/>
              </w:rPr>
            </w:pPr>
          </w:p>
        </w:tc>
        <w:tc>
          <w:tcPr>
            <w:tcW w:w="1417" w:type="dxa"/>
          </w:tcPr>
          <w:p w:rsidR="00053436" w:rsidRPr="00E541D7" w:rsidRDefault="00053436" w:rsidP="005801A3">
            <w:pPr>
              <w:jc w:val="center"/>
            </w:pPr>
            <w: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110.</w:t>
            </w:r>
          </w:p>
        </w:tc>
        <w:tc>
          <w:tcPr>
            <w:tcW w:w="4299" w:type="dxa"/>
          </w:tcPr>
          <w:p w:rsidR="00053436" w:rsidRPr="00753051" w:rsidRDefault="00053436" w:rsidP="005801A3">
            <w:pPr>
              <w:rPr>
                <w:iCs/>
              </w:rPr>
            </w:pPr>
            <w:r>
              <w:rPr>
                <w:iCs/>
              </w:rPr>
              <w:t>S</w:t>
            </w:r>
            <w:r w:rsidRPr="00753051">
              <w:rPr>
                <w:iCs/>
              </w:rPr>
              <w:t xml:space="preserve">krūvgrieznis ar maināmiem galiem </w:t>
            </w:r>
          </w:p>
        </w:tc>
        <w:tc>
          <w:tcPr>
            <w:tcW w:w="2693" w:type="dxa"/>
          </w:tcPr>
          <w:p w:rsidR="00053436" w:rsidRPr="00753051" w:rsidRDefault="00053436" w:rsidP="005801A3">
            <w:pPr>
              <w:rPr>
                <w:iCs/>
              </w:rPr>
            </w:pP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111.</w:t>
            </w:r>
          </w:p>
        </w:tc>
        <w:tc>
          <w:tcPr>
            <w:tcW w:w="4299" w:type="dxa"/>
          </w:tcPr>
          <w:p w:rsidR="00053436" w:rsidRPr="00753051" w:rsidRDefault="00053436" w:rsidP="005801A3">
            <w:pPr>
              <w:rPr>
                <w:iCs/>
              </w:rPr>
            </w:pPr>
            <w:r>
              <w:rPr>
                <w:iCs/>
              </w:rPr>
              <w:t xml:space="preserve">Silikona pistole </w:t>
            </w:r>
            <w:r w:rsidRPr="00753051">
              <w:rPr>
                <w:iCs/>
              </w:rPr>
              <w:t xml:space="preserve"> </w:t>
            </w:r>
          </w:p>
        </w:tc>
        <w:tc>
          <w:tcPr>
            <w:tcW w:w="2693" w:type="dxa"/>
          </w:tcPr>
          <w:p w:rsidR="00053436" w:rsidRPr="00753051" w:rsidRDefault="00053436" w:rsidP="005801A3">
            <w:pPr>
              <w:rPr>
                <w:iCs/>
              </w:rPr>
            </w:pPr>
          </w:p>
        </w:tc>
        <w:tc>
          <w:tcPr>
            <w:tcW w:w="1417" w:type="dxa"/>
            <w:vAlign w:val="center"/>
          </w:tcPr>
          <w:p w:rsidR="00053436" w:rsidRDefault="00053436" w:rsidP="005801A3">
            <w:pPr>
              <w:jc w:val="center"/>
            </w:pPr>
            <w:r>
              <w:rPr>
                <w:color w:val="000000"/>
              </w:rPr>
              <w:t>gab</w:t>
            </w:r>
          </w:p>
        </w:tc>
      </w:tr>
      <w:tr w:rsidR="00053436" w:rsidRPr="00753051" w:rsidTr="005801A3">
        <w:trPr>
          <w:trHeight w:val="106"/>
        </w:trPr>
        <w:tc>
          <w:tcPr>
            <w:tcW w:w="807" w:type="dxa"/>
            <w:vAlign w:val="center"/>
          </w:tcPr>
          <w:p w:rsidR="00053436" w:rsidRPr="00753051" w:rsidRDefault="00053436" w:rsidP="005801A3">
            <w:pPr>
              <w:jc w:val="center"/>
            </w:pPr>
            <w:r>
              <w:t>112</w:t>
            </w:r>
            <w:r w:rsidRPr="00753051">
              <w:t>.</w:t>
            </w:r>
          </w:p>
        </w:tc>
        <w:tc>
          <w:tcPr>
            <w:tcW w:w="4299" w:type="dxa"/>
          </w:tcPr>
          <w:p w:rsidR="00053436" w:rsidRPr="00753051" w:rsidRDefault="00053436" w:rsidP="005801A3">
            <w:pPr>
              <w:snapToGrid w:val="0"/>
            </w:pPr>
            <w:r w:rsidRPr="00753051">
              <w:t>Montāžas līme Montage Kit vai ekvivalents</w:t>
            </w:r>
          </w:p>
        </w:tc>
        <w:tc>
          <w:tcPr>
            <w:tcW w:w="2693" w:type="dxa"/>
          </w:tcPr>
          <w:p w:rsidR="00053436" w:rsidRPr="00E541D7" w:rsidRDefault="00053436" w:rsidP="005801A3">
            <w:pPr>
              <w:snapToGrid w:val="0"/>
            </w:pPr>
            <w:r>
              <w:t xml:space="preserve">tilpums – </w:t>
            </w:r>
            <w:r w:rsidRPr="00E541D7">
              <w:t>370</w:t>
            </w:r>
            <w:r>
              <w:t xml:space="preserve"> </w:t>
            </w:r>
            <w:r w:rsidRPr="00E541D7">
              <w:t>ml</w:t>
            </w:r>
          </w:p>
        </w:tc>
        <w:tc>
          <w:tcPr>
            <w:tcW w:w="1417" w:type="dxa"/>
            <w:vAlign w:val="center"/>
          </w:tcPr>
          <w:p w:rsidR="00053436" w:rsidRDefault="00053436" w:rsidP="005801A3">
            <w:pPr>
              <w:jc w:val="center"/>
            </w:pPr>
            <w:r>
              <w:t>gab</w:t>
            </w:r>
          </w:p>
        </w:tc>
      </w:tr>
      <w:tr w:rsidR="00053436" w:rsidRPr="00753051" w:rsidTr="005801A3">
        <w:trPr>
          <w:trHeight w:val="127"/>
        </w:trPr>
        <w:tc>
          <w:tcPr>
            <w:tcW w:w="807" w:type="dxa"/>
            <w:vAlign w:val="center"/>
          </w:tcPr>
          <w:p w:rsidR="00053436" w:rsidRPr="00753051" w:rsidRDefault="00053436" w:rsidP="005801A3">
            <w:pPr>
              <w:jc w:val="center"/>
            </w:pPr>
            <w:r>
              <w:t>113</w:t>
            </w:r>
            <w:r w:rsidRPr="00753051">
              <w:t>.</w:t>
            </w:r>
          </w:p>
        </w:tc>
        <w:tc>
          <w:tcPr>
            <w:tcW w:w="4299" w:type="dxa"/>
          </w:tcPr>
          <w:p w:rsidR="00053436" w:rsidRPr="006B5A36" w:rsidRDefault="00053436" w:rsidP="005801A3">
            <w:pPr>
              <w:snapToGrid w:val="0"/>
            </w:pPr>
            <w:r w:rsidRPr="006B5A36">
              <w:t>Dībelis S33 5x25</w:t>
            </w:r>
          </w:p>
        </w:tc>
        <w:tc>
          <w:tcPr>
            <w:tcW w:w="2693" w:type="dxa"/>
          </w:tcPr>
          <w:p w:rsidR="00053436" w:rsidRPr="00E541D7" w:rsidRDefault="00CE0198" w:rsidP="005801A3">
            <w:r w:rsidRPr="00662DFF">
              <w:t>Komplektā 100 gab</w:t>
            </w:r>
          </w:p>
        </w:tc>
        <w:tc>
          <w:tcPr>
            <w:tcW w:w="1417" w:type="dxa"/>
          </w:tcPr>
          <w:p w:rsidR="00053436" w:rsidRPr="00753051" w:rsidRDefault="00CE0198" w:rsidP="005801A3">
            <w:pPr>
              <w:jc w:val="center"/>
              <w:rPr>
                <w:color w:val="000000"/>
              </w:rPr>
            </w:pPr>
            <w:r>
              <w:rPr>
                <w:color w:val="000000"/>
              </w:rPr>
              <w:t>kompl</w:t>
            </w:r>
          </w:p>
        </w:tc>
      </w:tr>
      <w:tr w:rsidR="00CE0198" w:rsidRPr="00753051" w:rsidTr="00CB0F54">
        <w:trPr>
          <w:trHeight w:val="127"/>
        </w:trPr>
        <w:tc>
          <w:tcPr>
            <w:tcW w:w="807" w:type="dxa"/>
            <w:vAlign w:val="center"/>
          </w:tcPr>
          <w:p w:rsidR="00CE0198" w:rsidRPr="00753051" w:rsidRDefault="00CE0198" w:rsidP="005801A3">
            <w:pPr>
              <w:jc w:val="center"/>
            </w:pPr>
            <w:r>
              <w:t>114</w:t>
            </w:r>
            <w:r w:rsidRPr="00753051">
              <w:t>.</w:t>
            </w:r>
          </w:p>
        </w:tc>
        <w:tc>
          <w:tcPr>
            <w:tcW w:w="4299" w:type="dxa"/>
          </w:tcPr>
          <w:p w:rsidR="00CE0198" w:rsidRPr="00753051" w:rsidRDefault="00CE0198" w:rsidP="005801A3">
            <w:r w:rsidRPr="00753051">
              <w:t>Dībelis S33</w:t>
            </w:r>
            <w:r w:rsidRPr="006B5A36">
              <w:t xml:space="preserve"> 6x30</w:t>
            </w:r>
          </w:p>
        </w:tc>
        <w:tc>
          <w:tcPr>
            <w:tcW w:w="2693" w:type="dxa"/>
          </w:tcPr>
          <w:p w:rsidR="00CE0198" w:rsidRDefault="00CE0198">
            <w:r w:rsidRPr="00977A8C">
              <w:t>Komplektā 100 gab</w:t>
            </w:r>
          </w:p>
        </w:tc>
        <w:tc>
          <w:tcPr>
            <w:tcW w:w="1417" w:type="dxa"/>
          </w:tcPr>
          <w:p w:rsidR="00CE0198" w:rsidRPr="00753051" w:rsidRDefault="00CE0198" w:rsidP="00CB0F54">
            <w:pPr>
              <w:jc w:val="center"/>
              <w:rPr>
                <w:color w:val="000000"/>
              </w:rPr>
            </w:pPr>
            <w:r>
              <w:rPr>
                <w:color w:val="000000"/>
              </w:rPr>
              <w:t>kompl</w:t>
            </w:r>
          </w:p>
        </w:tc>
      </w:tr>
      <w:tr w:rsidR="00CE0198" w:rsidRPr="00753051" w:rsidTr="00CB0F54">
        <w:trPr>
          <w:trHeight w:val="127"/>
        </w:trPr>
        <w:tc>
          <w:tcPr>
            <w:tcW w:w="807" w:type="dxa"/>
            <w:vAlign w:val="center"/>
          </w:tcPr>
          <w:p w:rsidR="00CE0198" w:rsidRPr="00753051" w:rsidRDefault="00CE0198" w:rsidP="005801A3">
            <w:pPr>
              <w:jc w:val="center"/>
            </w:pPr>
            <w:r>
              <w:t>115</w:t>
            </w:r>
            <w:r w:rsidRPr="00753051">
              <w:t>.</w:t>
            </w:r>
          </w:p>
        </w:tc>
        <w:tc>
          <w:tcPr>
            <w:tcW w:w="4299" w:type="dxa"/>
          </w:tcPr>
          <w:p w:rsidR="00CE0198" w:rsidRPr="00753051" w:rsidRDefault="00CE0198" w:rsidP="005801A3">
            <w:r w:rsidRPr="00753051">
              <w:t>Dībelis S33 8x40</w:t>
            </w:r>
          </w:p>
        </w:tc>
        <w:tc>
          <w:tcPr>
            <w:tcW w:w="2693" w:type="dxa"/>
          </w:tcPr>
          <w:p w:rsidR="00CE0198" w:rsidRDefault="00CE0198">
            <w:r w:rsidRPr="00977A8C">
              <w:t>Komplektā 100 gab</w:t>
            </w:r>
          </w:p>
        </w:tc>
        <w:tc>
          <w:tcPr>
            <w:tcW w:w="1417" w:type="dxa"/>
          </w:tcPr>
          <w:p w:rsidR="00CE0198" w:rsidRPr="00753051" w:rsidRDefault="00CE0198" w:rsidP="00CB0F54">
            <w:pPr>
              <w:jc w:val="center"/>
              <w:rPr>
                <w:color w:val="000000"/>
              </w:rPr>
            </w:pPr>
            <w:r>
              <w:rPr>
                <w:color w:val="000000"/>
              </w:rPr>
              <w:t>kompl</w:t>
            </w:r>
          </w:p>
        </w:tc>
      </w:tr>
      <w:tr w:rsidR="00CE0198" w:rsidRPr="00753051" w:rsidTr="00CB0F54">
        <w:trPr>
          <w:trHeight w:val="127"/>
        </w:trPr>
        <w:tc>
          <w:tcPr>
            <w:tcW w:w="807" w:type="dxa"/>
            <w:vAlign w:val="center"/>
          </w:tcPr>
          <w:p w:rsidR="00CE0198" w:rsidRPr="00753051" w:rsidRDefault="00CE0198" w:rsidP="005801A3">
            <w:pPr>
              <w:jc w:val="center"/>
            </w:pPr>
            <w:r>
              <w:t>116</w:t>
            </w:r>
            <w:r w:rsidRPr="00753051">
              <w:t>.</w:t>
            </w:r>
          </w:p>
        </w:tc>
        <w:tc>
          <w:tcPr>
            <w:tcW w:w="4299" w:type="dxa"/>
          </w:tcPr>
          <w:p w:rsidR="00CE0198" w:rsidRPr="00753051" w:rsidRDefault="00CE0198" w:rsidP="005801A3">
            <w:pPr>
              <w:snapToGrid w:val="0"/>
            </w:pPr>
            <w:r w:rsidRPr="00753051">
              <w:t>Dībeļnagla 6x40</w:t>
            </w:r>
          </w:p>
        </w:tc>
        <w:tc>
          <w:tcPr>
            <w:tcW w:w="2693" w:type="dxa"/>
          </w:tcPr>
          <w:p w:rsidR="00CE0198" w:rsidRDefault="00CE0198">
            <w:r w:rsidRPr="00977A8C">
              <w:t>Komplektā 100 gab</w:t>
            </w:r>
          </w:p>
        </w:tc>
        <w:tc>
          <w:tcPr>
            <w:tcW w:w="1417" w:type="dxa"/>
          </w:tcPr>
          <w:p w:rsidR="00CE0198" w:rsidRPr="00753051" w:rsidRDefault="00CE0198" w:rsidP="00CB0F54">
            <w:pPr>
              <w:jc w:val="center"/>
              <w:rPr>
                <w:color w:val="000000"/>
              </w:rPr>
            </w:pPr>
            <w:r>
              <w:rPr>
                <w:color w:val="000000"/>
              </w:rPr>
              <w:t>kompl</w:t>
            </w:r>
          </w:p>
        </w:tc>
      </w:tr>
      <w:tr w:rsidR="00CE0198" w:rsidRPr="00753051" w:rsidTr="00CB0F54">
        <w:trPr>
          <w:trHeight w:val="127"/>
        </w:trPr>
        <w:tc>
          <w:tcPr>
            <w:tcW w:w="807" w:type="dxa"/>
            <w:vAlign w:val="center"/>
          </w:tcPr>
          <w:p w:rsidR="00CE0198" w:rsidRPr="00753051" w:rsidRDefault="00CE0198" w:rsidP="005801A3">
            <w:pPr>
              <w:jc w:val="center"/>
            </w:pPr>
            <w:r>
              <w:t>117</w:t>
            </w:r>
            <w:r w:rsidRPr="00753051">
              <w:t>.</w:t>
            </w:r>
          </w:p>
        </w:tc>
        <w:tc>
          <w:tcPr>
            <w:tcW w:w="4299" w:type="dxa"/>
          </w:tcPr>
          <w:p w:rsidR="00CE0198" w:rsidRPr="00753051" w:rsidRDefault="00CE0198" w:rsidP="005801A3">
            <w:pPr>
              <w:snapToGrid w:val="0"/>
            </w:pPr>
            <w:r w:rsidRPr="00753051">
              <w:t>Dībeļnagla 6x50</w:t>
            </w:r>
          </w:p>
        </w:tc>
        <w:tc>
          <w:tcPr>
            <w:tcW w:w="2693" w:type="dxa"/>
          </w:tcPr>
          <w:p w:rsidR="00CE0198" w:rsidRDefault="00CE0198">
            <w:r w:rsidRPr="00977A8C">
              <w:t>Komplektā 100 gab</w:t>
            </w:r>
          </w:p>
        </w:tc>
        <w:tc>
          <w:tcPr>
            <w:tcW w:w="1417" w:type="dxa"/>
          </w:tcPr>
          <w:p w:rsidR="00CE0198" w:rsidRPr="00753051" w:rsidRDefault="00CE0198" w:rsidP="00CB0F54">
            <w:pPr>
              <w:jc w:val="center"/>
              <w:rPr>
                <w:color w:val="000000"/>
              </w:rPr>
            </w:pPr>
            <w:r>
              <w:rPr>
                <w:color w:val="000000"/>
              </w:rPr>
              <w:t>kompl</w:t>
            </w:r>
          </w:p>
        </w:tc>
      </w:tr>
      <w:tr w:rsidR="00CE0198" w:rsidRPr="00753051" w:rsidTr="00CB0F54">
        <w:trPr>
          <w:trHeight w:val="127"/>
        </w:trPr>
        <w:tc>
          <w:tcPr>
            <w:tcW w:w="807" w:type="dxa"/>
            <w:vAlign w:val="center"/>
          </w:tcPr>
          <w:p w:rsidR="00CE0198" w:rsidRPr="00753051" w:rsidRDefault="00CE0198" w:rsidP="005801A3">
            <w:pPr>
              <w:jc w:val="center"/>
            </w:pPr>
            <w:r>
              <w:t>118</w:t>
            </w:r>
            <w:r w:rsidRPr="00753051">
              <w:t>.</w:t>
            </w:r>
          </w:p>
        </w:tc>
        <w:tc>
          <w:tcPr>
            <w:tcW w:w="4299" w:type="dxa"/>
          </w:tcPr>
          <w:p w:rsidR="00CE0198" w:rsidRPr="00753051" w:rsidRDefault="00CE0198" w:rsidP="005801A3">
            <w:r w:rsidRPr="00753051">
              <w:t>Dībeļnagla 6x60</w:t>
            </w:r>
          </w:p>
        </w:tc>
        <w:tc>
          <w:tcPr>
            <w:tcW w:w="2693" w:type="dxa"/>
          </w:tcPr>
          <w:p w:rsidR="00CE0198" w:rsidRDefault="00CE0198">
            <w:r w:rsidRPr="00977A8C">
              <w:t>Komplektā 100 gab</w:t>
            </w:r>
          </w:p>
        </w:tc>
        <w:tc>
          <w:tcPr>
            <w:tcW w:w="1417" w:type="dxa"/>
          </w:tcPr>
          <w:p w:rsidR="00CE0198" w:rsidRPr="00753051" w:rsidRDefault="00CE0198" w:rsidP="00CB0F54">
            <w:pPr>
              <w:jc w:val="center"/>
              <w:rPr>
                <w:color w:val="000000"/>
              </w:rPr>
            </w:pPr>
            <w:r>
              <w:rPr>
                <w:color w:val="000000"/>
              </w:rPr>
              <w:t>kompl</w:t>
            </w:r>
          </w:p>
        </w:tc>
      </w:tr>
      <w:tr w:rsidR="00CE0198" w:rsidRPr="00753051" w:rsidTr="00CB0F54">
        <w:trPr>
          <w:trHeight w:val="127"/>
        </w:trPr>
        <w:tc>
          <w:tcPr>
            <w:tcW w:w="807" w:type="dxa"/>
            <w:vAlign w:val="center"/>
          </w:tcPr>
          <w:p w:rsidR="00CE0198" w:rsidRPr="00753051" w:rsidRDefault="00CE0198" w:rsidP="005801A3">
            <w:pPr>
              <w:jc w:val="center"/>
            </w:pPr>
            <w:r>
              <w:t>119</w:t>
            </w:r>
            <w:r w:rsidRPr="00753051">
              <w:t>.</w:t>
            </w:r>
          </w:p>
        </w:tc>
        <w:tc>
          <w:tcPr>
            <w:tcW w:w="4299" w:type="dxa"/>
          </w:tcPr>
          <w:p w:rsidR="00CE0198" w:rsidRPr="00753051" w:rsidRDefault="00CE0198" w:rsidP="005801A3">
            <w:r w:rsidRPr="00753051">
              <w:t>Dībeļnagla 6x80</w:t>
            </w:r>
          </w:p>
        </w:tc>
        <w:tc>
          <w:tcPr>
            <w:tcW w:w="2693" w:type="dxa"/>
          </w:tcPr>
          <w:p w:rsidR="00CE0198" w:rsidRDefault="00CE0198">
            <w:r w:rsidRPr="00977A8C">
              <w:t>Komplektā 100 gab</w:t>
            </w:r>
          </w:p>
        </w:tc>
        <w:tc>
          <w:tcPr>
            <w:tcW w:w="1417" w:type="dxa"/>
          </w:tcPr>
          <w:p w:rsidR="00CE0198" w:rsidRPr="00753051" w:rsidRDefault="00CE0198" w:rsidP="00CB0F54">
            <w:pPr>
              <w:jc w:val="center"/>
              <w:rPr>
                <w:color w:val="000000"/>
              </w:rPr>
            </w:pPr>
            <w:r>
              <w:rPr>
                <w:color w:val="000000"/>
              </w:rPr>
              <w:t>kompl</w:t>
            </w:r>
          </w:p>
        </w:tc>
      </w:tr>
      <w:tr w:rsidR="00CE0198" w:rsidRPr="00753051" w:rsidTr="00CB0F54">
        <w:trPr>
          <w:trHeight w:val="127"/>
        </w:trPr>
        <w:tc>
          <w:tcPr>
            <w:tcW w:w="807" w:type="dxa"/>
            <w:vAlign w:val="center"/>
          </w:tcPr>
          <w:p w:rsidR="00CE0198" w:rsidRPr="00753051" w:rsidRDefault="00CE0198" w:rsidP="005801A3">
            <w:pPr>
              <w:jc w:val="center"/>
            </w:pPr>
            <w:r>
              <w:t>120</w:t>
            </w:r>
            <w:r w:rsidRPr="00753051">
              <w:t>.</w:t>
            </w:r>
          </w:p>
        </w:tc>
        <w:tc>
          <w:tcPr>
            <w:tcW w:w="4299" w:type="dxa"/>
          </w:tcPr>
          <w:p w:rsidR="00CE0198" w:rsidRPr="00753051" w:rsidRDefault="00CE0198" w:rsidP="005801A3">
            <w:pPr>
              <w:snapToGrid w:val="0"/>
            </w:pPr>
            <w:r w:rsidRPr="00753051">
              <w:t>Dībeļnagla  8x140</w:t>
            </w:r>
          </w:p>
        </w:tc>
        <w:tc>
          <w:tcPr>
            <w:tcW w:w="2693" w:type="dxa"/>
          </w:tcPr>
          <w:p w:rsidR="00CE0198" w:rsidRDefault="00CE0198">
            <w:r w:rsidRPr="00977A8C">
              <w:t>Komplektā 100 gab</w:t>
            </w:r>
          </w:p>
        </w:tc>
        <w:tc>
          <w:tcPr>
            <w:tcW w:w="1417" w:type="dxa"/>
          </w:tcPr>
          <w:p w:rsidR="00CE0198" w:rsidRPr="00753051" w:rsidRDefault="00CE0198" w:rsidP="00CB0F54">
            <w:pPr>
              <w:jc w:val="center"/>
              <w:rPr>
                <w:color w:val="000000"/>
              </w:rPr>
            </w:pPr>
            <w:r>
              <w:rPr>
                <w:color w:val="000000"/>
              </w:rPr>
              <w:t>kompl</w:t>
            </w:r>
          </w:p>
        </w:tc>
      </w:tr>
      <w:tr w:rsidR="00CE0198" w:rsidRPr="00753051" w:rsidTr="00CB0F54">
        <w:trPr>
          <w:trHeight w:val="127"/>
        </w:trPr>
        <w:tc>
          <w:tcPr>
            <w:tcW w:w="807" w:type="dxa"/>
            <w:tcBorders>
              <w:bottom w:val="single" w:sz="4" w:space="0" w:color="auto"/>
            </w:tcBorders>
            <w:vAlign w:val="center"/>
          </w:tcPr>
          <w:p w:rsidR="00CE0198" w:rsidRPr="00753051" w:rsidRDefault="00CE0198" w:rsidP="005801A3">
            <w:pPr>
              <w:jc w:val="center"/>
            </w:pPr>
            <w:r>
              <w:t>121</w:t>
            </w:r>
            <w:r w:rsidRPr="00753051">
              <w:t>.</w:t>
            </w:r>
          </w:p>
        </w:tc>
        <w:tc>
          <w:tcPr>
            <w:tcW w:w="4299" w:type="dxa"/>
            <w:tcBorders>
              <w:bottom w:val="single" w:sz="4" w:space="0" w:color="auto"/>
            </w:tcBorders>
          </w:tcPr>
          <w:p w:rsidR="00CE0198" w:rsidRPr="00753051" w:rsidRDefault="00CE0198" w:rsidP="005801A3">
            <w:r w:rsidRPr="00753051">
              <w:t>Skrūves metālam  3x25</w:t>
            </w:r>
          </w:p>
        </w:tc>
        <w:tc>
          <w:tcPr>
            <w:tcW w:w="2693" w:type="dxa"/>
            <w:tcBorders>
              <w:bottom w:val="single" w:sz="4" w:space="0" w:color="auto"/>
            </w:tcBorders>
          </w:tcPr>
          <w:p w:rsidR="00CE0198" w:rsidRDefault="00CE0198">
            <w:r w:rsidRPr="00977A8C">
              <w:t>Komplektā 100 gab</w:t>
            </w:r>
          </w:p>
        </w:tc>
        <w:tc>
          <w:tcPr>
            <w:tcW w:w="1417" w:type="dxa"/>
            <w:tcBorders>
              <w:bottom w:val="single" w:sz="4" w:space="0" w:color="auto"/>
            </w:tcBorders>
          </w:tcPr>
          <w:p w:rsidR="00CE0198" w:rsidRPr="00753051" w:rsidRDefault="00CE0198" w:rsidP="00CB0F54">
            <w:pPr>
              <w:jc w:val="center"/>
              <w:rPr>
                <w:color w:val="000000"/>
              </w:rPr>
            </w:pPr>
            <w:r>
              <w:rPr>
                <w:color w:val="000000"/>
              </w:rPr>
              <w:t>kompl</w:t>
            </w:r>
          </w:p>
        </w:tc>
      </w:tr>
      <w:tr w:rsidR="00CE0198" w:rsidRPr="00753051" w:rsidTr="00CB0F54">
        <w:trPr>
          <w:trHeight w:val="127"/>
        </w:trPr>
        <w:tc>
          <w:tcPr>
            <w:tcW w:w="807" w:type="dxa"/>
            <w:tcBorders>
              <w:bottom w:val="single" w:sz="4" w:space="0" w:color="auto"/>
            </w:tcBorders>
            <w:vAlign w:val="center"/>
          </w:tcPr>
          <w:p w:rsidR="00CE0198" w:rsidRPr="00753051" w:rsidRDefault="00CE0198" w:rsidP="005801A3">
            <w:pPr>
              <w:jc w:val="center"/>
            </w:pPr>
            <w:r>
              <w:t>122</w:t>
            </w:r>
            <w:r w:rsidRPr="00753051">
              <w:t>.</w:t>
            </w:r>
          </w:p>
        </w:tc>
        <w:tc>
          <w:tcPr>
            <w:tcW w:w="4299" w:type="dxa"/>
            <w:tcBorders>
              <w:bottom w:val="single" w:sz="4" w:space="0" w:color="auto"/>
            </w:tcBorders>
          </w:tcPr>
          <w:p w:rsidR="00CE0198" w:rsidRPr="00753051" w:rsidRDefault="00CE0198" w:rsidP="005801A3">
            <w:r w:rsidRPr="00753051">
              <w:t>Skrūves metālam  3x40</w:t>
            </w:r>
          </w:p>
        </w:tc>
        <w:tc>
          <w:tcPr>
            <w:tcW w:w="2693" w:type="dxa"/>
            <w:tcBorders>
              <w:bottom w:val="single" w:sz="4" w:space="0" w:color="auto"/>
            </w:tcBorders>
          </w:tcPr>
          <w:p w:rsidR="00CE0198" w:rsidRDefault="00CE0198">
            <w:r w:rsidRPr="00977A8C">
              <w:t>Komplektā 100 gab</w:t>
            </w:r>
          </w:p>
        </w:tc>
        <w:tc>
          <w:tcPr>
            <w:tcW w:w="1417" w:type="dxa"/>
            <w:tcBorders>
              <w:bottom w:val="single" w:sz="4" w:space="0" w:color="auto"/>
            </w:tcBorders>
          </w:tcPr>
          <w:p w:rsidR="00CE0198" w:rsidRPr="00753051" w:rsidRDefault="00CE0198" w:rsidP="00CB0F54">
            <w:pPr>
              <w:jc w:val="center"/>
              <w:rPr>
                <w:color w:val="000000"/>
              </w:rPr>
            </w:pPr>
            <w:r>
              <w:rPr>
                <w:color w:val="000000"/>
              </w:rPr>
              <w:t>kompl</w:t>
            </w:r>
          </w:p>
        </w:tc>
      </w:tr>
      <w:tr w:rsidR="00CE0198" w:rsidRPr="00753051" w:rsidTr="00CB0F54">
        <w:trPr>
          <w:trHeight w:val="127"/>
        </w:trPr>
        <w:tc>
          <w:tcPr>
            <w:tcW w:w="807" w:type="dxa"/>
            <w:tcBorders>
              <w:bottom w:val="single" w:sz="4" w:space="0" w:color="auto"/>
            </w:tcBorders>
            <w:vAlign w:val="center"/>
          </w:tcPr>
          <w:p w:rsidR="00CE0198" w:rsidRPr="00753051" w:rsidRDefault="00CE0198" w:rsidP="005801A3">
            <w:pPr>
              <w:jc w:val="center"/>
            </w:pPr>
            <w:r>
              <w:t>123</w:t>
            </w:r>
            <w:r w:rsidRPr="00753051">
              <w:t>.</w:t>
            </w:r>
          </w:p>
        </w:tc>
        <w:tc>
          <w:tcPr>
            <w:tcW w:w="4299" w:type="dxa"/>
            <w:tcBorders>
              <w:bottom w:val="single" w:sz="4" w:space="0" w:color="auto"/>
            </w:tcBorders>
          </w:tcPr>
          <w:p w:rsidR="00CE0198" w:rsidRPr="00753051" w:rsidRDefault="00CE0198" w:rsidP="005801A3">
            <w:pPr>
              <w:snapToGrid w:val="0"/>
            </w:pPr>
            <w:r w:rsidRPr="00753051">
              <w:t>Skrūve koka  3x16</w:t>
            </w:r>
          </w:p>
        </w:tc>
        <w:tc>
          <w:tcPr>
            <w:tcW w:w="2693" w:type="dxa"/>
            <w:tcBorders>
              <w:bottom w:val="single" w:sz="4" w:space="0" w:color="auto"/>
            </w:tcBorders>
          </w:tcPr>
          <w:p w:rsidR="00CE0198" w:rsidRDefault="00CE0198">
            <w:r w:rsidRPr="00977A8C">
              <w:t>Komplektā 100 gab</w:t>
            </w:r>
          </w:p>
        </w:tc>
        <w:tc>
          <w:tcPr>
            <w:tcW w:w="1417" w:type="dxa"/>
            <w:tcBorders>
              <w:bottom w:val="single" w:sz="4" w:space="0" w:color="auto"/>
            </w:tcBorders>
          </w:tcPr>
          <w:p w:rsidR="00CE0198" w:rsidRPr="00753051" w:rsidRDefault="00CE0198" w:rsidP="00CB0F54">
            <w:pPr>
              <w:jc w:val="center"/>
              <w:rPr>
                <w:color w:val="000000"/>
              </w:rPr>
            </w:pPr>
            <w:r>
              <w:rPr>
                <w:color w:val="000000"/>
              </w:rPr>
              <w:t>kompl</w:t>
            </w:r>
          </w:p>
        </w:tc>
      </w:tr>
      <w:tr w:rsidR="00CE0198" w:rsidRPr="00753051" w:rsidTr="00CB0F54">
        <w:trPr>
          <w:trHeight w:val="127"/>
        </w:trPr>
        <w:tc>
          <w:tcPr>
            <w:tcW w:w="807" w:type="dxa"/>
            <w:tcBorders>
              <w:bottom w:val="single" w:sz="4" w:space="0" w:color="auto"/>
            </w:tcBorders>
            <w:vAlign w:val="center"/>
          </w:tcPr>
          <w:p w:rsidR="00CE0198" w:rsidRPr="00753051" w:rsidRDefault="00CE0198" w:rsidP="005801A3">
            <w:pPr>
              <w:jc w:val="center"/>
            </w:pPr>
            <w:r>
              <w:t>124</w:t>
            </w:r>
            <w:r w:rsidRPr="00753051">
              <w:t>.</w:t>
            </w:r>
          </w:p>
        </w:tc>
        <w:tc>
          <w:tcPr>
            <w:tcW w:w="4299" w:type="dxa"/>
            <w:tcBorders>
              <w:bottom w:val="single" w:sz="4" w:space="0" w:color="auto"/>
            </w:tcBorders>
          </w:tcPr>
          <w:p w:rsidR="00CE0198" w:rsidRPr="00753051" w:rsidRDefault="00CE0198" w:rsidP="005801A3">
            <w:pPr>
              <w:snapToGrid w:val="0"/>
            </w:pPr>
            <w:r w:rsidRPr="00753051">
              <w:t>Skrūve koka  3x20</w:t>
            </w:r>
          </w:p>
        </w:tc>
        <w:tc>
          <w:tcPr>
            <w:tcW w:w="2693" w:type="dxa"/>
            <w:tcBorders>
              <w:bottom w:val="single" w:sz="4" w:space="0" w:color="auto"/>
            </w:tcBorders>
          </w:tcPr>
          <w:p w:rsidR="00CE0198" w:rsidRDefault="00CE0198">
            <w:r w:rsidRPr="00977A8C">
              <w:t>Komplektā 100 gab</w:t>
            </w:r>
          </w:p>
        </w:tc>
        <w:tc>
          <w:tcPr>
            <w:tcW w:w="1417" w:type="dxa"/>
            <w:tcBorders>
              <w:bottom w:val="single" w:sz="4" w:space="0" w:color="auto"/>
            </w:tcBorders>
          </w:tcPr>
          <w:p w:rsidR="00CE0198" w:rsidRPr="00753051" w:rsidRDefault="00CE0198" w:rsidP="00CB0F54">
            <w:pPr>
              <w:jc w:val="center"/>
              <w:rPr>
                <w:color w:val="000000"/>
              </w:rPr>
            </w:pPr>
            <w:r>
              <w:rPr>
                <w:color w:val="000000"/>
              </w:rPr>
              <w:t>kompl</w:t>
            </w:r>
          </w:p>
        </w:tc>
      </w:tr>
      <w:tr w:rsidR="00CE0198" w:rsidRPr="00753051" w:rsidTr="00CB0F54">
        <w:trPr>
          <w:trHeight w:val="127"/>
        </w:trPr>
        <w:tc>
          <w:tcPr>
            <w:tcW w:w="807" w:type="dxa"/>
            <w:tcBorders>
              <w:bottom w:val="single" w:sz="4" w:space="0" w:color="auto"/>
            </w:tcBorders>
            <w:vAlign w:val="center"/>
          </w:tcPr>
          <w:p w:rsidR="00CE0198" w:rsidRPr="00753051" w:rsidRDefault="00CE0198" w:rsidP="005801A3">
            <w:pPr>
              <w:jc w:val="center"/>
            </w:pPr>
            <w:r>
              <w:t>125</w:t>
            </w:r>
            <w:r w:rsidRPr="00753051">
              <w:t>.</w:t>
            </w:r>
          </w:p>
        </w:tc>
        <w:tc>
          <w:tcPr>
            <w:tcW w:w="4299" w:type="dxa"/>
            <w:tcBorders>
              <w:bottom w:val="single" w:sz="4" w:space="0" w:color="auto"/>
            </w:tcBorders>
          </w:tcPr>
          <w:p w:rsidR="00CE0198" w:rsidRPr="00753051" w:rsidRDefault="00CE0198" w:rsidP="005801A3">
            <w:pPr>
              <w:snapToGrid w:val="0"/>
            </w:pPr>
            <w:r w:rsidRPr="00753051">
              <w:t>Skrūve koka 3x25</w:t>
            </w:r>
          </w:p>
        </w:tc>
        <w:tc>
          <w:tcPr>
            <w:tcW w:w="2693" w:type="dxa"/>
            <w:tcBorders>
              <w:bottom w:val="single" w:sz="4" w:space="0" w:color="auto"/>
            </w:tcBorders>
          </w:tcPr>
          <w:p w:rsidR="00CE0198" w:rsidRDefault="00CE0198">
            <w:r w:rsidRPr="00977A8C">
              <w:t>Komplektā 100 gab</w:t>
            </w:r>
          </w:p>
        </w:tc>
        <w:tc>
          <w:tcPr>
            <w:tcW w:w="1417" w:type="dxa"/>
            <w:tcBorders>
              <w:bottom w:val="single" w:sz="4" w:space="0" w:color="auto"/>
            </w:tcBorders>
          </w:tcPr>
          <w:p w:rsidR="00CE0198" w:rsidRPr="00753051" w:rsidRDefault="00CE0198" w:rsidP="00CB0F54">
            <w:pPr>
              <w:jc w:val="center"/>
              <w:rPr>
                <w:color w:val="000000"/>
              </w:rPr>
            </w:pPr>
            <w:r>
              <w:rPr>
                <w:color w:val="000000"/>
              </w:rPr>
              <w:t>kompl</w:t>
            </w:r>
          </w:p>
        </w:tc>
      </w:tr>
      <w:tr w:rsidR="00CE0198" w:rsidRPr="00753051" w:rsidTr="00CB0F54">
        <w:trPr>
          <w:trHeight w:val="127"/>
        </w:trPr>
        <w:tc>
          <w:tcPr>
            <w:tcW w:w="807" w:type="dxa"/>
            <w:tcBorders>
              <w:bottom w:val="single" w:sz="4" w:space="0" w:color="auto"/>
            </w:tcBorders>
            <w:vAlign w:val="center"/>
          </w:tcPr>
          <w:p w:rsidR="00CE0198" w:rsidRPr="00753051" w:rsidRDefault="00CE0198" w:rsidP="005801A3">
            <w:pPr>
              <w:jc w:val="center"/>
            </w:pPr>
            <w:r>
              <w:t>126</w:t>
            </w:r>
            <w:r w:rsidRPr="00753051">
              <w:t>.</w:t>
            </w:r>
          </w:p>
        </w:tc>
        <w:tc>
          <w:tcPr>
            <w:tcW w:w="4299" w:type="dxa"/>
            <w:tcBorders>
              <w:bottom w:val="single" w:sz="4" w:space="0" w:color="auto"/>
            </w:tcBorders>
          </w:tcPr>
          <w:p w:rsidR="00CE0198" w:rsidRPr="00753051" w:rsidRDefault="00CE0198" w:rsidP="005801A3">
            <w:pPr>
              <w:snapToGrid w:val="0"/>
            </w:pPr>
            <w:r w:rsidRPr="00753051">
              <w:t>Skrūve koka 4x30</w:t>
            </w:r>
          </w:p>
        </w:tc>
        <w:tc>
          <w:tcPr>
            <w:tcW w:w="2693" w:type="dxa"/>
            <w:tcBorders>
              <w:bottom w:val="single" w:sz="4" w:space="0" w:color="auto"/>
            </w:tcBorders>
          </w:tcPr>
          <w:p w:rsidR="00CE0198" w:rsidRDefault="00CE0198">
            <w:r w:rsidRPr="00977A8C">
              <w:t>Komplektā 100 gab</w:t>
            </w:r>
          </w:p>
        </w:tc>
        <w:tc>
          <w:tcPr>
            <w:tcW w:w="1417" w:type="dxa"/>
            <w:tcBorders>
              <w:bottom w:val="single" w:sz="4" w:space="0" w:color="auto"/>
            </w:tcBorders>
          </w:tcPr>
          <w:p w:rsidR="00CE0198" w:rsidRPr="00753051" w:rsidRDefault="00CE0198" w:rsidP="00CB0F54">
            <w:pPr>
              <w:jc w:val="center"/>
              <w:rPr>
                <w:color w:val="000000"/>
              </w:rPr>
            </w:pPr>
            <w:r>
              <w:rPr>
                <w:color w:val="000000"/>
              </w:rPr>
              <w:t>kompl</w:t>
            </w:r>
          </w:p>
        </w:tc>
      </w:tr>
      <w:tr w:rsidR="00CE0198" w:rsidRPr="00753051" w:rsidTr="00CB0F54">
        <w:trPr>
          <w:trHeight w:val="127"/>
        </w:trPr>
        <w:tc>
          <w:tcPr>
            <w:tcW w:w="807" w:type="dxa"/>
            <w:tcBorders>
              <w:bottom w:val="single" w:sz="4" w:space="0" w:color="auto"/>
            </w:tcBorders>
            <w:vAlign w:val="center"/>
          </w:tcPr>
          <w:p w:rsidR="00CE0198" w:rsidRPr="00753051" w:rsidRDefault="00CE0198" w:rsidP="005801A3">
            <w:pPr>
              <w:jc w:val="center"/>
            </w:pPr>
            <w:r>
              <w:t>127</w:t>
            </w:r>
            <w:r w:rsidRPr="00753051">
              <w:t>.</w:t>
            </w:r>
          </w:p>
        </w:tc>
        <w:tc>
          <w:tcPr>
            <w:tcW w:w="4299" w:type="dxa"/>
            <w:tcBorders>
              <w:bottom w:val="single" w:sz="4" w:space="0" w:color="auto"/>
            </w:tcBorders>
          </w:tcPr>
          <w:p w:rsidR="00CE0198" w:rsidRPr="00753051" w:rsidRDefault="00CE0198" w:rsidP="005801A3">
            <w:pPr>
              <w:snapToGrid w:val="0"/>
            </w:pPr>
            <w:r w:rsidRPr="00753051">
              <w:t>Skrūve koka  4x40</w:t>
            </w:r>
          </w:p>
        </w:tc>
        <w:tc>
          <w:tcPr>
            <w:tcW w:w="2693" w:type="dxa"/>
            <w:tcBorders>
              <w:bottom w:val="single" w:sz="4" w:space="0" w:color="auto"/>
            </w:tcBorders>
          </w:tcPr>
          <w:p w:rsidR="00CE0198" w:rsidRDefault="00CE0198">
            <w:r w:rsidRPr="00977A8C">
              <w:t>Komplektā 100 gab</w:t>
            </w:r>
          </w:p>
        </w:tc>
        <w:tc>
          <w:tcPr>
            <w:tcW w:w="1417" w:type="dxa"/>
            <w:tcBorders>
              <w:bottom w:val="single" w:sz="4" w:space="0" w:color="auto"/>
            </w:tcBorders>
          </w:tcPr>
          <w:p w:rsidR="00CE0198" w:rsidRPr="00753051" w:rsidRDefault="00CE0198" w:rsidP="00CB0F54">
            <w:pPr>
              <w:jc w:val="center"/>
              <w:rPr>
                <w:color w:val="000000"/>
              </w:rPr>
            </w:pPr>
            <w:r>
              <w:rPr>
                <w:color w:val="000000"/>
              </w:rPr>
              <w:t>kompl</w:t>
            </w:r>
          </w:p>
        </w:tc>
      </w:tr>
      <w:tr w:rsidR="00CE0198" w:rsidRPr="00753051" w:rsidTr="00CB0F54">
        <w:trPr>
          <w:trHeight w:val="127"/>
        </w:trPr>
        <w:tc>
          <w:tcPr>
            <w:tcW w:w="807" w:type="dxa"/>
            <w:tcBorders>
              <w:bottom w:val="single" w:sz="4" w:space="0" w:color="auto"/>
            </w:tcBorders>
            <w:vAlign w:val="center"/>
          </w:tcPr>
          <w:p w:rsidR="00CE0198" w:rsidRPr="00753051" w:rsidRDefault="00CE0198" w:rsidP="005801A3">
            <w:pPr>
              <w:jc w:val="center"/>
            </w:pPr>
            <w:r>
              <w:t>128</w:t>
            </w:r>
            <w:r w:rsidRPr="00753051">
              <w:t>.</w:t>
            </w:r>
          </w:p>
        </w:tc>
        <w:tc>
          <w:tcPr>
            <w:tcW w:w="4299" w:type="dxa"/>
            <w:tcBorders>
              <w:bottom w:val="single" w:sz="4" w:space="0" w:color="auto"/>
            </w:tcBorders>
          </w:tcPr>
          <w:p w:rsidR="00CE0198" w:rsidRPr="00753051" w:rsidRDefault="00CE0198" w:rsidP="005801A3">
            <w:pPr>
              <w:snapToGrid w:val="0"/>
            </w:pPr>
            <w:r w:rsidRPr="00753051">
              <w:t>Skrūve koka  4x50</w:t>
            </w:r>
          </w:p>
        </w:tc>
        <w:tc>
          <w:tcPr>
            <w:tcW w:w="2693" w:type="dxa"/>
            <w:tcBorders>
              <w:bottom w:val="single" w:sz="4" w:space="0" w:color="auto"/>
            </w:tcBorders>
          </w:tcPr>
          <w:p w:rsidR="00CE0198" w:rsidRDefault="00CE0198">
            <w:r w:rsidRPr="00977A8C">
              <w:t>Komplektā 100 gab</w:t>
            </w:r>
          </w:p>
        </w:tc>
        <w:tc>
          <w:tcPr>
            <w:tcW w:w="1417" w:type="dxa"/>
            <w:tcBorders>
              <w:bottom w:val="single" w:sz="4" w:space="0" w:color="auto"/>
            </w:tcBorders>
          </w:tcPr>
          <w:p w:rsidR="00CE0198" w:rsidRPr="00753051" w:rsidRDefault="00CE0198" w:rsidP="00CB0F54">
            <w:pPr>
              <w:jc w:val="center"/>
              <w:rPr>
                <w:color w:val="000000"/>
              </w:rPr>
            </w:pPr>
            <w:r>
              <w:rPr>
                <w:color w:val="000000"/>
              </w:rPr>
              <w:t>kompl</w:t>
            </w:r>
          </w:p>
        </w:tc>
      </w:tr>
      <w:tr w:rsidR="00CE0198" w:rsidRPr="00753051" w:rsidTr="00CB0F54">
        <w:trPr>
          <w:trHeight w:val="127"/>
        </w:trPr>
        <w:tc>
          <w:tcPr>
            <w:tcW w:w="807" w:type="dxa"/>
            <w:tcBorders>
              <w:bottom w:val="single" w:sz="4" w:space="0" w:color="auto"/>
            </w:tcBorders>
            <w:vAlign w:val="center"/>
          </w:tcPr>
          <w:p w:rsidR="00CE0198" w:rsidRPr="00753051" w:rsidRDefault="00CE0198" w:rsidP="005801A3">
            <w:pPr>
              <w:jc w:val="center"/>
            </w:pPr>
            <w:r>
              <w:t>129</w:t>
            </w:r>
            <w:r w:rsidRPr="00753051">
              <w:t>.</w:t>
            </w:r>
          </w:p>
        </w:tc>
        <w:tc>
          <w:tcPr>
            <w:tcW w:w="4299" w:type="dxa"/>
            <w:tcBorders>
              <w:bottom w:val="single" w:sz="4" w:space="0" w:color="auto"/>
            </w:tcBorders>
          </w:tcPr>
          <w:p w:rsidR="00CE0198" w:rsidRPr="00753051" w:rsidRDefault="00CE0198" w:rsidP="005801A3">
            <w:pPr>
              <w:snapToGrid w:val="0"/>
            </w:pPr>
            <w:r w:rsidRPr="00753051">
              <w:t>Skrūve koka  4x60</w:t>
            </w:r>
          </w:p>
        </w:tc>
        <w:tc>
          <w:tcPr>
            <w:tcW w:w="2693" w:type="dxa"/>
            <w:tcBorders>
              <w:bottom w:val="single" w:sz="4" w:space="0" w:color="auto"/>
            </w:tcBorders>
          </w:tcPr>
          <w:p w:rsidR="00CE0198" w:rsidRDefault="00CE0198">
            <w:r w:rsidRPr="00977A8C">
              <w:t>Komplektā 100 gab</w:t>
            </w:r>
          </w:p>
        </w:tc>
        <w:tc>
          <w:tcPr>
            <w:tcW w:w="1417" w:type="dxa"/>
            <w:tcBorders>
              <w:bottom w:val="single" w:sz="4" w:space="0" w:color="auto"/>
            </w:tcBorders>
          </w:tcPr>
          <w:p w:rsidR="00CE0198" w:rsidRPr="00753051" w:rsidRDefault="00CE0198" w:rsidP="00CB0F54">
            <w:pPr>
              <w:jc w:val="center"/>
              <w:rPr>
                <w:color w:val="000000"/>
              </w:rPr>
            </w:pPr>
            <w:r>
              <w:rPr>
                <w:color w:val="000000"/>
              </w:rPr>
              <w:t>kompl</w:t>
            </w:r>
          </w:p>
        </w:tc>
      </w:tr>
      <w:tr w:rsidR="00CE0198" w:rsidRPr="00753051" w:rsidTr="00CB0F54">
        <w:trPr>
          <w:trHeight w:val="127"/>
        </w:trPr>
        <w:tc>
          <w:tcPr>
            <w:tcW w:w="807" w:type="dxa"/>
            <w:tcBorders>
              <w:bottom w:val="single" w:sz="4" w:space="0" w:color="auto"/>
            </w:tcBorders>
            <w:vAlign w:val="center"/>
          </w:tcPr>
          <w:p w:rsidR="00CE0198" w:rsidRPr="00753051" w:rsidRDefault="00CE0198" w:rsidP="005801A3">
            <w:pPr>
              <w:jc w:val="center"/>
            </w:pPr>
            <w:r>
              <w:t>130</w:t>
            </w:r>
            <w:r w:rsidRPr="00753051">
              <w:t>.</w:t>
            </w:r>
          </w:p>
        </w:tc>
        <w:tc>
          <w:tcPr>
            <w:tcW w:w="4299" w:type="dxa"/>
            <w:tcBorders>
              <w:bottom w:val="single" w:sz="4" w:space="0" w:color="auto"/>
            </w:tcBorders>
          </w:tcPr>
          <w:p w:rsidR="00CE0198" w:rsidRPr="00753051" w:rsidRDefault="00CE0198" w:rsidP="005801A3">
            <w:pPr>
              <w:snapToGrid w:val="0"/>
            </w:pPr>
            <w:r w:rsidRPr="00753051">
              <w:t>Skrūve koka  5x100</w:t>
            </w:r>
          </w:p>
        </w:tc>
        <w:tc>
          <w:tcPr>
            <w:tcW w:w="2693" w:type="dxa"/>
            <w:tcBorders>
              <w:bottom w:val="single" w:sz="4" w:space="0" w:color="auto"/>
            </w:tcBorders>
          </w:tcPr>
          <w:p w:rsidR="00CE0198" w:rsidRDefault="00CE0198">
            <w:r w:rsidRPr="00977A8C">
              <w:t>Komplektā 100 gab</w:t>
            </w:r>
          </w:p>
        </w:tc>
        <w:tc>
          <w:tcPr>
            <w:tcW w:w="1417" w:type="dxa"/>
            <w:tcBorders>
              <w:bottom w:val="single" w:sz="4" w:space="0" w:color="auto"/>
            </w:tcBorders>
          </w:tcPr>
          <w:p w:rsidR="00CE0198" w:rsidRPr="00753051" w:rsidRDefault="00CE0198" w:rsidP="00CB0F54">
            <w:pPr>
              <w:jc w:val="center"/>
              <w:rPr>
                <w:color w:val="000000"/>
              </w:rPr>
            </w:pPr>
            <w:r>
              <w:rPr>
                <w:color w:val="000000"/>
              </w:rPr>
              <w:t>kompl</w:t>
            </w:r>
          </w:p>
        </w:tc>
      </w:tr>
      <w:tr w:rsidR="00053436" w:rsidRPr="00753051" w:rsidTr="005801A3">
        <w:trPr>
          <w:trHeight w:val="127"/>
        </w:trPr>
        <w:tc>
          <w:tcPr>
            <w:tcW w:w="807" w:type="dxa"/>
            <w:vAlign w:val="center"/>
          </w:tcPr>
          <w:p w:rsidR="00053436" w:rsidRPr="00753051" w:rsidRDefault="00053436" w:rsidP="005801A3">
            <w:pPr>
              <w:jc w:val="center"/>
            </w:pPr>
            <w:r>
              <w:t>131</w:t>
            </w:r>
            <w:r w:rsidRPr="00753051">
              <w:t>.</w:t>
            </w:r>
          </w:p>
        </w:tc>
        <w:tc>
          <w:tcPr>
            <w:tcW w:w="4299" w:type="dxa"/>
          </w:tcPr>
          <w:p w:rsidR="00053436" w:rsidRPr="00753051" w:rsidRDefault="00053436" w:rsidP="005801A3">
            <w:r w:rsidRPr="00753051">
              <w:t>Linolejs</w:t>
            </w:r>
          </w:p>
        </w:tc>
        <w:tc>
          <w:tcPr>
            <w:tcW w:w="2693" w:type="dxa"/>
          </w:tcPr>
          <w:p w:rsidR="00053436" w:rsidRPr="00E541D7" w:rsidRDefault="00053436" w:rsidP="005801A3">
            <w:r>
              <w:t>3m ar 0.60mm aizsarg</w:t>
            </w:r>
            <w:r w:rsidRPr="00E541D7">
              <w:t>s</w:t>
            </w:r>
            <w:r>
              <w:t>l</w:t>
            </w:r>
            <w:r w:rsidRPr="00E541D7">
              <w:t>āni</w:t>
            </w:r>
          </w:p>
        </w:tc>
        <w:tc>
          <w:tcPr>
            <w:tcW w:w="1417" w:type="dxa"/>
          </w:tcPr>
          <w:p w:rsidR="00053436" w:rsidRPr="00753051" w:rsidRDefault="00053436" w:rsidP="005801A3">
            <w:pPr>
              <w:jc w:val="center"/>
            </w:pPr>
            <w:r w:rsidRPr="00753051">
              <w:t>m</w:t>
            </w:r>
            <w:r w:rsidRPr="00753051">
              <w:rPr>
                <w:vertAlign w:val="superscript"/>
              </w:rPr>
              <w:t>2</w:t>
            </w:r>
          </w:p>
        </w:tc>
      </w:tr>
      <w:tr w:rsidR="00053436" w:rsidRPr="00CE1DE5" w:rsidTr="005801A3">
        <w:trPr>
          <w:trHeight w:val="127"/>
        </w:trPr>
        <w:tc>
          <w:tcPr>
            <w:tcW w:w="807" w:type="dxa"/>
            <w:vAlign w:val="center"/>
          </w:tcPr>
          <w:p w:rsidR="00053436" w:rsidRPr="00CE1DE5" w:rsidRDefault="00053436" w:rsidP="005801A3">
            <w:pPr>
              <w:jc w:val="center"/>
            </w:pPr>
            <w:r w:rsidRPr="00CE1DE5">
              <w:t>132.</w:t>
            </w:r>
          </w:p>
        </w:tc>
        <w:tc>
          <w:tcPr>
            <w:tcW w:w="4299" w:type="dxa"/>
          </w:tcPr>
          <w:p w:rsidR="00053436" w:rsidRPr="00CE1DE5" w:rsidRDefault="00053436" w:rsidP="005801A3">
            <w:r w:rsidRPr="00CE1DE5">
              <w:t>Bruģis ŠP 1-7</w:t>
            </w:r>
            <w:r>
              <w:t xml:space="preserve"> vai līdzīgs</w:t>
            </w:r>
            <w:r w:rsidRPr="00CE1DE5">
              <w:t xml:space="preserve"> </w:t>
            </w:r>
          </w:p>
        </w:tc>
        <w:tc>
          <w:tcPr>
            <w:tcW w:w="2693" w:type="dxa"/>
          </w:tcPr>
          <w:p w:rsidR="00053436" w:rsidRPr="00CE1DE5" w:rsidRDefault="00053436" w:rsidP="005801A3">
            <w:r w:rsidRPr="00CE1DE5">
              <w:t>500x500x70</w:t>
            </w:r>
          </w:p>
        </w:tc>
        <w:tc>
          <w:tcPr>
            <w:tcW w:w="1417" w:type="dxa"/>
          </w:tcPr>
          <w:p w:rsidR="00053436" w:rsidRPr="00CE1DE5" w:rsidRDefault="00053436" w:rsidP="005801A3">
            <w:pPr>
              <w:jc w:val="center"/>
            </w:pPr>
            <w:r>
              <w:t>gab</w:t>
            </w:r>
          </w:p>
        </w:tc>
      </w:tr>
      <w:tr w:rsidR="00053436" w:rsidRPr="001E4AD6" w:rsidTr="005801A3">
        <w:trPr>
          <w:trHeight w:val="127"/>
        </w:trPr>
        <w:tc>
          <w:tcPr>
            <w:tcW w:w="807" w:type="dxa"/>
            <w:vAlign w:val="center"/>
          </w:tcPr>
          <w:p w:rsidR="00053436" w:rsidRPr="001E4AD6" w:rsidRDefault="00053436" w:rsidP="005801A3">
            <w:pPr>
              <w:jc w:val="center"/>
            </w:pPr>
            <w:r w:rsidRPr="001E4AD6">
              <w:t>133.</w:t>
            </w:r>
          </w:p>
        </w:tc>
        <w:tc>
          <w:tcPr>
            <w:tcW w:w="4299" w:type="dxa"/>
          </w:tcPr>
          <w:p w:rsidR="00053436" w:rsidRPr="001E4AD6" w:rsidRDefault="00ED57F3" w:rsidP="005801A3">
            <w:r>
              <w:t>Iepakojuma maisiņš</w:t>
            </w:r>
          </w:p>
        </w:tc>
        <w:tc>
          <w:tcPr>
            <w:tcW w:w="2693" w:type="dxa"/>
          </w:tcPr>
          <w:p w:rsidR="00053436" w:rsidRPr="001E4AD6" w:rsidRDefault="00ED57F3" w:rsidP="005801A3">
            <w:r>
              <w:t>Maisiņš precei</w:t>
            </w:r>
          </w:p>
        </w:tc>
        <w:tc>
          <w:tcPr>
            <w:tcW w:w="1417" w:type="dxa"/>
          </w:tcPr>
          <w:p w:rsidR="00053436" w:rsidRPr="001E4AD6" w:rsidRDefault="00053436" w:rsidP="005801A3">
            <w:pPr>
              <w:jc w:val="center"/>
            </w:pPr>
            <w:r w:rsidRPr="001E4AD6">
              <w:t>gab</w:t>
            </w:r>
          </w:p>
        </w:tc>
      </w:tr>
      <w:tr w:rsidR="00053436" w:rsidRPr="000822EA" w:rsidTr="005801A3">
        <w:trPr>
          <w:trHeight w:val="127"/>
        </w:trPr>
        <w:tc>
          <w:tcPr>
            <w:tcW w:w="807" w:type="dxa"/>
            <w:vAlign w:val="center"/>
          </w:tcPr>
          <w:p w:rsidR="00053436" w:rsidRPr="000822EA" w:rsidRDefault="00053436" w:rsidP="005801A3">
            <w:pPr>
              <w:jc w:val="center"/>
            </w:pPr>
            <w:r w:rsidRPr="000822EA">
              <w:t>134.</w:t>
            </w:r>
          </w:p>
        </w:tc>
        <w:tc>
          <w:tcPr>
            <w:tcW w:w="4299" w:type="dxa"/>
          </w:tcPr>
          <w:p w:rsidR="00053436" w:rsidRPr="000822EA" w:rsidRDefault="00053436" w:rsidP="005801A3">
            <w:r w:rsidRPr="000822EA">
              <w:t xml:space="preserve">Magnētiskais turētājs </w:t>
            </w:r>
          </w:p>
        </w:tc>
        <w:tc>
          <w:tcPr>
            <w:tcW w:w="2693" w:type="dxa"/>
          </w:tcPr>
          <w:p w:rsidR="00053436" w:rsidRPr="000822EA" w:rsidRDefault="00053436" w:rsidP="005801A3">
            <w:r w:rsidRPr="000822EA">
              <w:t>6.3x60mm</w:t>
            </w:r>
          </w:p>
        </w:tc>
        <w:tc>
          <w:tcPr>
            <w:tcW w:w="1417" w:type="dxa"/>
          </w:tcPr>
          <w:p w:rsidR="00053436" w:rsidRPr="000822EA" w:rsidRDefault="00053436" w:rsidP="005801A3">
            <w:pPr>
              <w:jc w:val="center"/>
            </w:pPr>
            <w:r w:rsidRPr="000822EA">
              <w:t>gab</w:t>
            </w:r>
          </w:p>
        </w:tc>
      </w:tr>
      <w:tr w:rsidR="00053436" w:rsidRPr="00210B18" w:rsidTr="005801A3">
        <w:trPr>
          <w:trHeight w:val="127"/>
        </w:trPr>
        <w:tc>
          <w:tcPr>
            <w:tcW w:w="807" w:type="dxa"/>
            <w:vAlign w:val="center"/>
          </w:tcPr>
          <w:p w:rsidR="00053436" w:rsidRPr="00210B18" w:rsidRDefault="00053436" w:rsidP="005801A3">
            <w:pPr>
              <w:jc w:val="center"/>
            </w:pPr>
            <w:r w:rsidRPr="00210B18">
              <w:t>135.</w:t>
            </w:r>
          </w:p>
        </w:tc>
        <w:tc>
          <w:tcPr>
            <w:tcW w:w="4299" w:type="dxa"/>
          </w:tcPr>
          <w:p w:rsidR="00053436" w:rsidRPr="00210B18" w:rsidRDefault="00053436" w:rsidP="005801A3">
            <w:r w:rsidRPr="00210B18">
              <w:t xml:space="preserve">Ritenis </w:t>
            </w:r>
          </w:p>
        </w:tc>
        <w:tc>
          <w:tcPr>
            <w:tcW w:w="2693" w:type="dxa"/>
          </w:tcPr>
          <w:p w:rsidR="00053436" w:rsidRPr="00210B18" w:rsidRDefault="00053436" w:rsidP="005801A3">
            <w:r w:rsidRPr="00210B18">
              <w:t>14x3.5 cm</w:t>
            </w:r>
          </w:p>
        </w:tc>
        <w:tc>
          <w:tcPr>
            <w:tcW w:w="1417" w:type="dxa"/>
          </w:tcPr>
          <w:p w:rsidR="00053436" w:rsidRPr="00210B18" w:rsidRDefault="00053436" w:rsidP="005801A3">
            <w:pPr>
              <w:jc w:val="center"/>
            </w:pPr>
            <w:r w:rsidRPr="00210B18">
              <w:t>gab</w:t>
            </w:r>
          </w:p>
        </w:tc>
      </w:tr>
      <w:tr w:rsidR="00053436" w:rsidRPr="00AA55F2" w:rsidTr="005801A3">
        <w:trPr>
          <w:trHeight w:val="127"/>
        </w:trPr>
        <w:tc>
          <w:tcPr>
            <w:tcW w:w="807" w:type="dxa"/>
            <w:vAlign w:val="center"/>
          </w:tcPr>
          <w:p w:rsidR="00053436" w:rsidRPr="00AA55F2" w:rsidRDefault="00053436" w:rsidP="005801A3">
            <w:pPr>
              <w:jc w:val="center"/>
            </w:pPr>
            <w:r w:rsidRPr="00AA55F2">
              <w:t>136.</w:t>
            </w:r>
          </w:p>
        </w:tc>
        <w:tc>
          <w:tcPr>
            <w:tcW w:w="4299" w:type="dxa"/>
          </w:tcPr>
          <w:p w:rsidR="00053436" w:rsidRPr="00AA55F2" w:rsidRDefault="00053436" w:rsidP="005801A3">
            <w:r w:rsidRPr="00AA55F2">
              <w:t xml:space="preserve">Zālāju sēklu maisījums </w:t>
            </w:r>
          </w:p>
        </w:tc>
        <w:tc>
          <w:tcPr>
            <w:tcW w:w="2693" w:type="dxa"/>
          </w:tcPr>
          <w:p w:rsidR="00053436" w:rsidRPr="00AA55F2" w:rsidRDefault="00053436" w:rsidP="005801A3">
            <w:r w:rsidRPr="00AA55F2">
              <w:t>3kg iepakojumā</w:t>
            </w:r>
          </w:p>
        </w:tc>
        <w:tc>
          <w:tcPr>
            <w:tcW w:w="1417" w:type="dxa"/>
          </w:tcPr>
          <w:p w:rsidR="00053436" w:rsidRPr="00AA55F2" w:rsidRDefault="00053436" w:rsidP="005801A3">
            <w:pPr>
              <w:jc w:val="center"/>
            </w:pPr>
            <w:r w:rsidRPr="00AA55F2">
              <w:t>gab</w:t>
            </w:r>
          </w:p>
        </w:tc>
      </w:tr>
      <w:tr w:rsidR="00053436" w:rsidRPr="00E63C0D" w:rsidTr="005801A3">
        <w:trPr>
          <w:trHeight w:val="127"/>
        </w:trPr>
        <w:tc>
          <w:tcPr>
            <w:tcW w:w="807" w:type="dxa"/>
            <w:vAlign w:val="center"/>
          </w:tcPr>
          <w:p w:rsidR="00053436" w:rsidRPr="00E63C0D" w:rsidRDefault="00053436" w:rsidP="005801A3">
            <w:pPr>
              <w:jc w:val="center"/>
            </w:pPr>
            <w:r w:rsidRPr="00E63C0D">
              <w:t>137.</w:t>
            </w:r>
          </w:p>
        </w:tc>
        <w:tc>
          <w:tcPr>
            <w:tcW w:w="4299" w:type="dxa"/>
          </w:tcPr>
          <w:p w:rsidR="00053436" w:rsidRPr="00E63C0D" w:rsidRDefault="00053436" w:rsidP="005801A3">
            <w:r w:rsidRPr="00E63C0D">
              <w:t xml:space="preserve">Dārza lāpsta </w:t>
            </w:r>
          </w:p>
        </w:tc>
        <w:tc>
          <w:tcPr>
            <w:tcW w:w="2693" w:type="dxa"/>
          </w:tcPr>
          <w:p w:rsidR="00053436" w:rsidRPr="00E63C0D" w:rsidRDefault="00053436" w:rsidP="005801A3">
            <w:r w:rsidRPr="00E63C0D">
              <w:t>Kāta garums 120 cm</w:t>
            </w:r>
          </w:p>
        </w:tc>
        <w:tc>
          <w:tcPr>
            <w:tcW w:w="1417" w:type="dxa"/>
          </w:tcPr>
          <w:p w:rsidR="00053436" w:rsidRPr="00E63C0D" w:rsidRDefault="00053436" w:rsidP="005801A3">
            <w:pPr>
              <w:jc w:val="center"/>
            </w:pPr>
            <w:r w:rsidRPr="00E63C0D">
              <w:t>gab</w:t>
            </w:r>
          </w:p>
        </w:tc>
      </w:tr>
      <w:tr w:rsidR="00053436" w:rsidRPr="00EC7BF6" w:rsidTr="005801A3">
        <w:trPr>
          <w:trHeight w:val="127"/>
        </w:trPr>
        <w:tc>
          <w:tcPr>
            <w:tcW w:w="807" w:type="dxa"/>
            <w:vAlign w:val="center"/>
          </w:tcPr>
          <w:p w:rsidR="00053436" w:rsidRPr="00EC7BF6" w:rsidRDefault="00053436" w:rsidP="005801A3">
            <w:pPr>
              <w:jc w:val="center"/>
            </w:pPr>
            <w:r w:rsidRPr="00EC7BF6">
              <w:t>138.</w:t>
            </w:r>
          </w:p>
        </w:tc>
        <w:tc>
          <w:tcPr>
            <w:tcW w:w="4299" w:type="dxa"/>
          </w:tcPr>
          <w:p w:rsidR="00053436" w:rsidRPr="00EC7BF6" w:rsidRDefault="00053436" w:rsidP="005801A3">
            <w:r w:rsidRPr="00EC7BF6">
              <w:t xml:space="preserve">Komposta zeme </w:t>
            </w:r>
          </w:p>
        </w:tc>
        <w:tc>
          <w:tcPr>
            <w:tcW w:w="2693" w:type="dxa"/>
          </w:tcPr>
          <w:p w:rsidR="00053436" w:rsidRPr="00EC7BF6" w:rsidRDefault="00053436" w:rsidP="005801A3">
            <w:r w:rsidRPr="00EC7BF6">
              <w:t>50 litru iepakojumā</w:t>
            </w:r>
          </w:p>
        </w:tc>
        <w:tc>
          <w:tcPr>
            <w:tcW w:w="1417" w:type="dxa"/>
          </w:tcPr>
          <w:p w:rsidR="00053436" w:rsidRPr="00EC7BF6" w:rsidRDefault="00053436" w:rsidP="005801A3">
            <w:pPr>
              <w:jc w:val="center"/>
            </w:pPr>
            <w:r w:rsidRPr="00EC7BF6">
              <w:t>gab</w:t>
            </w:r>
          </w:p>
        </w:tc>
      </w:tr>
      <w:tr w:rsidR="00053436" w:rsidRPr="00EC7BF6" w:rsidTr="005801A3">
        <w:trPr>
          <w:trHeight w:val="127"/>
        </w:trPr>
        <w:tc>
          <w:tcPr>
            <w:tcW w:w="807" w:type="dxa"/>
            <w:vAlign w:val="center"/>
          </w:tcPr>
          <w:p w:rsidR="00053436" w:rsidRPr="00EC7BF6" w:rsidRDefault="00053436" w:rsidP="005801A3">
            <w:pPr>
              <w:jc w:val="center"/>
            </w:pPr>
            <w:r w:rsidRPr="00EC7BF6">
              <w:t>139.</w:t>
            </w:r>
          </w:p>
        </w:tc>
        <w:tc>
          <w:tcPr>
            <w:tcW w:w="4299" w:type="dxa"/>
          </w:tcPr>
          <w:p w:rsidR="00053436" w:rsidRPr="00EC7BF6" w:rsidRDefault="00053436" w:rsidP="005801A3">
            <w:r w:rsidRPr="00EC7BF6">
              <w:t xml:space="preserve">Adīti darba cimdi </w:t>
            </w:r>
          </w:p>
        </w:tc>
        <w:tc>
          <w:tcPr>
            <w:tcW w:w="2693" w:type="dxa"/>
          </w:tcPr>
          <w:p w:rsidR="00053436" w:rsidRPr="00EC7BF6" w:rsidRDefault="00053436" w:rsidP="005801A3">
            <w:r w:rsidRPr="00EC7BF6">
              <w:t>Ar PVH segumu</w:t>
            </w:r>
          </w:p>
        </w:tc>
        <w:tc>
          <w:tcPr>
            <w:tcW w:w="1417" w:type="dxa"/>
          </w:tcPr>
          <w:p w:rsidR="00053436" w:rsidRPr="00EC7BF6" w:rsidRDefault="00053436" w:rsidP="005801A3">
            <w:pPr>
              <w:jc w:val="center"/>
            </w:pPr>
            <w:r w:rsidRPr="00EC7BF6">
              <w:t>pāris</w:t>
            </w:r>
          </w:p>
        </w:tc>
      </w:tr>
      <w:tr w:rsidR="00053436" w:rsidRPr="00753051" w:rsidTr="005801A3">
        <w:trPr>
          <w:trHeight w:val="127"/>
        </w:trPr>
        <w:tc>
          <w:tcPr>
            <w:tcW w:w="807" w:type="dxa"/>
            <w:vAlign w:val="center"/>
          </w:tcPr>
          <w:p w:rsidR="00053436" w:rsidRDefault="00053436" w:rsidP="005801A3">
            <w:pPr>
              <w:jc w:val="center"/>
            </w:pPr>
            <w:r>
              <w:t>140.</w:t>
            </w:r>
          </w:p>
        </w:tc>
        <w:tc>
          <w:tcPr>
            <w:tcW w:w="4299" w:type="dxa"/>
          </w:tcPr>
          <w:p w:rsidR="00053436" w:rsidRPr="00753051" w:rsidRDefault="00053436" w:rsidP="005801A3">
            <w:r>
              <w:t>Skrūve</w:t>
            </w:r>
          </w:p>
        </w:tc>
        <w:tc>
          <w:tcPr>
            <w:tcW w:w="2693" w:type="dxa"/>
          </w:tcPr>
          <w:p w:rsidR="00053436" w:rsidRDefault="00053436" w:rsidP="005801A3">
            <w:r>
              <w:t>Din965 5x70 mm</w:t>
            </w:r>
          </w:p>
        </w:tc>
        <w:tc>
          <w:tcPr>
            <w:tcW w:w="1417" w:type="dxa"/>
          </w:tcPr>
          <w:p w:rsidR="00053436" w:rsidRPr="00753051" w:rsidRDefault="00053436" w:rsidP="005801A3">
            <w:pPr>
              <w:jc w:val="center"/>
            </w:pPr>
            <w:r>
              <w:t>gab</w:t>
            </w:r>
          </w:p>
        </w:tc>
      </w:tr>
      <w:tr w:rsidR="00053436" w:rsidRPr="00A50204" w:rsidTr="005801A3">
        <w:trPr>
          <w:trHeight w:val="127"/>
        </w:trPr>
        <w:tc>
          <w:tcPr>
            <w:tcW w:w="807" w:type="dxa"/>
            <w:vAlign w:val="center"/>
          </w:tcPr>
          <w:p w:rsidR="00053436" w:rsidRPr="00A50204" w:rsidRDefault="00053436" w:rsidP="005801A3">
            <w:pPr>
              <w:jc w:val="center"/>
            </w:pPr>
            <w:r w:rsidRPr="00A50204">
              <w:t>141.</w:t>
            </w:r>
          </w:p>
        </w:tc>
        <w:tc>
          <w:tcPr>
            <w:tcW w:w="4299" w:type="dxa"/>
          </w:tcPr>
          <w:p w:rsidR="00053436" w:rsidRPr="00A50204" w:rsidRDefault="00053436" w:rsidP="005801A3">
            <w:r w:rsidRPr="00A50204">
              <w:t>Eirocilindrs  durvju slēdzenei</w:t>
            </w:r>
          </w:p>
        </w:tc>
        <w:tc>
          <w:tcPr>
            <w:tcW w:w="2693" w:type="dxa"/>
          </w:tcPr>
          <w:p w:rsidR="00053436" w:rsidRPr="00A50204" w:rsidRDefault="00053436" w:rsidP="005801A3">
            <w:r w:rsidRPr="00A50204">
              <w:t>90mm</w:t>
            </w:r>
          </w:p>
        </w:tc>
        <w:tc>
          <w:tcPr>
            <w:tcW w:w="1417" w:type="dxa"/>
          </w:tcPr>
          <w:p w:rsidR="00053436" w:rsidRPr="00A50204" w:rsidRDefault="00053436" w:rsidP="005801A3">
            <w:pPr>
              <w:jc w:val="center"/>
            </w:pPr>
            <w:r w:rsidRPr="00A50204">
              <w:t>gab</w:t>
            </w:r>
          </w:p>
        </w:tc>
      </w:tr>
      <w:tr w:rsidR="00053436" w:rsidRPr="00495ABE" w:rsidTr="005801A3">
        <w:trPr>
          <w:trHeight w:val="127"/>
        </w:trPr>
        <w:tc>
          <w:tcPr>
            <w:tcW w:w="807" w:type="dxa"/>
            <w:vAlign w:val="center"/>
          </w:tcPr>
          <w:p w:rsidR="00053436" w:rsidRPr="00495ABE" w:rsidRDefault="00053436" w:rsidP="005801A3">
            <w:pPr>
              <w:jc w:val="center"/>
            </w:pPr>
            <w:r w:rsidRPr="00495ABE">
              <w:t>142.</w:t>
            </w:r>
          </w:p>
        </w:tc>
        <w:tc>
          <w:tcPr>
            <w:tcW w:w="4299" w:type="dxa"/>
          </w:tcPr>
          <w:p w:rsidR="00053436" w:rsidRPr="00495ABE" w:rsidRDefault="00053436" w:rsidP="005801A3">
            <w:r w:rsidRPr="00495ABE">
              <w:t>Lāpsta asgala, ar kātu</w:t>
            </w:r>
          </w:p>
        </w:tc>
        <w:tc>
          <w:tcPr>
            <w:tcW w:w="2693" w:type="dxa"/>
          </w:tcPr>
          <w:p w:rsidR="00053436" w:rsidRPr="00495ABE" w:rsidRDefault="00053436" w:rsidP="005801A3">
            <w:r w:rsidRPr="00495ABE">
              <w:t>Kāta garums 120 cm</w:t>
            </w:r>
          </w:p>
        </w:tc>
        <w:tc>
          <w:tcPr>
            <w:tcW w:w="1417" w:type="dxa"/>
          </w:tcPr>
          <w:p w:rsidR="00053436" w:rsidRPr="00495ABE" w:rsidRDefault="00053436" w:rsidP="005801A3">
            <w:pPr>
              <w:jc w:val="center"/>
            </w:pPr>
            <w:r w:rsidRPr="00495ABE">
              <w:t>gab</w:t>
            </w:r>
          </w:p>
        </w:tc>
      </w:tr>
      <w:tr w:rsidR="00053436" w:rsidRPr="00495ABE" w:rsidTr="005801A3">
        <w:trPr>
          <w:trHeight w:val="127"/>
        </w:trPr>
        <w:tc>
          <w:tcPr>
            <w:tcW w:w="807" w:type="dxa"/>
            <w:vAlign w:val="center"/>
          </w:tcPr>
          <w:p w:rsidR="00053436" w:rsidRPr="00495ABE" w:rsidRDefault="00053436" w:rsidP="005801A3">
            <w:pPr>
              <w:jc w:val="center"/>
            </w:pPr>
            <w:r w:rsidRPr="00495ABE">
              <w:t>143.</w:t>
            </w:r>
          </w:p>
        </w:tc>
        <w:tc>
          <w:tcPr>
            <w:tcW w:w="4299" w:type="dxa"/>
          </w:tcPr>
          <w:p w:rsidR="00053436" w:rsidRPr="00495ABE" w:rsidRDefault="00053436" w:rsidP="005801A3">
            <w:r w:rsidRPr="00495ABE">
              <w:t>Ūdens noplūdes mehānisms tualetes podam</w:t>
            </w:r>
          </w:p>
        </w:tc>
        <w:tc>
          <w:tcPr>
            <w:tcW w:w="2693" w:type="dxa"/>
          </w:tcPr>
          <w:p w:rsidR="00053436" w:rsidRPr="00495ABE" w:rsidRDefault="00053436" w:rsidP="005801A3">
            <w:r w:rsidRPr="00495ABE">
              <w:t>A2000 vai līdzīgs</w:t>
            </w:r>
          </w:p>
        </w:tc>
        <w:tc>
          <w:tcPr>
            <w:tcW w:w="1417" w:type="dxa"/>
          </w:tcPr>
          <w:p w:rsidR="00053436" w:rsidRPr="00495ABE" w:rsidRDefault="00053436" w:rsidP="005801A3">
            <w:pPr>
              <w:jc w:val="center"/>
            </w:pPr>
            <w:r w:rsidRPr="00495ABE">
              <w:t>gab</w:t>
            </w:r>
          </w:p>
        </w:tc>
      </w:tr>
      <w:tr w:rsidR="00053436" w:rsidRPr="009F19CA" w:rsidTr="005801A3">
        <w:trPr>
          <w:trHeight w:val="127"/>
        </w:trPr>
        <w:tc>
          <w:tcPr>
            <w:tcW w:w="807" w:type="dxa"/>
            <w:vAlign w:val="center"/>
          </w:tcPr>
          <w:p w:rsidR="00053436" w:rsidRPr="009F19CA" w:rsidRDefault="00053436" w:rsidP="005801A3">
            <w:pPr>
              <w:jc w:val="center"/>
            </w:pPr>
            <w:r w:rsidRPr="009F19CA">
              <w:t>144.</w:t>
            </w:r>
          </w:p>
        </w:tc>
        <w:tc>
          <w:tcPr>
            <w:tcW w:w="4299" w:type="dxa"/>
          </w:tcPr>
          <w:p w:rsidR="00053436" w:rsidRPr="009F19CA" w:rsidRDefault="00053436" w:rsidP="005801A3">
            <w:r w:rsidRPr="009F19CA">
              <w:t xml:space="preserve">Dušas rokturis </w:t>
            </w:r>
          </w:p>
        </w:tc>
        <w:tc>
          <w:tcPr>
            <w:tcW w:w="2693" w:type="dxa"/>
          </w:tcPr>
          <w:p w:rsidR="00053436" w:rsidRPr="009F19CA" w:rsidRDefault="00053436" w:rsidP="005801A3">
            <w:r w:rsidRPr="009F19CA">
              <w:t>FX2033 vai līdzīgs</w:t>
            </w:r>
          </w:p>
        </w:tc>
        <w:tc>
          <w:tcPr>
            <w:tcW w:w="1417" w:type="dxa"/>
          </w:tcPr>
          <w:p w:rsidR="00053436" w:rsidRPr="009F19CA" w:rsidRDefault="00053436" w:rsidP="005801A3">
            <w:pPr>
              <w:jc w:val="center"/>
            </w:pPr>
            <w:r w:rsidRPr="009F19CA">
              <w:t>gab</w:t>
            </w:r>
          </w:p>
        </w:tc>
      </w:tr>
      <w:tr w:rsidR="00053436" w:rsidRPr="009C1120" w:rsidTr="005801A3">
        <w:trPr>
          <w:trHeight w:val="127"/>
        </w:trPr>
        <w:tc>
          <w:tcPr>
            <w:tcW w:w="807" w:type="dxa"/>
            <w:vAlign w:val="center"/>
          </w:tcPr>
          <w:p w:rsidR="00053436" w:rsidRPr="009C1120" w:rsidRDefault="00053436" w:rsidP="005801A3">
            <w:pPr>
              <w:jc w:val="center"/>
            </w:pPr>
            <w:r w:rsidRPr="009C1120">
              <w:t>145.</w:t>
            </w:r>
          </w:p>
        </w:tc>
        <w:tc>
          <w:tcPr>
            <w:tcW w:w="4299" w:type="dxa"/>
          </w:tcPr>
          <w:p w:rsidR="00053436" w:rsidRPr="009C1120" w:rsidRDefault="00053436" w:rsidP="005801A3">
            <w:r w:rsidRPr="009C1120">
              <w:t xml:space="preserve">Dušas pievads </w:t>
            </w:r>
          </w:p>
        </w:tc>
        <w:tc>
          <w:tcPr>
            <w:tcW w:w="2693" w:type="dxa"/>
          </w:tcPr>
          <w:p w:rsidR="00053436" w:rsidRPr="009C1120" w:rsidRDefault="00053436" w:rsidP="005801A3">
            <w:r w:rsidRPr="009C1120">
              <w:t>108-MG vai līdzīgs  200cm</w:t>
            </w:r>
          </w:p>
        </w:tc>
        <w:tc>
          <w:tcPr>
            <w:tcW w:w="1417" w:type="dxa"/>
          </w:tcPr>
          <w:p w:rsidR="00053436" w:rsidRPr="009C1120" w:rsidRDefault="00053436" w:rsidP="005801A3">
            <w:pPr>
              <w:jc w:val="center"/>
            </w:pPr>
            <w:r w:rsidRPr="009C1120">
              <w:t>gab</w:t>
            </w:r>
          </w:p>
        </w:tc>
      </w:tr>
      <w:tr w:rsidR="00053436" w:rsidRPr="00420A98" w:rsidTr="005801A3">
        <w:trPr>
          <w:trHeight w:val="127"/>
        </w:trPr>
        <w:tc>
          <w:tcPr>
            <w:tcW w:w="807" w:type="dxa"/>
            <w:vAlign w:val="center"/>
          </w:tcPr>
          <w:p w:rsidR="00053436" w:rsidRPr="00420A98" w:rsidRDefault="00053436" w:rsidP="005801A3">
            <w:pPr>
              <w:jc w:val="center"/>
            </w:pPr>
            <w:r w:rsidRPr="00420A98">
              <w:t>146.</w:t>
            </w:r>
          </w:p>
        </w:tc>
        <w:tc>
          <w:tcPr>
            <w:tcW w:w="4299" w:type="dxa"/>
          </w:tcPr>
          <w:p w:rsidR="00053436" w:rsidRPr="00420A98" w:rsidRDefault="00053436" w:rsidP="005801A3">
            <w:r w:rsidRPr="00420A98">
              <w:t xml:space="preserve">Pārslēdzējs dušai </w:t>
            </w:r>
          </w:p>
        </w:tc>
        <w:tc>
          <w:tcPr>
            <w:tcW w:w="2693" w:type="dxa"/>
          </w:tcPr>
          <w:p w:rsidR="00053436" w:rsidRPr="00420A98" w:rsidRDefault="00053436" w:rsidP="005801A3">
            <w:r w:rsidRPr="00420A98">
              <w:t>589 F vai līdzīgs</w:t>
            </w:r>
          </w:p>
        </w:tc>
        <w:tc>
          <w:tcPr>
            <w:tcW w:w="1417" w:type="dxa"/>
          </w:tcPr>
          <w:p w:rsidR="00053436" w:rsidRPr="00420A98" w:rsidRDefault="00053436" w:rsidP="005801A3">
            <w:pPr>
              <w:jc w:val="center"/>
            </w:pPr>
            <w:r w:rsidRPr="00420A98">
              <w:t>gab</w:t>
            </w:r>
          </w:p>
        </w:tc>
      </w:tr>
      <w:tr w:rsidR="00053436" w:rsidRPr="00F623FD" w:rsidTr="005801A3">
        <w:trPr>
          <w:trHeight w:val="127"/>
        </w:trPr>
        <w:tc>
          <w:tcPr>
            <w:tcW w:w="807" w:type="dxa"/>
            <w:vAlign w:val="center"/>
          </w:tcPr>
          <w:p w:rsidR="00053436" w:rsidRPr="00F623FD" w:rsidRDefault="00053436" w:rsidP="005801A3">
            <w:pPr>
              <w:jc w:val="center"/>
            </w:pPr>
            <w:r w:rsidRPr="00F623FD">
              <w:t>147.</w:t>
            </w:r>
          </w:p>
        </w:tc>
        <w:tc>
          <w:tcPr>
            <w:tcW w:w="4299" w:type="dxa"/>
          </w:tcPr>
          <w:p w:rsidR="00053436" w:rsidRPr="00F623FD" w:rsidRDefault="00053436" w:rsidP="005801A3">
            <w:r w:rsidRPr="00F623FD">
              <w:t xml:space="preserve">Līmlenta </w:t>
            </w:r>
          </w:p>
        </w:tc>
        <w:tc>
          <w:tcPr>
            <w:tcW w:w="2693" w:type="dxa"/>
          </w:tcPr>
          <w:p w:rsidR="00053436" w:rsidRPr="00F623FD" w:rsidRDefault="00053436" w:rsidP="005801A3">
            <w:r w:rsidRPr="00F623FD">
              <w:t>POWER TAPE SILVER vai līdzīga 50m</w:t>
            </w:r>
          </w:p>
        </w:tc>
        <w:tc>
          <w:tcPr>
            <w:tcW w:w="1417" w:type="dxa"/>
          </w:tcPr>
          <w:p w:rsidR="00053436" w:rsidRPr="00F623FD" w:rsidRDefault="00053436" w:rsidP="005801A3">
            <w:pPr>
              <w:jc w:val="center"/>
            </w:pPr>
            <w:r w:rsidRPr="00F623FD">
              <w:t>gab</w:t>
            </w:r>
          </w:p>
        </w:tc>
      </w:tr>
      <w:tr w:rsidR="00053436" w:rsidRPr="00B90376" w:rsidTr="005801A3">
        <w:trPr>
          <w:trHeight w:val="127"/>
        </w:trPr>
        <w:tc>
          <w:tcPr>
            <w:tcW w:w="807" w:type="dxa"/>
            <w:vAlign w:val="center"/>
          </w:tcPr>
          <w:p w:rsidR="00053436" w:rsidRPr="00B90376" w:rsidRDefault="00053436" w:rsidP="005801A3">
            <w:pPr>
              <w:jc w:val="center"/>
            </w:pPr>
            <w:r w:rsidRPr="00B90376">
              <w:t>148.</w:t>
            </w:r>
          </w:p>
        </w:tc>
        <w:tc>
          <w:tcPr>
            <w:tcW w:w="4299" w:type="dxa"/>
          </w:tcPr>
          <w:p w:rsidR="00053436" w:rsidRPr="00B90376" w:rsidRDefault="00053436" w:rsidP="005801A3">
            <w:r w:rsidRPr="00B90376">
              <w:t xml:space="preserve">Hermētiķis </w:t>
            </w:r>
          </w:p>
        </w:tc>
        <w:tc>
          <w:tcPr>
            <w:tcW w:w="2693" w:type="dxa"/>
          </w:tcPr>
          <w:p w:rsidR="00053436" w:rsidRPr="00B90376" w:rsidRDefault="00053436" w:rsidP="005801A3">
            <w:r w:rsidRPr="00B90376">
              <w:t>POLY MAX vai līdzīgs  425g</w:t>
            </w:r>
          </w:p>
        </w:tc>
        <w:tc>
          <w:tcPr>
            <w:tcW w:w="1417" w:type="dxa"/>
          </w:tcPr>
          <w:p w:rsidR="00053436" w:rsidRPr="00B90376" w:rsidRDefault="00053436" w:rsidP="005801A3">
            <w:pPr>
              <w:jc w:val="center"/>
            </w:pPr>
            <w:r w:rsidRPr="00B90376">
              <w:t>gab</w:t>
            </w:r>
          </w:p>
        </w:tc>
      </w:tr>
      <w:tr w:rsidR="00053436" w:rsidRPr="006020BA" w:rsidTr="005801A3">
        <w:trPr>
          <w:trHeight w:val="127"/>
        </w:trPr>
        <w:tc>
          <w:tcPr>
            <w:tcW w:w="807" w:type="dxa"/>
            <w:vAlign w:val="center"/>
          </w:tcPr>
          <w:p w:rsidR="00053436" w:rsidRPr="006020BA" w:rsidRDefault="00053436" w:rsidP="005801A3">
            <w:pPr>
              <w:jc w:val="center"/>
            </w:pPr>
            <w:r w:rsidRPr="006020BA">
              <w:lastRenderedPageBreak/>
              <w:t>149.</w:t>
            </w:r>
          </w:p>
        </w:tc>
        <w:tc>
          <w:tcPr>
            <w:tcW w:w="4299" w:type="dxa"/>
          </w:tcPr>
          <w:p w:rsidR="00053436" w:rsidRPr="006020BA" w:rsidRDefault="00053436" w:rsidP="005801A3">
            <w:r w:rsidRPr="006020BA">
              <w:t xml:space="preserve">Ķēde </w:t>
            </w:r>
          </w:p>
        </w:tc>
        <w:tc>
          <w:tcPr>
            <w:tcW w:w="2693" w:type="dxa"/>
          </w:tcPr>
          <w:p w:rsidR="00053436" w:rsidRPr="006020BA" w:rsidRDefault="00053436" w:rsidP="005801A3">
            <w:r w:rsidRPr="006020BA">
              <w:t>Din 766 2mm</w:t>
            </w:r>
          </w:p>
        </w:tc>
        <w:tc>
          <w:tcPr>
            <w:tcW w:w="1417" w:type="dxa"/>
          </w:tcPr>
          <w:p w:rsidR="00053436" w:rsidRPr="006020BA" w:rsidRDefault="00053436" w:rsidP="005801A3">
            <w:pPr>
              <w:jc w:val="center"/>
            </w:pPr>
            <w:r w:rsidRPr="006020BA">
              <w:t>m</w:t>
            </w:r>
          </w:p>
        </w:tc>
      </w:tr>
      <w:tr w:rsidR="00053436" w:rsidRPr="00874196" w:rsidTr="005801A3">
        <w:trPr>
          <w:trHeight w:val="127"/>
        </w:trPr>
        <w:tc>
          <w:tcPr>
            <w:tcW w:w="807" w:type="dxa"/>
            <w:vAlign w:val="center"/>
          </w:tcPr>
          <w:p w:rsidR="00053436" w:rsidRPr="00874196" w:rsidRDefault="00053436" w:rsidP="005801A3">
            <w:pPr>
              <w:jc w:val="center"/>
            </w:pPr>
            <w:r w:rsidRPr="00874196">
              <w:t>150.</w:t>
            </w:r>
          </w:p>
        </w:tc>
        <w:tc>
          <w:tcPr>
            <w:tcW w:w="4299" w:type="dxa"/>
          </w:tcPr>
          <w:p w:rsidR="00053436" w:rsidRPr="00874196" w:rsidRDefault="00053436" w:rsidP="005801A3">
            <w:r w:rsidRPr="00874196">
              <w:t xml:space="preserve">Betongrunts </w:t>
            </w:r>
          </w:p>
        </w:tc>
        <w:tc>
          <w:tcPr>
            <w:tcW w:w="2693" w:type="dxa"/>
          </w:tcPr>
          <w:p w:rsidR="00053436" w:rsidRPr="00874196" w:rsidRDefault="00053436" w:rsidP="005801A3">
            <w:r w:rsidRPr="00874196">
              <w:t>3l tilpums</w:t>
            </w:r>
          </w:p>
        </w:tc>
        <w:tc>
          <w:tcPr>
            <w:tcW w:w="1417" w:type="dxa"/>
          </w:tcPr>
          <w:p w:rsidR="00053436" w:rsidRPr="00874196" w:rsidRDefault="00053436" w:rsidP="005801A3">
            <w:pPr>
              <w:jc w:val="center"/>
            </w:pPr>
            <w:r w:rsidRPr="00874196">
              <w:t>gab</w:t>
            </w:r>
          </w:p>
        </w:tc>
      </w:tr>
      <w:tr w:rsidR="00053436" w:rsidRPr="00BD449C" w:rsidTr="005801A3">
        <w:trPr>
          <w:trHeight w:val="127"/>
        </w:trPr>
        <w:tc>
          <w:tcPr>
            <w:tcW w:w="807" w:type="dxa"/>
            <w:vAlign w:val="center"/>
          </w:tcPr>
          <w:p w:rsidR="00053436" w:rsidRPr="00BD449C" w:rsidRDefault="00053436" w:rsidP="005801A3">
            <w:pPr>
              <w:jc w:val="center"/>
            </w:pPr>
            <w:r w:rsidRPr="00BD449C">
              <w:t>151.</w:t>
            </w:r>
          </w:p>
        </w:tc>
        <w:tc>
          <w:tcPr>
            <w:tcW w:w="4299" w:type="dxa"/>
          </w:tcPr>
          <w:p w:rsidR="00053436" w:rsidRPr="00BD449C" w:rsidRDefault="00053436" w:rsidP="005801A3">
            <w:r w:rsidRPr="00BD449C">
              <w:t xml:space="preserve">Iekšējā grīdas līste </w:t>
            </w:r>
          </w:p>
        </w:tc>
        <w:tc>
          <w:tcPr>
            <w:tcW w:w="2693" w:type="dxa"/>
          </w:tcPr>
          <w:p w:rsidR="00053436" w:rsidRPr="00BD449C" w:rsidRDefault="00053436" w:rsidP="005801A3">
            <w:r w:rsidRPr="00BD449C">
              <w:t>2.4m priede</w:t>
            </w:r>
          </w:p>
        </w:tc>
        <w:tc>
          <w:tcPr>
            <w:tcW w:w="1417" w:type="dxa"/>
          </w:tcPr>
          <w:p w:rsidR="00053436" w:rsidRPr="00BD449C" w:rsidRDefault="00053436" w:rsidP="005801A3">
            <w:pPr>
              <w:jc w:val="center"/>
            </w:pPr>
            <w:r w:rsidRPr="00BD449C">
              <w:t>gab</w:t>
            </w:r>
          </w:p>
        </w:tc>
      </w:tr>
      <w:tr w:rsidR="00053436" w:rsidRPr="00085D53" w:rsidTr="005801A3">
        <w:trPr>
          <w:trHeight w:val="127"/>
        </w:trPr>
        <w:tc>
          <w:tcPr>
            <w:tcW w:w="807" w:type="dxa"/>
            <w:vAlign w:val="center"/>
          </w:tcPr>
          <w:p w:rsidR="00053436" w:rsidRPr="00085D53" w:rsidRDefault="00053436" w:rsidP="005801A3">
            <w:pPr>
              <w:jc w:val="center"/>
            </w:pPr>
            <w:r w:rsidRPr="00085D53">
              <w:t>152.</w:t>
            </w:r>
          </w:p>
        </w:tc>
        <w:tc>
          <w:tcPr>
            <w:tcW w:w="4299" w:type="dxa"/>
          </w:tcPr>
          <w:p w:rsidR="00053436" w:rsidRPr="00085D53" w:rsidRDefault="00053436" w:rsidP="005801A3">
            <w:r w:rsidRPr="00085D53">
              <w:t xml:space="preserve">Skrūve </w:t>
            </w:r>
          </w:p>
        </w:tc>
        <w:tc>
          <w:tcPr>
            <w:tcW w:w="2693" w:type="dxa"/>
          </w:tcPr>
          <w:p w:rsidR="00053436" w:rsidRPr="00085D53" w:rsidRDefault="00053436" w:rsidP="005801A3">
            <w:r w:rsidRPr="00085D53">
              <w:t>S18  3x35 mm</w:t>
            </w:r>
          </w:p>
        </w:tc>
        <w:tc>
          <w:tcPr>
            <w:tcW w:w="1417" w:type="dxa"/>
          </w:tcPr>
          <w:p w:rsidR="00053436" w:rsidRPr="00085D53" w:rsidRDefault="00053436" w:rsidP="005801A3">
            <w:pPr>
              <w:jc w:val="center"/>
            </w:pPr>
            <w:r w:rsidRPr="00085D53">
              <w:t>gab</w:t>
            </w:r>
          </w:p>
        </w:tc>
      </w:tr>
      <w:tr w:rsidR="00053436" w:rsidRPr="00085D53" w:rsidTr="005801A3">
        <w:trPr>
          <w:trHeight w:val="127"/>
        </w:trPr>
        <w:tc>
          <w:tcPr>
            <w:tcW w:w="807" w:type="dxa"/>
            <w:vAlign w:val="center"/>
          </w:tcPr>
          <w:p w:rsidR="00053436" w:rsidRPr="00085D53" w:rsidRDefault="00053436" w:rsidP="005801A3">
            <w:pPr>
              <w:jc w:val="center"/>
            </w:pPr>
            <w:r w:rsidRPr="00085D53">
              <w:t>153.</w:t>
            </w:r>
          </w:p>
        </w:tc>
        <w:tc>
          <w:tcPr>
            <w:tcW w:w="4299" w:type="dxa"/>
          </w:tcPr>
          <w:p w:rsidR="00053436" w:rsidRPr="00085D53" w:rsidRDefault="00053436" w:rsidP="005801A3">
            <w:r w:rsidRPr="00085D53">
              <w:t xml:space="preserve">Baterija </w:t>
            </w:r>
          </w:p>
        </w:tc>
        <w:tc>
          <w:tcPr>
            <w:tcW w:w="2693" w:type="dxa"/>
          </w:tcPr>
          <w:p w:rsidR="00053436" w:rsidRPr="00085D53" w:rsidRDefault="00053436" w:rsidP="005801A3">
            <w:r w:rsidRPr="00085D53">
              <w:t xml:space="preserve">6LR61 POWERLIFE vai līdzīga  </w:t>
            </w:r>
          </w:p>
        </w:tc>
        <w:tc>
          <w:tcPr>
            <w:tcW w:w="1417" w:type="dxa"/>
          </w:tcPr>
          <w:p w:rsidR="00053436" w:rsidRPr="00085D53" w:rsidRDefault="00053436" w:rsidP="005801A3">
            <w:pPr>
              <w:jc w:val="center"/>
            </w:pPr>
            <w:r w:rsidRPr="00085D53">
              <w:t>gab</w:t>
            </w:r>
          </w:p>
        </w:tc>
      </w:tr>
      <w:tr w:rsidR="00053436" w:rsidRPr="00085D53" w:rsidTr="005801A3">
        <w:trPr>
          <w:trHeight w:val="127"/>
        </w:trPr>
        <w:tc>
          <w:tcPr>
            <w:tcW w:w="807" w:type="dxa"/>
            <w:vAlign w:val="center"/>
          </w:tcPr>
          <w:p w:rsidR="00053436" w:rsidRPr="00085D53" w:rsidRDefault="00053436" w:rsidP="005801A3">
            <w:pPr>
              <w:jc w:val="center"/>
            </w:pPr>
            <w:r>
              <w:t>154.</w:t>
            </w:r>
          </w:p>
        </w:tc>
        <w:tc>
          <w:tcPr>
            <w:tcW w:w="4299" w:type="dxa"/>
          </w:tcPr>
          <w:p w:rsidR="00053436" w:rsidRPr="00085D53" w:rsidRDefault="00053436" w:rsidP="005801A3">
            <w:r>
              <w:t>Aizsargmaska</w:t>
            </w:r>
          </w:p>
        </w:tc>
        <w:tc>
          <w:tcPr>
            <w:tcW w:w="2693" w:type="dxa"/>
          </w:tcPr>
          <w:p w:rsidR="00053436" w:rsidRPr="00085D53" w:rsidRDefault="00053436" w:rsidP="005801A3">
            <w:r>
              <w:t>Acu aizsardzībai, bīstamiem darbiem</w:t>
            </w:r>
          </w:p>
        </w:tc>
        <w:tc>
          <w:tcPr>
            <w:tcW w:w="1417" w:type="dxa"/>
          </w:tcPr>
          <w:p w:rsidR="00053436" w:rsidRPr="00085D53"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155.</w:t>
            </w:r>
          </w:p>
        </w:tc>
        <w:tc>
          <w:tcPr>
            <w:tcW w:w="4299" w:type="dxa"/>
          </w:tcPr>
          <w:p w:rsidR="00053436" w:rsidRDefault="00053436" w:rsidP="005801A3">
            <w:r>
              <w:t>Trimmera aukla</w:t>
            </w:r>
          </w:p>
        </w:tc>
        <w:tc>
          <w:tcPr>
            <w:tcW w:w="2693" w:type="dxa"/>
          </w:tcPr>
          <w:p w:rsidR="00053436" w:rsidRDefault="00053436" w:rsidP="005801A3">
            <w:r>
              <w:t>2mm, garums 15 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156.</w:t>
            </w:r>
          </w:p>
        </w:tc>
        <w:tc>
          <w:tcPr>
            <w:tcW w:w="4299" w:type="dxa"/>
          </w:tcPr>
          <w:p w:rsidR="00053436" w:rsidRDefault="00053436" w:rsidP="005801A3">
            <w:r>
              <w:t>Dušas (vannas istabas) paklājiņš</w:t>
            </w:r>
          </w:p>
        </w:tc>
        <w:tc>
          <w:tcPr>
            <w:tcW w:w="2693" w:type="dxa"/>
          </w:tcPr>
          <w:p w:rsidR="00053436" w:rsidRDefault="00053436" w:rsidP="005801A3">
            <w:r>
              <w:t>Platums 65 cm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157.</w:t>
            </w:r>
          </w:p>
        </w:tc>
        <w:tc>
          <w:tcPr>
            <w:tcW w:w="4299" w:type="dxa"/>
          </w:tcPr>
          <w:p w:rsidR="00053436" w:rsidRDefault="00053436" w:rsidP="005801A3">
            <w:r>
              <w:t>Beice PINOTEX ULTRA</w:t>
            </w:r>
          </w:p>
        </w:tc>
        <w:tc>
          <w:tcPr>
            <w:tcW w:w="2693" w:type="dxa"/>
          </w:tcPr>
          <w:p w:rsidR="00053436" w:rsidRDefault="00053436" w:rsidP="005801A3">
            <w:r>
              <w:t>1litra tilpums</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158.</w:t>
            </w:r>
          </w:p>
        </w:tc>
        <w:tc>
          <w:tcPr>
            <w:tcW w:w="4299" w:type="dxa"/>
          </w:tcPr>
          <w:p w:rsidR="00053436" w:rsidRDefault="00053436" w:rsidP="005801A3">
            <w:r>
              <w:t>Otu komplekts</w:t>
            </w:r>
          </w:p>
        </w:tc>
        <w:tc>
          <w:tcPr>
            <w:tcW w:w="2693" w:type="dxa"/>
          </w:tcPr>
          <w:p w:rsidR="00053436" w:rsidRDefault="00053436" w:rsidP="005801A3">
            <w:r>
              <w:t>Komplektā 4 otas</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159.</w:t>
            </w:r>
          </w:p>
        </w:tc>
        <w:tc>
          <w:tcPr>
            <w:tcW w:w="4299" w:type="dxa"/>
          </w:tcPr>
          <w:p w:rsidR="00053436" w:rsidRDefault="00053436" w:rsidP="005801A3">
            <w:r>
              <w:t>Plaukts dušai</w:t>
            </w:r>
          </w:p>
        </w:tc>
        <w:tc>
          <w:tcPr>
            <w:tcW w:w="2693" w:type="dxa"/>
          </w:tcPr>
          <w:p w:rsidR="00053436" w:rsidRDefault="00053436" w:rsidP="005801A3">
            <w:r>
              <w:t>23x11.6x3.3 cm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160.</w:t>
            </w:r>
          </w:p>
        </w:tc>
        <w:tc>
          <w:tcPr>
            <w:tcW w:w="4299" w:type="dxa"/>
          </w:tcPr>
          <w:p w:rsidR="00053436" w:rsidRDefault="00053436" w:rsidP="005801A3">
            <w:r>
              <w:t>Plaukts dušai</w:t>
            </w:r>
          </w:p>
        </w:tc>
        <w:tc>
          <w:tcPr>
            <w:tcW w:w="2693" w:type="dxa"/>
          </w:tcPr>
          <w:p w:rsidR="00053436" w:rsidRDefault="00053436" w:rsidP="005801A3">
            <w:r>
              <w:t>25x12x6 cm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161.</w:t>
            </w:r>
          </w:p>
        </w:tc>
        <w:tc>
          <w:tcPr>
            <w:tcW w:w="4299" w:type="dxa"/>
          </w:tcPr>
          <w:p w:rsidR="00053436" w:rsidRDefault="00053436" w:rsidP="005801A3">
            <w:r>
              <w:t>Dvieļu pakaramais dušai</w:t>
            </w:r>
          </w:p>
        </w:tc>
        <w:tc>
          <w:tcPr>
            <w:tcW w:w="2693" w:type="dxa"/>
          </w:tcPr>
          <w:p w:rsidR="00053436" w:rsidRDefault="00053436" w:rsidP="005801A3">
            <w:r>
              <w:t>50 x20 cm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162.</w:t>
            </w:r>
          </w:p>
        </w:tc>
        <w:tc>
          <w:tcPr>
            <w:tcW w:w="4299" w:type="dxa"/>
          </w:tcPr>
          <w:p w:rsidR="00053436" w:rsidRDefault="00053436" w:rsidP="005801A3">
            <w:r>
              <w:t xml:space="preserve">Piekaramā slēdzene </w:t>
            </w:r>
          </w:p>
        </w:tc>
        <w:tc>
          <w:tcPr>
            <w:tcW w:w="2693" w:type="dxa"/>
          </w:tcPr>
          <w:p w:rsidR="00053436" w:rsidRDefault="00053436" w:rsidP="005801A3">
            <w:r>
              <w:t>PSL-1.2LT vai līdzīga</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163.</w:t>
            </w:r>
          </w:p>
        </w:tc>
        <w:tc>
          <w:tcPr>
            <w:tcW w:w="4299" w:type="dxa"/>
          </w:tcPr>
          <w:p w:rsidR="00053436" w:rsidRDefault="00053436" w:rsidP="005801A3">
            <w:r>
              <w:t>Aizbīdnis</w:t>
            </w:r>
          </w:p>
        </w:tc>
        <w:tc>
          <w:tcPr>
            <w:tcW w:w="2693" w:type="dxa"/>
          </w:tcPr>
          <w:p w:rsidR="00053436" w:rsidRDefault="00053436" w:rsidP="005801A3">
            <w:r>
              <w:t>150 mm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164.</w:t>
            </w:r>
          </w:p>
        </w:tc>
        <w:tc>
          <w:tcPr>
            <w:tcW w:w="4299" w:type="dxa"/>
          </w:tcPr>
          <w:p w:rsidR="00053436" w:rsidRDefault="00053436" w:rsidP="005801A3">
            <w:r>
              <w:t>Kabeļu stiprināmais</w:t>
            </w:r>
          </w:p>
        </w:tc>
        <w:tc>
          <w:tcPr>
            <w:tcW w:w="2693" w:type="dxa"/>
          </w:tcPr>
          <w:p w:rsidR="00053436" w:rsidRDefault="00053436" w:rsidP="005801A3">
            <w:r>
              <w:t>Plakans 5x8 mm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165.</w:t>
            </w:r>
          </w:p>
        </w:tc>
        <w:tc>
          <w:tcPr>
            <w:tcW w:w="4299" w:type="dxa"/>
          </w:tcPr>
          <w:p w:rsidR="00053436" w:rsidRDefault="00053436" w:rsidP="005801A3">
            <w:r>
              <w:t>Kabeļu stiprināmais</w:t>
            </w:r>
          </w:p>
        </w:tc>
        <w:tc>
          <w:tcPr>
            <w:tcW w:w="2693" w:type="dxa"/>
          </w:tcPr>
          <w:p w:rsidR="00053436" w:rsidRDefault="00053436" w:rsidP="005801A3">
            <w:r>
              <w:t>Apaļš 5x7 mm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166.</w:t>
            </w:r>
          </w:p>
        </w:tc>
        <w:tc>
          <w:tcPr>
            <w:tcW w:w="4299" w:type="dxa"/>
          </w:tcPr>
          <w:p w:rsidR="00053436" w:rsidRDefault="00053436" w:rsidP="005801A3">
            <w:r>
              <w:t xml:space="preserve">Dībeļa nagla </w:t>
            </w:r>
          </w:p>
        </w:tc>
        <w:tc>
          <w:tcPr>
            <w:tcW w:w="2693" w:type="dxa"/>
          </w:tcPr>
          <w:p w:rsidR="00053436" w:rsidRDefault="00053436" w:rsidP="005801A3">
            <w:r>
              <w:t>LYT 5x30 mm vai līdzīga</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167.</w:t>
            </w:r>
          </w:p>
        </w:tc>
        <w:tc>
          <w:tcPr>
            <w:tcW w:w="4299" w:type="dxa"/>
          </w:tcPr>
          <w:p w:rsidR="00053436" w:rsidRDefault="00053436" w:rsidP="005801A3">
            <w:r>
              <w:t>Rozete</w:t>
            </w:r>
          </w:p>
        </w:tc>
        <w:tc>
          <w:tcPr>
            <w:tcW w:w="2693" w:type="dxa"/>
          </w:tcPr>
          <w:p w:rsidR="00053436" w:rsidRDefault="00053436" w:rsidP="005801A3">
            <w:r>
              <w:t>16A, 230/400V</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168.</w:t>
            </w:r>
          </w:p>
        </w:tc>
        <w:tc>
          <w:tcPr>
            <w:tcW w:w="4299" w:type="dxa"/>
          </w:tcPr>
          <w:p w:rsidR="00053436" w:rsidRDefault="00053436" w:rsidP="005801A3">
            <w:r>
              <w:t>Kabeļa kanāls</w:t>
            </w:r>
          </w:p>
        </w:tc>
        <w:tc>
          <w:tcPr>
            <w:tcW w:w="2693" w:type="dxa"/>
          </w:tcPr>
          <w:p w:rsidR="00053436" w:rsidRDefault="00053436" w:rsidP="005801A3">
            <w:r>
              <w:t>Garums 2m, 15x10 mm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169.</w:t>
            </w:r>
          </w:p>
        </w:tc>
        <w:tc>
          <w:tcPr>
            <w:tcW w:w="4299" w:type="dxa"/>
          </w:tcPr>
          <w:p w:rsidR="00053436" w:rsidRDefault="00053436" w:rsidP="005801A3">
            <w:r>
              <w:t>PVA līme</w:t>
            </w:r>
          </w:p>
        </w:tc>
        <w:tc>
          <w:tcPr>
            <w:tcW w:w="2693" w:type="dxa"/>
          </w:tcPr>
          <w:p w:rsidR="00053436" w:rsidRDefault="00CE0198" w:rsidP="005801A3">
            <w:r>
              <w:t>1 kg</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170.</w:t>
            </w:r>
          </w:p>
        </w:tc>
        <w:tc>
          <w:tcPr>
            <w:tcW w:w="4299" w:type="dxa"/>
          </w:tcPr>
          <w:p w:rsidR="00053436" w:rsidRDefault="00053436" w:rsidP="005801A3">
            <w:r>
              <w:t>Savilces</w:t>
            </w:r>
          </w:p>
        </w:tc>
        <w:tc>
          <w:tcPr>
            <w:tcW w:w="2693" w:type="dxa"/>
          </w:tcPr>
          <w:p w:rsidR="00053436" w:rsidRDefault="00053436" w:rsidP="005801A3">
            <w:r>
              <w:t>4,8x300 mm</w:t>
            </w:r>
          </w:p>
        </w:tc>
        <w:tc>
          <w:tcPr>
            <w:tcW w:w="1417" w:type="dxa"/>
          </w:tcPr>
          <w:p w:rsidR="00053436" w:rsidRDefault="00053436" w:rsidP="005801A3">
            <w:pPr>
              <w:jc w:val="center"/>
            </w:pPr>
            <w:r>
              <w:t>iep</w:t>
            </w:r>
          </w:p>
        </w:tc>
      </w:tr>
      <w:tr w:rsidR="00053436" w:rsidRPr="00085D53" w:rsidTr="005801A3">
        <w:trPr>
          <w:trHeight w:val="127"/>
        </w:trPr>
        <w:tc>
          <w:tcPr>
            <w:tcW w:w="807" w:type="dxa"/>
            <w:vAlign w:val="center"/>
          </w:tcPr>
          <w:p w:rsidR="00053436" w:rsidRDefault="00053436" w:rsidP="005801A3">
            <w:pPr>
              <w:jc w:val="center"/>
            </w:pPr>
            <w:r>
              <w:t>171.</w:t>
            </w:r>
          </w:p>
        </w:tc>
        <w:tc>
          <w:tcPr>
            <w:tcW w:w="4299" w:type="dxa"/>
          </w:tcPr>
          <w:p w:rsidR="00053436" w:rsidRDefault="00053436" w:rsidP="005801A3">
            <w:r>
              <w:t>Uzgaļu komplekts skrūvgriezim</w:t>
            </w:r>
          </w:p>
        </w:tc>
        <w:tc>
          <w:tcPr>
            <w:tcW w:w="2693" w:type="dxa"/>
          </w:tcPr>
          <w:p w:rsidR="00053436" w:rsidRDefault="00053436" w:rsidP="005801A3">
            <w:r>
              <w:t>12 gab. iepakojumā</w:t>
            </w:r>
          </w:p>
        </w:tc>
        <w:tc>
          <w:tcPr>
            <w:tcW w:w="1417" w:type="dxa"/>
          </w:tcPr>
          <w:p w:rsidR="00053436" w:rsidRDefault="00053436" w:rsidP="005801A3">
            <w:pPr>
              <w:jc w:val="center"/>
            </w:pPr>
            <w:r>
              <w:t>iep</w:t>
            </w:r>
          </w:p>
        </w:tc>
      </w:tr>
      <w:tr w:rsidR="00053436" w:rsidRPr="00085D53" w:rsidTr="005801A3">
        <w:trPr>
          <w:trHeight w:val="127"/>
        </w:trPr>
        <w:tc>
          <w:tcPr>
            <w:tcW w:w="807" w:type="dxa"/>
            <w:vAlign w:val="center"/>
          </w:tcPr>
          <w:p w:rsidR="00053436" w:rsidRDefault="00053436" w:rsidP="005801A3">
            <w:pPr>
              <w:jc w:val="center"/>
            </w:pPr>
            <w:r>
              <w:t>172.</w:t>
            </w:r>
          </w:p>
        </w:tc>
        <w:tc>
          <w:tcPr>
            <w:tcW w:w="4299" w:type="dxa"/>
          </w:tcPr>
          <w:p w:rsidR="00053436" w:rsidRDefault="00053436" w:rsidP="005801A3">
            <w:r>
              <w:t>Ģipškartona špaktele</w:t>
            </w:r>
          </w:p>
        </w:tc>
        <w:tc>
          <w:tcPr>
            <w:tcW w:w="2693" w:type="dxa"/>
          </w:tcPr>
          <w:p w:rsidR="00053436" w:rsidRDefault="00053436" w:rsidP="005801A3">
            <w:r>
              <w:t>KNAUF vai līdzīga, 5kg</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173.</w:t>
            </w:r>
          </w:p>
        </w:tc>
        <w:tc>
          <w:tcPr>
            <w:tcW w:w="4299" w:type="dxa"/>
          </w:tcPr>
          <w:p w:rsidR="00053436" w:rsidRDefault="00053436" w:rsidP="005801A3">
            <w:r>
              <w:t>Krāsa</w:t>
            </w:r>
          </w:p>
        </w:tc>
        <w:tc>
          <w:tcPr>
            <w:tcW w:w="2693" w:type="dxa"/>
          </w:tcPr>
          <w:p w:rsidR="00053436" w:rsidRDefault="00053436" w:rsidP="005801A3">
            <w:r>
              <w:t>PINOTEX vai līdzīga 1l</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174.</w:t>
            </w:r>
          </w:p>
        </w:tc>
        <w:tc>
          <w:tcPr>
            <w:tcW w:w="4299" w:type="dxa"/>
          </w:tcPr>
          <w:p w:rsidR="00053436" w:rsidRDefault="00053436" w:rsidP="005801A3">
            <w:r>
              <w:t>Krāsa</w:t>
            </w:r>
          </w:p>
        </w:tc>
        <w:tc>
          <w:tcPr>
            <w:tcW w:w="2693" w:type="dxa"/>
          </w:tcPr>
          <w:p w:rsidR="00053436" w:rsidRDefault="0040535E" w:rsidP="0040535E">
            <w:pPr>
              <w:ind w:right="-108"/>
            </w:pPr>
            <w:r>
              <w:t>MOVILAT vai līdzīga</w:t>
            </w:r>
            <w:r w:rsidR="00053436">
              <w:t>3,6l</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175.</w:t>
            </w:r>
          </w:p>
        </w:tc>
        <w:tc>
          <w:tcPr>
            <w:tcW w:w="4299" w:type="dxa"/>
          </w:tcPr>
          <w:p w:rsidR="00053436" w:rsidRPr="00AF42AE" w:rsidRDefault="00053436" w:rsidP="005801A3">
            <w:r w:rsidRPr="00AF42AE">
              <w:t xml:space="preserve">Līdzeklis pret laputīm </w:t>
            </w:r>
          </w:p>
        </w:tc>
        <w:tc>
          <w:tcPr>
            <w:tcW w:w="2693" w:type="dxa"/>
          </w:tcPr>
          <w:p w:rsidR="00053436" w:rsidRDefault="00053436" w:rsidP="005801A3">
            <w:r w:rsidRPr="00AF42AE">
              <w:t>250 ml</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176.</w:t>
            </w:r>
          </w:p>
        </w:tc>
        <w:tc>
          <w:tcPr>
            <w:tcW w:w="4299" w:type="dxa"/>
          </w:tcPr>
          <w:p w:rsidR="00053436" w:rsidRPr="00AF42AE" w:rsidRDefault="00053436" w:rsidP="005801A3">
            <w:r w:rsidRPr="00AF42AE">
              <w:t xml:space="preserve">Knaģi </w:t>
            </w:r>
            <w:r>
              <w:t>veļas žāvēšanai</w:t>
            </w:r>
          </w:p>
        </w:tc>
        <w:tc>
          <w:tcPr>
            <w:tcW w:w="2693" w:type="dxa"/>
          </w:tcPr>
          <w:p w:rsidR="00053436" w:rsidRDefault="00053436" w:rsidP="0040535E">
            <w:pPr>
              <w:ind w:right="-108"/>
            </w:pPr>
            <w:r w:rsidRPr="00AF42AE">
              <w:t>EXTRA</w:t>
            </w:r>
            <w:r w:rsidR="0040535E">
              <w:t xml:space="preserve"> vai līdzīgi, 12</w:t>
            </w:r>
            <w:r>
              <w:t>gab</w:t>
            </w:r>
          </w:p>
        </w:tc>
        <w:tc>
          <w:tcPr>
            <w:tcW w:w="1417" w:type="dxa"/>
          </w:tcPr>
          <w:p w:rsidR="00053436" w:rsidRDefault="00053436" w:rsidP="005801A3">
            <w:pPr>
              <w:jc w:val="center"/>
            </w:pPr>
            <w:r>
              <w:t>kompl</w:t>
            </w:r>
          </w:p>
        </w:tc>
      </w:tr>
      <w:tr w:rsidR="00053436" w:rsidRPr="00085D53" w:rsidTr="005801A3">
        <w:trPr>
          <w:trHeight w:val="127"/>
        </w:trPr>
        <w:tc>
          <w:tcPr>
            <w:tcW w:w="807" w:type="dxa"/>
            <w:vAlign w:val="center"/>
          </w:tcPr>
          <w:p w:rsidR="00053436" w:rsidRDefault="00053436" w:rsidP="005801A3">
            <w:pPr>
              <w:jc w:val="center"/>
            </w:pPr>
            <w:r>
              <w:t>177.</w:t>
            </w:r>
          </w:p>
        </w:tc>
        <w:tc>
          <w:tcPr>
            <w:tcW w:w="4299" w:type="dxa"/>
          </w:tcPr>
          <w:p w:rsidR="00053436" w:rsidRPr="00AF42AE" w:rsidRDefault="00053436" w:rsidP="005801A3">
            <w:r w:rsidRPr="00AF42AE">
              <w:t xml:space="preserve">Poliamīda aukla </w:t>
            </w:r>
          </w:p>
        </w:tc>
        <w:tc>
          <w:tcPr>
            <w:tcW w:w="2693" w:type="dxa"/>
          </w:tcPr>
          <w:p w:rsidR="00053436" w:rsidRDefault="00053436" w:rsidP="005801A3">
            <w:r w:rsidRPr="00AF42AE">
              <w:t>20 m</w:t>
            </w:r>
            <w:r>
              <w:t xml:space="preserve"> iepakojumā</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178.</w:t>
            </w:r>
          </w:p>
        </w:tc>
        <w:tc>
          <w:tcPr>
            <w:tcW w:w="4299" w:type="dxa"/>
          </w:tcPr>
          <w:p w:rsidR="00053436" w:rsidRPr="00AF42AE" w:rsidRDefault="00053436" w:rsidP="005801A3">
            <w:r w:rsidRPr="00AF42AE">
              <w:t xml:space="preserve">Mēslojums rozēm </w:t>
            </w:r>
          </w:p>
        </w:tc>
        <w:tc>
          <w:tcPr>
            <w:tcW w:w="2693" w:type="dxa"/>
          </w:tcPr>
          <w:p w:rsidR="00053436" w:rsidRDefault="00053436" w:rsidP="005801A3">
            <w:r w:rsidRPr="00AF42AE">
              <w:t>ROZENMEST</w:t>
            </w:r>
            <w:r>
              <w:t xml:space="preserve"> vai līdzīgs,</w:t>
            </w:r>
            <w:r w:rsidRPr="00AF42AE">
              <w:t xml:space="preserve"> 1kg</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179.</w:t>
            </w:r>
          </w:p>
        </w:tc>
        <w:tc>
          <w:tcPr>
            <w:tcW w:w="4299" w:type="dxa"/>
          </w:tcPr>
          <w:p w:rsidR="00053436" w:rsidRPr="00AF42AE" w:rsidRDefault="00053436" w:rsidP="005801A3">
            <w:r w:rsidRPr="00AF42AE">
              <w:t xml:space="preserve">Trimera aukla </w:t>
            </w:r>
          </w:p>
        </w:tc>
        <w:tc>
          <w:tcPr>
            <w:tcW w:w="2693" w:type="dxa"/>
          </w:tcPr>
          <w:p w:rsidR="00053436" w:rsidRDefault="00053436" w:rsidP="005801A3">
            <w:r w:rsidRPr="00AF42AE">
              <w:t>15 m</w:t>
            </w:r>
            <w:r>
              <w:t xml:space="preserve"> iepakojumā</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180.</w:t>
            </w:r>
          </w:p>
        </w:tc>
        <w:tc>
          <w:tcPr>
            <w:tcW w:w="4299" w:type="dxa"/>
          </w:tcPr>
          <w:p w:rsidR="00053436" w:rsidRPr="00AF42AE" w:rsidRDefault="00053436" w:rsidP="005801A3">
            <w:r w:rsidRPr="00AF42AE">
              <w:t>Dārza grieznes</w:t>
            </w:r>
          </w:p>
        </w:tc>
        <w:tc>
          <w:tcPr>
            <w:tcW w:w="2693" w:type="dxa"/>
          </w:tcPr>
          <w:p w:rsidR="00053436" w:rsidRDefault="00053436" w:rsidP="005801A3">
            <w:r>
              <w:t>Zāles griešanai</w:t>
            </w:r>
          </w:p>
        </w:tc>
        <w:tc>
          <w:tcPr>
            <w:tcW w:w="1417" w:type="dxa"/>
          </w:tcPr>
          <w:p w:rsidR="00053436" w:rsidRDefault="00053436" w:rsidP="005801A3">
            <w:pPr>
              <w:jc w:val="center"/>
            </w:pPr>
            <w:r>
              <w:t>gab</w:t>
            </w:r>
          </w:p>
        </w:tc>
      </w:tr>
      <w:tr w:rsidR="00053436" w:rsidRPr="00085D53" w:rsidTr="005801A3">
        <w:trPr>
          <w:trHeight w:val="127"/>
        </w:trPr>
        <w:tc>
          <w:tcPr>
            <w:tcW w:w="807" w:type="dxa"/>
            <w:tcBorders>
              <w:bottom w:val="single" w:sz="4" w:space="0" w:color="auto"/>
            </w:tcBorders>
            <w:vAlign w:val="center"/>
          </w:tcPr>
          <w:p w:rsidR="00053436" w:rsidRDefault="00053436" w:rsidP="005801A3">
            <w:pPr>
              <w:jc w:val="center"/>
            </w:pPr>
            <w:r>
              <w:t>181.</w:t>
            </w:r>
          </w:p>
        </w:tc>
        <w:tc>
          <w:tcPr>
            <w:tcW w:w="4299" w:type="dxa"/>
            <w:tcBorders>
              <w:bottom w:val="single" w:sz="4" w:space="0" w:color="auto"/>
            </w:tcBorders>
          </w:tcPr>
          <w:p w:rsidR="00053436" w:rsidRPr="00AF42AE" w:rsidRDefault="00053436" w:rsidP="005801A3">
            <w:r w:rsidRPr="00AF42AE">
              <w:t>Birstes mopa galva</w:t>
            </w:r>
          </w:p>
        </w:tc>
        <w:tc>
          <w:tcPr>
            <w:tcW w:w="2693" w:type="dxa"/>
            <w:tcBorders>
              <w:bottom w:val="single" w:sz="4" w:space="0" w:color="auto"/>
            </w:tcBorders>
          </w:tcPr>
          <w:p w:rsidR="00053436" w:rsidRDefault="00053436" w:rsidP="005801A3">
            <w:r>
              <w:t>200 mm</w:t>
            </w:r>
          </w:p>
        </w:tc>
        <w:tc>
          <w:tcPr>
            <w:tcW w:w="1417" w:type="dxa"/>
            <w:tcBorders>
              <w:bottom w:val="single" w:sz="4" w:space="0" w:color="auto"/>
            </w:tcBorders>
          </w:tcPr>
          <w:p w:rsidR="00053436" w:rsidRDefault="00053436" w:rsidP="005801A3">
            <w:pPr>
              <w:jc w:val="center"/>
            </w:pPr>
            <w:r>
              <w:t>gab</w:t>
            </w:r>
          </w:p>
        </w:tc>
      </w:tr>
      <w:tr w:rsidR="009237AD" w:rsidRPr="001D0974" w:rsidTr="009237AD">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9237AD" w:rsidRPr="001D0974" w:rsidRDefault="009237AD" w:rsidP="009237AD">
            <w:pPr>
              <w:jc w:val="center"/>
            </w:pPr>
            <w:r w:rsidRPr="001D0974">
              <w:t>182.</w:t>
            </w:r>
          </w:p>
        </w:tc>
        <w:tc>
          <w:tcPr>
            <w:tcW w:w="4299"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 xml:space="preserve">Plakanknaibles kombinētās </w:t>
            </w:r>
          </w:p>
        </w:tc>
        <w:tc>
          <w:tcPr>
            <w:tcW w:w="2693"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160 mm</w:t>
            </w:r>
          </w:p>
        </w:tc>
        <w:tc>
          <w:tcPr>
            <w:tcW w:w="1417" w:type="dxa"/>
            <w:tcBorders>
              <w:top w:val="single" w:sz="4" w:space="0" w:color="auto"/>
              <w:left w:val="single" w:sz="4" w:space="0" w:color="auto"/>
              <w:bottom w:val="single" w:sz="4" w:space="0" w:color="auto"/>
              <w:right w:val="single" w:sz="4" w:space="0" w:color="auto"/>
            </w:tcBorders>
          </w:tcPr>
          <w:p w:rsidR="009237AD" w:rsidRPr="001D0974" w:rsidRDefault="009237AD" w:rsidP="009237AD">
            <w:pPr>
              <w:jc w:val="center"/>
            </w:pPr>
            <w:r w:rsidRPr="001D0974">
              <w:t>gab</w:t>
            </w:r>
          </w:p>
        </w:tc>
      </w:tr>
      <w:tr w:rsidR="009237AD" w:rsidRPr="001D0974" w:rsidTr="009237AD">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9237AD" w:rsidRPr="001D0974" w:rsidRDefault="009237AD" w:rsidP="009237AD">
            <w:pPr>
              <w:jc w:val="center"/>
            </w:pPr>
            <w:r w:rsidRPr="001D0974">
              <w:t>183.</w:t>
            </w:r>
          </w:p>
        </w:tc>
        <w:tc>
          <w:tcPr>
            <w:tcW w:w="4299"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Nazis ar maināmiem asmeņiem</w:t>
            </w:r>
          </w:p>
        </w:tc>
        <w:tc>
          <w:tcPr>
            <w:tcW w:w="2693"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18 mm</w:t>
            </w:r>
          </w:p>
        </w:tc>
        <w:tc>
          <w:tcPr>
            <w:tcW w:w="1417" w:type="dxa"/>
            <w:tcBorders>
              <w:top w:val="single" w:sz="4" w:space="0" w:color="auto"/>
              <w:left w:val="single" w:sz="4" w:space="0" w:color="auto"/>
              <w:bottom w:val="single" w:sz="4" w:space="0" w:color="auto"/>
              <w:right w:val="single" w:sz="4" w:space="0" w:color="auto"/>
            </w:tcBorders>
          </w:tcPr>
          <w:p w:rsidR="009237AD" w:rsidRPr="001D0974" w:rsidRDefault="009237AD" w:rsidP="009237AD">
            <w:pPr>
              <w:jc w:val="center"/>
            </w:pPr>
            <w:r w:rsidRPr="001D0974">
              <w:t>gab</w:t>
            </w:r>
          </w:p>
        </w:tc>
      </w:tr>
      <w:tr w:rsidR="009237AD" w:rsidRPr="001D0974" w:rsidTr="009237AD">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9237AD" w:rsidRPr="001D0974" w:rsidRDefault="009237AD" w:rsidP="009237AD">
            <w:pPr>
              <w:jc w:val="center"/>
            </w:pPr>
            <w:r w:rsidRPr="001D0974">
              <w:t>184.</w:t>
            </w:r>
          </w:p>
        </w:tc>
        <w:tc>
          <w:tcPr>
            <w:tcW w:w="4299"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 xml:space="preserve">Sānu knaibles </w:t>
            </w:r>
          </w:p>
        </w:tc>
        <w:tc>
          <w:tcPr>
            <w:tcW w:w="2693"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115 mm</w:t>
            </w:r>
          </w:p>
        </w:tc>
        <w:tc>
          <w:tcPr>
            <w:tcW w:w="1417" w:type="dxa"/>
            <w:tcBorders>
              <w:top w:val="single" w:sz="4" w:space="0" w:color="auto"/>
              <w:left w:val="single" w:sz="4" w:space="0" w:color="auto"/>
              <w:bottom w:val="single" w:sz="4" w:space="0" w:color="auto"/>
              <w:right w:val="single" w:sz="4" w:space="0" w:color="auto"/>
            </w:tcBorders>
          </w:tcPr>
          <w:p w:rsidR="009237AD" w:rsidRPr="001D0974" w:rsidRDefault="009237AD" w:rsidP="009237AD">
            <w:pPr>
              <w:jc w:val="center"/>
            </w:pPr>
            <w:r w:rsidRPr="001D0974">
              <w:t>gab</w:t>
            </w:r>
          </w:p>
        </w:tc>
      </w:tr>
      <w:tr w:rsidR="009237AD" w:rsidRPr="001D0974" w:rsidTr="009237AD">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9237AD" w:rsidRPr="001D0974" w:rsidRDefault="009237AD" w:rsidP="009237AD">
            <w:pPr>
              <w:jc w:val="center"/>
            </w:pPr>
            <w:r w:rsidRPr="001D0974">
              <w:t>185.</w:t>
            </w:r>
          </w:p>
        </w:tc>
        <w:tc>
          <w:tcPr>
            <w:tcW w:w="4299"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Izolācijas lente</w:t>
            </w:r>
          </w:p>
        </w:tc>
        <w:tc>
          <w:tcPr>
            <w:tcW w:w="2693"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melna</w:t>
            </w:r>
          </w:p>
        </w:tc>
        <w:tc>
          <w:tcPr>
            <w:tcW w:w="1417" w:type="dxa"/>
            <w:tcBorders>
              <w:top w:val="single" w:sz="4" w:space="0" w:color="auto"/>
              <w:left w:val="single" w:sz="4" w:space="0" w:color="auto"/>
              <w:bottom w:val="single" w:sz="4" w:space="0" w:color="auto"/>
              <w:right w:val="single" w:sz="4" w:space="0" w:color="auto"/>
            </w:tcBorders>
          </w:tcPr>
          <w:p w:rsidR="009237AD" w:rsidRPr="001D0974" w:rsidRDefault="009237AD" w:rsidP="009237AD">
            <w:pPr>
              <w:jc w:val="center"/>
            </w:pPr>
            <w:r w:rsidRPr="001D0974">
              <w:t>gab</w:t>
            </w:r>
          </w:p>
        </w:tc>
      </w:tr>
      <w:tr w:rsidR="009237AD" w:rsidRPr="001D0974" w:rsidTr="009237AD">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9237AD" w:rsidRPr="001D0974" w:rsidRDefault="009237AD" w:rsidP="009237AD">
            <w:pPr>
              <w:jc w:val="center"/>
            </w:pPr>
            <w:r w:rsidRPr="001D0974">
              <w:t>186.</w:t>
            </w:r>
          </w:p>
        </w:tc>
        <w:tc>
          <w:tcPr>
            <w:tcW w:w="4299"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 xml:space="preserve">Kabelis </w:t>
            </w:r>
          </w:p>
        </w:tc>
        <w:tc>
          <w:tcPr>
            <w:tcW w:w="2693"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2.0x0.75 mm</w:t>
            </w:r>
          </w:p>
        </w:tc>
        <w:tc>
          <w:tcPr>
            <w:tcW w:w="1417" w:type="dxa"/>
            <w:tcBorders>
              <w:top w:val="single" w:sz="4" w:space="0" w:color="auto"/>
              <w:left w:val="single" w:sz="4" w:space="0" w:color="auto"/>
              <w:bottom w:val="single" w:sz="4" w:space="0" w:color="auto"/>
              <w:right w:val="single" w:sz="4" w:space="0" w:color="auto"/>
            </w:tcBorders>
          </w:tcPr>
          <w:p w:rsidR="009237AD" w:rsidRPr="001D0974" w:rsidRDefault="009237AD" w:rsidP="009237AD">
            <w:pPr>
              <w:jc w:val="center"/>
            </w:pPr>
            <w:r w:rsidRPr="001D0974">
              <w:t>m</w:t>
            </w:r>
          </w:p>
        </w:tc>
      </w:tr>
      <w:tr w:rsidR="009237AD" w:rsidRPr="001D0974" w:rsidTr="009237AD">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9237AD" w:rsidRPr="001D0974" w:rsidRDefault="009237AD" w:rsidP="009237AD">
            <w:pPr>
              <w:jc w:val="center"/>
            </w:pPr>
            <w:r w:rsidRPr="001D0974">
              <w:t>187.</w:t>
            </w:r>
          </w:p>
        </w:tc>
        <w:tc>
          <w:tcPr>
            <w:tcW w:w="4299"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 xml:space="preserve">Kabeļu kanāls grīdai </w:t>
            </w:r>
          </w:p>
        </w:tc>
        <w:tc>
          <w:tcPr>
            <w:tcW w:w="2693"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40x12 mm</w:t>
            </w:r>
          </w:p>
        </w:tc>
        <w:tc>
          <w:tcPr>
            <w:tcW w:w="1417" w:type="dxa"/>
            <w:tcBorders>
              <w:top w:val="single" w:sz="4" w:space="0" w:color="auto"/>
              <w:left w:val="single" w:sz="4" w:space="0" w:color="auto"/>
              <w:bottom w:val="single" w:sz="4" w:space="0" w:color="auto"/>
              <w:right w:val="single" w:sz="4" w:space="0" w:color="auto"/>
            </w:tcBorders>
          </w:tcPr>
          <w:p w:rsidR="009237AD" w:rsidRPr="001D0974" w:rsidRDefault="009237AD" w:rsidP="009237AD">
            <w:pPr>
              <w:jc w:val="center"/>
            </w:pPr>
            <w:r w:rsidRPr="001D0974">
              <w:t>gab</w:t>
            </w:r>
          </w:p>
        </w:tc>
      </w:tr>
      <w:tr w:rsidR="009237AD" w:rsidRPr="001D0974" w:rsidTr="009237AD">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9237AD" w:rsidRPr="001D0974" w:rsidRDefault="009237AD" w:rsidP="009237AD">
            <w:pPr>
              <w:jc w:val="center"/>
            </w:pPr>
            <w:r w:rsidRPr="001D0974">
              <w:t>188.</w:t>
            </w:r>
          </w:p>
        </w:tc>
        <w:tc>
          <w:tcPr>
            <w:tcW w:w="4299"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Dārza augsne BIOLAN vai ekvivalents</w:t>
            </w:r>
          </w:p>
        </w:tc>
        <w:tc>
          <w:tcPr>
            <w:tcW w:w="2693"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55l</w:t>
            </w:r>
          </w:p>
        </w:tc>
        <w:tc>
          <w:tcPr>
            <w:tcW w:w="1417" w:type="dxa"/>
            <w:tcBorders>
              <w:top w:val="single" w:sz="4" w:space="0" w:color="auto"/>
              <w:left w:val="single" w:sz="4" w:space="0" w:color="auto"/>
              <w:bottom w:val="single" w:sz="4" w:space="0" w:color="auto"/>
              <w:right w:val="single" w:sz="4" w:space="0" w:color="auto"/>
            </w:tcBorders>
          </w:tcPr>
          <w:p w:rsidR="009237AD" w:rsidRPr="001D0974" w:rsidRDefault="009237AD" w:rsidP="009237AD">
            <w:pPr>
              <w:jc w:val="center"/>
            </w:pPr>
            <w:r>
              <w:t>gab</w:t>
            </w:r>
          </w:p>
        </w:tc>
      </w:tr>
      <w:tr w:rsidR="00B45017" w:rsidRPr="001D0974" w:rsidTr="00B45017">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B45017" w:rsidRPr="001D0974" w:rsidRDefault="008D7B23" w:rsidP="00B611F4">
            <w:pPr>
              <w:jc w:val="center"/>
            </w:pPr>
            <w:r>
              <w:t>189</w:t>
            </w:r>
            <w:r w:rsidR="00B45017" w:rsidRPr="001D0974">
              <w:t>.</w:t>
            </w:r>
          </w:p>
        </w:tc>
        <w:tc>
          <w:tcPr>
            <w:tcW w:w="4299" w:type="dxa"/>
            <w:tcBorders>
              <w:top w:val="single" w:sz="4" w:space="0" w:color="auto"/>
              <w:left w:val="single" w:sz="4" w:space="0" w:color="auto"/>
              <w:bottom w:val="single" w:sz="4" w:space="0" w:color="auto"/>
              <w:right w:val="single" w:sz="4" w:space="0" w:color="auto"/>
            </w:tcBorders>
          </w:tcPr>
          <w:p w:rsidR="00B45017" w:rsidRPr="001D0974" w:rsidRDefault="00B45017" w:rsidP="00B611F4">
            <w:r>
              <w:t xml:space="preserve">Skrūvgriezis </w:t>
            </w:r>
          </w:p>
        </w:tc>
        <w:tc>
          <w:tcPr>
            <w:tcW w:w="2693" w:type="dxa"/>
            <w:tcBorders>
              <w:top w:val="single" w:sz="4" w:space="0" w:color="auto"/>
              <w:left w:val="single" w:sz="4" w:space="0" w:color="auto"/>
              <w:bottom w:val="single" w:sz="4" w:space="0" w:color="auto"/>
              <w:right w:val="single" w:sz="4" w:space="0" w:color="auto"/>
            </w:tcBorders>
          </w:tcPr>
          <w:p w:rsidR="00B45017" w:rsidRPr="001D0974" w:rsidRDefault="00B45017" w:rsidP="00B611F4">
            <w:r>
              <w:t>Pz1;pz2;pz3; minus</w:t>
            </w:r>
          </w:p>
        </w:tc>
        <w:tc>
          <w:tcPr>
            <w:tcW w:w="1417" w:type="dxa"/>
            <w:tcBorders>
              <w:top w:val="single" w:sz="4" w:space="0" w:color="auto"/>
              <w:left w:val="single" w:sz="4" w:space="0" w:color="auto"/>
              <w:bottom w:val="single" w:sz="4" w:space="0" w:color="auto"/>
              <w:right w:val="single" w:sz="4" w:space="0" w:color="auto"/>
            </w:tcBorders>
          </w:tcPr>
          <w:p w:rsidR="00B45017" w:rsidRPr="001D0974" w:rsidRDefault="00B45017" w:rsidP="00B45017">
            <w:r>
              <w:t>gab</w:t>
            </w:r>
          </w:p>
        </w:tc>
      </w:tr>
      <w:tr w:rsidR="00E63695" w:rsidRPr="001D0974" w:rsidTr="00B45017">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E63695" w:rsidRDefault="00E63695" w:rsidP="00B611F4">
            <w:pPr>
              <w:jc w:val="center"/>
            </w:pPr>
            <w:r>
              <w:t>190.</w:t>
            </w:r>
          </w:p>
        </w:tc>
        <w:tc>
          <w:tcPr>
            <w:tcW w:w="4299" w:type="dxa"/>
            <w:tcBorders>
              <w:top w:val="single" w:sz="4" w:space="0" w:color="auto"/>
              <w:left w:val="single" w:sz="4" w:space="0" w:color="auto"/>
              <w:bottom w:val="single" w:sz="4" w:space="0" w:color="auto"/>
              <w:right w:val="single" w:sz="4" w:space="0" w:color="auto"/>
            </w:tcBorders>
          </w:tcPr>
          <w:p w:rsidR="00E63695" w:rsidRDefault="00E63695" w:rsidP="00B611F4">
            <w:r>
              <w:t>Paklājs</w:t>
            </w:r>
            <w:r w:rsidR="00F90763">
              <w:t xml:space="preserve"> vannas istabas platums 65cm</w:t>
            </w:r>
          </w:p>
        </w:tc>
        <w:tc>
          <w:tcPr>
            <w:tcW w:w="2693" w:type="dxa"/>
            <w:tcBorders>
              <w:top w:val="single" w:sz="4" w:space="0" w:color="auto"/>
              <w:left w:val="single" w:sz="4" w:space="0" w:color="auto"/>
              <w:bottom w:val="single" w:sz="4" w:space="0" w:color="auto"/>
              <w:right w:val="single" w:sz="4" w:space="0" w:color="auto"/>
            </w:tcBorders>
          </w:tcPr>
          <w:p w:rsidR="00E63695" w:rsidRDefault="00F90763" w:rsidP="00B611F4">
            <w:r>
              <w:t>Rullī</w:t>
            </w:r>
          </w:p>
        </w:tc>
        <w:tc>
          <w:tcPr>
            <w:tcW w:w="1417" w:type="dxa"/>
            <w:tcBorders>
              <w:top w:val="single" w:sz="4" w:space="0" w:color="auto"/>
              <w:left w:val="single" w:sz="4" w:space="0" w:color="auto"/>
              <w:bottom w:val="single" w:sz="4" w:space="0" w:color="auto"/>
              <w:right w:val="single" w:sz="4" w:space="0" w:color="auto"/>
            </w:tcBorders>
          </w:tcPr>
          <w:p w:rsidR="00E63695" w:rsidRDefault="00F90763" w:rsidP="00B45017">
            <w:r>
              <w:t>m</w:t>
            </w:r>
          </w:p>
        </w:tc>
      </w:tr>
      <w:tr w:rsidR="00E63695" w:rsidRPr="009D735A" w:rsidTr="00E63695">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E63695" w:rsidRPr="009D735A" w:rsidRDefault="00F90763" w:rsidP="00E63695">
            <w:pPr>
              <w:jc w:val="center"/>
            </w:pPr>
            <w:r>
              <w:t>1</w:t>
            </w:r>
            <w:r w:rsidR="00E63695">
              <w:t>9</w:t>
            </w:r>
            <w:r>
              <w:t>1</w:t>
            </w:r>
            <w:r w:rsidR="00E63695">
              <w:t>.</w:t>
            </w:r>
          </w:p>
        </w:tc>
        <w:tc>
          <w:tcPr>
            <w:tcW w:w="4299" w:type="dxa"/>
            <w:tcBorders>
              <w:top w:val="single" w:sz="4" w:space="0" w:color="auto"/>
              <w:left w:val="single" w:sz="4" w:space="0" w:color="auto"/>
              <w:bottom w:val="single" w:sz="4" w:space="0" w:color="auto"/>
              <w:right w:val="single" w:sz="4" w:space="0" w:color="auto"/>
            </w:tcBorders>
          </w:tcPr>
          <w:p w:rsidR="00E63695" w:rsidRPr="009D735A" w:rsidRDefault="00E63695" w:rsidP="00E63695">
            <w:r>
              <w:t>Organiskais stikls</w:t>
            </w:r>
          </w:p>
        </w:tc>
        <w:tc>
          <w:tcPr>
            <w:tcW w:w="2693" w:type="dxa"/>
            <w:tcBorders>
              <w:top w:val="single" w:sz="4" w:space="0" w:color="auto"/>
              <w:left w:val="single" w:sz="4" w:space="0" w:color="auto"/>
              <w:bottom w:val="single" w:sz="4" w:space="0" w:color="auto"/>
              <w:right w:val="single" w:sz="4" w:space="0" w:color="auto"/>
            </w:tcBorders>
          </w:tcPr>
          <w:p w:rsidR="00E63695" w:rsidRPr="009D735A" w:rsidRDefault="00E63695" w:rsidP="00E63695">
            <w:r>
              <w:t>100 x 200 x 5 mm</w:t>
            </w:r>
          </w:p>
        </w:tc>
        <w:tc>
          <w:tcPr>
            <w:tcW w:w="1417" w:type="dxa"/>
            <w:tcBorders>
              <w:top w:val="single" w:sz="4" w:space="0" w:color="auto"/>
              <w:left w:val="single" w:sz="4" w:space="0" w:color="auto"/>
              <w:bottom w:val="single" w:sz="4" w:space="0" w:color="auto"/>
              <w:right w:val="single" w:sz="4" w:space="0" w:color="auto"/>
            </w:tcBorders>
          </w:tcPr>
          <w:p w:rsidR="00E63695" w:rsidRPr="009D735A" w:rsidRDefault="00E63695" w:rsidP="00E63695">
            <w:r>
              <w:t>gab</w:t>
            </w:r>
          </w:p>
        </w:tc>
      </w:tr>
      <w:tr w:rsidR="00E63695" w:rsidRPr="009D735A" w:rsidTr="00E63695">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E63695" w:rsidRPr="009D735A" w:rsidRDefault="00F90763" w:rsidP="00E63695">
            <w:pPr>
              <w:jc w:val="center"/>
            </w:pPr>
            <w:r>
              <w:t>192</w:t>
            </w:r>
            <w:r w:rsidR="00E63695">
              <w:t>.</w:t>
            </w:r>
          </w:p>
        </w:tc>
        <w:tc>
          <w:tcPr>
            <w:tcW w:w="4299" w:type="dxa"/>
            <w:tcBorders>
              <w:top w:val="single" w:sz="4" w:space="0" w:color="auto"/>
              <w:left w:val="single" w:sz="4" w:space="0" w:color="auto"/>
              <w:bottom w:val="single" w:sz="4" w:space="0" w:color="auto"/>
              <w:right w:val="single" w:sz="4" w:space="0" w:color="auto"/>
            </w:tcBorders>
          </w:tcPr>
          <w:p w:rsidR="00E63695" w:rsidRPr="00884225" w:rsidRDefault="00E63695" w:rsidP="00E63695">
            <w:r w:rsidRPr="00E63695">
              <w:t>Žoga siets pārklāts ar PVC</w:t>
            </w:r>
          </w:p>
        </w:tc>
        <w:tc>
          <w:tcPr>
            <w:tcW w:w="2693" w:type="dxa"/>
            <w:tcBorders>
              <w:top w:val="single" w:sz="4" w:space="0" w:color="auto"/>
              <w:left w:val="single" w:sz="4" w:space="0" w:color="auto"/>
              <w:bottom w:val="single" w:sz="4" w:space="0" w:color="auto"/>
              <w:right w:val="single" w:sz="4" w:space="0" w:color="auto"/>
            </w:tcBorders>
          </w:tcPr>
          <w:p w:rsidR="00E63695" w:rsidRPr="00884225" w:rsidRDefault="00E63695" w:rsidP="00E63695">
            <w:r w:rsidRPr="00E63695">
              <w:t xml:space="preserve">Zaļš, augstums 1,50m, 50x100mm, stieples diametrs nemazāk kā 2,2 </w:t>
            </w:r>
            <w:r w:rsidRPr="00E63695">
              <w:lastRenderedPageBreak/>
              <w:t>mm (rullī 25m)</w:t>
            </w:r>
          </w:p>
        </w:tc>
        <w:tc>
          <w:tcPr>
            <w:tcW w:w="1417" w:type="dxa"/>
            <w:tcBorders>
              <w:top w:val="single" w:sz="4" w:space="0" w:color="auto"/>
              <w:left w:val="single" w:sz="4" w:space="0" w:color="auto"/>
              <w:bottom w:val="single" w:sz="4" w:space="0" w:color="auto"/>
              <w:right w:val="single" w:sz="4" w:space="0" w:color="auto"/>
            </w:tcBorders>
          </w:tcPr>
          <w:p w:rsidR="00E63695" w:rsidRPr="009D735A" w:rsidRDefault="00E63695" w:rsidP="00E63695">
            <w:r>
              <w:lastRenderedPageBreak/>
              <w:t>m</w:t>
            </w:r>
          </w:p>
        </w:tc>
      </w:tr>
      <w:tr w:rsidR="00E63695" w:rsidRPr="009D735A" w:rsidTr="00E63695">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E63695" w:rsidRPr="009D735A" w:rsidRDefault="00F90763" w:rsidP="00E63695">
            <w:pPr>
              <w:jc w:val="center"/>
            </w:pPr>
            <w:r>
              <w:lastRenderedPageBreak/>
              <w:t>193</w:t>
            </w:r>
            <w:r w:rsidR="00E63695">
              <w:t>.</w:t>
            </w:r>
          </w:p>
        </w:tc>
        <w:tc>
          <w:tcPr>
            <w:tcW w:w="4299" w:type="dxa"/>
            <w:tcBorders>
              <w:top w:val="single" w:sz="4" w:space="0" w:color="auto"/>
              <w:left w:val="single" w:sz="4" w:space="0" w:color="auto"/>
              <w:bottom w:val="single" w:sz="4" w:space="0" w:color="auto"/>
              <w:right w:val="single" w:sz="4" w:space="0" w:color="auto"/>
            </w:tcBorders>
          </w:tcPr>
          <w:p w:rsidR="00E63695" w:rsidRPr="00041344" w:rsidRDefault="00E63695" w:rsidP="00E63695">
            <w:r w:rsidRPr="00E63695">
              <w:t>Žoga stabs, caurļveida</w:t>
            </w:r>
          </w:p>
        </w:tc>
        <w:tc>
          <w:tcPr>
            <w:tcW w:w="2693" w:type="dxa"/>
            <w:tcBorders>
              <w:top w:val="single" w:sz="4" w:space="0" w:color="auto"/>
              <w:left w:val="single" w:sz="4" w:space="0" w:color="auto"/>
              <w:bottom w:val="single" w:sz="4" w:space="0" w:color="auto"/>
              <w:right w:val="single" w:sz="4" w:space="0" w:color="auto"/>
            </w:tcBorders>
          </w:tcPr>
          <w:p w:rsidR="00E63695" w:rsidRPr="00041344" w:rsidRDefault="00E63695" w:rsidP="00E63695">
            <w:r w:rsidRPr="00E63695">
              <w:t>Zaļš, diam.48mm, augstums 2,0 m, metāla biezums nemazāks kā 1,5 mm</w:t>
            </w:r>
          </w:p>
        </w:tc>
        <w:tc>
          <w:tcPr>
            <w:tcW w:w="1417" w:type="dxa"/>
            <w:tcBorders>
              <w:top w:val="single" w:sz="4" w:space="0" w:color="auto"/>
              <w:left w:val="single" w:sz="4" w:space="0" w:color="auto"/>
              <w:bottom w:val="single" w:sz="4" w:space="0" w:color="auto"/>
              <w:right w:val="single" w:sz="4" w:space="0" w:color="auto"/>
            </w:tcBorders>
          </w:tcPr>
          <w:p w:rsidR="00E63695" w:rsidRPr="009D735A" w:rsidRDefault="00E63695" w:rsidP="00E63695">
            <w:r>
              <w:t>gab</w:t>
            </w:r>
          </w:p>
        </w:tc>
      </w:tr>
      <w:tr w:rsidR="00E63695" w:rsidRPr="009D735A" w:rsidTr="00E63695">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E63695" w:rsidRPr="009D735A" w:rsidRDefault="00F90763" w:rsidP="00E63695">
            <w:pPr>
              <w:jc w:val="center"/>
            </w:pPr>
            <w:r>
              <w:t>194</w:t>
            </w:r>
            <w:r w:rsidR="00E63695">
              <w:t>.</w:t>
            </w:r>
          </w:p>
        </w:tc>
        <w:tc>
          <w:tcPr>
            <w:tcW w:w="4299" w:type="dxa"/>
            <w:tcBorders>
              <w:top w:val="single" w:sz="4" w:space="0" w:color="auto"/>
              <w:left w:val="single" w:sz="4" w:space="0" w:color="auto"/>
              <w:bottom w:val="single" w:sz="4" w:space="0" w:color="auto"/>
              <w:right w:val="single" w:sz="4" w:space="0" w:color="auto"/>
            </w:tcBorders>
          </w:tcPr>
          <w:p w:rsidR="00E63695" w:rsidRPr="009D735A" w:rsidRDefault="00E63695" w:rsidP="00E63695">
            <w:r>
              <w:t>Logu stikls</w:t>
            </w:r>
          </w:p>
        </w:tc>
        <w:tc>
          <w:tcPr>
            <w:tcW w:w="2693" w:type="dxa"/>
            <w:tcBorders>
              <w:top w:val="single" w:sz="4" w:space="0" w:color="auto"/>
              <w:left w:val="single" w:sz="4" w:space="0" w:color="auto"/>
              <w:bottom w:val="single" w:sz="4" w:space="0" w:color="auto"/>
              <w:right w:val="single" w:sz="4" w:space="0" w:color="auto"/>
            </w:tcBorders>
          </w:tcPr>
          <w:p w:rsidR="00E63695" w:rsidRPr="009D735A" w:rsidRDefault="00E63695" w:rsidP="00E63695">
            <w:r>
              <w:t>4mm</w:t>
            </w:r>
          </w:p>
        </w:tc>
        <w:tc>
          <w:tcPr>
            <w:tcW w:w="1417" w:type="dxa"/>
            <w:tcBorders>
              <w:top w:val="single" w:sz="4" w:space="0" w:color="auto"/>
              <w:left w:val="single" w:sz="4" w:space="0" w:color="auto"/>
              <w:bottom w:val="single" w:sz="4" w:space="0" w:color="auto"/>
              <w:right w:val="single" w:sz="4" w:space="0" w:color="auto"/>
            </w:tcBorders>
          </w:tcPr>
          <w:p w:rsidR="00E63695" w:rsidRPr="009D735A" w:rsidRDefault="00E63695" w:rsidP="00E63695">
            <w:r w:rsidRPr="009D735A">
              <w:t>m</w:t>
            </w:r>
            <w:r w:rsidRPr="00F90763">
              <w:rPr>
                <w:vertAlign w:val="superscript"/>
              </w:rPr>
              <w:t>2</w:t>
            </w:r>
          </w:p>
        </w:tc>
      </w:tr>
      <w:tr w:rsidR="00E63695" w:rsidRPr="009D735A" w:rsidTr="00E63695">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E63695" w:rsidRPr="009D735A" w:rsidRDefault="00F90763" w:rsidP="00E63695">
            <w:pPr>
              <w:jc w:val="center"/>
            </w:pPr>
            <w:r>
              <w:t>195</w:t>
            </w:r>
            <w:r w:rsidR="00E63695">
              <w:t>.</w:t>
            </w:r>
          </w:p>
        </w:tc>
        <w:tc>
          <w:tcPr>
            <w:tcW w:w="4299" w:type="dxa"/>
            <w:tcBorders>
              <w:top w:val="single" w:sz="4" w:space="0" w:color="auto"/>
              <w:left w:val="single" w:sz="4" w:space="0" w:color="auto"/>
              <w:bottom w:val="single" w:sz="4" w:space="0" w:color="auto"/>
              <w:right w:val="single" w:sz="4" w:space="0" w:color="auto"/>
            </w:tcBorders>
          </w:tcPr>
          <w:p w:rsidR="00E63695" w:rsidRPr="00776B54" w:rsidRDefault="00E63695" w:rsidP="00E63695">
            <w:r>
              <w:t>Tapetes</w:t>
            </w:r>
          </w:p>
        </w:tc>
        <w:tc>
          <w:tcPr>
            <w:tcW w:w="2693" w:type="dxa"/>
            <w:tcBorders>
              <w:top w:val="single" w:sz="4" w:space="0" w:color="auto"/>
              <w:left w:val="single" w:sz="4" w:space="0" w:color="auto"/>
              <w:bottom w:val="single" w:sz="4" w:space="0" w:color="auto"/>
              <w:right w:val="single" w:sz="4" w:space="0" w:color="auto"/>
            </w:tcBorders>
          </w:tcPr>
          <w:p w:rsidR="00E63695" w:rsidRPr="00252882" w:rsidRDefault="00E63695" w:rsidP="00E63695">
            <w:r>
              <w:t>Krāsainas ar rakstu, garums 10</w:t>
            </w:r>
            <w:r w:rsidRPr="00252882">
              <w:t>m rullī</w:t>
            </w:r>
          </w:p>
        </w:tc>
        <w:tc>
          <w:tcPr>
            <w:tcW w:w="1417" w:type="dxa"/>
            <w:tcBorders>
              <w:top w:val="single" w:sz="4" w:space="0" w:color="auto"/>
              <w:left w:val="single" w:sz="4" w:space="0" w:color="auto"/>
              <w:bottom w:val="single" w:sz="4" w:space="0" w:color="auto"/>
              <w:right w:val="single" w:sz="4" w:space="0" w:color="auto"/>
            </w:tcBorders>
          </w:tcPr>
          <w:p w:rsidR="00E63695" w:rsidRPr="009D735A" w:rsidRDefault="00E63695" w:rsidP="00E63695">
            <w:r>
              <w:t>gab</w:t>
            </w:r>
          </w:p>
        </w:tc>
      </w:tr>
      <w:tr w:rsidR="00E63695" w:rsidRPr="009D735A" w:rsidTr="00E63695">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E63695" w:rsidRPr="009D735A" w:rsidRDefault="00F90763" w:rsidP="00E63695">
            <w:pPr>
              <w:jc w:val="center"/>
            </w:pPr>
            <w:r>
              <w:t>196</w:t>
            </w:r>
            <w:r w:rsidR="00E63695">
              <w:t>.</w:t>
            </w:r>
          </w:p>
        </w:tc>
        <w:tc>
          <w:tcPr>
            <w:tcW w:w="4299" w:type="dxa"/>
            <w:tcBorders>
              <w:top w:val="single" w:sz="4" w:space="0" w:color="auto"/>
              <w:left w:val="single" w:sz="4" w:space="0" w:color="auto"/>
              <w:bottom w:val="single" w:sz="4" w:space="0" w:color="auto"/>
              <w:right w:val="single" w:sz="4" w:space="0" w:color="auto"/>
            </w:tcBorders>
          </w:tcPr>
          <w:p w:rsidR="00E63695" w:rsidRPr="009E31A5" w:rsidRDefault="00E63695" w:rsidP="00E63695">
            <w:r w:rsidRPr="009E31A5">
              <w:t>Flīzes sienām</w:t>
            </w:r>
          </w:p>
        </w:tc>
        <w:tc>
          <w:tcPr>
            <w:tcW w:w="2693" w:type="dxa"/>
            <w:tcBorders>
              <w:top w:val="single" w:sz="4" w:space="0" w:color="auto"/>
              <w:left w:val="single" w:sz="4" w:space="0" w:color="auto"/>
              <w:bottom w:val="single" w:sz="4" w:space="0" w:color="auto"/>
              <w:right w:val="single" w:sz="4" w:space="0" w:color="auto"/>
            </w:tcBorders>
          </w:tcPr>
          <w:p w:rsidR="00E63695" w:rsidRPr="009E31A5" w:rsidRDefault="00E63695" w:rsidP="00E63695">
            <w:r w:rsidRPr="009E31A5">
              <w:t>200</w:t>
            </w:r>
            <w:r>
              <w:t xml:space="preserve"> </w:t>
            </w:r>
            <w:r w:rsidRPr="009E31A5">
              <w:t>x</w:t>
            </w:r>
            <w:r>
              <w:t xml:space="preserve"> </w:t>
            </w:r>
            <w:r w:rsidRPr="009E31A5">
              <w:t>250</w:t>
            </w:r>
            <w:r>
              <w:t xml:space="preserve"> </w:t>
            </w:r>
            <w:r w:rsidRPr="009E31A5">
              <w:t>mm</w:t>
            </w:r>
          </w:p>
        </w:tc>
        <w:tc>
          <w:tcPr>
            <w:tcW w:w="1417" w:type="dxa"/>
            <w:tcBorders>
              <w:top w:val="single" w:sz="4" w:space="0" w:color="auto"/>
              <w:left w:val="single" w:sz="4" w:space="0" w:color="auto"/>
              <w:bottom w:val="single" w:sz="4" w:space="0" w:color="auto"/>
              <w:right w:val="single" w:sz="4" w:space="0" w:color="auto"/>
            </w:tcBorders>
          </w:tcPr>
          <w:p w:rsidR="00E63695" w:rsidRPr="009D735A" w:rsidRDefault="00E63695" w:rsidP="00E63695">
            <w:r w:rsidRPr="009D735A">
              <w:t>m</w:t>
            </w:r>
            <w:r w:rsidRPr="00F90763">
              <w:rPr>
                <w:vertAlign w:val="superscript"/>
              </w:rPr>
              <w:t>2</w:t>
            </w:r>
          </w:p>
        </w:tc>
      </w:tr>
      <w:tr w:rsidR="00F90763" w:rsidRPr="009D735A" w:rsidTr="00E63695">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F90763" w:rsidRDefault="00F90763" w:rsidP="00E63695">
            <w:pPr>
              <w:jc w:val="center"/>
            </w:pPr>
            <w:r>
              <w:t>197.</w:t>
            </w:r>
          </w:p>
        </w:tc>
        <w:tc>
          <w:tcPr>
            <w:tcW w:w="4299" w:type="dxa"/>
            <w:tcBorders>
              <w:top w:val="single" w:sz="4" w:space="0" w:color="auto"/>
              <w:left w:val="single" w:sz="4" w:space="0" w:color="auto"/>
              <w:bottom w:val="single" w:sz="4" w:space="0" w:color="auto"/>
              <w:right w:val="single" w:sz="4" w:space="0" w:color="auto"/>
            </w:tcBorders>
          </w:tcPr>
          <w:p w:rsidR="00F90763" w:rsidRPr="009E31A5" w:rsidRDefault="00F90763" w:rsidP="00E63695">
            <w:r>
              <w:t>Flīzes grīdām, akmens masas</w:t>
            </w:r>
          </w:p>
        </w:tc>
        <w:tc>
          <w:tcPr>
            <w:tcW w:w="2693" w:type="dxa"/>
            <w:tcBorders>
              <w:top w:val="single" w:sz="4" w:space="0" w:color="auto"/>
              <w:left w:val="single" w:sz="4" w:space="0" w:color="auto"/>
              <w:bottom w:val="single" w:sz="4" w:space="0" w:color="auto"/>
              <w:right w:val="single" w:sz="4" w:space="0" w:color="auto"/>
            </w:tcBorders>
          </w:tcPr>
          <w:p w:rsidR="00F90763" w:rsidRPr="009E31A5" w:rsidRDefault="00F90763" w:rsidP="00E63695">
            <w:r>
              <w:t>300x300mm</w:t>
            </w:r>
          </w:p>
        </w:tc>
        <w:tc>
          <w:tcPr>
            <w:tcW w:w="1417" w:type="dxa"/>
            <w:tcBorders>
              <w:top w:val="single" w:sz="4" w:space="0" w:color="auto"/>
              <w:left w:val="single" w:sz="4" w:space="0" w:color="auto"/>
              <w:bottom w:val="single" w:sz="4" w:space="0" w:color="auto"/>
              <w:right w:val="single" w:sz="4" w:space="0" w:color="auto"/>
            </w:tcBorders>
          </w:tcPr>
          <w:p w:rsidR="00F90763" w:rsidRPr="009D735A" w:rsidRDefault="00F90763" w:rsidP="00E63695">
            <w:r>
              <w:t>m</w:t>
            </w:r>
            <w:r w:rsidRPr="00F90763">
              <w:rPr>
                <w:vertAlign w:val="superscript"/>
              </w:rPr>
              <w:t>2</w:t>
            </w:r>
          </w:p>
        </w:tc>
      </w:tr>
      <w:tr w:rsidR="00ED57F3" w:rsidRPr="009D735A" w:rsidTr="00E63695">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ED57F3" w:rsidRDefault="00ED57F3" w:rsidP="00E63695">
            <w:pPr>
              <w:jc w:val="center"/>
            </w:pPr>
            <w:r>
              <w:t>198.</w:t>
            </w:r>
          </w:p>
        </w:tc>
        <w:tc>
          <w:tcPr>
            <w:tcW w:w="4299" w:type="dxa"/>
            <w:tcBorders>
              <w:top w:val="single" w:sz="4" w:space="0" w:color="auto"/>
              <w:left w:val="single" w:sz="4" w:space="0" w:color="auto"/>
              <w:bottom w:val="single" w:sz="4" w:space="0" w:color="auto"/>
              <w:right w:val="single" w:sz="4" w:space="0" w:color="auto"/>
            </w:tcBorders>
          </w:tcPr>
          <w:p w:rsidR="00ED57F3" w:rsidRDefault="00ED57F3" w:rsidP="00E63695">
            <w:r w:rsidRPr="001E4AD6">
              <w:t>Transporta pakalpojum</w:t>
            </w:r>
            <w:r>
              <w:t>i</w:t>
            </w:r>
          </w:p>
        </w:tc>
        <w:tc>
          <w:tcPr>
            <w:tcW w:w="2693" w:type="dxa"/>
            <w:tcBorders>
              <w:top w:val="single" w:sz="4" w:space="0" w:color="auto"/>
              <w:left w:val="single" w:sz="4" w:space="0" w:color="auto"/>
              <w:bottom w:val="single" w:sz="4" w:space="0" w:color="auto"/>
              <w:right w:val="single" w:sz="4" w:space="0" w:color="auto"/>
            </w:tcBorders>
          </w:tcPr>
          <w:p w:rsidR="004D378F" w:rsidRDefault="00ED57F3" w:rsidP="00E63695">
            <w:r w:rsidRPr="00ED57F3">
              <w:rPr>
                <w:sz w:val="22"/>
                <w:szCs w:val="22"/>
              </w:rPr>
              <w:t>Preču piegāde, līdz Nolikuma 1.4.punktā norādītai adresei.</w:t>
            </w:r>
          </w:p>
          <w:p w:rsidR="004D378F" w:rsidRDefault="00ED57F3" w:rsidP="00E63695">
            <w:r w:rsidRPr="00ED57F3">
              <w:rPr>
                <w:sz w:val="22"/>
                <w:szCs w:val="22"/>
              </w:rPr>
              <w:t>Katru darbadienu no 09.00-16.00.</w:t>
            </w:r>
          </w:p>
          <w:p w:rsidR="00ED57F3" w:rsidRPr="00ED57F3" w:rsidRDefault="00ED57F3" w:rsidP="00E63695">
            <w:r w:rsidRPr="00ED57F3">
              <w:rPr>
                <w:sz w:val="22"/>
                <w:szCs w:val="22"/>
              </w:rPr>
              <w:t xml:space="preserve">Piedāvājumā paredzēt piegādi, </w:t>
            </w:r>
            <w:r w:rsidR="004D378F">
              <w:rPr>
                <w:sz w:val="22"/>
                <w:szCs w:val="22"/>
              </w:rPr>
              <w:t>pēc Pasūtītāja nepieciešamā daudzuma (</w:t>
            </w:r>
            <w:r w:rsidRPr="00ED57F3">
              <w:rPr>
                <w:sz w:val="22"/>
                <w:szCs w:val="22"/>
              </w:rPr>
              <w:t>arī vienas vienības, gab,</w:t>
            </w:r>
            <w:r w:rsidR="004D378F">
              <w:rPr>
                <w:sz w:val="22"/>
                <w:szCs w:val="22"/>
              </w:rPr>
              <w:t xml:space="preserve"> m, m2</w:t>
            </w:r>
            <w:r w:rsidRPr="00ED57F3">
              <w:rPr>
                <w:sz w:val="22"/>
                <w:szCs w:val="22"/>
              </w:rPr>
              <w:t>, kompl</w:t>
            </w:r>
            <w:r w:rsidR="004D378F">
              <w:rPr>
                <w:sz w:val="22"/>
                <w:szCs w:val="22"/>
              </w:rPr>
              <w:t>ekta</w:t>
            </w:r>
            <w:r w:rsidRPr="00ED57F3">
              <w:rPr>
                <w:sz w:val="22"/>
                <w:szCs w:val="22"/>
              </w:rPr>
              <w:t>, vai iepakojumu</w:t>
            </w:r>
            <w:r w:rsidR="004D378F">
              <w:rPr>
                <w:sz w:val="22"/>
                <w:szCs w:val="22"/>
              </w:rPr>
              <w:t xml:space="preserve"> apjomā) un izpildi Pasūtītāja norādītajā laikā</w:t>
            </w:r>
          </w:p>
        </w:tc>
        <w:tc>
          <w:tcPr>
            <w:tcW w:w="1417" w:type="dxa"/>
            <w:tcBorders>
              <w:top w:val="single" w:sz="4" w:space="0" w:color="auto"/>
              <w:left w:val="single" w:sz="4" w:space="0" w:color="auto"/>
              <w:bottom w:val="single" w:sz="4" w:space="0" w:color="auto"/>
              <w:right w:val="single" w:sz="4" w:space="0" w:color="auto"/>
            </w:tcBorders>
          </w:tcPr>
          <w:p w:rsidR="00ED57F3" w:rsidRDefault="00ED57F3" w:rsidP="00E63695">
            <w:r>
              <w:t>1 piegāde</w:t>
            </w:r>
          </w:p>
        </w:tc>
      </w:tr>
    </w:tbl>
    <w:p w:rsidR="008D7B23" w:rsidRDefault="008D7B23" w:rsidP="00053436">
      <w:pPr>
        <w:rPr>
          <w:b/>
          <w:bCs/>
        </w:rPr>
      </w:pPr>
    </w:p>
    <w:p w:rsidR="00053436" w:rsidRDefault="00053436" w:rsidP="00053436">
      <w:pPr>
        <w:rPr>
          <w:b/>
          <w:bCs/>
        </w:rPr>
      </w:pPr>
      <w:r>
        <w:rPr>
          <w:b/>
          <w:bCs/>
        </w:rPr>
        <w:t>I</w:t>
      </w:r>
      <w:r w:rsidRPr="009E6444">
        <w:rPr>
          <w:b/>
          <w:bCs/>
        </w:rPr>
        <w:t>epirkuma</w:t>
      </w:r>
      <w:r>
        <w:rPr>
          <w:b/>
          <w:bCs/>
        </w:rPr>
        <w:t xml:space="preserve"> 2.daļa – </w:t>
      </w:r>
      <w:r w:rsidR="00552963">
        <w:rPr>
          <w:b/>
          <w:bCs/>
        </w:rPr>
        <w:t>Saimniecības preces</w:t>
      </w:r>
      <w:r w:rsidR="008B1CDE">
        <w:rPr>
          <w:b/>
          <w:bCs/>
        </w:rPr>
        <w:t>.</w:t>
      </w:r>
    </w:p>
    <w:p w:rsidR="00053436" w:rsidRPr="00753051" w:rsidRDefault="00053436" w:rsidP="00053436">
      <w:pPr>
        <w:rPr>
          <w:b/>
          <w:bCs/>
        </w:rPr>
      </w:pPr>
    </w:p>
    <w:tbl>
      <w:tblPr>
        <w:tblW w:w="9288" w:type="dxa"/>
        <w:tblInd w:w="93" w:type="dxa"/>
        <w:tblLook w:val="0000"/>
      </w:tblPr>
      <w:tblGrid>
        <w:gridCol w:w="724"/>
        <w:gridCol w:w="4099"/>
        <w:gridCol w:w="3062"/>
        <w:gridCol w:w="1403"/>
      </w:tblGrid>
      <w:tr w:rsidR="00053436" w:rsidRPr="006313CE" w:rsidTr="007F4BF0">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053436" w:rsidRPr="00753051" w:rsidRDefault="00053436" w:rsidP="00B45017">
            <w:pPr>
              <w:jc w:val="center"/>
              <w:rPr>
                <w:b/>
              </w:rPr>
            </w:pPr>
            <w:r w:rsidRPr="00753051">
              <w:rPr>
                <w:b/>
              </w:rPr>
              <w:t>Nr.</w:t>
            </w:r>
          </w:p>
          <w:p w:rsidR="00053436" w:rsidRPr="006313CE" w:rsidRDefault="00053436" w:rsidP="00B45017">
            <w:pPr>
              <w:jc w:val="center"/>
              <w:rPr>
                <w:b/>
                <w:bCs/>
              </w:rPr>
            </w:pPr>
            <w:r w:rsidRPr="00753051">
              <w:rPr>
                <w:b/>
              </w:rPr>
              <w:t>p.k.</w:t>
            </w:r>
          </w:p>
        </w:tc>
        <w:tc>
          <w:tcPr>
            <w:tcW w:w="4099" w:type="dxa"/>
            <w:tcBorders>
              <w:top w:val="single" w:sz="4" w:space="0" w:color="auto"/>
              <w:left w:val="single" w:sz="4" w:space="0" w:color="auto"/>
              <w:bottom w:val="single" w:sz="4" w:space="0" w:color="auto"/>
              <w:right w:val="single" w:sz="4" w:space="0" w:color="auto"/>
            </w:tcBorders>
            <w:shd w:val="clear" w:color="auto" w:fill="auto"/>
          </w:tcPr>
          <w:p w:rsidR="00053436" w:rsidRPr="006313CE" w:rsidRDefault="00053436" w:rsidP="00B45017">
            <w:pPr>
              <w:jc w:val="center"/>
              <w:rPr>
                <w:b/>
                <w:bCs/>
              </w:rPr>
            </w:pPr>
            <w:r w:rsidRPr="00753051">
              <w:rPr>
                <w:b/>
              </w:rPr>
              <w:t>Materiāli</w:t>
            </w:r>
          </w:p>
        </w:tc>
        <w:tc>
          <w:tcPr>
            <w:tcW w:w="3062" w:type="dxa"/>
            <w:tcBorders>
              <w:top w:val="single" w:sz="4" w:space="0" w:color="auto"/>
              <w:left w:val="single" w:sz="4" w:space="0" w:color="auto"/>
              <w:bottom w:val="single" w:sz="4" w:space="0" w:color="auto"/>
              <w:right w:val="single" w:sz="4" w:space="0" w:color="auto"/>
            </w:tcBorders>
            <w:shd w:val="clear" w:color="auto" w:fill="auto"/>
          </w:tcPr>
          <w:p w:rsidR="00B45017" w:rsidRPr="00B45017" w:rsidRDefault="00B45017" w:rsidP="00B45017">
            <w:pPr>
              <w:jc w:val="center"/>
              <w:rPr>
                <w:b/>
              </w:rPr>
            </w:pPr>
            <w:r w:rsidRPr="00B45017">
              <w:rPr>
                <w:b/>
                <w:szCs w:val="22"/>
              </w:rPr>
              <w:t>Īss raksturojums</w:t>
            </w:r>
          </w:p>
          <w:p w:rsidR="00053436" w:rsidRPr="006313CE" w:rsidRDefault="00B45017" w:rsidP="00B45017">
            <w:pPr>
              <w:jc w:val="center"/>
              <w:rPr>
                <w:b/>
                <w:bCs/>
              </w:rPr>
            </w:pPr>
            <w:r w:rsidRPr="00B45017">
              <w:rPr>
                <w:b/>
                <w:szCs w:val="22"/>
              </w:rPr>
              <w:t>(kvalitāte, nepieciešamās īpašības, firma ražotājs; pārdevējs)</w:t>
            </w:r>
          </w:p>
        </w:tc>
        <w:tc>
          <w:tcPr>
            <w:tcW w:w="1403" w:type="dxa"/>
            <w:tcBorders>
              <w:top w:val="single" w:sz="4" w:space="0" w:color="auto"/>
              <w:left w:val="single" w:sz="4" w:space="0" w:color="auto"/>
              <w:bottom w:val="single" w:sz="4" w:space="0" w:color="auto"/>
              <w:right w:val="single" w:sz="4" w:space="0" w:color="auto"/>
            </w:tcBorders>
            <w:shd w:val="clear" w:color="auto" w:fill="auto"/>
          </w:tcPr>
          <w:p w:rsidR="00053436" w:rsidRPr="006313CE" w:rsidRDefault="00053436" w:rsidP="00B45017">
            <w:pPr>
              <w:jc w:val="center"/>
              <w:rPr>
                <w:b/>
                <w:bCs/>
              </w:rPr>
            </w:pPr>
            <w:r w:rsidRPr="00753051">
              <w:rPr>
                <w:b/>
              </w:rPr>
              <w:t>Mērvienība</w:t>
            </w:r>
          </w:p>
        </w:tc>
      </w:tr>
      <w:tr w:rsidR="00053436" w:rsidRPr="006313CE"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Tualetes papīrs „</w:t>
            </w:r>
            <w:r w:rsidRPr="006313CE">
              <w:t>Grite Orchidea</w:t>
            </w:r>
            <w:r>
              <w:t>” vai ekvivalents</w:t>
            </w:r>
            <w:r w:rsidRPr="006313CE">
              <w:t xml:space="preserve"> </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 xml:space="preserve">iepakojumā </w:t>
            </w:r>
            <w:r w:rsidRPr="006313CE">
              <w:t>8</w:t>
            </w:r>
            <w:r>
              <w:t xml:space="preserve"> </w:t>
            </w:r>
            <w:r w:rsidRPr="006313CE">
              <w:t>gab</w:t>
            </w:r>
          </w:p>
        </w:tc>
        <w:tc>
          <w:tcPr>
            <w:tcW w:w="1403" w:type="dxa"/>
            <w:tcBorders>
              <w:top w:val="nil"/>
              <w:left w:val="nil"/>
              <w:bottom w:val="single" w:sz="4" w:space="0" w:color="auto"/>
              <w:right w:val="single" w:sz="4" w:space="0" w:color="auto"/>
            </w:tcBorders>
            <w:shd w:val="clear" w:color="auto" w:fill="auto"/>
            <w:noWrap/>
            <w:vAlign w:val="bottom"/>
          </w:tcPr>
          <w:p w:rsidR="00053436" w:rsidRPr="00513160" w:rsidRDefault="00053436" w:rsidP="005801A3">
            <w:pPr>
              <w:jc w:val="center"/>
              <w:rPr>
                <w:bCs/>
              </w:rPr>
            </w:pPr>
            <w:r>
              <w:rPr>
                <w:bCs/>
              </w:rPr>
              <w:t>gab</w:t>
            </w:r>
          </w:p>
        </w:tc>
      </w:tr>
      <w:tr w:rsidR="00053436" w:rsidRPr="006313CE"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2.</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Tualetes papīrs „</w:t>
            </w:r>
            <w:r w:rsidRPr="006313CE">
              <w:t>Katrin</w:t>
            </w:r>
            <w:r>
              <w:t>” vai ekvivalents</w:t>
            </w:r>
            <w:r w:rsidRPr="006313CE">
              <w:t xml:space="preserve"> </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160m</w:t>
            </w:r>
            <w:r>
              <w:t>, iepakojumā 6 gab</w:t>
            </w:r>
          </w:p>
        </w:tc>
        <w:tc>
          <w:tcPr>
            <w:tcW w:w="1403" w:type="dxa"/>
            <w:tcBorders>
              <w:top w:val="nil"/>
              <w:left w:val="nil"/>
              <w:bottom w:val="single" w:sz="4" w:space="0" w:color="auto"/>
              <w:right w:val="single" w:sz="4" w:space="0" w:color="auto"/>
            </w:tcBorders>
            <w:shd w:val="clear" w:color="auto" w:fill="auto"/>
            <w:noWrap/>
            <w:vAlign w:val="bottom"/>
          </w:tcPr>
          <w:p w:rsidR="00053436" w:rsidRPr="006313CE" w:rsidRDefault="00053436" w:rsidP="005801A3">
            <w:pPr>
              <w:jc w:val="center"/>
              <w:rPr>
                <w:b/>
                <w:bCs/>
              </w:rPr>
            </w:pPr>
            <w:r>
              <w:rPr>
                <w:bCs/>
              </w:rPr>
              <w:t>gab</w:t>
            </w:r>
          </w:p>
        </w:tc>
      </w:tr>
      <w:tr w:rsidR="00053436" w:rsidRPr="006313CE"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3.</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Roku salvetes „</w:t>
            </w:r>
            <w:r w:rsidRPr="006313CE">
              <w:t>Katrin</w:t>
            </w:r>
            <w:r>
              <w:t>” vai ekvivalents</w:t>
            </w:r>
            <w:r w:rsidRPr="006313CE">
              <w:t xml:space="preserve"> </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p</w:t>
            </w:r>
            <w:r w:rsidRPr="006313CE">
              <w:t>elēkas</w:t>
            </w:r>
            <w:r>
              <w:t>,</w:t>
            </w:r>
            <w:r w:rsidRPr="006313CE">
              <w:t xml:space="preserve"> 250 loksnes</w:t>
            </w: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053436" w:rsidRPr="00513160" w:rsidRDefault="00B604A1" w:rsidP="005801A3">
            <w:pPr>
              <w:jc w:val="center"/>
              <w:rPr>
                <w:bCs/>
              </w:rPr>
            </w:pPr>
            <w:r>
              <w:rPr>
                <w:bCs/>
              </w:rPr>
              <w:t>iepakojums</w:t>
            </w:r>
          </w:p>
        </w:tc>
      </w:tr>
      <w:tr w:rsidR="00053436" w:rsidRPr="006313CE"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4.</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Roku dvieļi „Wepa prof”</w:t>
            </w:r>
            <w:r w:rsidRPr="006313CE">
              <w:t xml:space="preserve"> </w:t>
            </w:r>
            <w:r>
              <w:t>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vienkārtīgs balts</w:t>
            </w:r>
            <w:r>
              <w:t xml:space="preserve">, </w:t>
            </w:r>
            <w:r w:rsidRPr="006313CE">
              <w:t>133m</w:t>
            </w:r>
          </w:p>
        </w:tc>
        <w:tc>
          <w:tcPr>
            <w:tcW w:w="1403" w:type="dxa"/>
            <w:tcBorders>
              <w:top w:val="nil"/>
              <w:left w:val="nil"/>
              <w:bottom w:val="single" w:sz="4" w:space="0" w:color="auto"/>
              <w:right w:val="single" w:sz="4" w:space="0" w:color="auto"/>
            </w:tcBorders>
            <w:shd w:val="clear" w:color="auto" w:fill="auto"/>
            <w:noWrap/>
            <w:vAlign w:val="bottom"/>
          </w:tcPr>
          <w:p w:rsidR="00053436" w:rsidRPr="003B3C02" w:rsidRDefault="00053436" w:rsidP="005801A3">
            <w:pPr>
              <w:jc w:val="center"/>
              <w:rPr>
                <w:bCs/>
              </w:rPr>
            </w:pPr>
            <w:r w:rsidRPr="003B3C02">
              <w:rPr>
                <w:bCs/>
              </w:rPr>
              <w:t>gab</w:t>
            </w:r>
          </w:p>
        </w:tc>
      </w:tr>
      <w:tr w:rsidR="00053436" w:rsidRPr="006313CE"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Default="00053436" w:rsidP="005801A3">
            <w:r>
              <w:t>5.</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Roku dvieļi „Grite Lilia” 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divkārtīgs, iepakojumā 2 gab</w:t>
            </w:r>
          </w:p>
        </w:tc>
        <w:tc>
          <w:tcPr>
            <w:tcW w:w="1403" w:type="dxa"/>
            <w:tcBorders>
              <w:top w:val="nil"/>
              <w:left w:val="nil"/>
              <w:bottom w:val="single" w:sz="4" w:space="0" w:color="auto"/>
              <w:right w:val="single" w:sz="4" w:space="0" w:color="auto"/>
            </w:tcBorders>
            <w:shd w:val="clear" w:color="auto" w:fill="auto"/>
            <w:noWrap/>
            <w:vAlign w:val="bottom"/>
          </w:tcPr>
          <w:p w:rsidR="00053436" w:rsidRPr="002D00E8" w:rsidRDefault="00B604A1" w:rsidP="005801A3">
            <w:pPr>
              <w:jc w:val="center"/>
              <w:rPr>
                <w:bCs/>
              </w:rPr>
            </w:pPr>
            <w:r>
              <w:rPr>
                <w:bCs/>
              </w:rPr>
              <w:t>iepakojums</w:t>
            </w:r>
          </w:p>
        </w:tc>
      </w:tr>
      <w:tr w:rsidR="00053436" w:rsidRPr="006313CE"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6.</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Salvetes balt</w:t>
            </w:r>
            <w:r>
              <w:t>a</w:t>
            </w:r>
            <w:r w:rsidRPr="006313CE">
              <w:t xml:space="preserve">s robotas </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17x17cm</w:t>
            </w:r>
            <w:r>
              <w:t>, iepakojumā</w:t>
            </w:r>
            <w:r w:rsidRPr="006313CE">
              <w:t xml:space="preserve"> 2000</w:t>
            </w:r>
            <w:r>
              <w:t xml:space="preserve"> </w:t>
            </w:r>
            <w:r w:rsidRPr="006313CE">
              <w:t>gab</w:t>
            </w:r>
          </w:p>
        </w:tc>
        <w:tc>
          <w:tcPr>
            <w:tcW w:w="1403" w:type="dxa"/>
            <w:tcBorders>
              <w:top w:val="nil"/>
              <w:left w:val="nil"/>
              <w:bottom w:val="single" w:sz="4" w:space="0" w:color="auto"/>
              <w:right w:val="single" w:sz="4" w:space="0" w:color="auto"/>
            </w:tcBorders>
            <w:shd w:val="clear" w:color="auto" w:fill="auto"/>
            <w:noWrap/>
            <w:vAlign w:val="bottom"/>
          </w:tcPr>
          <w:p w:rsidR="00053436" w:rsidRPr="008A1AA3" w:rsidRDefault="00B604A1" w:rsidP="005801A3">
            <w:pPr>
              <w:jc w:val="center"/>
              <w:rPr>
                <w:bCs/>
              </w:rPr>
            </w:pPr>
            <w:r>
              <w:rPr>
                <w:bCs/>
              </w:rPr>
              <w:t>iepakojums</w:t>
            </w:r>
          </w:p>
        </w:tc>
      </w:tr>
      <w:tr w:rsidR="00053436" w:rsidRPr="006313CE"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7.</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G</w:t>
            </w:r>
            <w:r w:rsidRPr="006313CE">
              <w:t>alda</w:t>
            </w:r>
            <w:r>
              <w:t xml:space="preserve"> salvetes</w:t>
            </w:r>
            <w:r w:rsidRPr="006313CE">
              <w:t xml:space="preserve"> </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24x24cm</w:t>
            </w:r>
            <w:r>
              <w:t>, iepakojumā</w:t>
            </w:r>
            <w:r w:rsidRPr="006313CE">
              <w:t xml:space="preserve"> 400</w:t>
            </w:r>
            <w:r>
              <w:t xml:space="preserve"> </w:t>
            </w:r>
            <w:r w:rsidRPr="006313CE">
              <w:t>gab (dzeltenas, oranžas, sarkanas)</w:t>
            </w:r>
          </w:p>
        </w:tc>
        <w:tc>
          <w:tcPr>
            <w:tcW w:w="1403" w:type="dxa"/>
            <w:tcBorders>
              <w:top w:val="nil"/>
              <w:left w:val="nil"/>
              <w:bottom w:val="single" w:sz="4" w:space="0" w:color="auto"/>
              <w:right w:val="single" w:sz="4" w:space="0" w:color="auto"/>
            </w:tcBorders>
            <w:shd w:val="clear" w:color="auto" w:fill="auto"/>
            <w:noWrap/>
            <w:vAlign w:val="bottom"/>
          </w:tcPr>
          <w:p w:rsidR="00053436" w:rsidRPr="008A1AA3" w:rsidRDefault="00B604A1" w:rsidP="005801A3">
            <w:pPr>
              <w:jc w:val="center"/>
              <w:rPr>
                <w:bCs/>
              </w:rPr>
            </w:pPr>
            <w:r>
              <w:rPr>
                <w:bCs/>
              </w:rPr>
              <w:t>iepakojums</w:t>
            </w:r>
          </w:p>
        </w:tc>
      </w:tr>
      <w:tr w:rsidR="00053436" w:rsidRPr="006313CE"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8.</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G</w:t>
            </w:r>
            <w:r w:rsidRPr="006313CE">
              <w:t>alda</w:t>
            </w:r>
            <w:r>
              <w:t xml:space="preserve"> salvetes</w:t>
            </w:r>
            <w:r w:rsidRPr="006313CE">
              <w:t xml:space="preserve"> </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24x24cm</w:t>
            </w:r>
            <w:r>
              <w:t>, iepakojumā</w:t>
            </w:r>
            <w:r w:rsidRPr="006313CE">
              <w:t xml:space="preserve"> 400</w:t>
            </w:r>
            <w:r>
              <w:t xml:space="preserve"> </w:t>
            </w:r>
            <w:r w:rsidRPr="006313CE">
              <w:t xml:space="preserve">gab </w:t>
            </w:r>
            <w:r>
              <w:t>(</w:t>
            </w:r>
            <w:r w:rsidR="002E177A">
              <w:t>dažādas</w:t>
            </w:r>
            <w:r>
              <w:t xml:space="preserve"> kr.)</w:t>
            </w:r>
          </w:p>
        </w:tc>
        <w:tc>
          <w:tcPr>
            <w:tcW w:w="1403" w:type="dxa"/>
            <w:tcBorders>
              <w:top w:val="nil"/>
              <w:left w:val="nil"/>
              <w:bottom w:val="single" w:sz="4" w:space="0" w:color="auto"/>
              <w:right w:val="single" w:sz="4" w:space="0" w:color="auto"/>
            </w:tcBorders>
            <w:shd w:val="clear" w:color="auto" w:fill="auto"/>
            <w:noWrap/>
            <w:vAlign w:val="bottom"/>
          </w:tcPr>
          <w:p w:rsidR="00053436" w:rsidRPr="007D0400" w:rsidRDefault="00B604A1" w:rsidP="005801A3">
            <w:pPr>
              <w:jc w:val="center"/>
              <w:rPr>
                <w:bCs/>
              </w:rPr>
            </w:pPr>
            <w:r>
              <w:rPr>
                <w:bCs/>
              </w:rPr>
              <w:t>iepakojums</w:t>
            </w:r>
          </w:p>
        </w:tc>
      </w:tr>
      <w:tr w:rsidR="00053436" w:rsidRPr="006313CE"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9.</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Trauku mazgāšanas līdzeklis „</w:t>
            </w:r>
            <w:r w:rsidRPr="006313CE">
              <w:t>EWOL Top</w:t>
            </w:r>
            <w:r>
              <w:t>” vai ekvivalents</w:t>
            </w:r>
            <w:r w:rsidRPr="006313CE">
              <w:t xml:space="preserve"> </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 xml:space="preserve">tilpums </w:t>
            </w:r>
            <w:r w:rsidRPr="006313CE">
              <w:t xml:space="preserve">1l </w:t>
            </w:r>
            <w:r>
              <w:t>–</w:t>
            </w:r>
            <w:r w:rsidRPr="006313CE">
              <w:t xml:space="preserve"> antibakteriāls</w:t>
            </w:r>
            <w:r>
              <w:t xml:space="preserve"> </w:t>
            </w:r>
          </w:p>
        </w:tc>
        <w:tc>
          <w:tcPr>
            <w:tcW w:w="1403" w:type="dxa"/>
            <w:tcBorders>
              <w:top w:val="nil"/>
              <w:left w:val="nil"/>
              <w:bottom w:val="single" w:sz="4" w:space="0" w:color="auto"/>
              <w:right w:val="single" w:sz="4" w:space="0" w:color="auto"/>
            </w:tcBorders>
            <w:shd w:val="clear" w:color="auto" w:fill="auto"/>
            <w:noWrap/>
            <w:vAlign w:val="bottom"/>
          </w:tcPr>
          <w:p w:rsidR="00053436" w:rsidRPr="007D0400" w:rsidRDefault="00053436" w:rsidP="005801A3">
            <w:pPr>
              <w:jc w:val="center"/>
              <w:rPr>
                <w:bCs/>
              </w:rPr>
            </w:pPr>
            <w:r>
              <w:rPr>
                <w:bCs/>
              </w:rPr>
              <w:t>gab</w:t>
            </w:r>
          </w:p>
        </w:tc>
      </w:tr>
      <w:tr w:rsidR="00053436" w:rsidRPr="006313CE"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10.</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Trauku mazgāšanas līdzeklis „</w:t>
            </w:r>
            <w:r w:rsidRPr="006313CE">
              <w:t>EWOL Top</w:t>
            </w:r>
            <w:r>
              <w:t>” 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tilpums</w:t>
            </w:r>
            <w:r w:rsidRPr="006313CE">
              <w:t xml:space="preserve">5l </w:t>
            </w:r>
            <w:r>
              <w:t>–</w:t>
            </w:r>
            <w:r w:rsidRPr="006313CE">
              <w:t xml:space="preserve"> antibakteriāls</w:t>
            </w:r>
            <w:r>
              <w:t xml:space="preserve"> </w:t>
            </w:r>
          </w:p>
        </w:tc>
        <w:tc>
          <w:tcPr>
            <w:tcW w:w="1403" w:type="dxa"/>
            <w:tcBorders>
              <w:top w:val="nil"/>
              <w:left w:val="nil"/>
              <w:bottom w:val="single" w:sz="4" w:space="0" w:color="auto"/>
              <w:right w:val="single" w:sz="4" w:space="0" w:color="auto"/>
            </w:tcBorders>
            <w:shd w:val="clear" w:color="auto" w:fill="auto"/>
            <w:noWrap/>
            <w:vAlign w:val="bottom"/>
          </w:tcPr>
          <w:p w:rsidR="00053436" w:rsidRPr="00FE5CE1" w:rsidRDefault="00053436" w:rsidP="005801A3">
            <w:pPr>
              <w:jc w:val="center"/>
              <w:rPr>
                <w:bCs/>
              </w:rPr>
            </w:pPr>
            <w:r>
              <w:rPr>
                <w:bCs/>
              </w:rPr>
              <w:t>gab</w:t>
            </w:r>
          </w:p>
        </w:tc>
      </w:tr>
      <w:tr w:rsidR="00053436" w:rsidRPr="006313CE"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11.</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 xml:space="preserve">Lupatiņas mitruma uzsūkšanai </w:t>
            </w:r>
            <w:r>
              <w:t>„</w:t>
            </w:r>
            <w:r w:rsidRPr="006313CE">
              <w:t>Toro</w:t>
            </w:r>
            <w:r>
              <w:t>” vai ekvivalents</w:t>
            </w:r>
            <w:r w:rsidRPr="006313CE">
              <w:t xml:space="preserve"> </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 xml:space="preserve">iepakojumā – </w:t>
            </w:r>
            <w:r w:rsidRPr="006313CE">
              <w:t>5</w:t>
            </w:r>
            <w:r>
              <w:t xml:space="preserve"> </w:t>
            </w:r>
            <w:r w:rsidRPr="006313CE">
              <w:t>gab</w:t>
            </w:r>
          </w:p>
        </w:tc>
        <w:tc>
          <w:tcPr>
            <w:tcW w:w="1403" w:type="dxa"/>
            <w:tcBorders>
              <w:top w:val="nil"/>
              <w:left w:val="nil"/>
              <w:bottom w:val="single" w:sz="4" w:space="0" w:color="auto"/>
              <w:right w:val="single" w:sz="4" w:space="0" w:color="auto"/>
            </w:tcBorders>
            <w:shd w:val="clear" w:color="auto" w:fill="auto"/>
            <w:noWrap/>
            <w:vAlign w:val="bottom"/>
          </w:tcPr>
          <w:p w:rsidR="00053436" w:rsidRPr="00F0644E" w:rsidRDefault="00B604A1" w:rsidP="005801A3">
            <w:pPr>
              <w:jc w:val="center"/>
              <w:rPr>
                <w:bCs/>
              </w:rPr>
            </w:pPr>
            <w:r>
              <w:rPr>
                <w:bCs/>
              </w:rPr>
              <w:t>iepakojums</w:t>
            </w:r>
          </w:p>
        </w:tc>
      </w:tr>
      <w:tr w:rsidR="00053436" w:rsidRPr="006313CE"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12.</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Švamme</w:t>
            </w:r>
            <w:r>
              <w:t xml:space="preserve"> </w:t>
            </w:r>
            <w:r w:rsidRPr="006313CE">
              <w:t xml:space="preserve"> </w:t>
            </w:r>
            <w:r>
              <w:t>„</w:t>
            </w:r>
            <w:r w:rsidRPr="006313CE">
              <w:t>Jumbo</w:t>
            </w:r>
            <w:r>
              <w:t>”</w:t>
            </w:r>
            <w:r w:rsidRPr="006313CE">
              <w:t xml:space="preserve"> </w:t>
            </w:r>
            <w:r>
              <w:t>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 xml:space="preserve">iepakojumā – </w:t>
            </w:r>
            <w:r w:rsidRPr="006313CE">
              <w:t>10</w:t>
            </w:r>
            <w:r>
              <w:t xml:space="preserve"> </w:t>
            </w:r>
            <w:r w:rsidRPr="006313CE">
              <w:t>gab</w:t>
            </w:r>
          </w:p>
        </w:tc>
        <w:tc>
          <w:tcPr>
            <w:tcW w:w="1403" w:type="dxa"/>
            <w:tcBorders>
              <w:top w:val="nil"/>
              <w:left w:val="nil"/>
              <w:bottom w:val="single" w:sz="4" w:space="0" w:color="auto"/>
              <w:right w:val="single" w:sz="4" w:space="0" w:color="auto"/>
            </w:tcBorders>
            <w:shd w:val="clear" w:color="auto" w:fill="auto"/>
            <w:noWrap/>
            <w:vAlign w:val="bottom"/>
          </w:tcPr>
          <w:p w:rsidR="00053436" w:rsidRPr="008D7266" w:rsidRDefault="00137E2B" w:rsidP="005801A3">
            <w:pPr>
              <w:jc w:val="center"/>
              <w:rPr>
                <w:bCs/>
              </w:rPr>
            </w:pPr>
            <w:r>
              <w:rPr>
                <w:bCs/>
              </w:rPr>
              <w:t>iepakojums</w:t>
            </w:r>
          </w:p>
        </w:tc>
      </w:tr>
      <w:tr w:rsidR="00053436" w:rsidRPr="006313CE"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lastRenderedPageBreak/>
              <w:t>13.</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 xml:space="preserve">Sūklis </w:t>
            </w:r>
            <w:r>
              <w:t>„</w:t>
            </w:r>
            <w:r w:rsidRPr="006313CE">
              <w:t>Magic Clean</w:t>
            </w:r>
            <w:r>
              <w:t>”</w:t>
            </w:r>
            <w:r w:rsidRPr="006313CE">
              <w:t xml:space="preserve"> </w:t>
            </w:r>
            <w:r>
              <w:t>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 xml:space="preserve">iepakojumā – </w:t>
            </w:r>
            <w:r w:rsidRPr="006313CE">
              <w:t>2</w:t>
            </w:r>
            <w:r>
              <w:t xml:space="preserve"> </w:t>
            </w:r>
            <w:r w:rsidRPr="006313CE">
              <w:t>gab</w:t>
            </w:r>
          </w:p>
        </w:tc>
        <w:tc>
          <w:tcPr>
            <w:tcW w:w="1403" w:type="dxa"/>
            <w:tcBorders>
              <w:top w:val="nil"/>
              <w:left w:val="nil"/>
              <w:bottom w:val="single" w:sz="4" w:space="0" w:color="auto"/>
              <w:right w:val="single" w:sz="4" w:space="0" w:color="auto"/>
            </w:tcBorders>
            <w:shd w:val="clear" w:color="auto" w:fill="auto"/>
            <w:noWrap/>
            <w:vAlign w:val="bottom"/>
          </w:tcPr>
          <w:p w:rsidR="00053436" w:rsidRPr="008D7266" w:rsidRDefault="00137E2B" w:rsidP="005801A3">
            <w:pPr>
              <w:jc w:val="center"/>
              <w:rPr>
                <w:bCs/>
              </w:rPr>
            </w:pPr>
            <w:r>
              <w:rPr>
                <w:bCs/>
              </w:rPr>
              <w:t>iepakojums</w:t>
            </w:r>
          </w:p>
        </w:tc>
      </w:tr>
      <w:tr w:rsidR="00053436" w:rsidRPr="006313CE"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14.</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 xml:space="preserve">Katliņu beržamie </w:t>
            </w:r>
            <w:r>
              <w:t>„</w:t>
            </w:r>
            <w:r w:rsidRPr="006313CE">
              <w:t>Toro</w:t>
            </w:r>
            <w:r>
              <w:t>”</w:t>
            </w:r>
            <w:r w:rsidRPr="006313CE">
              <w:t xml:space="preserve"> </w:t>
            </w:r>
            <w:r>
              <w:t>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piesūcināti ar ziepēm</w:t>
            </w:r>
            <w:r>
              <w:t xml:space="preserve">, iepakojumā – </w:t>
            </w:r>
            <w:r w:rsidRPr="006313CE">
              <w:t>5</w:t>
            </w:r>
            <w:r>
              <w:t xml:space="preserve"> </w:t>
            </w:r>
            <w:r w:rsidRPr="006313CE">
              <w:t>gab</w:t>
            </w:r>
          </w:p>
        </w:tc>
        <w:tc>
          <w:tcPr>
            <w:tcW w:w="1403" w:type="dxa"/>
            <w:tcBorders>
              <w:top w:val="nil"/>
              <w:left w:val="nil"/>
              <w:bottom w:val="single" w:sz="4" w:space="0" w:color="auto"/>
              <w:right w:val="single" w:sz="4" w:space="0" w:color="auto"/>
            </w:tcBorders>
            <w:shd w:val="clear" w:color="auto" w:fill="auto"/>
            <w:noWrap/>
            <w:vAlign w:val="bottom"/>
          </w:tcPr>
          <w:p w:rsidR="00053436" w:rsidRPr="00FD5325" w:rsidRDefault="00137E2B" w:rsidP="005801A3">
            <w:pPr>
              <w:jc w:val="center"/>
              <w:rPr>
                <w:bCs/>
              </w:rPr>
            </w:pPr>
            <w:r>
              <w:rPr>
                <w:bCs/>
              </w:rPr>
              <w:t>iepakojums</w:t>
            </w:r>
          </w:p>
        </w:tc>
      </w:tr>
      <w:tr w:rsidR="00053436" w:rsidRPr="006313CE"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15.</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 xml:space="preserve">Katliņu beržamie </w:t>
            </w:r>
            <w:r>
              <w:t>„</w:t>
            </w:r>
            <w:r w:rsidRPr="006313CE">
              <w:t>Multy</w:t>
            </w:r>
            <w:r>
              <w:t>”</w:t>
            </w:r>
            <w:r w:rsidRPr="006313CE">
              <w:t xml:space="preserve"> </w:t>
            </w:r>
            <w:r>
              <w:t>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piesūcināti ar ziepēm</w:t>
            </w:r>
            <w:r>
              <w:t xml:space="preserve">, iepakojumā – </w:t>
            </w:r>
            <w:r w:rsidRPr="006313CE">
              <w:t>10</w:t>
            </w:r>
            <w:r>
              <w:t xml:space="preserve"> </w:t>
            </w:r>
            <w:r w:rsidRPr="006313CE">
              <w:t>gab</w:t>
            </w:r>
          </w:p>
        </w:tc>
        <w:tc>
          <w:tcPr>
            <w:tcW w:w="1403" w:type="dxa"/>
            <w:tcBorders>
              <w:top w:val="nil"/>
              <w:left w:val="nil"/>
              <w:bottom w:val="single" w:sz="4" w:space="0" w:color="auto"/>
              <w:right w:val="single" w:sz="4" w:space="0" w:color="auto"/>
            </w:tcBorders>
            <w:shd w:val="clear" w:color="auto" w:fill="auto"/>
            <w:noWrap/>
            <w:vAlign w:val="bottom"/>
          </w:tcPr>
          <w:p w:rsidR="00053436" w:rsidRPr="00FD5325" w:rsidRDefault="00137E2B" w:rsidP="005801A3">
            <w:pPr>
              <w:jc w:val="center"/>
              <w:rPr>
                <w:bCs/>
              </w:rPr>
            </w:pPr>
            <w:r>
              <w:rPr>
                <w:bCs/>
              </w:rPr>
              <w:t>iepakojums</w:t>
            </w:r>
          </w:p>
        </w:tc>
      </w:tr>
      <w:tr w:rsidR="00053436" w:rsidRPr="006313CE" w:rsidTr="007F4BF0">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16.</w:t>
            </w:r>
          </w:p>
        </w:tc>
        <w:tc>
          <w:tcPr>
            <w:tcW w:w="4099" w:type="dxa"/>
            <w:tcBorders>
              <w:top w:val="single" w:sz="4" w:space="0" w:color="auto"/>
              <w:left w:val="single" w:sz="4" w:space="0" w:color="auto"/>
              <w:bottom w:val="single" w:sz="4" w:space="0" w:color="auto"/>
              <w:right w:val="single" w:sz="4" w:space="0" w:color="auto"/>
            </w:tcBorders>
            <w:shd w:val="clear" w:color="auto" w:fill="auto"/>
            <w:vAlign w:val="bottom"/>
          </w:tcPr>
          <w:p w:rsidR="00053436" w:rsidRPr="006313CE" w:rsidRDefault="00053436" w:rsidP="005801A3">
            <w:r>
              <w:t>Logu tīrīšanas līdzeklis „</w:t>
            </w:r>
            <w:r w:rsidRPr="006313CE">
              <w:t>EWOL Glass</w:t>
            </w:r>
            <w:r>
              <w:t>” vai ekvivalents</w:t>
            </w:r>
            <w:r w:rsidRPr="006313CE">
              <w:t xml:space="preserve"> </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bottom"/>
          </w:tcPr>
          <w:p w:rsidR="00053436" w:rsidRPr="006313CE" w:rsidRDefault="00053436" w:rsidP="005801A3">
            <w:r>
              <w:t>tilpums –</w:t>
            </w:r>
            <w:r w:rsidRPr="006313CE">
              <w:t xml:space="preserve"> 1</w:t>
            </w:r>
            <w:r>
              <w:t xml:space="preserve"> </w:t>
            </w:r>
            <w:r w:rsidRPr="006313CE">
              <w:t>l</w:t>
            </w:r>
          </w:p>
        </w:tc>
        <w:tc>
          <w:tcPr>
            <w:tcW w:w="1403" w:type="dxa"/>
            <w:tcBorders>
              <w:top w:val="nil"/>
              <w:left w:val="nil"/>
              <w:bottom w:val="single" w:sz="4" w:space="0" w:color="auto"/>
              <w:right w:val="single" w:sz="4" w:space="0" w:color="auto"/>
            </w:tcBorders>
            <w:shd w:val="clear" w:color="auto" w:fill="auto"/>
            <w:noWrap/>
            <w:vAlign w:val="bottom"/>
          </w:tcPr>
          <w:p w:rsidR="00053436" w:rsidRPr="00653061" w:rsidRDefault="00053436" w:rsidP="005801A3">
            <w:pPr>
              <w:jc w:val="center"/>
              <w:rPr>
                <w:bCs/>
              </w:rPr>
            </w:pPr>
            <w:r>
              <w:rPr>
                <w:bCs/>
              </w:rPr>
              <w:t>gab</w:t>
            </w:r>
          </w:p>
        </w:tc>
      </w:tr>
      <w:tr w:rsidR="00053436" w:rsidRPr="006313CE"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17.</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Logu tīrīšanas līdzeklis „</w:t>
            </w:r>
            <w:r w:rsidRPr="006313CE">
              <w:t>EWOL Glass</w:t>
            </w:r>
            <w:r>
              <w:t>”</w:t>
            </w:r>
            <w:r w:rsidRPr="006313CE">
              <w:t xml:space="preserve"> </w:t>
            </w:r>
            <w:r>
              <w:t>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tilpums –</w:t>
            </w:r>
            <w:r w:rsidRPr="006313CE">
              <w:t xml:space="preserve"> 5</w:t>
            </w:r>
            <w:r>
              <w:t xml:space="preserve"> </w:t>
            </w:r>
            <w:r w:rsidRPr="006313CE">
              <w:t>l</w:t>
            </w:r>
          </w:p>
        </w:tc>
        <w:tc>
          <w:tcPr>
            <w:tcW w:w="1403" w:type="dxa"/>
            <w:tcBorders>
              <w:top w:val="nil"/>
              <w:left w:val="nil"/>
              <w:bottom w:val="single" w:sz="4" w:space="0" w:color="auto"/>
              <w:right w:val="single" w:sz="4" w:space="0" w:color="auto"/>
            </w:tcBorders>
            <w:shd w:val="clear" w:color="auto" w:fill="auto"/>
            <w:noWrap/>
            <w:vAlign w:val="bottom"/>
          </w:tcPr>
          <w:p w:rsidR="00053436" w:rsidRPr="00653061" w:rsidRDefault="00053436" w:rsidP="005801A3">
            <w:pPr>
              <w:jc w:val="center"/>
              <w:rPr>
                <w:bCs/>
              </w:rPr>
            </w:pPr>
            <w:r>
              <w:rPr>
                <w:bCs/>
              </w:rPr>
              <w:t>gab</w:t>
            </w:r>
          </w:p>
        </w:tc>
      </w:tr>
      <w:tr w:rsidR="00053436" w:rsidRPr="003B6F84"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3B6F84" w:rsidRDefault="00053436" w:rsidP="005801A3">
            <w:r w:rsidRPr="003B6F84">
              <w:t>18.</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3B6F84" w:rsidRDefault="00053436" w:rsidP="005801A3">
            <w:r w:rsidRPr="003B6F84">
              <w:t xml:space="preserve">WC atsvaidzinātājs  „Esta ocean” </w:t>
            </w:r>
            <w:r>
              <w:t>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3B6F84" w:rsidRDefault="00053436" w:rsidP="005801A3">
            <w:r w:rsidRPr="003B6F84">
              <w:t>tilpums – 55 ml</w:t>
            </w:r>
          </w:p>
        </w:tc>
        <w:tc>
          <w:tcPr>
            <w:tcW w:w="1403" w:type="dxa"/>
            <w:tcBorders>
              <w:top w:val="nil"/>
              <w:left w:val="nil"/>
              <w:bottom w:val="single" w:sz="4" w:space="0" w:color="auto"/>
              <w:right w:val="single" w:sz="4" w:space="0" w:color="auto"/>
            </w:tcBorders>
            <w:shd w:val="clear" w:color="auto" w:fill="auto"/>
            <w:noWrap/>
            <w:vAlign w:val="bottom"/>
          </w:tcPr>
          <w:p w:rsidR="00053436" w:rsidRPr="003B6F84" w:rsidRDefault="00053436" w:rsidP="005801A3">
            <w:pPr>
              <w:jc w:val="center"/>
              <w:rPr>
                <w:bCs/>
              </w:rPr>
            </w:pPr>
            <w:r>
              <w:rPr>
                <w:bCs/>
              </w:rPr>
              <w:t>gab</w:t>
            </w:r>
          </w:p>
        </w:tc>
      </w:tr>
      <w:tr w:rsidR="00053436" w:rsidRPr="003B6F84" w:rsidTr="007F4BF0">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3436" w:rsidRPr="003B6F84" w:rsidRDefault="00053436" w:rsidP="005801A3">
            <w:r w:rsidRPr="003B6F84">
              <w:t>19.</w:t>
            </w:r>
          </w:p>
        </w:tc>
        <w:tc>
          <w:tcPr>
            <w:tcW w:w="4099" w:type="dxa"/>
            <w:tcBorders>
              <w:top w:val="single" w:sz="4" w:space="0" w:color="auto"/>
              <w:left w:val="single" w:sz="4" w:space="0" w:color="auto"/>
              <w:bottom w:val="single" w:sz="4" w:space="0" w:color="auto"/>
              <w:right w:val="single" w:sz="4" w:space="0" w:color="auto"/>
            </w:tcBorders>
            <w:shd w:val="clear" w:color="auto" w:fill="auto"/>
            <w:vAlign w:val="bottom"/>
          </w:tcPr>
          <w:p w:rsidR="00053436" w:rsidRPr="003B6F84" w:rsidRDefault="00053436" w:rsidP="005801A3">
            <w:r w:rsidRPr="003B6F84">
              <w:t>WC tīrīšanas līdzeklis „EWOL Sanitar”</w:t>
            </w:r>
            <w:r>
              <w:t xml:space="preserve"> vai ekvivalents</w:t>
            </w:r>
            <w:r w:rsidRPr="003B6F84">
              <w:t xml:space="preserve"> </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bottom"/>
          </w:tcPr>
          <w:p w:rsidR="00053436" w:rsidRPr="003B6F84" w:rsidRDefault="00053436" w:rsidP="005801A3">
            <w:r>
              <w:t xml:space="preserve">tilpums – </w:t>
            </w:r>
            <w:r w:rsidRPr="003B6F84">
              <w:t>5</w:t>
            </w:r>
            <w:r>
              <w:t xml:space="preserve"> </w:t>
            </w:r>
            <w:r w:rsidRPr="003B6F84">
              <w:t>l</w:t>
            </w: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053436" w:rsidRPr="003B6F84" w:rsidRDefault="00053436" w:rsidP="005801A3">
            <w:pPr>
              <w:jc w:val="center"/>
              <w:rPr>
                <w:bCs/>
              </w:rPr>
            </w:pPr>
            <w:r w:rsidRPr="003B6F84">
              <w:rPr>
                <w:bCs/>
              </w:rPr>
              <w:t>gab</w:t>
            </w:r>
          </w:p>
        </w:tc>
      </w:tr>
      <w:tr w:rsidR="00053436" w:rsidRPr="00E94A5E"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E94A5E" w:rsidRDefault="00053436" w:rsidP="005801A3">
            <w:r w:rsidRPr="00E94A5E">
              <w:t>20.</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E94A5E" w:rsidRDefault="00053436" w:rsidP="005801A3">
            <w:r w:rsidRPr="00E94A5E">
              <w:t>WC tīrīšanas līdzeklis „EWOL Sanitar gel” 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E94A5E" w:rsidRDefault="00053436" w:rsidP="005801A3">
            <w:r w:rsidRPr="00E94A5E">
              <w:t>tilpums – 1 l</w:t>
            </w:r>
          </w:p>
        </w:tc>
        <w:tc>
          <w:tcPr>
            <w:tcW w:w="1403" w:type="dxa"/>
            <w:tcBorders>
              <w:top w:val="nil"/>
              <w:left w:val="nil"/>
              <w:bottom w:val="single" w:sz="4" w:space="0" w:color="auto"/>
              <w:right w:val="single" w:sz="4" w:space="0" w:color="auto"/>
            </w:tcBorders>
            <w:shd w:val="clear" w:color="auto" w:fill="auto"/>
            <w:noWrap/>
            <w:vAlign w:val="bottom"/>
          </w:tcPr>
          <w:p w:rsidR="00053436" w:rsidRPr="00E94A5E" w:rsidRDefault="00053436" w:rsidP="005801A3">
            <w:pPr>
              <w:jc w:val="center"/>
              <w:rPr>
                <w:bCs/>
              </w:rPr>
            </w:pPr>
            <w:r w:rsidRPr="00E94A5E">
              <w:rPr>
                <w:bCs/>
              </w:rPr>
              <w:t>gab</w:t>
            </w:r>
          </w:p>
        </w:tc>
      </w:tr>
      <w:tr w:rsidR="00053436" w:rsidRPr="00D262B4"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D262B4" w:rsidRDefault="00053436" w:rsidP="005801A3">
            <w:r w:rsidRPr="00D262B4">
              <w:t>21.</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D262B4" w:rsidRDefault="00053436" w:rsidP="005801A3">
            <w:r w:rsidRPr="00D262B4">
              <w:t>Kanalizācijas tīrīšanas līdzeklis „EWOL Krot” 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D262B4" w:rsidRDefault="00053436" w:rsidP="005801A3">
            <w:r w:rsidRPr="00D262B4">
              <w:t xml:space="preserve">tilpums – </w:t>
            </w:r>
            <w:r>
              <w:t>5</w:t>
            </w:r>
            <w:r w:rsidRPr="00D262B4">
              <w:t xml:space="preserve"> l</w:t>
            </w:r>
          </w:p>
        </w:tc>
        <w:tc>
          <w:tcPr>
            <w:tcW w:w="1403" w:type="dxa"/>
            <w:tcBorders>
              <w:top w:val="nil"/>
              <w:left w:val="nil"/>
              <w:bottom w:val="single" w:sz="4" w:space="0" w:color="auto"/>
              <w:right w:val="single" w:sz="4" w:space="0" w:color="auto"/>
            </w:tcBorders>
            <w:shd w:val="clear" w:color="auto" w:fill="auto"/>
            <w:noWrap/>
            <w:vAlign w:val="bottom"/>
          </w:tcPr>
          <w:p w:rsidR="00053436" w:rsidRPr="00D262B4" w:rsidRDefault="00053436" w:rsidP="005801A3">
            <w:pPr>
              <w:jc w:val="center"/>
              <w:rPr>
                <w:bCs/>
              </w:rPr>
            </w:pPr>
            <w:r w:rsidRPr="00D262B4">
              <w:rPr>
                <w:bCs/>
              </w:rPr>
              <w:t>gab</w:t>
            </w:r>
          </w:p>
        </w:tc>
      </w:tr>
      <w:tr w:rsidR="00053436" w:rsidRPr="00D262B4"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D262B4" w:rsidRDefault="00053436" w:rsidP="005801A3">
            <w:r w:rsidRPr="00D262B4">
              <w:t>22.</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D262B4" w:rsidRDefault="00053436" w:rsidP="005801A3">
            <w:r w:rsidRPr="00D262B4">
              <w:t xml:space="preserve">Gaisa atsvaidzinātājs „Romar Jasmine” vai ekvivalents </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D262B4" w:rsidRDefault="00053436" w:rsidP="005801A3">
            <w:r w:rsidRPr="00D262B4">
              <w:t>tilpums – 300 ml</w:t>
            </w:r>
          </w:p>
        </w:tc>
        <w:tc>
          <w:tcPr>
            <w:tcW w:w="1403" w:type="dxa"/>
            <w:tcBorders>
              <w:top w:val="nil"/>
              <w:left w:val="nil"/>
              <w:bottom w:val="single" w:sz="4" w:space="0" w:color="auto"/>
              <w:right w:val="single" w:sz="4" w:space="0" w:color="auto"/>
            </w:tcBorders>
            <w:shd w:val="clear" w:color="auto" w:fill="auto"/>
            <w:noWrap/>
            <w:vAlign w:val="bottom"/>
          </w:tcPr>
          <w:p w:rsidR="00053436" w:rsidRPr="00D262B4" w:rsidRDefault="00053436" w:rsidP="005801A3">
            <w:pPr>
              <w:jc w:val="center"/>
              <w:rPr>
                <w:bCs/>
              </w:rPr>
            </w:pPr>
            <w:r w:rsidRPr="00D262B4">
              <w:rPr>
                <w:bCs/>
              </w:rPr>
              <w:t>gab</w:t>
            </w:r>
          </w:p>
        </w:tc>
      </w:tr>
      <w:tr w:rsidR="00053436" w:rsidRPr="0072785F"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72785F" w:rsidRDefault="00053436" w:rsidP="005801A3">
            <w:r w:rsidRPr="0072785F">
              <w:t>23.</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72785F" w:rsidRDefault="00053436" w:rsidP="005801A3">
            <w:r w:rsidRPr="0072785F">
              <w:t xml:space="preserve">Diegu birste „Pongal” vai ekvivalents </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72785F" w:rsidRDefault="00053436" w:rsidP="005801A3">
            <w:r w:rsidRPr="0072785F">
              <w:t>260g</w:t>
            </w:r>
          </w:p>
        </w:tc>
        <w:tc>
          <w:tcPr>
            <w:tcW w:w="1403" w:type="dxa"/>
            <w:tcBorders>
              <w:top w:val="nil"/>
              <w:left w:val="nil"/>
              <w:bottom w:val="single" w:sz="4" w:space="0" w:color="auto"/>
              <w:right w:val="single" w:sz="4" w:space="0" w:color="auto"/>
            </w:tcBorders>
            <w:shd w:val="clear" w:color="auto" w:fill="auto"/>
            <w:noWrap/>
            <w:vAlign w:val="bottom"/>
          </w:tcPr>
          <w:p w:rsidR="00053436" w:rsidRPr="0072785F" w:rsidRDefault="00053436" w:rsidP="005801A3">
            <w:pPr>
              <w:jc w:val="center"/>
              <w:rPr>
                <w:bCs/>
              </w:rPr>
            </w:pPr>
            <w:r w:rsidRPr="0072785F">
              <w:rPr>
                <w:bCs/>
              </w:rPr>
              <w:t>gab</w:t>
            </w:r>
          </w:p>
        </w:tc>
      </w:tr>
      <w:tr w:rsidR="00053436" w:rsidRPr="00F16FDD"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F16FDD" w:rsidRDefault="00053436" w:rsidP="005801A3">
            <w:r w:rsidRPr="00F16FDD">
              <w:t>24.</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F16FDD" w:rsidRDefault="00053436" w:rsidP="005801A3">
            <w:r w:rsidRPr="00F16FDD">
              <w:t>Diegu birste „Sauber” 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F16FDD" w:rsidRDefault="00053436" w:rsidP="005801A3">
            <w:r w:rsidRPr="00F16FDD">
              <w:t>17cm/120g</w:t>
            </w:r>
          </w:p>
        </w:tc>
        <w:tc>
          <w:tcPr>
            <w:tcW w:w="1403" w:type="dxa"/>
            <w:tcBorders>
              <w:top w:val="nil"/>
              <w:left w:val="nil"/>
              <w:bottom w:val="single" w:sz="4" w:space="0" w:color="auto"/>
              <w:right w:val="single" w:sz="4" w:space="0" w:color="auto"/>
            </w:tcBorders>
            <w:shd w:val="clear" w:color="auto" w:fill="auto"/>
            <w:noWrap/>
            <w:vAlign w:val="bottom"/>
          </w:tcPr>
          <w:p w:rsidR="00053436" w:rsidRPr="00F16FDD" w:rsidRDefault="00053436" w:rsidP="005801A3">
            <w:pPr>
              <w:jc w:val="center"/>
              <w:rPr>
                <w:bCs/>
              </w:rPr>
            </w:pPr>
            <w:r w:rsidRPr="00F16FDD">
              <w:rPr>
                <w:bCs/>
              </w:rPr>
              <w:t>gab</w:t>
            </w:r>
          </w:p>
        </w:tc>
      </w:tr>
      <w:tr w:rsidR="00053436" w:rsidRPr="00F16FDD"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F16FDD" w:rsidRDefault="00053436" w:rsidP="005801A3">
            <w:r w:rsidRPr="00F16FDD">
              <w:t>25.</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F16FDD" w:rsidRDefault="00053436" w:rsidP="005801A3">
            <w:r w:rsidRPr="00F16FDD">
              <w:t>Diegu birste „Sauber” 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F16FDD" w:rsidRDefault="00053436" w:rsidP="005801A3">
            <w:r w:rsidRPr="00F16FDD">
              <w:t>25cm/200g</w:t>
            </w:r>
          </w:p>
        </w:tc>
        <w:tc>
          <w:tcPr>
            <w:tcW w:w="1403" w:type="dxa"/>
            <w:tcBorders>
              <w:top w:val="nil"/>
              <w:left w:val="nil"/>
              <w:bottom w:val="single" w:sz="4" w:space="0" w:color="auto"/>
              <w:right w:val="single" w:sz="4" w:space="0" w:color="auto"/>
            </w:tcBorders>
            <w:shd w:val="clear" w:color="auto" w:fill="auto"/>
            <w:noWrap/>
            <w:vAlign w:val="bottom"/>
          </w:tcPr>
          <w:p w:rsidR="00053436" w:rsidRPr="00F16FDD" w:rsidRDefault="00053436" w:rsidP="005801A3">
            <w:pPr>
              <w:jc w:val="center"/>
              <w:rPr>
                <w:bCs/>
              </w:rPr>
            </w:pPr>
            <w:r w:rsidRPr="00F16FDD">
              <w:rPr>
                <w:bCs/>
              </w:rPr>
              <w:t>gab</w:t>
            </w:r>
          </w:p>
        </w:tc>
      </w:tr>
      <w:tr w:rsidR="00053436" w:rsidRPr="005E0E68"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5E0E68" w:rsidRDefault="00053436" w:rsidP="005801A3">
            <w:r w:rsidRPr="005E0E68">
              <w:t>26.</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5E0E68" w:rsidRDefault="00053436" w:rsidP="005801A3">
            <w:r w:rsidRPr="005E0E68">
              <w:t>Birste grīdas „Frontiera” 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5E0E68" w:rsidRDefault="00053436" w:rsidP="005801A3"/>
        </w:tc>
        <w:tc>
          <w:tcPr>
            <w:tcW w:w="1403" w:type="dxa"/>
            <w:tcBorders>
              <w:top w:val="nil"/>
              <w:left w:val="nil"/>
              <w:bottom w:val="single" w:sz="4" w:space="0" w:color="auto"/>
              <w:right w:val="single" w:sz="4" w:space="0" w:color="auto"/>
            </w:tcBorders>
            <w:shd w:val="clear" w:color="auto" w:fill="auto"/>
            <w:noWrap/>
            <w:vAlign w:val="bottom"/>
          </w:tcPr>
          <w:p w:rsidR="00053436" w:rsidRPr="005E0E68" w:rsidRDefault="00053436" w:rsidP="005801A3">
            <w:pPr>
              <w:jc w:val="center"/>
              <w:rPr>
                <w:bCs/>
              </w:rPr>
            </w:pPr>
            <w:r w:rsidRPr="005E0E68">
              <w:rPr>
                <w:bCs/>
              </w:rPr>
              <w:t>gab</w:t>
            </w:r>
          </w:p>
        </w:tc>
      </w:tr>
      <w:tr w:rsidR="00053436" w:rsidRPr="005E0E68"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5E0E68" w:rsidRDefault="00053436" w:rsidP="005801A3">
            <w:r w:rsidRPr="005E0E68">
              <w:t>27.</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5E0E68" w:rsidRDefault="00053436" w:rsidP="009B340C">
            <w:r w:rsidRPr="005E0E68">
              <w:t xml:space="preserve">Birste grīdas koka  </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5E0E68" w:rsidRDefault="009B340C" w:rsidP="005801A3">
            <w:r>
              <w:t>Konex vai ekvivalents</w:t>
            </w:r>
          </w:p>
        </w:tc>
        <w:tc>
          <w:tcPr>
            <w:tcW w:w="1403" w:type="dxa"/>
            <w:tcBorders>
              <w:top w:val="nil"/>
              <w:left w:val="nil"/>
              <w:bottom w:val="single" w:sz="4" w:space="0" w:color="auto"/>
              <w:right w:val="single" w:sz="4" w:space="0" w:color="auto"/>
            </w:tcBorders>
            <w:shd w:val="clear" w:color="auto" w:fill="auto"/>
            <w:noWrap/>
            <w:vAlign w:val="bottom"/>
          </w:tcPr>
          <w:p w:rsidR="00053436" w:rsidRPr="005E0E68" w:rsidRDefault="00053436" w:rsidP="005801A3">
            <w:pPr>
              <w:jc w:val="center"/>
              <w:rPr>
                <w:bCs/>
              </w:rPr>
            </w:pPr>
            <w:r w:rsidRPr="005E0E68">
              <w:rPr>
                <w:bCs/>
              </w:rPr>
              <w:t>gab</w:t>
            </w:r>
          </w:p>
        </w:tc>
      </w:tr>
      <w:tr w:rsidR="00053436" w:rsidRPr="00A47AD6"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A47AD6" w:rsidRDefault="00053436" w:rsidP="005801A3">
            <w:r w:rsidRPr="00A47AD6">
              <w:t>27.</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A47AD6" w:rsidRDefault="00053436" w:rsidP="005801A3">
            <w:r w:rsidRPr="00A47AD6">
              <w:t xml:space="preserve">Universāls tīrīšanas līdzeklis „EWOL Formula AU” </w:t>
            </w:r>
            <w:r>
              <w:t>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A47AD6" w:rsidRDefault="00053436" w:rsidP="005801A3">
            <w:r w:rsidRPr="00A47AD6">
              <w:t>tilpums – 5 l</w:t>
            </w:r>
          </w:p>
        </w:tc>
        <w:tc>
          <w:tcPr>
            <w:tcW w:w="1403" w:type="dxa"/>
            <w:tcBorders>
              <w:top w:val="nil"/>
              <w:left w:val="nil"/>
              <w:bottom w:val="single" w:sz="4" w:space="0" w:color="auto"/>
              <w:right w:val="single" w:sz="4" w:space="0" w:color="auto"/>
            </w:tcBorders>
            <w:shd w:val="clear" w:color="auto" w:fill="auto"/>
            <w:noWrap/>
            <w:vAlign w:val="bottom"/>
          </w:tcPr>
          <w:p w:rsidR="00053436" w:rsidRPr="00A47AD6" w:rsidRDefault="00053436" w:rsidP="005801A3">
            <w:pPr>
              <w:jc w:val="center"/>
              <w:rPr>
                <w:bCs/>
              </w:rPr>
            </w:pPr>
            <w:r w:rsidRPr="00A47AD6">
              <w:rPr>
                <w:bCs/>
              </w:rPr>
              <w:t>gab</w:t>
            </w:r>
          </w:p>
        </w:tc>
      </w:tr>
      <w:tr w:rsidR="00053436" w:rsidRPr="0000418A"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00418A" w:rsidRDefault="00053436" w:rsidP="005801A3">
            <w:r w:rsidRPr="0000418A">
              <w:t>28</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00418A" w:rsidRDefault="00053436" w:rsidP="005801A3">
            <w:r w:rsidRPr="0000418A">
              <w:t xml:space="preserve">Tīrīšanas un pulēšanas līdzeklis „Sano X” </w:t>
            </w:r>
            <w:r>
              <w:t>vai ekvivalents</w:t>
            </w:r>
            <w:r w:rsidRPr="0000418A">
              <w:t xml:space="preserve"> </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00418A" w:rsidRDefault="00053436" w:rsidP="005801A3">
            <w:r>
              <w:t>t</w:t>
            </w:r>
            <w:r w:rsidRPr="0000418A">
              <w:t>ilpums – 700 ml</w:t>
            </w:r>
          </w:p>
        </w:tc>
        <w:tc>
          <w:tcPr>
            <w:tcW w:w="1403" w:type="dxa"/>
            <w:tcBorders>
              <w:top w:val="nil"/>
              <w:left w:val="nil"/>
              <w:bottom w:val="single" w:sz="4" w:space="0" w:color="auto"/>
              <w:right w:val="single" w:sz="4" w:space="0" w:color="auto"/>
            </w:tcBorders>
            <w:shd w:val="clear" w:color="auto" w:fill="auto"/>
            <w:noWrap/>
            <w:vAlign w:val="bottom"/>
          </w:tcPr>
          <w:p w:rsidR="00053436" w:rsidRPr="0000418A" w:rsidRDefault="00053436" w:rsidP="005801A3">
            <w:pPr>
              <w:jc w:val="center"/>
              <w:rPr>
                <w:bCs/>
              </w:rPr>
            </w:pPr>
            <w:r>
              <w:rPr>
                <w:bCs/>
              </w:rPr>
              <w:t>gab</w:t>
            </w:r>
          </w:p>
        </w:tc>
      </w:tr>
      <w:tr w:rsidR="00053436" w:rsidRPr="001D4509"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1D4509" w:rsidRDefault="00053436" w:rsidP="005801A3">
            <w:r w:rsidRPr="001D4509">
              <w:t>29.</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1D4509" w:rsidRDefault="00053436" w:rsidP="005801A3">
            <w:r w:rsidRPr="001D4509">
              <w:t xml:space="preserve">Dezinfekcijas līdzeklis „Lideks – Oxydez” </w:t>
            </w:r>
            <w:r>
              <w:t>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1D4509" w:rsidRDefault="00053436" w:rsidP="005801A3">
            <w:r w:rsidRPr="001D4509">
              <w:t>koncentrāts, tilpums – 5 l</w:t>
            </w:r>
          </w:p>
        </w:tc>
        <w:tc>
          <w:tcPr>
            <w:tcW w:w="1403" w:type="dxa"/>
            <w:tcBorders>
              <w:top w:val="nil"/>
              <w:left w:val="nil"/>
              <w:bottom w:val="single" w:sz="4" w:space="0" w:color="auto"/>
              <w:right w:val="single" w:sz="4" w:space="0" w:color="auto"/>
            </w:tcBorders>
            <w:shd w:val="clear" w:color="auto" w:fill="auto"/>
            <w:noWrap/>
            <w:vAlign w:val="bottom"/>
          </w:tcPr>
          <w:p w:rsidR="00053436" w:rsidRPr="001D4509" w:rsidRDefault="00053436" w:rsidP="005801A3">
            <w:pPr>
              <w:jc w:val="center"/>
              <w:rPr>
                <w:bCs/>
              </w:rPr>
            </w:pPr>
            <w:r w:rsidRPr="001D4509">
              <w:rPr>
                <w:bCs/>
              </w:rPr>
              <w:t>gab</w:t>
            </w:r>
          </w:p>
        </w:tc>
      </w:tr>
      <w:tr w:rsidR="00053436" w:rsidRPr="002F0768"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2F0768" w:rsidRDefault="00053436" w:rsidP="005801A3">
            <w:r w:rsidRPr="002F0768">
              <w:t>30.</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2F0768" w:rsidRDefault="00053436" w:rsidP="005801A3">
            <w:r w:rsidRPr="002F0768">
              <w:t xml:space="preserve">Grīdas mazgājamais līdzeklis „EWOL AGD” </w:t>
            </w:r>
            <w:r>
              <w:t>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2F0768" w:rsidRDefault="00053436" w:rsidP="005801A3">
            <w:r w:rsidRPr="002F0768">
              <w:t>ar antibakteriālu iedarbību, tilpums – 5 l</w:t>
            </w:r>
          </w:p>
        </w:tc>
        <w:tc>
          <w:tcPr>
            <w:tcW w:w="1403" w:type="dxa"/>
            <w:tcBorders>
              <w:top w:val="nil"/>
              <w:left w:val="nil"/>
              <w:bottom w:val="single" w:sz="4" w:space="0" w:color="auto"/>
              <w:right w:val="single" w:sz="4" w:space="0" w:color="auto"/>
            </w:tcBorders>
            <w:shd w:val="clear" w:color="auto" w:fill="auto"/>
            <w:noWrap/>
            <w:vAlign w:val="bottom"/>
          </w:tcPr>
          <w:p w:rsidR="00053436" w:rsidRPr="002F0768" w:rsidRDefault="00053436" w:rsidP="005801A3">
            <w:pPr>
              <w:jc w:val="center"/>
              <w:rPr>
                <w:bCs/>
              </w:rPr>
            </w:pPr>
            <w:r w:rsidRPr="002F0768">
              <w:rPr>
                <w:bCs/>
              </w:rPr>
              <w:t>gab</w:t>
            </w:r>
          </w:p>
        </w:tc>
      </w:tr>
      <w:tr w:rsidR="00053436" w:rsidRPr="00DE51D3"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DE51D3" w:rsidRDefault="00053436" w:rsidP="005801A3">
            <w:r w:rsidRPr="00DE51D3">
              <w:t>31.</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DE51D3" w:rsidRDefault="00053436" w:rsidP="005801A3">
            <w:r w:rsidRPr="00DE51D3">
              <w:t>Grīdas mazgājamais līdzeklis „EWOL AGD”  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DE51D3" w:rsidRDefault="00053436" w:rsidP="005801A3">
            <w:r w:rsidRPr="00DE51D3">
              <w:t>tilpums – 5 l</w:t>
            </w:r>
          </w:p>
        </w:tc>
        <w:tc>
          <w:tcPr>
            <w:tcW w:w="1403" w:type="dxa"/>
            <w:tcBorders>
              <w:top w:val="nil"/>
              <w:left w:val="nil"/>
              <w:bottom w:val="single" w:sz="4" w:space="0" w:color="auto"/>
              <w:right w:val="single" w:sz="4" w:space="0" w:color="auto"/>
            </w:tcBorders>
            <w:shd w:val="clear" w:color="auto" w:fill="auto"/>
            <w:noWrap/>
            <w:vAlign w:val="bottom"/>
          </w:tcPr>
          <w:p w:rsidR="00053436" w:rsidRPr="00DE51D3" w:rsidRDefault="00053436" w:rsidP="005801A3">
            <w:pPr>
              <w:jc w:val="center"/>
              <w:rPr>
                <w:bCs/>
              </w:rPr>
            </w:pPr>
            <w:r w:rsidRPr="00DE51D3">
              <w:rPr>
                <w:bCs/>
              </w:rPr>
              <w:t>gab</w:t>
            </w:r>
          </w:p>
        </w:tc>
      </w:tr>
      <w:tr w:rsidR="00053436" w:rsidRPr="00DE51D3"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DE51D3" w:rsidRDefault="00053436" w:rsidP="005801A3">
            <w:r w:rsidRPr="00DE51D3">
              <w:t>32.</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DE51D3" w:rsidRDefault="00053436" w:rsidP="005801A3">
            <w:r w:rsidRPr="00DE51D3">
              <w:t>Tīrīšanas līdzeklis parketam „Sano” 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DE51D3" w:rsidRDefault="00053436" w:rsidP="005801A3">
            <w:r w:rsidRPr="00DE51D3">
              <w:t xml:space="preserve">tilpums </w:t>
            </w:r>
            <w:r>
              <w:t xml:space="preserve">– </w:t>
            </w:r>
            <w:r w:rsidRPr="00DE51D3">
              <w:t>1</w:t>
            </w:r>
            <w:r>
              <w:t xml:space="preserve"> </w:t>
            </w:r>
            <w:r w:rsidRPr="00DE51D3">
              <w:t>l</w:t>
            </w:r>
          </w:p>
        </w:tc>
        <w:tc>
          <w:tcPr>
            <w:tcW w:w="1403" w:type="dxa"/>
            <w:tcBorders>
              <w:top w:val="nil"/>
              <w:left w:val="nil"/>
              <w:bottom w:val="single" w:sz="4" w:space="0" w:color="auto"/>
              <w:right w:val="single" w:sz="4" w:space="0" w:color="auto"/>
            </w:tcBorders>
            <w:shd w:val="clear" w:color="auto" w:fill="auto"/>
            <w:noWrap/>
            <w:vAlign w:val="bottom"/>
          </w:tcPr>
          <w:p w:rsidR="00053436" w:rsidRPr="00DE51D3" w:rsidRDefault="00053436" w:rsidP="005801A3">
            <w:pPr>
              <w:jc w:val="center"/>
              <w:rPr>
                <w:bCs/>
              </w:rPr>
            </w:pPr>
            <w:r w:rsidRPr="00DE51D3">
              <w:rPr>
                <w:bCs/>
              </w:rPr>
              <w:t>gab</w:t>
            </w:r>
          </w:p>
        </w:tc>
      </w:tr>
      <w:tr w:rsidR="00053436" w:rsidRPr="008A488B"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8A488B" w:rsidRDefault="00053436" w:rsidP="005801A3">
            <w:r w:rsidRPr="008A488B">
              <w:t>33.</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8A488B" w:rsidRDefault="00053436" w:rsidP="005801A3">
            <w:r w:rsidRPr="008A488B">
              <w:t>Spīdums grīdām  „VICI” 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8A488B" w:rsidRDefault="00053436" w:rsidP="005801A3">
            <w:r w:rsidRPr="008A488B">
              <w:t>tilpums – 5 l</w:t>
            </w:r>
          </w:p>
        </w:tc>
        <w:tc>
          <w:tcPr>
            <w:tcW w:w="1403" w:type="dxa"/>
            <w:tcBorders>
              <w:top w:val="nil"/>
              <w:left w:val="nil"/>
              <w:bottom w:val="single" w:sz="4" w:space="0" w:color="auto"/>
              <w:right w:val="single" w:sz="4" w:space="0" w:color="auto"/>
            </w:tcBorders>
            <w:shd w:val="clear" w:color="auto" w:fill="auto"/>
            <w:noWrap/>
            <w:vAlign w:val="bottom"/>
          </w:tcPr>
          <w:p w:rsidR="00053436" w:rsidRPr="008A488B" w:rsidRDefault="00053436" w:rsidP="005801A3">
            <w:pPr>
              <w:jc w:val="center"/>
              <w:rPr>
                <w:bCs/>
              </w:rPr>
            </w:pPr>
            <w:r w:rsidRPr="008A488B">
              <w:rPr>
                <w:bCs/>
              </w:rPr>
              <w:t>gab</w:t>
            </w:r>
          </w:p>
        </w:tc>
      </w:tr>
      <w:tr w:rsidR="00053436" w:rsidRPr="005040CB"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5040CB" w:rsidRDefault="00053436" w:rsidP="005801A3">
            <w:r w:rsidRPr="005040CB">
              <w:t>34.</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5040CB" w:rsidRDefault="00053436" w:rsidP="005801A3">
            <w:r w:rsidRPr="005040CB">
              <w:t>Tīrīšanas līdzeklis „SKAIDRA 2” 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5040CB" w:rsidRDefault="00053436" w:rsidP="005801A3">
            <w:r w:rsidRPr="005040CB">
              <w:t>tilpums – 400 g</w:t>
            </w:r>
          </w:p>
        </w:tc>
        <w:tc>
          <w:tcPr>
            <w:tcW w:w="1403" w:type="dxa"/>
            <w:tcBorders>
              <w:top w:val="nil"/>
              <w:left w:val="nil"/>
              <w:bottom w:val="single" w:sz="4" w:space="0" w:color="auto"/>
              <w:right w:val="single" w:sz="4" w:space="0" w:color="auto"/>
            </w:tcBorders>
            <w:shd w:val="clear" w:color="auto" w:fill="auto"/>
            <w:noWrap/>
            <w:vAlign w:val="bottom"/>
          </w:tcPr>
          <w:p w:rsidR="00053436" w:rsidRPr="005040CB" w:rsidRDefault="00053436" w:rsidP="005801A3">
            <w:pPr>
              <w:jc w:val="center"/>
              <w:rPr>
                <w:bCs/>
              </w:rPr>
            </w:pPr>
            <w:r w:rsidRPr="005040CB">
              <w:rPr>
                <w:bCs/>
              </w:rPr>
              <w:t>gab</w:t>
            </w:r>
          </w:p>
        </w:tc>
      </w:tr>
      <w:tr w:rsidR="00053436" w:rsidRPr="00B56D62"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B56D62" w:rsidRDefault="00053436" w:rsidP="005801A3">
            <w:r w:rsidRPr="00B56D62">
              <w:t>35.</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B56D62" w:rsidRDefault="00053436" w:rsidP="005801A3">
            <w:r w:rsidRPr="00B56D62">
              <w:t xml:space="preserve">Tīrīšanas krēms „BINGOSIL” </w:t>
            </w:r>
            <w:r w:rsidRPr="005040CB">
              <w:t>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B56D62" w:rsidRDefault="00053436" w:rsidP="005801A3">
            <w:r w:rsidRPr="00B56D62">
              <w:t>tilpums – 500 ml</w:t>
            </w:r>
          </w:p>
        </w:tc>
        <w:tc>
          <w:tcPr>
            <w:tcW w:w="1403" w:type="dxa"/>
            <w:tcBorders>
              <w:top w:val="nil"/>
              <w:left w:val="nil"/>
              <w:bottom w:val="single" w:sz="4" w:space="0" w:color="auto"/>
              <w:right w:val="single" w:sz="4" w:space="0" w:color="auto"/>
            </w:tcBorders>
            <w:shd w:val="clear" w:color="auto" w:fill="auto"/>
            <w:noWrap/>
            <w:vAlign w:val="bottom"/>
          </w:tcPr>
          <w:p w:rsidR="00053436" w:rsidRPr="00B56D62" w:rsidRDefault="00053436" w:rsidP="005801A3">
            <w:pPr>
              <w:jc w:val="center"/>
              <w:rPr>
                <w:bCs/>
              </w:rPr>
            </w:pPr>
            <w:r w:rsidRPr="00B56D62">
              <w:rPr>
                <w:bCs/>
              </w:rPr>
              <w:t>gab</w:t>
            </w:r>
          </w:p>
        </w:tc>
      </w:tr>
      <w:tr w:rsidR="00053436" w:rsidRPr="003932AF"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3932AF" w:rsidRDefault="00053436" w:rsidP="005801A3">
            <w:r w:rsidRPr="003932AF">
              <w:t>37.</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3932AF" w:rsidRDefault="00053436" w:rsidP="005801A3">
            <w:r>
              <w:t>Nerūsējošā tērauda v</w:t>
            </w:r>
            <w:r w:rsidRPr="003932AF">
              <w:t>irsmu tīrītājs „Stainless steel cleaner” 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3932AF" w:rsidRDefault="00053436" w:rsidP="005801A3">
            <w:r w:rsidRPr="003932AF">
              <w:t xml:space="preserve">tilpums – 520 ml </w:t>
            </w:r>
          </w:p>
        </w:tc>
        <w:tc>
          <w:tcPr>
            <w:tcW w:w="1403" w:type="dxa"/>
            <w:tcBorders>
              <w:top w:val="nil"/>
              <w:left w:val="nil"/>
              <w:bottom w:val="single" w:sz="4" w:space="0" w:color="auto"/>
              <w:right w:val="single" w:sz="4" w:space="0" w:color="auto"/>
            </w:tcBorders>
            <w:shd w:val="clear" w:color="auto" w:fill="auto"/>
            <w:noWrap/>
            <w:vAlign w:val="bottom"/>
          </w:tcPr>
          <w:p w:rsidR="00053436" w:rsidRPr="003932AF" w:rsidRDefault="00053436" w:rsidP="005801A3">
            <w:pPr>
              <w:jc w:val="center"/>
              <w:rPr>
                <w:bCs/>
              </w:rPr>
            </w:pPr>
            <w:r w:rsidRPr="003932AF">
              <w:rPr>
                <w:bCs/>
              </w:rPr>
              <w:t>gab</w:t>
            </w:r>
          </w:p>
        </w:tc>
      </w:tr>
      <w:tr w:rsidR="00053436" w:rsidRPr="003932AF"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3932AF" w:rsidRDefault="00053436" w:rsidP="005801A3">
            <w:r w:rsidRPr="003932AF">
              <w:t>38.</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3932AF" w:rsidRDefault="00053436" w:rsidP="005801A3">
            <w:r w:rsidRPr="003932AF">
              <w:t xml:space="preserve">Ziepes „Dalna Wild Valley” </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3932AF" w:rsidRDefault="00053436" w:rsidP="005801A3">
            <w:r w:rsidRPr="003932AF">
              <w:t>gab -100 g</w:t>
            </w:r>
          </w:p>
        </w:tc>
        <w:tc>
          <w:tcPr>
            <w:tcW w:w="1403" w:type="dxa"/>
            <w:tcBorders>
              <w:top w:val="nil"/>
              <w:left w:val="nil"/>
              <w:bottom w:val="single" w:sz="4" w:space="0" w:color="auto"/>
              <w:right w:val="single" w:sz="4" w:space="0" w:color="auto"/>
            </w:tcBorders>
            <w:shd w:val="clear" w:color="auto" w:fill="auto"/>
            <w:noWrap/>
            <w:vAlign w:val="bottom"/>
          </w:tcPr>
          <w:p w:rsidR="00053436" w:rsidRPr="003932AF" w:rsidRDefault="00053436" w:rsidP="005801A3">
            <w:pPr>
              <w:jc w:val="center"/>
              <w:rPr>
                <w:bCs/>
              </w:rPr>
            </w:pPr>
            <w:r w:rsidRPr="003932AF">
              <w:rPr>
                <w:bCs/>
              </w:rPr>
              <w:t>gab</w:t>
            </w:r>
          </w:p>
        </w:tc>
      </w:tr>
      <w:tr w:rsidR="00053436" w:rsidRPr="00E646FA" w:rsidTr="007F4BF0">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3436" w:rsidRPr="00E646FA" w:rsidRDefault="00053436" w:rsidP="005801A3">
            <w:r w:rsidRPr="00E646FA">
              <w:t>39.</w:t>
            </w:r>
          </w:p>
        </w:tc>
        <w:tc>
          <w:tcPr>
            <w:tcW w:w="4099" w:type="dxa"/>
            <w:tcBorders>
              <w:top w:val="single" w:sz="4" w:space="0" w:color="auto"/>
              <w:left w:val="single" w:sz="4" w:space="0" w:color="auto"/>
              <w:bottom w:val="single" w:sz="4" w:space="0" w:color="auto"/>
              <w:right w:val="single" w:sz="4" w:space="0" w:color="auto"/>
            </w:tcBorders>
            <w:shd w:val="clear" w:color="auto" w:fill="auto"/>
            <w:vAlign w:val="bottom"/>
          </w:tcPr>
          <w:p w:rsidR="00053436" w:rsidRPr="00E646FA" w:rsidRDefault="00053436" w:rsidP="005801A3">
            <w:r w:rsidRPr="00E646FA">
              <w:t xml:space="preserve">Ziepes „Fax Family” </w:t>
            </w:r>
          </w:p>
        </w:tc>
        <w:tc>
          <w:tcPr>
            <w:tcW w:w="3062" w:type="dxa"/>
            <w:tcBorders>
              <w:top w:val="single" w:sz="4" w:space="0" w:color="auto"/>
              <w:left w:val="single" w:sz="4" w:space="0" w:color="auto"/>
              <w:bottom w:val="single" w:sz="4" w:space="0" w:color="auto"/>
              <w:right w:val="single" w:sz="4" w:space="0" w:color="auto"/>
            </w:tcBorders>
            <w:shd w:val="clear" w:color="auto" w:fill="auto"/>
            <w:vAlign w:val="bottom"/>
          </w:tcPr>
          <w:p w:rsidR="00053436" w:rsidRPr="00E646FA" w:rsidRDefault="00053436" w:rsidP="005801A3">
            <w:r w:rsidRPr="00E646FA">
              <w:t>gab – 100 g</w:t>
            </w: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053436" w:rsidRPr="00E646FA" w:rsidRDefault="00053436" w:rsidP="005801A3">
            <w:pPr>
              <w:jc w:val="center"/>
              <w:rPr>
                <w:bCs/>
              </w:rPr>
            </w:pPr>
            <w:r w:rsidRPr="00E646FA">
              <w:rPr>
                <w:bCs/>
              </w:rPr>
              <w:t>gab</w:t>
            </w:r>
          </w:p>
        </w:tc>
      </w:tr>
      <w:tr w:rsidR="00053436" w:rsidRPr="00E646FA"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E646FA" w:rsidRDefault="00053436" w:rsidP="005801A3">
            <w:r w:rsidRPr="00E646FA">
              <w:t>40.</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E646FA" w:rsidRDefault="00053436" w:rsidP="005801A3">
            <w:r w:rsidRPr="00E646FA">
              <w:t xml:space="preserve">Šķidrās ziepes „EWOL Extra S” vai ekvivalents </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E646FA" w:rsidRDefault="00053436" w:rsidP="005801A3">
            <w:r w:rsidRPr="00E646FA">
              <w:t>krēma ziepes, tilpums – 5 l</w:t>
            </w:r>
          </w:p>
        </w:tc>
        <w:tc>
          <w:tcPr>
            <w:tcW w:w="1403" w:type="dxa"/>
            <w:tcBorders>
              <w:top w:val="nil"/>
              <w:left w:val="nil"/>
              <w:bottom w:val="single" w:sz="4" w:space="0" w:color="auto"/>
              <w:right w:val="single" w:sz="4" w:space="0" w:color="auto"/>
            </w:tcBorders>
            <w:shd w:val="clear" w:color="auto" w:fill="auto"/>
            <w:noWrap/>
            <w:vAlign w:val="bottom"/>
          </w:tcPr>
          <w:p w:rsidR="00053436" w:rsidRPr="00E646FA" w:rsidRDefault="00053436" w:rsidP="005801A3">
            <w:pPr>
              <w:jc w:val="center"/>
              <w:rPr>
                <w:bCs/>
              </w:rPr>
            </w:pPr>
            <w:r w:rsidRPr="00E646FA">
              <w:rPr>
                <w:bCs/>
              </w:rPr>
              <w:t>gab</w:t>
            </w:r>
          </w:p>
        </w:tc>
      </w:tr>
      <w:tr w:rsidR="00053436" w:rsidRPr="008A6294"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8A6294" w:rsidRDefault="00053436" w:rsidP="005801A3">
            <w:r w:rsidRPr="008A6294">
              <w:t>41.</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8A6294" w:rsidRDefault="00053436" w:rsidP="005801A3">
            <w:r w:rsidRPr="008A6294">
              <w:t>Šķidrās ziepes „EWOL SD” 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8A6294" w:rsidRDefault="00053436" w:rsidP="005801A3">
            <w:r w:rsidRPr="008A6294">
              <w:t>ar antibakteriālu iedarbību, tilpums – 5 l</w:t>
            </w:r>
          </w:p>
        </w:tc>
        <w:tc>
          <w:tcPr>
            <w:tcW w:w="1403" w:type="dxa"/>
            <w:tcBorders>
              <w:top w:val="nil"/>
              <w:left w:val="nil"/>
              <w:bottom w:val="single" w:sz="4" w:space="0" w:color="auto"/>
              <w:right w:val="single" w:sz="4" w:space="0" w:color="auto"/>
            </w:tcBorders>
            <w:shd w:val="clear" w:color="auto" w:fill="auto"/>
            <w:noWrap/>
            <w:vAlign w:val="bottom"/>
          </w:tcPr>
          <w:p w:rsidR="00053436" w:rsidRPr="008A6294" w:rsidRDefault="00053436" w:rsidP="005801A3">
            <w:pPr>
              <w:jc w:val="center"/>
              <w:rPr>
                <w:bCs/>
              </w:rPr>
            </w:pPr>
            <w:r w:rsidRPr="008A6294">
              <w:rPr>
                <w:bCs/>
              </w:rPr>
              <w:t>gab</w:t>
            </w:r>
          </w:p>
        </w:tc>
      </w:tr>
      <w:tr w:rsidR="00053436" w:rsidRPr="001078CA"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1078CA" w:rsidRDefault="00053436" w:rsidP="005801A3">
            <w:r w:rsidRPr="001078CA">
              <w:t>42.</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1078CA" w:rsidRDefault="00053436" w:rsidP="005801A3">
            <w:r w:rsidRPr="001078CA">
              <w:t xml:space="preserve">Atkritumu maisi 25l </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1078CA" w:rsidRDefault="00053436" w:rsidP="005801A3">
            <w:r w:rsidRPr="001078CA">
              <w:t xml:space="preserve">iepakojumā </w:t>
            </w:r>
            <w:r>
              <w:t>–</w:t>
            </w:r>
            <w:r w:rsidRPr="001078CA">
              <w:t xml:space="preserve"> 20</w:t>
            </w:r>
            <w:r>
              <w:t xml:space="preserve"> </w:t>
            </w:r>
            <w:r w:rsidRPr="001078CA">
              <w:t xml:space="preserve">gab, </w:t>
            </w:r>
            <w:r w:rsidRPr="001078CA">
              <w:lastRenderedPageBreak/>
              <w:t>45x60cm</w:t>
            </w:r>
          </w:p>
        </w:tc>
        <w:tc>
          <w:tcPr>
            <w:tcW w:w="1403" w:type="dxa"/>
            <w:tcBorders>
              <w:top w:val="nil"/>
              <w:left w:val="nil"/>
              <w:bottom w:val="single" w:sz="4" w:space="0" w:color="auto"/>
              <w:right w:val="single" w:sz="4" w:space="0" w:color="auto"/>
            </w:tcBorders>
            <w:shd w:val="clear" w:color="auto" w:fill="auto"/>
            <w:noWrap/>
            <w:vAlign w:val="bottom"/>
          </w:tcPr>
          <w:p w:rsidR="00053436" w:rsidRPr="001078CA" w:rsidRDefault="00137E2B" w:rsidP="005801A3">
            <w:pPr>
              <w:jc w:val="center"/>
              <w:rPr>
                <w:bCs/>
              </w:rPr>
            </w:pPr>
            <w:r>
              <w:rPr>
                <w:bCs/>
              </w:rPr>
              <w:lastRenderedPageBreak/>
              <w:t>iepakojums</w:t>
            </w:r>
          </w:p>
        </w:tc>
      </w:tr>
      <w:tr w:rsidR="00053436" w:rsidRPr="00AD01C8"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AD01C8" w:rsidRDefault="00053436" w:rsidP="005801A3">
            <w:r w:rsidRPr="00AD01C8">
              <w:lastRenderedPageBreak/>
              <w:t>43.</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AD01C8" w:rsidRDefault="00053436" w:rsidP="005801A3">
            <w:r w:rsidRPr="00AD01C8">
              <w:t xml:space="preserve">Atkritumu maisi 35l </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AD01C8" w:rsidRDefault="00053436" w:rsidP="005801A3">
            <w:r w:rsidRPr="00AD01C8">
              <w:t>iepakojumā – 20 gab, 50x68cm</w:t>
            </w:r>
          </w:p>
        </w:tc>
        <w:tc>
          <w:tcPr>
            <w:tcW w:w="1403" w:type="dxa"/>
            <w:tcBorders>
              <w:top w:val="nil"/>
              <w:left w:val="nil"/>
              <w:bottom w:val="single" w:sz="4" w:space="0" w:color="auto"/>
              <w:right w:val="single" w:sz="4" w:space="0" w:color="auto"/>
            </w:tcBorders>
            <w:shd w:val="clear" w:color="auto" w:fill="auto"/>
            <w:noWrap/>
            <w:vAlign w:val="bottom"/>
          </w:tcPr>
          <w:p w:rsidR="00053436" w:rsidRPr="00AD01C8" w:rsidRDefault="00137E2B" w:rsidP="005801A3">
            <w:pPr>
              <w:jc w:val="center"/>
              <w:rPr>
                <w:bCs/>
              </w:rPr>
            </w:pPr>
            <w:r>
              <w:rPr>
                <w:bCs/>
              </w:rPr>
              <w:t>iepakojums</w:t>
            </w:r>
          </w:p>
        </w:tc>
      </w:tr>
      <w:tr w:rsidR="00053436" w:rsidRPr="00146424"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146424" w:rsidRDefault="00053436" w:rsidP="005801A3">
            <w:r w:rsidRPr="00146424">
              <w:t>44.</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146424" w:rsidRDefault="00053436" w:rsidP="005801A3">
            <w:r w:rsidRPr="00146424">
              <w:t xml:space="preserve">Atkritumu maisi  55l </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146424" w:rsidRDefault="00053436" w:rsidP="005801A3">
            <w:r w:rsidRPr="00146424">
              <w:t>iepakojumā -15 gab, 59x80cm</w:t>
            </w:r>
          </w:p>
        </w:tc>
        <w:tc>
          <w:tcPr>
            <w:tcW w:w="1403" w:type="dxa"/>
            <w:tcBorders>
              <w:top w:val="nil"/>
              <w:left w:val="nil"/>
              <w:bottom w:val="single" w:sz="4" w:space="0" w:color="auto"/>
              <w:right w:val="single" w:sz="4" w:space="0" w:color="auto"/>
            </w:tcBorders>
            <w:shd w:val="clear" w:color="auto" w:fill="auto"/>
            <w:noWrap/>
            <w:vAlign w:val="bottom"/>
          </w:tcPr>
          <w:p w:rsidR="00053436" w:rsidRPr="00146424" w:rsidRDefault="00137E2B" w:rsidP="005801A3">
            <w:pPr>
              <w:jc w:val="center"/>
              <w:rPr>
                <w:bCs/>
              </w:rPr>
            </w:pPr>
            <w:r>
              <w:rPr>
                <w:bCs/>
              </w:rPr>
              <w:t>iepakojums</w:t>
            </w:r>
          </w:p>
        </w:tc>
      </w:tr>
      <w:tr w:rsidR="00053436" w:rsidRPr="00A51E9D"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A51E9D" w:rsidRDefault="00053436" w:rsidP="005801A3">
            <w:r w:rsidRPr="00A51E9D">
              <w:t>45.</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A51E9D" w:rsidRDefault="00053436" w:rsidP="005801A3">
            <w:r w:rsidRPr="00A51E9D">
              <w:t xml:space="preserve">Atkritumu maisi  250l </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A51E9D" w:rsidRDefault="00053436" w:rsidP="005801A3">
            <w:r w:rsidRPr="00A51E9D">
              <w:t>Iepakojumā -10 gab, 90x140cm, biezi</w:t>
            </w:r>
          </w:p>
        </w:tc>
        <w:tc>
          <w:tcPr>
            <w:tcW w:w="1403" w:type="dxa"/>
            <w:tcBorders>
              <w:top w:val="nil"/>
              <w:left w:val="nil"/>
              <w:bottom w:val="single" w:sz="4" w:space="0" w:color="auto"/>
              <w:right w:val="single" w:sz="4" w:space="0" w:color="auto"/>
            </w:tcBorders>
            <w:shd w:val="clear" w:color="auto" w:fill="auto"/>
            <w:noWrap/>
            <w:vAlign w:val="bottom"/>
          </w:tcPr>
          <w:p w:rsidR="00053436" w:rsidRPr="00A51E9D" w:rsidRDefault="00137E2B" w:rsidP="00137E2B">
            <w:pPr>
              <w:jc w:val="center"/>
              <w:rPr>
                <w:bCs/>
              </w:rPr>
            </w:pPr>
            <w:r>
              <w:rPr>
                <w:bCs/>
              </w:rPr>
              <w:t>iepakojums</w:t>
            </w:r>
          </w:p>
        </w:tc>
      </w:tr>
      <w:tr w:rsidR="00053436" w:rsidRPr="00A51E9D"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A51E9D" w:rsidRDefault="00053436" w:rsidP="005801A3">
            <w:r w:rsidRPr="00A51E9D">
              <w:t>46.</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A51E9D" w:rsidRDefault="00053436" w:rsidP="005801A3">
            <w:r w:rsidRPr="00A51E9D">
              <w:t xml:space="preserve">Traipu tīrītājs „SANO Oxigen” </w:t>
            </w:r>
            <w:r w:rsidR="00D65B8B">
              <w:t>vai ekvivalents</w:t>
            </w:r>
            <w:r w:rsidRPr="00A51E9D">
              <w:t xml:space="preserve"> </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A51E9D" w:rsidRDefault="00053436" w:rsidP="005801A3">
            <w:r w:rsidRPr="00A51E9D">
              <w:t>tilpums – 2 l</w:t>
            </w:r>
          </w:p>
        </w:tc>
        <w:tc>
          <w:tcPr>
            <w:tcW w:w="1403" w:type="dxa"/>
            <w:tcBorders>
              <w:top w:val="nil"/>
              <w:left w:val="nil"/>
              <w:bottom w:val="single" w:sz="4" w:space="0" w:color="auto"/>
              <w:right w:val="single" w:sz="4" w:space="0" w:color="auto"/>
            </w:tcBorders>
            <w:shd w:val="clear" w:color="auto" w:fill="auto"/>
            <w:noWrap/>
            <w:vAlign w:val="bottom"/>
          </w:tcPr>
          <w:p w:rsidR="00053436" w:rsidRPr="00A51E9D" w:rsidRDefault="00053436" w:rsidP="005801A3">
            <w:pPr>
              <w:jc w:val="center"/>
              <w:rPr>
                <w:bCs/>
              </w:rPr>
            </w:pPr>
            <w:r w:rsidRPr="00A51E9D">
              <w:rPr>
                <w:bCs/>
              </w:rPr>
              <w:t>gab</w:t>
            </w:r>
          </w:p>
        </w:tc>
      </w:tr>
      <w:tr w:rsidR="00053436" w:rsidRPr="00915193"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915193" w:rsidRDefault="00053436" w:rsidP="005801A3">
            <w:r w:rsidRPr="00915193">
              <w:t>47.</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915193" w:rsidRDefault="00053436" w:rsidP="005801A3">
            <w:r w:rsidRPr="00915193">
              <w:t xml:space="preserve">Universālais veļas pulveris „ SANO Technomax” </w:t>
            </w:r>
            <w:r w:rsidR="00D65B8B">
              <w:t>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915193" w:rsidRDefault="00053436" w:rsidP="005801A3">
            <w:r>
              <w:t>iepakojumā</w:t>
            </w:r>
            <w:r w:rsidRPr="00915193">
              <w:t xml:space="preserve"> – 10 kg</w:t>
            </w:r>
          </w:p>
        </w:tc>
        <w:tc>
          <w:tcPr>
            <w:tcW w:w="1403" w:type="dxa"/>
            <w:tcBorders>
              <w:top w:val="nil"/>
              <w:left w:val="nil"/>
              <w:bottom w:val="single" w:sz="4" w:space="0" w:color="auto"/>
              <w:right w:val="single" w:sz="4" w:space="0" w:color="auto"/>
            </w:tcBorders>
            <w:shd w:val="clear" w:color="auto" w:fill="auto"/>
            <w:noWrap/>
            <w:vAlign w:val="bottom"/>
          </w:tcPr>
          <w:p w:rsidR="00053436" w:rsidRPr="00915193" w:rsidRDefault="00053436" w:rsidP="005801A3">
            <w:pPr>
              <w:jc w:val="center"/>
              <w:rPr>
                <w:bCs/>
              </w:rPr>
            </w:pPr>
            <w:r w:rsidRPr="00915193">
              <w:rPr>
                <w:bCs/>
              </w:rPr>
              <w:t>gab</w:t>
            </w:r>
          </w:p>
        </w:tc>
      </w:tr>
      <w:tr w:rsidR="00053436" w:rsidRPr="002B1BEA"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2B1BEA" w:rsidRDefault="00053436" w:rsidP="005801A3">
            <w:r w:rsidRPr="002B1BEA">
              <w:t>48.</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2B1BEA" w:rsidRDefault="00053436" w:rsidP="005801A3">
            <w:r w:rsidRPr="002B1BEA">
              <w:t xml:space="preserve">Veļas pulveris „Mayeri professional automat” </w:t>
            </w:r>
            <w:r w:rsidR="00D65B8B">
              <w:t>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2B1BEA" w:rsidRDefault="00053436" w:rsidP="005801A3">
            <w:r>
              <w:t>iepakojumā</w:t>
            </w:r>
            <w:r w:rsidRPr="002B1BEA">
              <w:t xml:space="preserve"> – 10 kg</w:t>
            </w:r>
          </w:p>
        </w:tc>
        <w:tc>
          <w:tcPr>
            <w:tcW w:w="1403" w:type="dxa"/>
            <w:tcBorders>
              <w:top w:val="nil"/>
              <w:left w:val="nil"/>
              <w:bottom w:val="single" w:sz="4" w:space="0" w:color="auto"/>
              <w:right w:val="single" w:sz="4" w:space="0" w:color="auto"/>
            </w:tcBorders>
            <w:shd w:val="clear" w:color="auto" w:fill="auto"/>
            <w:noWrap/>
            <w:vAlign w:val="bottom"/>
          </w:tcPr>
          <w:p w:rsidR="00053436" w:rsidRPr="002B1BEA" w:rsidRDefault="00053436" w:rsidP="005801A3">
            <w:pPr>
              <w:jc w:val="center"/>
              <w:rPr>
                <w:bCs/>
              </w:rPr>
            </w:pPr>
            <w:r w:rsidRPr="002B1BEA">
              <w:rPr>
                <w:bCs/>
              </w:rPr>
              <w:t>gab</w:t>
            </w:r>
          </w:p>
        </w:tc>
      </w:tr>
      <w:tr w:rsidR="00053436" w:rsidRPr="002B1BEA"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2B1BEA" w:rsidRDefault="00053436" w:rsidP="005801A3">
            <w:r w:rsidRPr="002B1BEA">
              <w:t>49.</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2B1BEA" w:rsidRDefault="00053436" w:rsidP="005801A3">
            <w:r w:rsidRPr="002B1BEA">
              <w:t xml:space="preserve">Veļas pulveris „Persil Color” </w:t>
            </w:r>
            <w:r w:rsidR="00D65B8B">
              <w:t>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2B1BEA" w:rsidRDefault="00053436" w:rsidP="005801A3">
            <w:r w:rsidRPr="002B1BEA">
              <w:t>iepakojumā – 4 kg</w:t>
            </w:r>
          </w:p>
        </w:tc>
        <w:tc>
          <w:tcPr>
            <w:tcW w:w="1403" w:type="dxa"/>
            <w:tcBorders>
              <w:top w:val="nil"/>
              <w:left w:val="nil"/>
              <w:bottom w:val="single" w:sz="4" w:space="0" w:color="auto"/>
              <w:right w:val="single" w:sz="4" w:space="0" w:color="auto"/>
            </w:tcBorders>
            <w:shd w:val="clear" w:color="auto" w:fill="auto"/>
            <w:noWrap/>
            <w:vAlign w:val="bottom"/>
          </w:tcPr>
          <w:p w:rsidR="00053436" w:rsidRPr="002B1BEA" w:rsidRDefault="00053436" w:rsidP="005801A3">
            <w:pPr>
              <w:jc w:val="center"/>
              <w:rPr>
                <w:bCs/>
              </w:rPr>
            </w:pPr>
            <w:r w:rsidRPr="002B1BEA">
              <w:rPr>
                <w:bCs/>
              </w:rPr>
              <w:t>gab</w:t>
            </w:r>
          </w:p>
        </w:tc>
      </w:tr>
      <w:tr w:rsidR="00053436" w:rsidRPr="005768E1"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5768E1" w:rsidRDefault="00053436" w:rsidP="005801A3">
            <w:r w:rsidRPr="005768E1">
              <w:t>50.</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5768E1" w:rsidRDefault="00053436" w:rsidP="005801A3">
            <w:r w:rsidRPr="005768E1">
              <w:t xml:space="preserve">Veļas pulveris „Ariel compaction regular” </w:t>
            </w:r>
            <w:r w:rsidR="00D65B8B">
              <w:t>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5768E1" w:rsidRDefault="00053436" w:rsidP="005801A3">
            <w:r w:rsidRPr="005768E1">
              <w:t>iepakojumā – 10 kg</w:t>
            </w:r>
          </w:p>
        </w:tc>
        <w:tc>
          <w:tcPr>
            <w:tcW w:w="1403" w:type="dxa"/>
            <w:tcBorders>
              <w:top w:val="nil"/>
              <w:left w:val="nil"/>
              <w:bottom w:val="single" w:sz="4" w:space="0" w:color="auto"/>
              <w:right w:val="single" w:sz="4" w:space="0" w:color="auto"/>
            </w:tcBorders>
            <w:shd w:val="clear" w:color="auto" w:fill="auto"/>
            <w:noWrap/>
            <w:vAlign w:val="bottom"/>
          </w:tcPr>
          <w:p w:rsidR="00053436" w:rsidRPr="005768E1" w:rsidRDefault="00053436" w:rsidP="005801A3">
            <w:pPr>
              <w:jc w:val="center"/>
              <w:rPr>
                <w:bCs/>
              </w:rPr>
            </w:pPr>
            <w:r w:rsidRPr="005768E1">
              <w:rPr>
                <w:bCs/>
              </w:rPr>
              <w:t>gab</w:t>
            </w:r>
          </w:p>
        </w:tc>
      </w:tr>
      <w:tr w:rsidR="00053436" w:rsidRPr="005768E1" w:rsidTr="007F4BF0">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5768E1" w:rsidRDefault="00053436" w:rsidP="005801A3">
            <w:r w:rsidRPr="005768E1">
              <w:t>51.</w:t>
            </w:r>
          </w:p>
        </w:tc>
        <w:tc>
          <w:tcPr>
            <w:tcW w:w="4099" w:type="dxa"/>
            <w:tcBorders>
              <w:top w:val="nil"/>
              <w:left w:val="single" w:sz="4" w:space="0" w:color="auto"/>
              <w:bottom w:val="single" w:sz="4" w:space="0" w:color="auto"/>
              <w:right w:val="single" w:sz="4" w:space="0" w:color="auto"/>
            </w:tcBorders>
            <w:shd w:val="clear" w:color="auto" w:fill="auto"/>
            <w:vAlign w:val="bottom"/>
          </w:tcPr>
          <w:p w:rsidR="00053436" w:rsidRPr="005768E1" w:rsidRDefault="00053436" w:rsidP="005801A3">
            <w:r w:rsidRPr="005768E1">
              <w:t>Atkaļķotājs „Sano Antikalk Washing Machine” vai ekvivalents</w:t>
            </w:r>
          </w:p>
        </w:tc>
        <w:tc>
          <w:tcPr>
            <w:tcW w:w="3062" w:type="dxa"/>
            <w:tcBorders>
              <w:top w:val="nil"/>
              <w:left w:val="single" w:sz="4" w:space="0" w:color="auto"/>
              <w:bottom w:val="single" w:sz="4" w:space="0" w:color="auto"/>
              <w:right w:val="single" w:sz="4" w:space="0" w:color="auto"/>
            </w:tcBorders>
            <w:shd w:val="clear" w:color="auto" w:fill="auto"/>
            <w:vAlign w:val="bottom"/>
          </w:tcPr>
          <w:p w:rsidR="00053436" w:rsidRPr="005768E1" w:rsidRDefault="00053436" w:rsidP="005801A3">
            <w:r w:rsidRPr="005768E1">
              <w:t>tilpums - 500 ml</w:t>
            </w:r>
          </w:p>
        </w:tc>
        <w:tc>
          <w:tcPr>
            <w:tcW w:w="1403" w:type="dxa"/>
            <w:tcBorders>
              <w:top w:val="nil"/>
              <w:left w:val="nil"/>
              <w:bottom w:val="single" w:sz="4" w:space="0" w:color="auto"/>
              <w:right w:val="single" w:sz="4" w:space="0" w:color="auto"/>
            </w:tcBorders>
            <w:shd w:val="clear" w:color="auto" w:fill="auto"/>
            <w:noWrap/>
            <w:vAlign w:val="bottom"/>
          </w:tcPr>
          <w:p w:rsidR="00053436" w:rsidRPr="005768E1" w:rsidRDefault="00053436" w:rsidP="005801A3">
            <w:pPr>
              <w:jc w:val="center"/>
              <w:rPr>
                <w:bCs/>
              </w:rPr>
            </w:pPr>
            <w:r w:rsidRPr="005768E1">
              <w:rPr>
                <w:bCs/>
              </w:rPr>
              <w:t>gab</w:t>
            </w:r>
          </w:p>
        </w:tc>
      </w:tr>
      <w:tr w:rsidR="007F4BF0" w:rsidRPr="005768E1" w:rsidTr="007F4BF0">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BF0" w:rsidRPr="005768E1" w:rsidRDefault="007F4BF0" w:rsidP="005801A3">
            <w:r>
              <w:t>52.</w:t>
            </w:r>
          </w:p>
        </w:tc>
        <w:tc>
          <w:tcPr>
            <w:tcW w:w="4099" w:type="dxa"/>
            <w:tcBorders>
              <w:top w:val="single" w:sz="4" w:space="0" w:color="auto"/>
              <w:left w:val="single" w:sz="4" w:space="0" w:color="auto"/>
              <w:bottom w:val="single" w:sz="4" w:space="0" w:color="auto"/>
              <w:right w:val="single" w:sz="4" w:space="0" w:color="auto"/>
            </w:tcBorders>
            <w:shd w:val="clear" w:color="auto" w:fill="auto"/>
          </w:tcPr>
          <w:p w:rsidR="007F4BF0" w:rsidRPr="007F4BF0" w:rsidRDefault="007F4BF0" w:rsidP="00CB0F54">
            <w:r w:rsidRPr="007F4BF0">
              <w:rPr>
                <w:sz w:val="22"/>
                <w:szCs w:val="22"/>
              </w:rPr>
              <w:t>Mēbeļu pulieris</w:t>
            </w:r>
          </w:p>
        </w:tc>
        <w:tc>
          <w:tcPr>
            <w:tcW w:w="3062" w:type="dxa"/>
            <w:tcBorders>
              <w:top w:val="single" w:sz="4" w:space="0" w:color="auto"/>
              <w:left w:val="single" w:sz="4" w:space="0" w:color="auto"/>
              <w:bottom w:val="single" w:sz="4" w:space="0" w:color="auto"/>
              <w:right w:val="single" w:sz="4" w:space="0" w:color="auto"/>
            </w:tcBorders>
            <w:shd w:val="clear" w:color="auto" w:fill="auto"/>
          </w:tcPr>
          <w:p w:rsidR="007F4BF0" w:rsidRPr="00C24260" w:rsidRDefault="007F4BF0" w:rsidP="00CB0F54">
            <w:pPr>
              <w:jc w:val="both"/>
            </w:pPr>
            <w:r w:rsidRPr="00C24260">
              <w:rPr>
                <w:sz w:val="22"/>
                <w:szCs w:val="22"/>
              </w:rPr>
              <w:t>Visām koka un plastmasas virsmām. Nodrošina tīrīšanu un pulēšanu vienlaikus. Veido spīdumu bez papildus pulēšanas. Tilpums 0,5l</w:t>
            </w: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7F4BF0" w:rsidRPr="005768E1" w:rsidRDefault="007F4BF0" w:rsidP="005801A3">
            <w:pPr>
              <w:jc w:val="center"/>
              <w:rPr>
                <w:bCs/>
              </w:rPr>
            </w:pPr>
            <w:r>
              <w:rPr>
                <w:bCs/>
              </w:rPr>
              <w:t>gab</w:t>
            </w:r>
          </w:p>
        </w:tc>
      </w:tr>
      <w:tr w:rsidR="007F4BF0" w:rsidRPr="005768E1" w:rsidTr="00CB0F54">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BF0" w:rsidRPr="005768E1" w:rsidRDefault="007F4BF0" w:rsidP="005801A3">
            <w:r>
              <w:t>53.</w:t>
            </w:r>
          </w:p>
        </w:tc>
        <w:tc>
          <w:tcPr>
            <w:tcW w:w="4099" w:type="dxa"/>
            <w:tcBorders>
              <w:top w:val="single" w:sz="4" w:space="0" w:color="auto"/>
              <w:left w:val="single" w:sz="4" w:space="0" w:color="auto"/>
              <w:bottom w:val="single" w:sz="4" w:space="0" w:color="auto"/>
              <w:right w:val="single" w:sz="4" w:space="0" w:color="auto"/>
            </w:tcBorders>
            <w:shd w:val="clear" w:color="auto" w:fill="auto"/>
          </w:tcPr>
          <w:p w:rsidR="007F4BF0" w:rsidRPr="007F4BF0" w:rsidRDefault="007F4BF0" w:rsidP="00CB0F54">
            <w:r w:rsidRPr="007F4BF0">
              <w:rPr>
                <w:sz w:val="22"/>
                <w:szCs w:val="22"/>
              </w:rPr>
              <w:t>Traipu tīrītājs</w:t>
            </w:r>
          </w:p>
        </w:tc>
        <w:tc>
          <w:tcPr>
            <w:tcW w:w="3062" w:type="dxa"/>
            <w:tcBorders>
              <w:top w:val="single" w:sz="4" w:space="0" w:color="auto"/>
              <w:left w:val="single" w:sz="4" w:space="0" w:color="auto"/>
              <w:bottom w:val="single" w:sz="4" w:space="0" w:color="auto"/>
              <w:right w:val="single" w:sz="4" w:space="0" w:color="auto"/>
            </w:tcBorders>
            <w:shd w:val="clear" w:color="auto" w:fill="auto"/>
          </w:tcPr>
          <w:p w:rsidR="007F4BF0" w:rsidRPr="00C24260" w:rsidRDefault="007F4BF0" w:rsidP="00CB0F54">
            <w:pPr>
              <w:jc w:val="both"/>
            </w:pPr>
            <w:r w:rsidRPr="00C24260">
              <w:rPr>
                <w:sz w:val="22"/>
                <w:szCs w:val="22"/>
              </w:rPr>
              <w:t>Traipu tīrīšanai no krāsainiem sintētiskiem audumiem un dabīgām šķiedrām un grīdu segumiem. Paredzēts profesionālai lietošanai. Tilpums 0,5l</w:t>
            </w: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7F4BF0" w:rsidRPr="005768E1" w:rsidRDefault="007F4BF0" w:rsidP="005801A3">
            <w:pPr>
              <w:jc w:val="center"/>
              <w:rPr>
                <w:bCs/>
              </w:rPr>
            </w:pPr>
            <w:r>
              <w:rPr>
                <w:bCs/>
              </w:rPr>
              <w:t>gab</w:t>
            </w:r>
          </w:p>
        </w:tc>
      </w:tr>
      <w:tr w:rsidR="007F4BF0" w:rsidRPr="005768E1" w:rsidTr="00CB0F54">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BF0" w:rsidRPr="005768E1" w:rsidRDefault="007F4BF0" w:rsidP="005801A3">
            <w:r>
              <w:t>54.</w:t>
            </w:r>
          </w:p>
        </w:tc>
        <w:tc>
          <w:tcPr>
            <w:tcW w:w="4099" w:type="dxa"/>
            <w:tcBorders>
              <w:top w:val="single" w:sz="4" w:space="0" w:color="auto"/>
              <w:left w:val="single" w:sz="4" w:space="0" w:color="auto"/>
              <w:bottom w:val="single" w:sz="4" w:space="0" w:color="auto"/>
              <w:right w:val="single" w:sz="4" w:space="0" w:color="auto"/>
            </w:tcBorders>
            <w:shd w:val="clear" w:color="auto" w:fill="auto"/>
          </w:tcPr>
          <w:p w:rsidR="007F4BF0" w:rsidRPr="007F4BF0" w:rsidRDefault="007F4BF0" w:rsidP="00CB0F54">
            <w:r w:rsidRPr="007F4BF0">
              <w:rPr>
                <w:sz w:val="22"/>
                <w:szCs w:val="22"/>
              </w:rPr>
              <w:t>Teleskopiskais kāts</w:t>
            </w:r>
          </w:p>
        </w:tc>
        <w:tc>
          <w:tcPr>
            <w:tcW w:w="3062" w:type="dxa"/>
            <w:tcBorders>
              <w:top w:val="single" w:sz="4" w:space="0" w:color="auto"/>
              <w:left w:val="single" w:sz="4" w:space="0" w:color="auto"/>
              <w:bottom w:val="single" w:sz="4" w:space="0" w:color="auto"/>
              <w:right w:val="single" w:sz="4" w:space="0" w:color="auto"/>
            </w:tcBorders>
            <w:shd w:val="clear" w:color="auto" w:fill="auto"/>
          </w:tcPr>
          <w:p w:rsidR="007F4BF0" w:rsidRPr="00C24260" w:rsidRDefault="007F4BF0" w:rsidP="00CB0F54">
            <w:pPr>
              <w:jc w:val="both"/>
            </w:pPr>
            <w:r w:rsidRPr="00C24260">
              <w:rPr>
                <w:sz w:val="22"/>
                <w:szCs w:val="22"/>
              </w:rPr>
              <w:t>Divdaļīgs ar noņemamu konusu. Garums 2,50 m</w:t>
            </w: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7F4BF0" w:rsidRPr="005768E1" w:rsidRDefault="007F4BF0" w:rsidP="005801A3">
            <w:pPr>
              <w:jc w:val="center"/>
              <w:rPr>
                <w:bCs/>
              </w:rPr>
            </w:pPr>
            <w:r>
              <w:rPr>
                <w:bCs/>
              </w:rPr>
              <w:t>gab</w:t>
            </w:r>
          </w:p>
        </w:tc>
      </w:tr>
      <w:tr w:rsidR="007F4BF0" w:rsidRPr="005768E1" w:rsidTr="00CB0F54">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BF0" w:rsidRDefault="007F4BF0" w:rsidP="005801A3">
            <w:r>
              <w:t>55.</w:t>
            </w:r>
          </w:p>
        </w:tc>
        <w:tc>
          <w:tcPr>
            <w:tcW w:w="4099" w:type="dxa"/>
            <w:tcBorders>
              <w:top w:val="single" w:sz="4" w:space="0" w:color="auto"/>
              <w:left w:val="single" w:sz="4" w:space="0" w:color="auto"/>
              <w:bottom w:val="single" w:sz="4" w:space="0" w:color="auto"/>
              <w:right w:val="single" w:sz="4" w:space="0" w:color="auto"/>
            </w:tcBorders>
            <w:shd w:val="clear" w:color="auto" w:fill="auto"/>
          </w:tcPr>
          <w:p w:rsidR="007F4BF0" w:rsidRPr="007F4BF0" w:rsidRDefault="007F4BF0" w:rsidP="00CB0F54">
            <w:r w:rsidRPr="007F4BF0">
              <w:rPr>
                <w:sz w:val="22"/>
                <w:szCs w:val="22"/>
              </w:rPr>
              <w:t>Putekļu slotiņa</w:t>
            </w:r>
          </w:p>
        </w:tc>
        <w:tc>
          <w:tcPr>
            <w:tcW w:w="3062" w:type="dxa"/>
            <w:tcBorders>
              <w:top w:val="single" w:sz="4" w:space="0" w:color="auto"/>
              <w:left w:val="single" w:sz="4" w:space="0" w:color="auto"/>
              <w:bottom w:val="single" w:sz="4" w:space="0" w:color="auto"/>
              <w:right w:val="single" w:sz="4" w:space="0" w:color="auto"/>
            </w:tcBorders>
            <w:shd w:val="clear" w:color="auto" w:fill="auto"/>
          </w:tcPr>
          <w:p w:rsidR="007F4BF0" w:rsidRPr="00C24260" w:rsidRDefault="007F4BF0" w:rsidP="00CB0F54">
            <w:pPr>
              <w:jc w:val="both"/>
            </w:pPr>
            <w:r w:rsidRPr="00C24260">
              <w:rPr>
                <w:sz w:val="22"/>
                <w:szCs w:val="22"/>
              </w:rPr>
              <w:t>Vilnas ar plastmasas kātu</w:t>
            </w: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7F4BF0" w:rsidRDefault="007F4BF0" w:rsidP="005801A3">
            <w:pPr>
              <w:jc w:val="center"/>
              <w:rPr>
                <w:bCs/>
              </w:rPr>
            </w:pPr>
            <w:r>
              <w:rPr>
                <w:bCs/>
              </w:rPr>
              <w:t>gab</w:t>
            </w:r>
          </w:p>
        </w:tc>
      </w:tr>
      <w:tr w:rsidR="007F4BF0" w:rsidRPr="005768E1" w:rsidTr="00CB0F54">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BF0" w:rsidRDefault="007F4BF0" w:rsidP="005801A3">
            <w:r>
              <w:t>56.</w:t>
            </w:r>
          </w:p>
        </w:tc>
        <w:tc>
          <w:tcPr>
            <w:tcW w:w="4099" w:type="dxa"/>
            <w:tcBorders>
              <w:top w:val="single" w:sz="4" w:space="0" w:color="auto"/>
              <w:left w:val="single" w:sz="4" w:space="0" w:color="auto"/>
              <w:bottom w:val="single" w:sz="4" w:space="0" w:color="auto"/>
              <w:right w:val="single" w:sz="4" w:space="0" w:color="auto"/>
            </w:tcBorders>
            <w:shd w:val="clear" w:color="auto" w:fill="auto"/>
          </w:tcPr>
          <w:p w:rsidR="007F4BF0" w:rsidRPr="007F4BF0" w:rsidRDefault="007F4BF0" w:rsidP="00CB0F54">
            <w:r w:rsidRPr="007F4BF0">
              <w:rPr>
                <w:sz w:val="22"/>
                <w:szCs w:val="22"/>
              </w:rPr>
              <w:t>Pudeles ar smidzinātāju</w:t>
            </w:r>
          </w:p>
          <w:p w:rsidR="007F4BF0" w:rsidRPr="007F4BF0" w:rsidRDefault="007F4BF0" w:rsidP="00CB0F54"/>
        </w:tc>
        <w:tc>
          <w:tcPr>
            <w:tcW w:w="3062" w:type="dxa"/>
            <w:tcBorders>
              <w:top w:val="single" w:sz="4" w:space="0" w:color="auto"/>
              <w:left w:val="single" w:sz="4" w:space="0" w:color="auto"/>
              <w:bottom w:val="single" w:sz="4" w:space="0" w:color="auto"/>
              <w:right w:val="single" w:sz="4" w:space="0" w:color="auto"/>
            </w:tcBorders>
            <w:shd w:val="clear" w:color="auto" w:fill="auto"/>
          </w:tcPr>
          <w:p w:rsidR="007F4BF0" w:rsidRPr="00C24260" w:rsidRDefault="007F4BF0" w:rsidP="00CB0F54">
            <w:pPr>
              <w:jc w:val="both"/>
            </w:pPr>
            <w:r w:rsidRPr="00C24260">
              <w:rPr>
                <w:sz w:val="22"/>
                <w:szCs w:val="22"/>
              </w:rPr>
              <w:t xml:space="preserve">Izgatavoti no izturīgas plastmasas, Piemērota izmantošanai profesionāliem mazgāšanas līdzekļiem. Smidzinātāju krāsas – zili, sarkani, zaļi. </w:t>
            </w:r>
            <w:r w:rsidRPr="00C24260">
              <w:rPr>
                <w:b/>
                <w:bCs/>
                <w:sz w:val="22"/>
                <w:szCs w:val="22"/>
              </w:rPr>
              <w:t>Tilpums</w:t>
            </w:r>
            <w:r w:rsidRPr="00C24260">
              <w:rPr>
                <w:sz w:val="22"/>
                <w:szCs w:val="22"/>
              </w:rPr>
              <w:t>: 600ml</w:t>
            </w: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7F4BF0" w:rsidRDefault="007F4BF0" w:rsidP="005801A3">
            <w:pPr>
              <w:jc w:val="center"/>
              <w:rPr>
                <w:bCs/>
              </w:rPr>
            </w:pPr>
            <w:r>
              <w:rPr>
                <w:bCs/>
              </w:rPr>
              <w:t>gab</w:t>
            </w:r>
          </w:p>
        </w:tc>
      </w:tr>
      <w:tr w:rsidR="007F4BF0" w:rsidRPr="005768E1" w:rsidTr="00CB0F54">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BF0" w:rsidRDefault="007F4BF0" w:rsidP="005801A3">
            <w:r>
              <w:t>57.</w:t>
            </w:r>
          </w:p>
        </w:tc>
        <w:tc>
          <w:tcPr>
            <w:tcW w:w="4099" w:type="dxa"/>
            <w:tcBorders>
              <w:top w:val="single" w:sz="4" w:space="0" w:color="auto"/>
              <w:left w:val="single" w:sz="4" w:space="0" w:color="auto"/>
              <w:bottom w:val="single" w:sz="4" w:space="0" w:color="auto"/>
              <w:right w:val="single" w:sz="4" w:space="0" w:color="auto"/>
            </w:tcBorders>
            <w:shd w:val="clear" w:color="auto" w:fill="auto"/>
          </w:tcPr>
          <w:p w:rsidR="007F4BF0" w:rsidRPr="007F4BF0" w:rsidRDefault="007F4BF0" w:rsidP="00CB0F54">
            <w:pPr>
              <w:rPr>
                <w:u w:val="single"/>
              </w:rPr>
            </w:pPr>
            <w:r w:rsidRPr="007F4BF0">
              <w:rPr>
                <w:sz w:val="22"/>
                <w:szCs w:val="22"/>
              </w:rPr>
              <w:t xml:space="preserve">Sūkļa drāna </w:t>
            </w:r>
          </w:p>
        </w:tc>
        <w:tc>
          <w:tcPr>
            <w:tcW w:w="3062" w:type="dxa"/>
            <w:tcBorders>
              <w:top w:val="single" w:sz="4" w:space="0" w:color="auto"/>
              <w:left w:val="single" w:sz="4" w:space="0" w:color="auto"/>
              <w:bottom w:val="single" w:sz="4" w:space="0" w:color="auto"/>
              <w:right w:val="single" w:sz="4" w:space="0" w:color="auto"/>
            </w:tcBorders>
            <w:shd w:val="clear" w:color="auto" w:fill="auto"/>
          </w:tcPr>
          <w:p w:rsidR="007F4BF0" w:rsidRPr="00C24260" w:rsidRDefault="007F4BF0" w:rsidP="00CB0F54">
            <w:pPr>
              <w:jc w:val="both"/>
              <w:rPr>
                <w:b/>
                <w:u w:val="single"/>
              </w:rPr>
            </w:pPr>
            <w:r w:rsidRPr="00C24260">
              <w:rPr>
                <w:sz w:val="22"/>
                <w:szCs w:val="22"/>
              </w:rPr>
              <w:t>Gumijotas drānas - sūklis, izturīgas pret stiepšanu un berzēšanu, var mazgāt un atkārtoti izmantot, īpaši mitruma absorbējošas. Dažādās krāsās.</w:t>
            </w: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7F4BF0" w:rsidRDefault="007F4BF0" w:rsidP="005801A3">
            <w:pPr>
              <w:jc w:val="center"/>
              <w:rPr>
                <w:bCs/>
              </w:rPr>
            </w:pPr>
            <w:r>
              <w:rPr>
                <w:bCs/>
              </w:rPr>
              <w:t>iepakojums</w:t>
            </w:r>
          </w:p>
        </w:tc>
      </w:tr>
      <w:tr w:rsidR="007F4BF0" w:rsidRPr="005768E1" w:rsidTr="00CB0F54">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BF0" w:rsidRDefault="007F4BF0" w:rsidP="005801A3">
            <w:r>
              <w:t>58.</w:t>
            </w:r>
          </w:p>
        </w:tc>
        <w:tc>
          <w:tcPr>
            <w:tcW w:w="4099" w:type="dxa"/>
            <w:tcBorders>
              <w:top w:val="single" w:sz="4" w:space="0" w:color="auto"/>
              <w:left w:val="single" w:sz="4" w:space="0" w:color="auto"/>
              <w:bottom w:val="single" w:sz="4" w:space="0" w:color="auto"/>
              <w:right w:val="single" w:sz="4" w:space="0" w:color="auto"/>
            </w:tcBorders>
            <w:shd w:val="clear" w:color="auto" w:fill="auto"/>
          </w:tcPr>
          <w:p w:rsidR="007F4BF0" w:rsidRPr="007F4BF0" w:rsidRDefault="007F4BF0" w:rsidP="00CB0F54">
            <w:r w:rsidRPr="007F4BF0">
              <w:rPr>
                <w:sz w:val="22"/>
                <w:szCs w:val="22"/>
              </w:rPr>
              <w:t>Saimniecības gumijas cimdi</w:t>
            </w:r>
          </w:p>
          <w:p w:rsidR="007F4BF0" w:rsidRPr="007F4BF0" w:rsidRDefault="007F4BF0" w:rsidP="00CB0F54"/>
        </w:tc>
        <w:tc>
          <w:tcPr>
            <w:tcW w:w="3062" w:type="dxa"/>
            <w:tcBorders>
              <w:top w:val="single" w:sz="4" w:space="0" w:color="auto"/>
              <w:left w:val="single" w:sz="4" w:space="0" w:color="auto"/>
              <w:bottom w:val="single" w:sz="4" w:space="0" w:color="auto"/>
              <w:right w:val="single" w:sz="4" w:space="0" w:color="auto"/>
            </w:tcBorders>
            <w:shd w:val="clear" w:color="auto" w:fill="auto"/>
          </w:tcPr>
          <w:p w:rsidR="007F4BF0" w:rsidRPr="00C24260" w:rsidRDefault="007F4BF0" w:rsidP="00CB0F54">
            <w:pPr>
              <w:jc w:val="both"/>
            </w:pPr>
            <w:r w:rsidRPr="00C24260">
              <w:rPr>
                <w:sz w:val="22"/>
                <w:szCs w:val="22"/>
              </w:rPr>
              <w:t xml:space="preserve">Cimdu iekšpusē kokvilnas pārklājums, nav alerģiski. Krāsa – zaļa vai dzeltena. Iepakojums – 1 pāris vai ekvivalents. Piemēroti darbam ar profesionāliem tīrīšanas līdzekļiem. </w:t>
            </w:r>
            <w:r w:rsidRPr="00C24260">
              <w:rPr>
                <w:b/>
                <w:bCs/>
                <w:sz w:val="22"/>
                <w:szCs w:val="22"/>
              </w:rPr>
              <w:t>Izmēri</w:t>
            </w:r>
            <w:r w:rsidRPr="00C24260">
              <w:rPr>
                <w:sz w:val="22"/>
                <w:szCs w:val="22"/>
              </w:rPr>
              <w:t xml:space="preserve">: S,M,L. </w:t>
            </w: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7F4BF0" w:rsidRDefault="007F4BF0" w:rsidP="005801A3">
            <w:pPr>
              <w:jc w:val="center"/>
              <w:rPr>
                <w:bCs/>
              </w:rPr>
            </w:pPr>
            <w:r>
              <w:rPr>
                <w:bCs/>
              </w:rPr>
              <w:t>iepakojums</w:t>
            </w:r>
          </w:p>
        </w:tc>
      </w:tr>
      <w:tr w:rsidR="007F4BF0" w:rsidRPr="005768E1" w:rsidTr="00CB0F54">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4BF0" w:rsidRDefault="007F4BF0" w:rsidP="005801A3">
            <w:r>
              <w:t>59.</w:t>
            </w:r>
          </w:p>
        </w:tc>
        <w:tc>
          <w:tcPr>
            <w:tcW w:w="4099" w:type="dxa"/>
            <w:tcBorders>
              <w:top w:val="single" w:sz="4" w:space="0" w:color="auto"/>
              <w:left w:val="single" w:sz="4" w:space="0" w:color="auto"/>
              <w:bottom w:val="single" w:sz="4" w:space="0" w:color="auto"/>
              <w:right w:val="single" w:sz="4" w:space="0" w:color="auto"/>
            </w:tcBorders>
            <w:shd w:val="clear" w:color="auto" w:fill="auto"/>
          </w:tcPr>
          <w:p w:rsidR="007F4BF0" w:rsidRPr="007F4BF0" w:rsidRDefault="007F4BF0" w:rsidP="00CB0F54">
            <w:r w:rsidRPr="007F4BF0">
              <w:rPr>
                <w:sz w:val="22"/>
                <w:szCs w:val="22"/>
              </w:rPr>
              <w:t>Latex cimdi</w:t>
            </w:r>
          </w:p>
        </w:tc>
        <w:tc>
          <w:tcPr>
            <w:tcW w:w="3062" w:type="dxa"/>
            <w:tcBorders>
              <w:top w:val="single" w:sz="4" w:space="0" w:color="auto"/>
              <w:left w:val="single" w:sz="4" w:space="0" w:color="auto"/>
              <w:bottom w:val="single" w:sz="4" w:space="0" w:color="auto"/>
              <w:right w:val="single" w:sz="4" w:space="0" w:color="auto"/>
            </w:tcBorders>
            <w:shd w:val="clear" w:color="auto" w:fill="auto"/>
          </w:tcPr>
          <w:p w:rsidR="007F4BF0" w:rsidRPr="00C24260" w:rsidRDefault="007F4BF0" w:rsidP="00CB0F54">
            <w:pPr>
              <w:jc w:val="both"/>
            </w:pPr>
            <w:r w:rsidRPr="00C24260">
              <w:rPr>
                <w:sz w:val="22"/>
                <w:szCs w:val="22"/>
              </w:rPr>
              <w:t>Vienreizējās izmantošanas LATEX cimdi, 100 gab. kastītē.</w:t>
            </w:r>
          </w:p>
        </w:tc>
        <w:tc>
          <w:tcPr>
            <w:tcW w:w="1403" w:type="dxa"/>
            <w:tcBorders>
              <w:top w:val="single" w:sz="4" w:space="0" w:color="auto"/>
              <w:left w:val="nil"/>
              <w:bottom w:val="single" w:sz="4" w:space="0" w:color="auto"/>
              <w:right w:val="single" w:sz="4" w:space="0" w:color="auto"/>
            </w:tcBorders>
            <w:shd w:val="clear" w:color="auto" w:fill="auto"/>
            <w:noWrap/>
            <w:vAlign w:val="bottom"/>
          </w:tcPr>
          <w:p w:rsidR="007F4BF0" w:rsidRDefault="007F4BF0" w:rsidP="005801A3">
            <w:pPr>
              <w:jc w:val="center"/>
              <w:rPr>
                <w:bCs/>
              </w:rPr>
            </w:pPr>
            <w:r>
              <w:rPr>
                <w:bCs/>
              </w:rPr>
              <w:t>iepakojums</w:t>
            </w:r>
          </w:p>
        </w:tc>
      </w:tr>
      <w:tr w:rsidR="00554E08" w:rsidRPr="005768E1" w:rsidTr="0054154C">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4E08" w:rsidRDefault="00366247" w:rsidP="0054154C">
            <w:pPr>
              <w:jc w:val="center"/>
            </w:pPr>
            <w:r>
              <w:lastRenderedPageBreak/>
              <w:t>60.</w:t>
            </w:r>
          </w:p>
        </w:tc>
        <w:tc>
          <w:tcPr>
            <w:tcW w:w="4099" w:type="dxa"/>
            <w:tcBorders>
              <w:top w:val="single" w:sz="4" w:space="0" w:color="auto"/>
              <w:left w:val="single" w:sz="4" w:space="0" w:color="auto"/>
              <w:bottom w:val="single" w:sz="4" w:space="0" w:color="auto"/>
              <w:right w:val="single" w:sz="4" w:space="0" w:color="auto"/>
            </w:tcBorders>
            <w:shd w:val="clear" w:color="auto" w:fill="auto"/>
          </w:tcPr>
          <w:p w:rsidR="00554E08" w:rsidRDefault="00554E08" w:rsidP="0054154C">
            <w:r w:rsidRPr="001E4AD6">
              <w:t>Transporta pakalpojum</w:t>
            </w:r>
            <w:r>
              <w:t>i</w:t>
            </w:r>
          </w:p>
        </w:tc>
        <w:tc>
          <w:tcPr>
            <w:tcW w:w="3062" w:type="dxa"/>
            <w:tcBorders>
              <w:top w:val="single" w:sz="4" w:space="0" w:color="auto"/>
              <w:left w:val="single" w:sz="4" w:space="0" w:color="auto"/>
              <w:bottom w:val="single" w:sz="4" w:space="0" w:color="auto"/>
              <w:right w:val="single" w:sz="4" w:space="0" w:color="auto"/>
            </w:tcBorders>
            <w:shd w:val="clear" w:color="auto" w:fill="auto"/>
          </w:tcPr>
          <w:p w:rsidR="00554E08" w:rsidRDefault="00554E08" w:rsidP="0054154C">
            <w:r w:rsidRPr="00ED57F3">
              <w:rPr>
                <w:sz w:val="22"/>
                <w:szCs w:val="22"/>
              </w:rPr>
              <w:t>Preču piegāde, līdz Nolikuma 1.4.punktā norādītai adresei.</w:t>
            </w:r>
          </w:p>
          <w:p w:rsidR="00554E08" w:rsidRDefault="00554E08" w:rsidP="0054154C">
            <w:r w:rsidRPr="00ED57F3">
              <w:rPr>
                <w:sz w:val="22"/>
                <w:szCs w:val="22"/>
              </w:rPr>
              <w:t>Katru darbadienu no 09.00-16.00.</w:t>
            </w:r>
          </w:p>
          <w:p w:rsidR="00554E08" w:rsidRPr="00ED57F3" w:rsidRDefault="00554E08" w:rsidP="0054154C">
            <w:r w:rsidRPr="00ED57F3">
              <w:rPr>
                <w:sz w:val="22"/>
                <w:szCs w:val="22"/>
              </w:rPr>
              <w:t xml:space="preserve">Piedāvājumā paredzēt piegādi, </w:t>
            </w:r>
            <w:r>
              <w:rPr>
                <w:sz w:val="22"/>
                <w:szCs w:val="22"/>
              </w:rPr>
              <w:t>pēc Pasūtītāja nepieciešamā daudzuma (</w:t>
            </w:r>
            <w:r w:rsidRPr="00ED57F3">
              <w:rPr>
                <w:sz w:val="22"/>
                <w:szCs w:val="22"/>
              </w:rPr>
              <w:t>arī vienas vienības, gab,</w:t>
            </w:r>
            <w:r>
              <w:rPr>
                <w:sz w:val="22"/>
                <w:szCs w:val="22"/>
              </w:rPr>
              <w:t xml:space="preserve"> m, m2</w:t>
            </w:r>
            <w:r w:rsidRPr="00ED57F3">
              <w:rPr>
                <w:sz w:val="22"/>
                <w:szCs w:val="22"/>
              </w:rPr>
              <w:t>, kompl</w:t>
            </w:r>
            <w:r>
              <w:rPr>
                <w:sz w:val="22"/>
                <w:szCs w:val="22"/>
              </w:rPr>
              <w:t>ekta</w:t>
            </w:r>
            <w:r w:rsidRPr="00ED57F3">
              <w:rPr>
                <w:sz w:val="22"/>
                <w:szCs w:val="22"/>
              </w:rPr>
              <w:t>, vai iepakojumu</w:t>
            </w:r>
            <w:r>
              <w:rPr>
                <w:sz w:val="22"/>
                <w:szCs w:val="22"/>
              </w:rPr>
              <w:t xml:space="preserve"> apjomā) un izpildi Pasūtītāja norādītajā laikā</w:t>
            </w:r>
          </w:p>
        </w:tc>
        <w:tc>
          <w:tcPr>
            <w:tcW w:w="1403" w:type="dxa"/>
            <w:tcBorders>
              <w:top w:val="single" w:sz="4" w:space="0" w:color="auto"/>
              <w:left w:val="nil"/>
              <w:bottom w:val="single" w:sz="4" w:space="0" w:color="auto"/>
              <w:right w:val="single" w:sz="4" w:space="0" w:color="auto"/>
            </w:tcBorders>
            <w:shd w:val="clear" w:color="auto" w:fill="auto"/>
            <w:noWrap/>
          </w:tcPr>
          <w:p w:rsidR="00554E08" w:rsidRDefault="00554E08" w:rsidP="0054154C">
            <w:r>
              <w:t>1 piegāde</w:t>
            </w:r>
          </w:p>
        </w:tc>
      </w:tr>
    </w:tbl>
    <w:p w:rsidR="002E177A" w:rsidRDefault="002E177A" w:rsidP="00510833">
      <w:pPr>
        <w:rPr>
          <w:b/>
          <w:sz w:val="28"/>
          <w:szCs w:val="28"/>
        </w:rPr>
      </w:pPr>
    </w:p>
    <w:p w:rsidR="008F4993" w:rsidRDefault="008F4993" w:rsidP="008F4993">
      <w:pPr>
        <w:jc w:val="both"/>
        <w:rPr>
          <w:sz w:val="22"/>
        </w:rPr>
      </w:pPr>
    </w:p>
    <w:p w:rsidR="008F4993" w:rsidRDefault="008F4993" w:rsidP="00510833">
      <w:pPr>
        <w:rPr>
          <w:b/>
          <w:sz w:val="28"/>
          <w:szCs w:val="28"/>
        </w:rPr>
      </w:pPr>
    </w:p>
    <w:p w:rsidR="00AF2982" w:rsidRPr="002D4F46" w:rsidRDefault="00510833" w:rsidP="00B45017">
      <w:pPr>
        <w:ind w:left="360" w:hanging="502"/>
        <w:rPr>
          <w:b/>
        </w:rPr>
      </w:pPr>
      <w:r>
        <w:rPr>
          <w:b/>
        </w:rPr>
        <w:t xml:space="preserve">Iepirkuma </w:t>
      </w:r>
      <w:r w:rsidR="007F4BF0">
        <w:rPr>
          <w:b/>
        </w:rPr>
        <w:t>3</w:t>
      </w:r>
      <w:r w:rsidR="00AF2982" w:rsidRPr="002D4F46">
        <w:rPr>
          <w:b/>
        </w:rPr>
        <w:t xml:space="preserve">.daļa </w:t>
      </w:r>
      <w:r w:rsidR="00B45017" w:rsidRPr="002D4F46">
        <w:rPr>
          <w:b/>
        </w:rPr>
        <w:t>–</w:t>
      </w:r>
      <w:r w:rsidR="00AF2982" w:rsidRPr="002D4F46">
        <w:rPr>
          <w:b/>
        </w:rPr>
        <w:t xml:space="preserve"> Pavāru</w:t>
      </w:r>
      <w:r w:rsidR="00B45017" w:rsidRPr="002D4F46">
        <w:rPr>
          <w:b/>
        </w:rPr>
        <w:t xml:space="preserve"> un konditoru </w:t>
      </w:r>
      <w:r w:rsidR="00AF2982" w:rsidRPr="002D4F46">
        <w:rPr>
          <w:b/>
        </w:rPr>
        <w:t xml:space="preserve"> laboratorijas mācību līdzekļi un</w:t>
      </w:r>
      <w:r w:rsidR="00B45017" w:rsidRPr="002D4F46">
        <w:rPr>
          <w:b/>
        </w:rPr>
        <w:t xml:space="preserve"> </w:t>
      </w:r>
      <w:r w:rsidR="00AF2982" w:rsidRPr="002D4F46">
        <w:rPr>
          <w:b/>
        </w:rPr>
        <w:t>inventārs.</w:t>
      </w:r>
    </w:p>
    <w:tbl>
      <w:tblPr>
        <w:tblW w:w="9606" w:type="dxa"/>
        <w:tblLayout w:type="fixed"/>
        <w:tblLook w:val="0000"/>
      </w:tblPr>
      <w:tblGrid>
        <w:gridCol w:w="1101"/>
        <w:gridCol w:w="2551"/>
        <w:gridCol w:w="4820"/>
        <w:gridCol w:w="1134"/>
      </w:tblGrid>
      <w:tr w:rsidR="00844E96" w:rsidRPr="00B45017"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B45017" w:rsidRDefault="00844E96" w:rsidP="00E049D7">
            <w:pPr>
              <w:spacing w:line="100" w:lineRule="atLeast"/>
              <w:rPr>
                <w:b/>
              </w:rPr>
            </w:pPr>
            <w:r w:rsidRPr="00B45017">
              <w:rPr>
                <w:b/>
                <w:szCs w:val="22"/>
              </w:rPr>
              <w:t>Nr.</w:t>
            </w:r>
          </w:p>
          <w:p w:rsidR="00844E96" w:rsidRPr="00B45017" w:rsidRDefault="00844E96" w:rsidP="00E049D7">
            <w:pPr>
              <w:spacing w:line="100" w:lineRule="atLeast"/>
              <w:rPr>
                <w:b/>
              </w:rPr>
            </w:pPr>
            <w:r w:rsidRPr="00B45017">
              <w:rPr>
                <w:b/>
                <w:szCs w:val="22"/>
              </w:rPr>
              <w:t>p.k.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B45017" w:rsidRDefault="00844E96" w:rsidP="00E049D7">
            <w:pPr>
              <w:spacing w:line="100" w:lineRule="atLeast"/>
              <w:jc w:val="center"/>
              <w:rPr>
                <w:b/>
              </w:rPr>
            </w:pPr>
            <w:r w:rsidRPr="00B45017">
              <w:rPr>
                <w:b/>
                <w:szCs w:val="22"/>
              </w:rPr>
              <w:t>Nosaukums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B45017" w:rsidRDefault="00844E96" w:rsidP="00E049D7">
            <w:pPr>
              <w:spacing w:line="100" w:lineRule="atLeast"/>
              <w:jc w:val="center"/>
              <w:rPr>
                <w:b/>
              </w:rPr>
            </w:pPr>
            <w:r w:rsidRPr="00B45017">
              <w:rPr>
                <w:b/>
                <w:szCs w:val="22"/>
              </w:rPr>
              <w:t>Īss raksturojums</w:t>
            </w:r>
          </w:p>
          <w:p w:rsidR="00844E96" w:rsidRPr="00B45017" w:rsidRDefault="00844E96" w:rsidP="00E049D7">
            <w:pPr>
              <w:spacing w:line="100" w:lineRule="atLeast"/>
              <w:jc w:val="center"/>
              <w:rPr>
                <w:b/>
              </w:rPr>
            </w:pPr>
            <w:r w:rsidRPr="00B45017">
              <w:rPr>
                <w:b/>
                <w:szCs w:val="22"/>
              </w:rPr>
              <w:t>(kvalitāte, nepieciešamās īpašības, firma ražotājs; pārdevējs)</w:t>
            </w:r>
          </w:p>
        </w:tc>
        <w:tc>
          <w:tcPr>
            <w:tcW w:w="1134" w:type="dxa"/>
            <w:tcBorders>
              <w:top w:val="single" w:sz="4" w:space="0" w:color="000000"/>
              <w:left w:val="single" w:sz="4" w:space="0" w:color="000000"/>
              <w:bottom w:val="single" w:sz="4" w:space="0" w:color="000000"/>
              <w:right w:val="single" w:sz="4" w:space="0" w:color="000000"/>
            </w:tcBorders>
          </w:tcPr>
          <w:p w:rsidR="00844E96" w:rsidRPr="00B45017" w:rsidRDefault="00844E96" w:rsidP="00E049D7">
            <w:pPr>
              <w:spacing w:line="100" w:lineRule="atLeast"/>
              <w:jc w:val="center"/>
              <w:rPr>
                <w:b/>
              </w:rPr>
            </w:pPr>
            <w:r w:rsidRPr="00B45017">
              <w:rPr>
                <w:b/>
                <w:szCs w:val="22"/>
              </w:rPr>
              <w:t>Mēr</w:t>
            </w:r>
          </w:p>
          <w:p w:rsidR="00844E96" w:rsidRPr="00B45017" w:rsidRDefault="00844E96" w:rsidP="00E049D7">
            <w:pPr>
              <w:spacing w:line="100" w:lineRule="atLeast"/>
              <w:jc w:val="center"/>
              <w:rPr>
                <w:b/>
              </w:rPr>
            </w:pPr>
            <w:r w:rsidRPr="00B45017">
              <w:rPr>
                <w:b/>
                <w:szCs w:val="22"/>
              </w:rPr>
              <w:t>vienība</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rsidRPr="00F224E3">
              <w:t>Papīrs cepšanai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rsidRPr="00F224E3">
              <w:t>38 cm</w:t>
            </w:r>
            <w:r>
              <w:t xml:space="preserve"> </w:t>
            </w:r>
            <w:r w:rsidRPr="00F224E3">
              <w:t>x 8 m, iepakojumā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rsidRPr="00F224E3">
              <w:t>Papīrs cepšanai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rsidRPr="00F224E3">
              <w:t xml:space="preserve">45cm x 200m , Ražotāja iepakojumā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pPr>
              <w:pStyle w:val="Saturs2"/>
              <w:spacing w:after="0"/>
            </w:pPr>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rsidRPr="00F224E3">
              <w:t>Folija cepšanai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rsidRPr="00F224E3">
              <w:t xml:space="preserve">45 cm x 150 m, Ražotāja iepakojumā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rsidRPr="00F224E3">
              <w:t>Folija cepšanai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rsidRPr="00F224E3">
              <w:t xml:space="preserve">28 cm x 20 m ,Ražotāja iepakojumā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rsidRPr="00F224E3">
              <w:t>Pārtikas plēve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rsidRPr="00F224E3">
              <w:t>45 cm x 300m, Ražotāja iepakojumā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rsidRPr="00F224E3">
              <w:t>Pārtikas plēve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rsidRPr="00F224E3">
              <w:t>28 cm x 30m,Ražotāja iepakojumā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rsidRPr="00F224E3">
              <w:t>Bambusa iesmi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rsidRPr="00F224E3">
              <w:t xml:space="preserve"> Dažāda garuma (9 cm, 20cm, 25 cm, 30 cm) Iepakojumā 100 gab</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iepakojums</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rsidRPr="00F224E3">
              <w:t>Bambusa irbulīši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rsidRPr="00F224E3">
              <w:t>23 x 0,5 cm, iepakojumā 5 pāri, vai līdzīgi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iepakojums</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rsidRPr="00F224E3">
              <w:t>Maisiņi produktu cepšanai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rsidRPr="00F224E3">
              <w:t>25 x 45 cm vai līdzīgi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iepakojums</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t>Iepakojuma maisiņi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t>25-27 x 34-36 cm, iepakojums</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Iepakojums</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t>Iepakojuma maisiņi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t>30-35 x 55-60 cm, celtspēja 5kg, iepakojums</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Iepakojušie</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r w:rsidRPr="00595877">
              <w:t>Vienreizlietojami</w:t>
            </w:r>
            <w:r>
              <w:t>e trauki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Siltā ēdiena kārbas ar un bez sadalījuma</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Iepakojušie</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r w:rsidRPr="00595877">
              <w:t>Vienreizlietojamie</w:t>
            </w:r>
          </w:p>
          <w:p w:rsidR="00844E96" w:rsidRDefault="00844E96" w:rsidP="00E049D7">
            <w:r>
              <w:t>trauki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Salātu trauks, caurspīdīgs 250-500 ml</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Iepakojušie</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r w:rsidRPr="00595877">
              <w:t>Vienreizlietojamie</w:t>
            </w:r>
          </w:p>
          <w:p w:rsidR="00844E96" w:rsidRDefault="00844E96" w:rsidP="00E049D7">
            <w:r>
              <w:t>trauki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Salātu trauks, caurspīdīgs 1-2  l</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Iepakojušie</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r w:rsidRPr="00595877">
              <w:t>Vienreizlietojamie</w:t>
            </w:r>
          </w:p>
          <w:p w:rsidR="00844E96" w:rsidRDefault="00844E96" w:rsidP="00E049D7">
            <w:r>
              <w:t>trauki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Salātu trauku vāki 250-500 ml</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Iepakojušie</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r w:rsidRPr="00595877">
              <w:t>Vienreizlietojamie</w:t>
            </w:r>
          </w:p>
          <w:p w:rsidR="00844E96" w:rsidRDefault="00844E96" w:rsidP="00E049D7">
            <w:pPr>
              <w:pStyle w:val="Saturs2"/>
              <w:spacing w:after="0"/>
            </w:pPr>
            <w:r>
              <w:t>trauki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Salātu trauku vāki 1-2 l</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Iepakojušie</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r w:rsidRPr="00595877">
              <w:t>Vienreizlietojamie</w:t>
            </w:r>
          </w:p>
          <w:p w:rsidR="00844E96" w:rsidRDefault="00844E96" w:rsidP="00E049D7">
            <w:pPr>
              <w:pStyle w:val="Saturs2"/>
              <w:spacing w:after="0"/>
            </w:pPr>
            <w:r>
              <w:t>trauki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Mērču trauciņi ar vāciņu 30ml</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Iepakojušie</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r>
              <w:t>Vienreizlietojamās</w:t>
            </w:r>
          </w:p>
          <w:p w:rsidR="00844E96" w:rsidRPr="00595877" w:rsidRDefault="00844E96" w:rsidP="00E049D7">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Kūkām, mazās kartona</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Iepakojušie</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r>
              <w:t>Vienreizlietojamās</w:t>
            </w:r>
          </w:p>
          <w:p w:rsidR="00844E96" w:rsidRDefault="00844E96" w:rsidP="00E049D7">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Kūkām, lielās kartona</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Iepakojušie</w:t>
            </w:r>
          </w:p>
        </w:tc>
      </w:tr>
      <w:tr w:rsidR="00844E96" w:rsidRPr="00861570"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r>
              <w:t>Vienreizlietojamās</w:t>
            </w:r>
          </w:p>
          <w:p w:rsidR="00844E96" w:rsidRDefault="00844E96" w:rsidP="00E049D7">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Desertam , plastikāta 24 x 14 x 6cm</w:t>
            </w:r>
          </w:p>
        </w:tc>
        <w:tc>
          <w:tcPr>
            <w:tcW w:w="1134" w:type="dxa"/>
            <w:tcBorders>
              <w:top w:val="single" w:sz="4" w:space="0" w:color="000000"/>
              <w:left w:val="single" w:sz="4" w:space="0" w:color="000000"/>
              <w:bottom w:val="single" w:sz="4" w:space="0" w:color="000000"/>
              <w:right w:val="single" w:sz="4" w:space="0" w:color="000000"/>
            </w:tcBorders>
          </w:tcPr>
          <w:p w:rsidR="00844E96" w:rsidRPr="00861570" w:rsidRDefault="00844E96" w:rsidP="00E049D7">
            <w:r>
              <w:t>Iepakojušie</w:t>
            </w:r>
          </w:p>
        </w:tc>
      </w:tr>
      <w:tr w:rsidR="00844E96" w:rsidRPr="00861570"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r>
              <w:t>Vienreizlietojamās</w:t>
            </w:r>
          </w:p>
          <w:p w:rsidR="00844E96" w:rsidRDefault="00844E96" w:rsidP="00E049D7">
            <w:r>
              <w:lastRenderedPageBreak/>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lastRenderedPageBreak/>
              <w:t>Desertam , plastikāta 24 x 14 x 9-10cm</w:t>
            </w:r>
          </w:p>
        </w:tc>
        <w:tc>
          <w:tcPr>
            <w:tcW w:w="1134" w:type="dxa"/>
            <w:tcBorders>
              <w:top w:val="single" w:sz="4" w:space="0" w:color="000000"/>
              <w:left w:val="single" w:sz="4" w:space="0" w:color="000000"/>
              <w:bottom w:val="single" w:sz="4" w:space="0" w:color="000000"/>
              <w:right w:val="single" w:sz="4" w:space="0" w:color="000000"/>
            </w:tcBorders>
          </w:tcPr>
          <w:p w:rsidR="00844E96" w:rsidRPr="00861570" w:rsidRDefault="00844E96" w:rsidP="00E049D7">
            <w:r>
              <w:t>Iepakoju</w:t>
            </w:r>
            <w:r>
              <w:lastRenderedPageBreak/>
              <w:t>šie</w:t>
            </w:r>
          </w:p>
        </w:tc>
      </w:tr>
      <w:tr w:rsidR="00844E96" w:rsidRPr="00861570"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r>
              <w:t>Vienreizlietojamās</w:t>
            </w:r>
          </w:p>
          <w:p w:rsidR="00844E96" w:rsidRDefault="00844E96" w:rsidP="00E049D7">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Desertam , plastikāta 13 x 13 x 5-6cm</w:t>
            </w:r>
          </w:p>
        </w:tc>
        <w:tc>
          <w:tcPr>
            <w:tcW w:w="1134" w:type="dxa"/>
            <w:tcBorders>
              <w:top w:val="single" w:sz="4" w:space="0" w:color="000000"/>
              <w:left w:val="single" w:sz="4" w:space="0" w:color="000000"/>
              <w:bottom w:val="single" w:sz="4" w:space="0" w:color="000000"/>
              <w:right w:val="single" w:sz="4" w:space="0" w:color="000000"/>
            </w:tcBorders>
          </w:tcPr>
          <w:p w:rsidR="00844E96" w:rsidRPr="00861570" w:rsidRDefault="00844E96" w:rsidP="00E049D7">
            <w:r>
              <w:t>Iepakojušie</w:t>
            </w:r>
          </w:p>
        </w:tc>
      </w:tr>
      <w:tr w:rsidR="00844E96" w:rsidRPr="00861570"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r>
              <w:t>Vienreizlietojamās</w:t>
            </w:r>
          </w:p>
          <w:p w:rsidR="00844E96" w:rsidRDefault="00844E96" w:rsidP="00E049D7">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Desertam , plastikāta 13 x 13 x 7-8cm</w:t>
            </w:r>
          </w:p>
        </w:tc>
        <w:tc>
          <w:tcPr>
            <w:tcW w:w="1134" w:type="dxa"/>
            <w:tcBorders>
              <w:top w:val="single" w:sz="4" w:space="0" w:color="000000"/>
              <w:left w:val="single" w:sz="4" w:space="0" w:color="000000"/>
              <w:bottom w:val="single" w:sz="4" w:space="0" w:color="000000"/>
              <w:right w:val="single" w:sz="4" w:space="0" w:color="000000"/>
            </w:tcBorders>
          </w:tcPr>
          <w:p w:rsidR="00844E96" w:rsidRPr="00861570" w:rsidRDefault="00844E96" w:rsidP="00E049D7">
            <w:r>
              <w:t>Iepakojušie</w:t>
            </w:r>
          </w:p>
        </w:tc>
      </w:tr>
      <w:tr w:rsidR="00844E96" w:rsidRPr="00861570"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r>
              <w:t>Vienreizlietojamās</w:t>
            </w:r>
          </w:p>
          <w:p w:rsidR="00844E96" w:rsidRDefault="00844E96" w:rsidP="00E049D7">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Desertam , plastikāta 16 x 16 x 8cm</w:t>
            </w:r>
          </w:p>
        </w:tc>
        <w:tc>
          <w:tcPr>
            <w:tcW w:w="1134" w:type="dxa"/>
            <w:tcBorders>
              <w:top w:val="single" w:sz="4" w:space="0" w:color="000000"/>
              <w:left w:val="single" w:sz="4" w:space="0" w:color="000000"/>
              <w:bottom w:val="single" w:sz="4" w:space="0" w:color="000000"/>
              <w:right w:val="single" w:sz="4" w:space="0" w:color="000000"/>
            </w:tcBorders>
          </w:tcPr>
          <w:p w:rsidR="00844E96" w:rsidRPr="00861570" w:rsidRDefault="00844E96" w:rsidP="00E049D7">
            <w:r>
              <w:t>Iepakojušie</w:t>
            </w:r>
          </w:p>
        </w:tc>
      </w:tr>
      <w:tr w:rsidR="00844E96" w:rsidRPr="00861570"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r>
              <w:t>Vienreizlietojamās</w:t>
            </w:r>
          </w:p>
          <w:p w:rsidR="00844E96" w:rsidRDefault="00844E96" w:rsidP="00E049D7">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Desertam , plastikāta 21 x 20 x 8cm</w:t>
            </w:r>
          </w:p>
        </w:tc>
        <w:tc>
          <w:tcPr>
            <w:tcW w:w="1134" w:type="dxa"/>
            <w:tcBorders>
              <w:top w:val="single" w:sz="4" w:space="0" w:color="000000"/>
              <w:left w:val="single" w:sz="4" w:space="0" w:color="000000"/>
              <w:bottom w:val="single" w:sz="4" w:space="0" w:color="000000"/>
              <w:right w:val="single" w:sz="4" w:space="0" w:color="000000"/>
            </w:tcBorders>
          </w:tcPr>
          <w:p w:rsidR="00844E96" w:rsidRPr="00861570" w:rsidRDefault="00844E96" w:rsidP="00E049D7">
            <w:r w:rsidRPr="00861570">
              <w:t>iepakojums</w:t>
            </w:r>
          </w:p>
        </w:tc>
      </w:tr>
      <w:tr w:rsidR="00844E96" w:rsidRPr="00861570"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r>
              <w:t>Vienreizlietojamās</w:t>
            </w:r>
          </w:p>
          <w:p w:rsidR="00844E96" w:rsidRDefault="00844E96" w:rsidP="00E049D7">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Desertam , plastikāta 24 x 17 x 6-7cm</w:t>
            </w:r>
          </w:p>
        </w:tc>
        <w:tc>
          <w:tcPr>
            <w:tcW w:w="1134" w:type="dxa"/>
            <w:tcBorders>
              <w:top w:val="single" w:sz="4" w:space="0" w:color="000000"/>
              <w:left w:val="single" w:sz="4" w:space="0" w:color="000000"/>
              <w:bottom w:val="single" w:sz="4" w:space="0" w:color="000000"/>
              <w:right w:val="single" w:sz="4" w:space="0" w:color="000000"/>
            </w:tcBorders>
          </w:tcPr>
          <w:p w:rsidR="00844E96" w:rsidRPr="00861570" w:rsidRDefault="00844E96" w:rsidP="00E049D7">
            <w:r>
              <w:t>Iepakojušie</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Folija paplātes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340-360; 400-450;540-570 mm</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Iepakojušie</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 xml:space="preserve">Iesmiņi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Iesmiņi kanapē, dekoratīvi, krāsaini, plasmasa</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Iepakojušie</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rsidRPr="00F224E3">
              <w:t xml:space="preserve">Keksa formas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F224E3" w:rsidRDefault="00844E96" w:rsidP="00E049D7">
            <w:pPr>
              <w:pStyle w:val="Saturs2"/>
              <w:spacing w:after="0"/>
            </w:pPr>
            <w:r w:rsidRPr="00F224E3">
              <w:t>Papīra, dažādi izmēri,</w:t>
            </w:r>
            <w:r>
              <w:t xml:space="preserve"> iepakojumā 100</w:t>
            </w:r>
            <w:r w:rsidRPr="00F224E3">
              <w:t>gab</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Iepakojušie</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 xml:space="preserve">Vienreizlietojamās glāzes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Plastmasas vai papīra 200-250 ml, 50 gab iepakojumā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Iepakojušie</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Vienreizlietojamās krūzītes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Plastmasas 180 - 200 ml, 60 gab iepakojumā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Iepakojušie</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Vienreizlietojamie šķīvji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Plastmasas vai papīra 20,5cm diametrā, 100 gab iepakojumā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Iepakojušie</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Vienreizlietojamie galda piederumi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Plastmasas vai koka dakšiņas, karotes, nazīši 17 cm,  100 gab iepakojumā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Iepakojušie</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Zobu bakstāmie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 xml:space="preserve">Koka, 6,8 cm, iepakojumā 100 gab, vai līdzīgi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Iepakojušie</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Kokteiļu salmiņi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Plastmasas, dažādās krāsās, iepakojumā 20 gab</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Iepakojušie</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Salvetes papīra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Vienk</w:t>
            </w:r>
            <w:r>
              <w:t>rāsainas un ar zīmējumiem 33cm,</w:t>
            </w:r>
            <w:r w:rsidRPr="000C3A43">
              <w:t>iepakojumā 20 gab</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Iepakojušie</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Salvetes papīrs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Vienk</w:t>
            </w:r>
            <w:r>
              <w:t>rāsainas un ar zīmējumiem 40cm,</w:t>
            </w:r>
            <w:r w:rsidRPr="000C3A43">
              <w:t>iepakojumā 20 gab</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Iepakojušie</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Salvetes papīra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Starpsalvetes ø90mm, apaļas</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Iepakojušie</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Salvetes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Apaļas, baltas, diametrā 7 cm, iepakojumā 100 gab</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Iepakojušie</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 xml:space="preserve">Papīra virtuves dvielīši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Ruļlos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Galdauts papīra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Balts vai citā krāsā, 1,2m x 10 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Priekšauts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Plastmasas, sintētiska materiāla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Cepures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Vienreiz lietojamas, iepakojums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Iepakojušie</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 xml:space="preserve">Halāti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Vienreiz lietojami, iepakojums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Iepakojušie</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Atkritumu maisi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 xml:space="preserve">Plastmasas , melni 35 l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Birste plastmasas trauku</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Apaļa ar kātu 19 cm, vai līdzīga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Lupatiņas traukiem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Mitrumu uzsūcošas, mikrošķiedras 32x32 cm, vai līdzīgas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Grīdas lupata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Rullī - metros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M</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Gumijas cimdi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Lateksa, iepakojums</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Iepakojums</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Trauku švammes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9 x 6 x 3 cm, krāsainas, 10 gab iepakojumā vai līdzīgas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Iepakojušie</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Trauku mazgājamā</w:t>
            </w:r>
          </w:p>
          <w:p w:rsidR="00844E96" w:rsidRPr="00D43B5A" w:rsidRDefault="00844E96" w:rsidP="00E049D7">
            <w:r>
              <w:t>birste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Ar kātu</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gab</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Roku mazgājamā</w:t>
            </w:r>
          </w:p>
          <w:p w:rsidR="00844E96" w:rsidRPr="00D43B5A" w:rsidRDefault="00844E96" w:rsidP="00E049D7">
            <w:r>
              <w:t>Birste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Ar rokturi</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Švammes beršanai ar mazgāšanas līdzekli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 xml:space="preserve"> 10 gab iepakojumā vai līdzīgas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Iepakojušie</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 xml:space="preserve">Pasta beršanai, </w:t>
            </w:r>
            <w:r w:rsidRPr="000C3A43">
              <w:t>mazgāšanas līdzekli</w:t>
            </w:r>
            <w:r>
              <w:t>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Iepakojums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Iepakojums</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Šķdrās ziepes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Ar dozatoru</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gab</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Mazgājamais līdzeklis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Dezinfekcijas līdzeklis grīdām</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gab</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Mazgājamais līdzeklis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Saturs2"/>
              <w:spacing w:after="0"/>
            </w:pPr>
            <w:r>
              <w:t>Dezinfekcijas līdzeklis darba virsmām</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Švammes beršanai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Metāla, 3 gab iepakojumā vai līdzīgas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Iepakojušie</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Skrāpis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14,8 x 9,9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Lāpstiņa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SILICONE vai līdzīga, L-285 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Mīklas dalītājs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metāla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Mīklas rullis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30-40 x7-8</w:t>
            </w:r>
            <w:r w:rsidRPr="000C3A43">
              <w:t xml:space="preserve"> cm koka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 xml:space="preserve">Uzgalis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Zvaigznīte 7mm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 xml:space="preserve">Uzgalis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Zvaigznīte 9 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 xml:space="preserve">Uzgalis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Zvaigznīte daudzstaru  9mm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 xml:space="preserve">Uzgalis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Zvaigznīte daudzstaru 11 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 xml:space="preserve">Šokolādes veidne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Dažādas formas un izmēri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Caurduris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Diametrs 20cm, ar sietu un koka kātu</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Caurduris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Diametrs 13 cm, ar sietu un koka kātu</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 xml:space="preserve">Svari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Maks. 5000 g,,  n/t virsma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 xml:space="preserve">Forma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Pusaplis 270x50x50 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 xml:space="preserve">Silikona forma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76,5x50,5x29,5 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 xml:space="preserve">Silikona paliktnis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53 x 32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26395C"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Silikona papīrs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iepakojums</w:t>
            </w:r>
          </w:p>
        </w:tc>
        <w:tc>
          <w:tcPr>
            <w:tcW w:w="1134" w:type="dxa"/>
            <w:tcBorders>
              <w:top w:val="single" w:sz="4" w:space="0" w:color="000000"/>
              <w:left w:val="single" w:sz="4" w:space="0" w:color="000000"/>
              <w:bottom w:val="single" w:sz="4" w:space="0" w:color="000000"/>
              <w:right w:val="single" w:sz="4" w:space="0" w:color="000000"/>
            </w:tcBorders>
          </w:tcPr>
          <w:p w:rsidR="00844E96" w:rsidRPr="0026395C" w:rsidRDefault="00844E96" w:rsidP="00E049D7">
            <w:pPr>
              <w:ind w:right="-108"/>
              <w:jc w:val="both"/>
              <w:rPr>
                <w:sz w:val="20"/>
                <w:szCs w:val="20"/>
              </w:rPr>
            </w:pPr>
            <w:r w:rsidRPr="0026395C">
              <w:rPr>
                <w:sz w:val="20"/>
                <w:szCs w:val="20"/>
              </w:rPr>
              <w:t>iepakojums</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 xml:space="preserve">Dēlītis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Pārtikas sadalei 450-470 x 300-310mm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 xml:space="preserve">Vāzīte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Porcelāna vāzīte, galda dekors 60-120mm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 xml:space="preserve">Svečturis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Keramika, vienai svecei, galda dekors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 xml:space="preserve">Svečturis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Keramika, vienai tējassvecei, galda dekors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 xml:space="preserve">Mikseris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PHILIPS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Rokas blenderis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PHILIPS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Tortes paliktnis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26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 xml:space="preserve">Sietiņš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Diametrs 7 cm, metāla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Šokolādes papīrs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Mārītes 2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Picas nazis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divdaļīgs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Lāpstiņa mīklai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L-20 5cm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Ota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3,5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Ota silikona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Termo izturīga Westermark vai līdzīga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Putotājs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L-30 cm 12 stieples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Virtuves cimds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L-38 cm termoizturīgs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Virtuves cimds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Auduma ar metālisku pārklājumu 26x17.5 cm Fackelmman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Rullītis režģim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12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Olu griezējs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Pjuadas vai līdzīgs, metāla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Melones karote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Diametrs 1,8 cm, L-15cm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Konditorejas maisiņi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Vienreizējie, 40 cm, iepak</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Ķiploku spiede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GADGET vai līdzīga, 19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Konservu attaisāmais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ZANGEN – SIEGER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Pavāra nazis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UNIVERSAL vai līdzīgs, 20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 xml:space="preserve">Pavaru nazis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t>Mizošanai 6</w:t>
            </w:r>
            <w:r w:rsidRPr="000C3A43">
              <w:t xml:space="preserve">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 xml:space="preserve">Pavāru nazis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Filēšanai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t xml:space="preserve">Nazis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t>8 cm mizošanai, dekorēšanai, Kespers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Siera nazis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N/t , dažādu veidu sieriem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Nažu asināmais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VICTORINOX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Bļoda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Metāla, diametrs 18 cm, 1,1 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Bļoda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Metāla, diametrs 21 cm, 1,5 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Bļoda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Metāla, diametrs 28 cm, 4,3 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Bļoda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Metāla, diametrs 26 cm, 3,5 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Paplāte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Diametrs 30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Formu komplekts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Trubiņa – konuss, diametrs 3-3,4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Papīra formītes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38x23mm, baltas, iep.500gab</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Papīra formītes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24x19mm, baltas, iep.500gab</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ind w:hanging="240"/>
            </w:pPr>
            <w:r w:rsidRPr="000C3A43">
              <w:t>Keksa formas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Diametrs 5,5 cm, iep.1000gab</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ind w:hanging="240"/>
            </w:pPr>
            <w:r w:rsidRPr="000C3A43">
              <w:t>Dēlītis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30x20cm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ind w:hanging="240"/>
            </w:pPr>
            <w:r w:rsidRPr="000C3A43">
              <w:t>Forma saldējuma tortei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Riņķis, diametrs 16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ind w:hanging="240"/>
            </w:pPr>
            <w:r w:rsidRPr="000C3A43">
              <w:t>Forma saldējuma tortei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Riņķis, diametrs 22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ind w:hanging="240"/>
            </w:pPr>
            <w:r w:rsidRPr="000C3A43">
              <w:t>Forma saldējuma tortei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Riņķis, diametrs 24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ind w:hanging="240"/>
            </w:pPr>
            <w:r w:rsidRPr="000C3A43">
              <w:t>Forma tortei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Riņķis, diametrs 28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ind w:hanging="240"/>
            </w:pPr>
            <w:r w:rsidRPr="000C3A43">
              <w:t>Skrāpis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12x8,6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ind w:hanging="240"/>
            </w:pPr>
            <w:r w:rsidRPr="000C3A43">
              <w:t>Forma kūkām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Komats 20x40cm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ind w:hanging="240"/>
            </w:pPr>
            <w:r w:rsidRPr="000C3A43">
              <w:t>Formu izspiedējs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Komats 40 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ind w:hanging="240"/>
            </w:pPr>
            <w:r w:rsidRPr="000C3A43">
              <w:t xml:space="preserve">Forma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Komats, 40 mm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ind w:hanging="240"/>
            </w:pPr>
            <w:r w:rsidRPr="000C3A43">
              <w:t>Mīklas dalītājs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rsidRPr="000C3A43">
              <w:t>Kruasāniem 18x14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ind w:hanging="240"/>
            </w:pPr>
            <w:r w:rsidRPr="000C3A43">
              <w:t>Mīklas dalītājs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turs2"/>
              <w:spacing w:after="0"/>
            </w:pPr>
            <w:r>
              <w:t>Ar 7 rullīšiem, Pjuadas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Dekors ziedputekšņi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Dažāda lieluma un krāsas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Formas ziedu dekoriem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Dažāda izmēra un formas ziedu gatavošanai (kallas, orhidejas, lilijas utt.)</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Formas spiedes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Formas mastikas veidošanai dekoratīvajām malām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 xml:space="preserve">Formas trafareti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icing masas uzklāšanai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Formas pagatavoto ziedu ievietošanai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Dažāda izmēra un formas ziedu gatavošanai (kallas, orhidejas, lilijas utt.)</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 xml:space="preserve">Tortu putuplasta maketi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20-35 cm diametrā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Rullis cukura mastikai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Dažāda izmēra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Paliktnis modelēšanai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19,5 x 19,5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 xml:space="preserve">Rakstaini paklājiņi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dekormasas un biskvīta veidošanai Dažāda izmēra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Instrumentu komplekts dekoru veidošanai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Marcipānam , dekormasai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Reljefa silikona paklājiņi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Dekormasai , biskvītam, dažāda izmēra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Veidnes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Marcipānam un dekormasai, dažāda izmēra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shd w:val="clear" w:color="auto" w:fill="FFFFFF"/>
              <w:ind w:left="34"/>
            </w:pPr>
            <w:r w:rsidRPr="000C3A43">
              <w:t>Ledus Dzirnavas  Profi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 xml:space="preserve">Mehāniskās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shd w:val="clear" w:color="auto" w:fill="FFFFFF"/>
              <w:ind w:left="34"/>
            </w:pPr>
            <w:r w:rsidRPr="000C3A43">
              <w:t>Ledus trauks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1l Ǿ12 cm h 14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shd w:val="clear" w:color="auto" w:fill="FFFFFF"/>
              <w:ind w:left="34"/>
            </w:pPr>
            <w:r w:rsidRPr="000C3A43">
              <w:t xml:space="preserve">Mērglāze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Metāla 100ml</w:t>
            </w:r>
            <w:r>
              <w:t xml:space="preserve">  </w:t>
            </w:r>
            <w:r w:rsidRPr="000C3A43">
              <w:t>Metāla  25-50 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shd w:val="clear" w:color="auto" w:fill="FFFFFF"/>
              <w:ind w:left="34"/>
            </w:pPr>
            <w:r>
              <w:t>Š</w:t>
            </w:r>
            <w:r w:rsidRPr="000C3A43">
              <w:t>eikeris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Metāla 300ml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 xml:space="preserve">Bostonas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Šeikeris Deagostini</w:t>
            </w:r>
            <w:r>
              <w:t xml:space="preserve"> 500 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Bostonas šeikara</w:t>
            </w:r>
            <w:r>
              <w:t xml:space="preserve"> glāze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Bostonas šeikara metāla glāze ar sarkanu gumijas pārklājumu</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shd w:val="clear" w:color="auto" w:fill="FFFFFF"/>
              <w:ind w:left="67"/>
            </w:pPr>
            <w:r w:rsidRPr="000C3A43">
              <w:t>Šampanieša pudeles korķis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metāla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shd w:val="clear" w:color="auto" w:fill="FFFFFF"/>
              <w:ind w:left="67"/>
            </w:pPr>
            <w:r w:rsidRPr="000C3A43">
              <w:t>Bāra stampiņa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 xml:space="preserve">L -24,5 cm koka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shd w:val="clear" w:color="auto" w:fill="FFFFFF"/>
              <w:ind w:left="67"/>
            </w:pPr>
            <w:r w:rsidRPr="000C3A43">
              <w:t>Glāžu malu dekorētājs Best Choice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Plastmasa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shd w:val="clear" w:color="auto" w:fill="FFFFFF"/>
              <w:ind w:left="72"/>
            </w:pPr>
            <w:r w:rsidRPr="000C3A43">
              <w:t xml:space="preserve">Kafijas/ tējas uzlejamais trauks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700ml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shd w:val="clear" w:color="auto" w:fill="FFFFFF"/>
              <w:ind w:left="72"/>
            </w:pPr>
            <w:r w:rsidRPr="000C3A43">
              <w:t>Pudele Flair  750 FBA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shd w:val="clear" w:color="auto" w:fill="FFFFFF"/>
            </w:pPr>
            <w:r w:rsidRPr="000C3A43">
              <w:t>Ūdens sifons SSL</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1,0l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shd w:val="clear" w:color="auto" w:fill="FFFFFF"/>
            </w:pPr>
            <w:r w:rsidRPr="000C3A43">
              <w:t>Ledus lāpstiņa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 xml:space="preserve">Metāla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shd w:val="clear" w:color="auto" w:fill="FFFFFF"/>
              <w:ind w:left="10"/>
            </w:pPr>
            <w:r w:rsidRPr="000C3A43">
              <w:t>Alus glāze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370ml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shd w:val="clear" w:color="auto" w:fill="FFFFFF"/>
              <w:ind w:left="10"/>
            </w:pPr>
            <w:r w:rsidRPr="000C3A43">
              <w:t>Alus glāze Bavaria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shd w:val="clear" w:color="auto" w:fill="FFFFFF"/>
              <w:ind w:left="10"/>
            </w:pPr>
            <w:r w:rsidRPr="000C3A43">
              <w:t>Alus kauss Bavaria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670ml ar 0,5 iedaļu</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shd w:val="clear" w:color="auto" w:fill="FFFFFF"/>
              <w:ind w:left="34"/>
            </w:pPr>
            <w:r w:rsidRPr="000C3A43">
              <w:t>Brendija glāze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240ml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shd w:val="clear" w:color="auto" w:fill="FFFFFF"/>
              <w:ind w:left="34"/>
            </w:pPr>
            <w:r w:rsidRPr="000C3A43">
              <w:t>Panna flambēšanai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29"/>
              <w:rPr>
                <w:rFonts w:ascii="Times New Roman" w:hAnsi="Times New Roman" w:cs="Times New Roman"/>
                <w:b w:val="0"/>
                <w:bCs w:val="0"/>
                <w:color w:val="auto"/>
              </w:rPr>
            </w:pPr>
            <w:r>
              <w:rPr>
                <w:rFonts w:ascii="Times New Roman" w:hAnsi="Times New Roman" w:cs="Times New Roman"/>
                <w:b w:val="0"/>
                <w:bCs w:val="0"/>
                <w:color w:val="auto"/>
              </w:rPr>
              <w:t>Karvinga instrumenti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instrumentu komplekt</w:t>
            </w:r>
            <w:r>
              <w:rPr>
                <w:rFonts w:ascii="Times New Roman" w:hAnsi="Times New Roman" w:cs="Times New Roman"/>
                <w:b w:val="0"/>
                <w:bCs w:val="0"/>
                <w:color w:val="auto"/>
              </w:rPr>
              <w:t>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Kompl.</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 xml:space="preserve">Salātu bļodiņas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Baltas -  Ø1 2-14 cm</w:t>
            </w:r>
            <w:r>
              <w:rPr>
                <w:rFonts w:ascii="Times New Roman" w:hAnsi="Times New Roman" w:cs="Times New Roman"/>
                <w:b w:val="0"/>
                <w:bCs w:val="0"/>
                <w:color w:val="auto"/>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Desertu bļodiņas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Baltas -  Ø 16 -18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 xml:space="preserve">Glāzes stikla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Caurspīdīgas, sulai -  220 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049D7">
            <w:r w:rsidRPr="00D004EE">
              <w:rPr>
                <w:bCs/>
              </w:rPr>
              <w:t xml:space="preserve">Glāzes stikla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049D7">
            <w:pPr>
              <w:rPr>
                <w:bCs/>
              </w:rPr>
            </w:pPr>
            <w:r w:rsidRPr="00D004EE">
              <w:rPr>
                <w:bCs/>
              </w:rPr>
              <w:t xml:space="preserve">Caurspīdīgas, </w:t>
            </w:r>
            <w:r>
              <w:rPr>
                <w:bCs/>
              </w:rPr>
              <w:t>šampanieša-flut tipa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gab</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049D7">
            <w:r w:rsidRPr="00D004EE">
              <w:rPr>
                <w:bCs/>
              </w:rPr>
              <w:t xml:space="preserve">Glāzes stikla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049D7">
            <w:pPr>
              <w:rPr>
                <w:bCs/>
              </w:rPr>
            </w:pPr>
            <w:r w:rsidRPr="00D004EE">
              <w:rPr>
                <w:bCs/>
              </w:rPr>
              <w:t xml:space="preserve">Caurspīdīgas, </w:t>
            </w:r>
            <w:r>
              <w:rPr>
                <w:bCs/>
              </w:rPr>
              <w:t>šampanieša-cup tipa</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rsidRPr="009124C2">
              <w:t>gab</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049D7">
            <w:r w:rsidRPr="00D004EE">
              <w:rPr>
                <w:bCs/>
              </w:rPr>
              <w:t xml:space="preserve">Glāzes stikla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049D7">
            <w:pPr>
              <w:rPr>
                <w:bCs/>
              </w:rPr>
            </w:pPr>
            <w:r>
              <w:rPr>
                <w:bCs/>
              </w:rPr>
              <w:t>Caurspīdīgas, ūdens ar kājiņu</w:t>
            </w:r>
            <w:r w:rsidRPr="00D004EE">
              <w:rPr>
                <w:bC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rsidRPr="009124C2">
              <w:t>gab</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049D7">
            <w:r w:rsidRPr="00D004EE">
              <w:rPr>
                <w:bCs/>
              </w:rPr>
              <w:t xml:space="preserve">Glāzes stikla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049D7">
            <w:pPr>
              <w:rPr>
                <w:bCs/>
              </w:rPr>
            </w:pPr>
            <w:r>
              <w:rPr>
                <w:bCs/>
              </w:rPr>
              <w:t>Caurspīdīgas, sarkanvīna 220-350ml</w:t>
            </w:r>
            <w:r w:rsidRPr="00D004EE">
              <w:rPr>
                <w:bC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rsidRPr="009124C2">
              <w:t>gab</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049D7">
            <w:r w:rsidRPr="00D004EE">
              <w:rPr>
                <w:bCs/>
              </w:rPr>
              <w:t xml:space="preserve">Glāzes stikla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049D7">
            <w:pPr>
              <w:rPr>
                <w:bCs/>
              </w:rPr>
            </w:pPr>
            <w:r>
              <w:rPr>
                <w:bCs/>
              </w:rPr>
              <w:t>Caurspīdīgas, baltvīna 210-340ml</w:t>
            </w:r>
            <w:r w:rsidRPr="00D004EE">
              <w:rPr>
                <w:bC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rsidRPr="009124C2">
              <w:t>gab</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049D7">
            <w:r w:rsidRPr="00D004EE">
              <w:rPr>
                <w:bCs/>
              </w:rPr>
              <w:t xml:space="preserve">Glāzes stikla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049D7">
            <w:pPr>
              <w:rPr>
                <w:bCs/>
              </w:rPr>
            </w:pPr>
            <w:r>
              <w:rPr>
                <w:bCs/>
              </w:rPr>
              <w:t>Caurspīdīgas, sarkanvīna 220-350ml</w:t>
            </w:r>
            <w:r w:rsidRPr="00D004EE">
              <w:rPr>
                <w:bC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rsidRPr="009124C2">
              <w:t>gab</w:t>
            </w:r>
          </w:p>
        </w:tc>
      </w:tr>
      <w:tr w:rsidR="00844E96" w:rsidRPr="00D004EE"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049D7">
            <w:r w:rsidRPr="00D004EE">
              <w:rPr>
                <w:bCs/>
              </w:rPr>
              <w:t xml:space="preserve">Glāzes stikla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D004EE" w:rsidRDefault="00844E96" w:rsidP="00E049D7">
            <w:pPr>
              <w:rPr>
                <w:bCs/>
              </w:rPr>
            </w:pPr>
            <w:r>
              <w:rPr>
                <w:bCs/>
              </w:rPr>
              <w:t>Caurspīdīgas, kokteiļglāzes ar kājiņu</w:t>
            </w:r>
            <w:r w:rsidRPr="00D004EE">
              <w:rPr>
                <w:bC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844E96" w:rsidRPr="00D004EE" w:rsidRDefault="00844E96" w:rsidP="00E049D7">
            <w:r>
              <w:rPr>
                <w:bCs/>
              </w:rPr>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Destilāta glāzes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Kristāla - 100 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Sulu krūzes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Stikla - 0,25 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Sulu krūzes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rPr>
                <w:szCs w:val="20"/>
              </w:rPr>
            </w:pPr>
            <w:r w:rsidRPr="000C3A43">
              <w:t>Stikla - 1,5 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Šķīvji - II ēdienu</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Balti  - Ø 24  cm, PEPS vai līdzīgi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Pusdienu dakšiņas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sudraba krāsā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Pr>
                <w:rFonts w:ascii="Times New Roman" w:hAnsi="Times New Roman" w:cs="Times New Roman"/>
                <w:b w:val="0"/>
                <w:bCs w:val="0"/>
                <w:color w:val="auto"/>
              </w:rPr>
              <w:t>Dakšas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Dakšas zivīm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Pr>
                <w:rFonts w:ascii="Times New Roman" w:hAnsi="Times New Roman" w:cs="Times New Roman"/>
                <w:b w:val="0"/>
                <w:bCs w:val="0"/>
                <w:color w:val="auto"/>
              </w:rPr>
              <w:t>Nazis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Nazis zivīm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Pusdienu naži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sudraba krāsā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Šķīvis zupai</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Diametrs 23-26 cm,porcelāna</w:t>
            </w:r>
          </w:p>
        </w:tc>
        <w:tc>
          <w:tcPr>
            <w:tcW w:w="1134" w:type="dxa"/>
            <w:tcBorders>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Deserta šķīvis</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Diametrs 18cm-24 cm</w:t>
            </w:r>
          </w:p>
        </w:tc>
        <w:tc>
          <w:tcPr>
            <w:tcW w:w="1134" w:type="dxa"/>
            <w:tcBorders>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 xml:space="preserve">Tējkarotes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 xml:space="preserve"> Metāla, sudraba krāsā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Pusdienu karotes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sudraba krāsā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Pr>
                <w:rFonts w:ascii="Times New Roman" w:hAnsi="Times New Roman" w:cs="Times New Roman"/>
                <w:b w:val="0"/>
                <w:bCs w:val="0"/>
                <w:color w:val="auto"/>
              </w:rPr>
              <w:t>Karote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Ar garo kātu, saldējumam un caffe latte</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Deserta karotes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sudraba krāsā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Pr>
                <w:rFonts w:ascii="Times New Roman" w:hAnsi="Times New Roman" w:cs="Times New Roman"/>
                <w:b w:val="0"/>
                <w:bCs w:val="0"/>
                <w:color w:val="auto"/>
              </w:rPr>
              <w:t xml:space="preserve">Deserta nazis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A1DD5" w:rsidRDefault="00844E96" w:rsidP="00E049D7">
            <w:r w:rsidRPr="000A1DD5">
              <w:rPr>
                <w:bCs/>
              </w:rPr>
              <w:t>Metāla, sudraba krāsā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Pr>
                <w:rFonts w:ascii="Times New Roman" w:hAnsi="Times New Roman" w:cs="Times New Roman"/>
                <w:b w:val="0"/>
                <w:bCs w:val="0"/>
                <w:color w:val="auto"/>
              </w:rPr>
              <w:t>Deserta dakša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0A1DD5" w:rsidRDefault="00844E96" w:rsidP="00E049D7">
            <w:r w:rsidRPr="000A1DD5">
              <w:rPr>
                <w:bCs/>
              </w:rPr>
              <w:t>Metāla, sudraba krāsā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gab</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Alfabtiskaisrdtjs71"/>
              <w:spacing w:before="0" w:after="0" w:line="240" w:lineRule="auto"/>
              <w:ind w:left="-11" w:firstLine="11"/>
              <w:rPr>
                <w:rFonts w:ascii="Times New Roman" w:hAnsi="Times New Roman" w:cs="Times New Roman"/>
                <w:b w:val="0"/>
                <w:bCs w:val="0"/>
                <w:color w:val="auto"/>
              </w:rPr>
            </w:pPr>
            <w:r>
              <w:rPr>
                <w:rFonts w:ascii="Times New Roman" w:hAnsi="Times New Roman" w:cs="Times New Roman"/>
                <w:b w:val="0"/>
                <w:bCs w:val="0"/>
                <w:color w:val="auto"/>
              </w:rPr>
              <w:t>Krūzīte un apakštasīte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Krūzīte un apakštasīte kafijai</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kompl</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Alfabtiskaisrdtjs71"/>
              <w:spacing w:before="0" w:after="0" w:line="240" w:lineRule="auto"/>
              <w:ind w:left="-11" w:firstLine="11"/>
              <w:rPr>
                <w:rFonts w:ascii="Times New Roman" w:hAnsi="Times New Roman" w:cs="Times New Roman"/>
                <w:b w:val="0"/>
                <w:bCs w:val="0"/>
                <w:color w:val="auto"/>
              </w:rPr>
            </w:pPr>
            <w:r>
              <w:rPr>
                <w:rFonts w:ascii="Times New Roman" w:hAnsi="Times New Roman" w:cs="Times New Roman"/>
                <w:b w:val="0"/>
                <w:bCs w:val="0"/>
                <w:color w:val="auto"/>
              </w:rPr>
              <w:t>Krūzīte un apakštasīte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Krūzīte un apakštasīte kapučino</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rsidRPr="00D151F6">
              <w:t>kompl</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Alfabtiskaisrdtjs71"/>
              <w:spacing w:before="0" w:after="0" w:line="240" w:lineRule="auto"/>
              <w:ind w:left="-11" w:firstLine="11"/>
              <w:rPr>
                <w:rFonts w:ascii="Times New Roman" w:hAnsi="Times New Roman" w:cs="Times New Roman"/>
                <w:b w:val="0"/>
                <w:bCs w:val="0"/>
                <w:color w:val="auto"/>
              </w:rPr>
            </w:pPr>
            <w:r>
              <w:rPr>
                <w:rFonts w:ascii="Times New Roman" w:hAnsi="Times New Roman" w:cs="Times New Roman"/>
                <w:b w:val="0"/>
                <w:bCs w:val="0"/>
                <w:color w:val="auto"/>
              </w:rPr>
              <w:t>Krūzīte un apakštasīte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Krūzīte un apakštasīte kafe latte</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rsidRPr="00D151F6">
              <w:t>kompl</w:t>
            </w:r>
          </w:p>
        </w:tc>
      </w:tr>
      <w:tr w:rsidR="00844E96"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Alfabtiskaisrdtjs71"/>
              <w:spacing w:before="0" w:after="0" w:line="240" w:lineRule="auto"/>
              <w:ind w:left="-11" w:firstLine="11"/>
              <w:rPr>
                <w:rFonts w:ascii="Times New Roman" w:hAnsi="Times New Roman" w:cs="Times New Roman"/>
                <w:b w:val="0"/>
                <w:bCs w:val="0"/>
                <w:color w:val="auto"/>
              </w:rPr>
            </w:pPr>
            <w:r>
              <w:rPr>
                <w:rFonts w:ascii="Times New Roman" w:hAnsi="Times New Roman" w:cs="Times New Roman"/>
                <w:b w:val="0"/>
                <w:bCs w:val="0"/>
                <w:color w:val="auto"/>
              </w:rPr>
              <w:t xml:space="preserve">Karotīte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Default="00844E96" w:rsidP="00E049D7">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Karotīte kafijas</w:t>
            </w:r>
          </w:p>
        </w:tc>
        <w:tc>
          <w:tcPr>
            <w:tcW w:w="1134" w:type="dxa"/>
            <w:tcBorders>
              <w:top w:val="single" w:sz="4" w:space="0" w:color="000000"/>
              <w:left w:val="single" w:sz="4" w:space="0" w:color="000000"/>
              <w:bottom w:val="single" w:sz="4" w:space="0" w:color="000000"/>
              <w:right w:val="single" w:sz="4" w:space="0" w:color="000000"/>
            </w:tcBorders>
          </w:tcPr>
          <w:p w:rsidR="00844E96" w:rsidRDefault="00844E96" w:rsidP="00E049D7">
            <w:r>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Kūku dakšiņas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sudraba krāsā - 18/19</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Silikona paliktņi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 xml:space="preserve">Silikona paliktnis cepšanai - 40x30 cm ( + 280 </w:t>
            </w:r>
            <w:r w:rsidRPr="00E61295">
              <w:rPr>
                <w:rFonts w:ascii="Times New Roman" w:hAnsi="Times New Roman" w:cs="Times New Roman"/>
                <w:b w:val="0"/>
                <w:bCs w:val="0"/>
                <w:color w:val="auto"/>
                <w:vertAlign w:val="superscript"/>
              </w:rPr>
              <w:t>0</w:t>
            </w:r>
            <w:r w:rsidRPr="00E61295">
              <w:rPr>
                <w:rFonts w:ascii="Times New Roman" w:hAnsi="Times New Roman" w:cs="Times New Roman"/>
                <w:b w:val="0"/>
                <w:bCs w:val="0"/>
                <w:color w:val="auto"/>
              </w:rPr>
              <w:t xml:space="preserve"> C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Silikona paliktņi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 xml:space="preserve">Silikona paliktnis cepšanai - 40x60 cm ( + 280 </w:t>
            </w:r>
            <w:r w:rsidRPr="00E61295">
              <w:rPr>
                <w:rFonts w:ascii="Times New Roman" w:hAnsi="Times New Roman" w:cs="Times New Roman"/>
                <w:b w:val="0"/>
                <w:bCs w:val="0"/>
                <w:color w:val="auto"/>
                <w:vertAlign w:val="superscript"/>
              </w:rPr>
              <w:t>0</w:t>
            </w:r>
            <w:r w:rsidRPr="00E61295">
              <w:rPr>
                <w:rFonts w:ascii="Times New Roman" w:hAnsi="Times New Roman" w:cs="Times New Roman"/>
                <w:b w:val="0"/>
                <w:bCs w:val="0"/>
                <w:color w:val="auto"/>
              </w:rPr>
              <w:t xml:space="preserve"> C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 xml:space="preserve">Silikona formas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Kēksu cepšanai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Piparu dzirnaviņas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Koka vai akrila ( h 20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Sāls dzirnaviņas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Akrila ( h 20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Metāla sietiņi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Ø1 2 cm - ar plastmasas rokturi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Trauki garšvielu glabāšanai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 xml:space="preserve"> Beramtrauki - ø 6cm , 100 ml,  ar plastmasas vāciņu, 1790-s vai līdzīgi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Trauki garšvielu glabāšanai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Beramtrauki  -  ø 7cm, metāla,  ar sietu un plastmasas vāciņu, 1789- M vai līdzīgi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Trauki beramo produktu  glabāšanai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Ar vāku, caurspīdīgi - 200ml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Trauki beramo produktu  glabāšanai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Ar vāku, caurspīdīgi - 500ml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Trauki beramo produktu  glabāšanai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Ar vāku, caurspīdīgi - 1 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Trauki beramo produktu  glabāšanai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Ar vāku, caurspīdīgi - 2 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Naži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jc w:val="both"/>
              <w:rPr>
                <w:rFonts w:ascii="Times New Roman" w:hAnsi="Times New Roman" w:cs="Times New Roman"/>
                <w:b w:val="0"/>
                <w:color w:val="auto"/>
              </w:rPr>
            </w:pPr>
            <w:r w:rsidRPr="00E61295">
              <w:rPr>
                <w:rFonts w:ascii="Times New Roman" w:hAnsi="Times New Roman" w:cs="Times New Roman"/>
                <w:b w:val="0"/>
                <w:bCs w:val="0"/>
                <w:color w:val="auto"/>
              </w:rPr>
              <w:t>Dārzeņu mizošanai, metāla, ar kustīgu asmeni un metāla rokturi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DE05E0" w:rsidRDefault="00B85B83" w:rsidP="00E049D7">
            <w:hyperlink r:id="rId15" w:history="1">
              <w:r w:rsidR="00844E96" w:rsidRPr="00472964">
                <w:rPr>
                  <w:rStyle w:val="Hipersaite"/>
                  <w:color w:val="auto"/>
                  <w:u w:val="none"/>
                </w:rPr>
                <w:t xml:space="preserve">Filejas nazis </w:t>
              </w:r>
            </w:hyperlink>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472964" w:rsidRDefault="00B85B83" w:rsidP="00E049D7">
            <w:hyperlink r:id="rId16" w:history="1">
              <w:r w:rsidR="00844E96" w:rsidRPr="00472964">
                <w:rPr>
                  <w:rStyle w:val="Hipersaite"/>
                  <w:color w:val="auto"/>
                  <w:u w:val="none"/>
                </w:rPr>
                <w:t>Ar 20cm asmeni</w:t>
              </w:r>
            </w:hyperlink>
            <w:r w:rsidR="00844E96" w:rsidRPr="00472964">
              <w:t xml:space="preserve"> </w:t>
            </w:r>
            <w:hyperlink r:id="rId17" w:history="1">
              <w:r w:rsidR="00844E96" w:rsidRPr="00472964">
                <w:rPr>
                  <w:rStyle w:val="Hipersaite"/>
                  <w:color w:val="auto"/>
                  <w:u w:val="none"/>
                </w:rPr>
                <w:t>M_vic</w:t>
              </w:r>
            </w:hyperlink>
            <w:r w:rsidR="00844E96" w:rsidRPr="00472964">
              <w:t xml:space="preserve">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Dārzeņu griezēji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jc w:val="both"/>
              <w:rPr>
                <w:rFonts w:ascii="Times New Roman" w:hAnsi="Times New Roman" w:cs="Times New Roman"/>
                <w:b w:val="0"/>
                <w:color w:val="auto"/>
              </w:rPr>
            </w:pPr>
            <w:r w:rsidRPr="00E61295">
              <w:rPr>
                <w:rFonts w:ascii="Times New Roman" w:hAnsi="Times New Roman" w:cs="Times New Roman"/>
                <w:b w:val="0"/>
                <w:bCs w:val="0"/>
                <w:color w:val="auto"/>
              </w:rPr>
              <w:t>Metāla, gofrēts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Dekornaži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jc w:val="both"/>
              <w:rPr>
                <w:rFonts w:ascii="Times New Roman" w:hAnsi="Times New Roman" w:cs="Times New Roman"/>
                <w:b w:val="0"/>
                <w:color w:val="auto"/>
              </w:rPr>
            </w:pPr>
            <w:r w:rsidRPr="00E61295">
              <w:rPr>
                <w:rFonts w:ascii="Times New Roman" w:hAnsi="Times New Roman" w:cs="Times New Roman"/>
                <w:b w:val="0"/>
                <w:bCs w:val="0"/>
                <w:color w:val="auto"/>
              </w:rPr>
              <w:t>Augļu un dārzeņu dekoratīvai griešanai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Dekornaži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jc w:val="both"/>
              <w:rPr>
                <w:rFonts w:ascii="Times New Roman" w:hAnsi="Times New Roman" w:cs="Times New Roman"/>
                <w:b w:val="0"/>
                <w:bCs w:val="0"/>
                <w:color w:val="auto"/>
              </w:rPr>
            </w:pPr>
            <w:r>
              <w:rPr>
                <w:rFonts w:ascii="Times New Roman" w:hAnsi="Times New Roman" w:cs="Times New Roman"/>
                <w:b w:val="0"/>
                <w:bCs w:val="0"/>
                <w:color w:val="auto"/>
              </w:rPr>
              <w:t>Dekorēšanai, komplekts bumbiņu veidošanai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komplekts</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Mērču karotes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jc w:val="both"/>
              <w:rPr>
                <w:rFonts w:ascii="Times New Roman" w:hAnsi="Times New Roman" w:cs="Times New Roman"/>
                <w:b w:val="0"/>
                <w:color w:val="auto"/>
              </w:rPr>
            </w:pPr>
            <w:r w:rsidRPr="00E61295">
              <w:rPr>
                <w:rFonts w:ascii="Times New Roman" w:hAnsi="Times New Roman" w:cs="Times New Roman"/>
                <w:b w:val="0"/>
                <w:bCs w:val="0"/>
                <w:color w:val="auto"/>
              </w:rPr>
              <w:t>Metāla, 75 g</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Apelsīnu mizotāji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L-17,5cm, APS</w:t>
            </w:r>
            <w:r>
              <w:rPr>
                <w:rFonts w:ascii="Times New Roman" w:hAnsi="Times New Roman" w:cs="Times New Roman"/>
                <w:b w:val="0"/>
                <w:bCs w:val="0"/>
                <w:color w:val="auto"/>
              </w:rPr>
              <w:t>,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Cepeša speķa adatas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19cm, 12672270</w:t>
            </w:r>
            <w:r>
              <w:rPr>
                <w:rFonts w:ascii="Times New Roman" w:hAnsi="Times New Roman" w:cs="Times New Roman"/>
                <w:b w:val="0"/>
                <w:bCs w:val="0"/>
                <w:color w:val="auto"/>
              </w:rPr>
              <w:t>,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Cepeša adatas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20cm, 7,7343</w:t>
            </w:r>
            <w:r>
              <w:rPr>
                <w:rFonts w:ascii="Times New Roman" w:hAnsi="Times New Roman" w:cs="Times New Roman"/>
                <w:b w:val="0"/>
                <w:bCs w:val="0"/>
                <w:color w:val="auto"/>
              </w:rPr>
              <w:t>,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Pincete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181/300</w:t>
            </w:r>
            <w:r>
              <w:rPr>
                <w:rFonts w:ascii="Times New Roman" w:hAnsi="Times New Roman" w:cs="Times New Roman"/>
                <w:b w:val="0"/>
                <w:bCs w:val="0"/>
                <w:color w:val="auto"/>
              </w:rPr>
              <w:t>,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Citronu spiede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00510/00</w:t>
            </w:r>
            <w:r>
              <w:rPr>
                <w:rFonts w:ascii="Times New Roman" w:hAnsi="Times New Roman" w:cs="Times New Roman"/>
                <w:b w:val="0"/>
                <w:bCs w:val="0"/>
                <w:color w:val="auto"/>
              </w:rPr>
              <w:t>,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Mīklas ruļļi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Koka, 40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Kausi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Plastmasas - 50 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Lāpstiņas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Pr>
                <w:rFonts w:ascii="Times New Roman" w:hAnsi="Times New Roman" w:cs="Times New Roman"/>
                <w:b w:val="0"/>
                <w:bCs w:val="0"/>
                <w:color w:val="auto"/>
              </w:rPr>
              <w:t xml:space="preserve">Koka vai plastmasas – 4-5 </w:t>
            </w:r>
            <w:r w:rsidRPr="00E61295">
              <w:rPr>
                <w:rFonts w:ascii="Times New Roman" w:hAnsi="Times New Roman" w:cs="Times New Roman"/>
                <w:b w:val="0"/>
                <w:bCs w:val="0"/>
                <w:color w:val="auto"/>
              </w:rPr>
              <w:t>x20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Plastmasas bļodas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Apaļas - 20 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Plastmasas bļodas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Apaļas -0.7; 1.5 l, plasmasas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Pannas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Ar nepiedegošu pārklājumu - Ø 20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Pannu vāki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Ø 20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Pannas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Čuguna, pankūku - Ø 23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Pannas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Pankūku - Ø 23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Pannas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Mērču- Ø 10/12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Pannas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Čuguna - Ø 32 cm</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Virtuves termometri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 xml:space="preserve">Elektroniskie, temperatūras noteikšanai produktu iekšpusē, -10 + 200 </w:t>
            </w:r>
            <w:r w:rsidRPr="00E61295">
              <w:rPr>
                <w:rFonts w:ascii="Times New Roman" w:hAnsi="Times New Roman" w:cs="Times New Roman"/>
                <w:b w:val="0"/>
                <w:bCs w:val="0"/>
                <w:color w:val="auto"/>
                <w:vertAlign w:val="superscript"/>
              </w:rPr>
              <w:t>0</w:t>
            </w:r>
            <w:r w:rsidRPr="00E61295">
              <w:rPr>
                <w:rFonts w:ascii="Times New Roman" w:hAnsi="Times New Roman" w:cs="Times New Roman"/>
                <w:b w:val="0"/>
                <w:bCs w:val="0"/>
                <w:color w:val="auto"/>
              </w:rPr>
              <w:t xml:space="preserve"> C</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Sifons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PROFI - 0,5 l, n/t</w:t>
            </w:r>
            <w:r>
              <w:rPr>
                <w:rFonts w:ascii="Times New Roman" w:hAnsi="Times New Roman" w:cs="Times New Roman"/>
                <w:b w:val="0"/>
                <w:bCs w:val="0"/>
                <w:color w:val="auto"/>
              </w:rPr>
              <w:t>,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Sifons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Mini Easy Whip 0.25 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Sifona baloniņi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Komplekts – 24 gab</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Karamelizētājs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n/t</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Ledus standziņas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n/t, sudraba krāsā</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Blenderis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Blenderis-krūze, tilpums 1,3-1,5 litri, HBB908-CE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Blenderis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HBE 600 CE,Hamilton-Beach,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Nažu asināmais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RUBICUT vai līdzīgs</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jc w:val="both"/>
              <w:rPr>
                <w:rFonts w:ascii="Times New Roman" w:hAnsi="Times New Roman" w:cs="Times New Roman"/>
                <w:b w:val="0"/>
                <w:bCs w:val="0"/>
                <w:color w:val="auto"/>
              </w:rPr>
            </w:pPr>
            <w:r w:rsidRPr="00E61295">
              <w:rPr>
                <w:rFonts w:ascii="Times New Roman" w:hAnsi="Times New Roman" w:cs="Times New Roman"/>
                <w:b w:val="0"/>
                <w:bCs w:val="0"/>
                <w:color w:val="auto"/>
              </w:rPr>
              <w:t>Krūze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jc w:val="both"/>
              <w:rPr>
                <w:rFonts w:ascii="Times New Roman" w:hAnsi="Times New Roman" w:cs="Times New Roman"/>
                <w:b w:val="0"/>
                <w:bCs w:val="0"/>
                <w:color w:val="auto"/>
              </w:rPr>
            </w:pPr>
            <w:r w:rsidRPr="00E61295">
              <w:rPr>
                <w:rFonts w:ascii="Times New Roman" w:hAnsi="Times New Roman" w:cs="Times New Roman"/>
                <w:b w:val="0"/>
                <w:bCs w:val="0"/>
                <w:color w:val="auto"/>
              </w:rPr>
              <w:t xml:space="preserve">Stikla, uz kājas, tējai </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jc w:val="both"/>
              <w:rPr>
                <w:rFonts w:ascii="Times New Roman" w:hAnsi="Times New Roman" w:cs="Times New Roman"/>
                <w:b w:val="0"/>
                <w:bCs w:val="0"/>
                <w:color w:val="auto"/>
              </w:rPr>
            </w:pPr>
            <w:r w:rsidRPr="00E61295">
              <w:rPr>
                <w:rFonts w:ascii="Times New Roman" w:hAnsi="Times New Roman" w:cs="Times New Roman"/>
                <w:b w:val="0"/>
                <w:bCs w:val="0"/>
                <w:color w:val="auto"/>
              </w:rPr>
              <w:t>Kanna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jc w:val="both"/>
              <w:rPr>
                <w:rFonts w:ascii="Times New Roman" w:hAnsi="Times New Roman" w:cs="Times New Roman"/>
                <w:b w:val="0"/>
                <w:bCs w:val="0"/>
                <w:color w:val="auto"/>
              </w:rPr>
            </w:pPr>
            <w:r w:rsidRPr="00E61295">
              <w:rPr>
                <w:rFonts w:ascii="Times New Roman" w:hAnsi="Times New Roman" w:cs="Times New Roman"/>
                <w:b w:val="0"/>
                <w:bCs w:val="0"/>
                <w:color w:val="auto"/>
              </w:rPr>
              <w:t>N/t, 0,5-1,0 l, piena putošanai</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jc w:val="both"/>
              <w:rPr>
                <w:rFonts w:ascii="Times New Roman" w:hAnsi="Times New Roman" w:cs="Times New Roman"/>
                <w:b w:val="0"/>
                <w:bCs w:val="0"/>
                <w:color w:val="auto"/>
              </w:rPr>
            </w:pPr>
            <w:r w:rsidRPr="00E61295">
              <w:rPr>
                <w:rFonts w:ascii="Times New Roman" w:hAnsi="Times New Roman" w:cs="Times New Roman"/>
                <w:b w:val="0"/>
                <w:bCs w:val="0"/>
                <w:color w:val="auto"/>
              </w:rPr>
              <w:t xml:space="preserve">Kauss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jc w:val="both"/>
              <w:rPr>
                <w:rFonts w:ascii="Times New Roman" w:hAnsi="Times New Roman" w:cs="Times New Roman"/>
                <w:b w:val="0"/>
                <w:color w:val="auto"/>
              </w:rPr>
            </w:pPr>
            <w:r w:rsidRPr="00E61295">
              <w:rPr>
                <w:rFonts w:ascii="Times New Roman" w:hAnsi="Times New Roman" w:cs="Times New Roman"/>
                <w:b w:val="0"/>
                <w:bCs w:val="0"/>
                <w:color w:val="auto"/>
              </w:rPr>
              <w:t>Plastmasas 75-100 ml</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114693" w:rsidRDefault="00B85B83" w:rsidP="00E049D7">
            <w:hyperlink r:id="rId18" w:history="1">
              <w:r w:rsidR="00844E96" w:rsidRPr="00114693">
                <w:rPr>
                  <w:rStyle w:val="Hipersaite"/>
                  <w:color w:val="auto"/>
                  <w:u w:val="none"/>
                </w:rPr>
                <w:t>Aukla cepetim</w:t>
              </w:r>
            </w:hyperlink>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552EBE" w:rsidRDefault="00B85B83" w:rsidP="00E049D7">
            <w:pPr>
              <w:pStyle w:val="Alfabtiskaisrdtjs71"/>
              <w:spacing w:before="0" w:after="0" w:line="240" w:lineRule="auto"/>
              <w:rPr>
                <w:rFonts w:ascii="Times New Roman" w:hAnsi="Times New Roman" w:cs="Times New Roman"/>
                <w:b w:val="0"/>
                <w:color w:val="auto"/>
              </w:rPr>
            </w:pPr>
            <w:hyperlink r:id="rId19" w:history="1">
              <w:r w:rsidR="00844E96" w:rsidRPr="00552EBE">
                <w:rPr>
                  <w:rStyle w:val="Hipersaite"/>
                  <w:rFonts w:ascii="Times New Roman" w:hAnsi="Times New Roman"/>
                  <w:b w:val="0"/>
                  <w:bCs w:val="0"/>
                  <w:color w:val="auto"/>
                </w:rPr>
                <w:t>60m</w:t>
              </w:r>
            </w:hyperlink>
            <w:r w:rsidR="00844E96" w:rsidRPr="00552EBE">
              <w:rPr>
                <w:rFonts w:ascii="Times New Roman" w:hAnsi="Times New Roman" w:cs="Times New Roman"/>
                <w:b w:val="0"/>
                <w:bCs w:val="0"/>
                <w:color w:val="auto"/>
              </w:rPr>
              <w:t xml:space="preserve"> </w:t>
            </w:r>
            <w:hyperlink r:id="rId20" w:history="1">
              <w:r w:rsidR="00844E96" w:rsidRPr="00552EBE">
                <w:rPr>
                  <w:rStyle w:val="Hipersaite"/>
                  <w:rFonts w:ascii="Times New Roman" w:hAnsi="Times New Roman"/>
                  <w:b w:val="0"/>
                  <w:bCs w:val="0"/>
                  <w:color w:val="auto"/>
                </w:rPr>
                <w:t>Westmark</w:t>
              </w:r>
            </w:hyperlink>
            <w:r w:rsidR="00844E96" w:rsidRPr="00552EBE">
              <w:rPr>
                <w:rFonts w:ascii="Times New Roman" w:hAnsi="Times New Roman" w:cs="Times New Roman"/>
                <w:b w:val="0"/>
                <w:bCs w:val="0"/>
                <w:color w:val="auto"/>
              </w:rPr>
              <w:t xml:space="preserve"> 15232270 vai līdzīga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844E96" w:rsidRPr="00114693" w:rsidRDefault="00B85B83" w:rsidP="00E049D7">
            <w:hyperlink r:id="rId21" w:history="1">
              <w:r w:rsidR="00844E96" w:rsidRPr="00114693">
                <w:rPr>
                  <w:rStyle w:val="Hipersaite"/>
                  <w:color w:val="auto"/>
                  <w:u w:val="none"/>
                </w:rPr>
                <w:t xml:space="preserve">Diegs pārtikai </w:t>
              </w:r>
            </w:hyperlink>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844E96" w:rsidRPr="00114693" w:rsidRDefault="00B85B83" w:rsidP="00E049D7">
            <w:hyperlink r:id="rId22" w:history="1">
              <w:r w:rsidR="00844E96" w:rsidRPr="00114693">
                <w:rPr>
                  <w:rStyle w:val="Hipersaite"/>
                  <w:color w:val="auto"/>
                  <w:u w:val="none"/>
                </w:rPr>
                <w:t xml:space="preserve"> POLY 100g spole</w:t>
              </w:r>
            </w:hyperlink>
            <w:r w:rsidR="00844E96" w:rsidRPr="00114693">
              <w:t xml:space="preserve"> </w:t>
            </w:r>
            <w:hyperlink r:id="rId23" w:history="1">
              <w:r w:rsidR="00844E96" w:rsidRPr="00114693">
                <w:rPr>
                  <w:rStyle w:val="Hipersaite"/>
                  <w:color w:val="auto"/>
                  <w:u w:val="none"/>
                </w:rPr>
                <w:t>Matfer</w:t>
              </w:r>
            </w:hyperlink>
            <w:r w:rsidR="00844E96" w:rsidRPr="00114693">
              <w:t xml:space="preserve"> vai līdzīga</w:t>
            </w:r>
          </w:p>
        </w:tc>
        <w:tc>
          <w:tcPr>
            <w:tcW w:w="1134" w:type="dxa"/>
            <w:tcBorders>
              <w:top w:val="single" w:sz="4" w:space="0" w:color="000000"/>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Šampanieša spainītis ar statīvu</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 xml:space="preserve">Nerūsējošā tērauda </w:t>
            </w:r>
          </w:p>
        </w:tc>
        <w:tc>
          <w:tcPr>
            <w:tcW w:w="1134" w:type="dxa"/>
            <w:tcBorders>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Dispensers dzērieniem 6 l</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049D7"/>
        </w:tc>
        <w:tc>
          <w:tcPr>
            <w:tcW w:w="1134" w:type="dxa"/>
            <w:tcBorders>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049D7">
            <w:r>
              <w:t>Virtuves šķēres</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049D7">
            <w:r>
              <w:t>20 cm Fojados vai līdzīgas</w:t>
            </w:r>
          </w:p>
        </w:tc>
        <w:tc>
          <w:tcPr>
            <w:tcW w:w="1134" w:type="dxa"/>
            <w:tcBorders>
              <w:left w:val="single" w:sz="4" w:space="0" w:color="000000"/>
              <w:bottom w:val="single" w:sz="4" w:space="0" w:color="000000"/>
              <w:right w:val="single" w:sz="4" w:space="0" w:color="000000"/>
            </w:tcBorders>
          </w:tcPr>
          <w:p w:rsidR="00844E96" w:rsidRPr="000C3A43" w:rsidRDefault="00844E96" w:rsidP="00E049D7">
            <w:r>
              <w:t>gab</w:t>
            </w:r>
          </w:p>
        </w:tc>
      </w:tr>
      <w:tr w:rsidR="00844E96" w:rsidRPr="000C3A43" w:rsidTr="00E049D7">
        <w:tc>
          <w:tcPr>
            <w:tcW w:w="1101" w:type="dxa"/>
            <w:tcBorders>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spacing w:after="0" w:line="240" w:lineRule="auto"/>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 xml:space="preserve">Putojamā slotiņa  kafijai </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049D7">
            <w:r w:rsidRPr="000C3A43">
              <w:t>Nerūsējošā tērauda</w:t>
            </w:r>
          </w:p>
        </w:tc>
        <w:tc>
          <w:tcPr>
            <w:tcW w:w="1134" w:type="dxa"/>
            <w:tcBorders>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left w:val="single" w:sz="4" w:space="0" w:color="000000"/>
              <w:bottom w:val="single" w:sz="4" w:space="0" w:color="000000"/>
              <w:right w:val="single" w:sz="4" w:space="0" w:color="000000"/>
            </w:tcBorders>
            <w:shd w:val="clear" w:color="auto" w:fill="auto"/>
          </w:tcPr>
          <w:p w:rsidR="00844E96" w:rsidRPr="00967EEE" w:rsidRDefault="00844E96" w:rsidP="00E049D7">
            <w:pPr>
              <w:pStyle w:val="Sarakstarindkopa"/>
              <w:numPr>
                <w:ilvl w:val="0"/>
                <w:numId w:val="40"/>
              </w:numPr>
              <w:suppressAutoHyphens/>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049D7">
            <w:r>
              <w:t>Dēlītis(ar fiksējošam „ausīm” pie malas)</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049D7">
            <w:r>
              <w:t>Pārtikas sadalei 450-470 x 300-310mm</w:t>
            </w:r>
          </w:p>
        </w:tc>
        <w:tc>
          <w:tcPr>
            <w:tcW w:w="1134" w:type="dxa"/>
            <w:tcBorders>
              <w:left w:val="single" w:sz="4" w:space="0" w:color="000000"/>
              <w:bottom w:val="single" w:sz="4" w:space="0" w:color="000000"/>
              <w:right w:val="single" w:sz="4" w:space="0" w:color="000000"/>
            </w:tcBorders>
          </w:tcPr>
          <w:p w:rsidR="00844E96" w:rsidRPr="000C3A43" w:rsidRDefault="00844E96" w:rsidP="00E049D7">
            <w:r>
              <w:t>gab</w:t>
            </w:r>
          </w:p>
        </w:tc>
      </w:tr>
      <w:tr w:rsidR="00844E96" w:rsidTr="00E049D7">
        <w:tc>
          <w:tcPr>
            <w:tcW w:w="1101" w:type="dxa"/>
            <w:tcBorders>
              <w:left w:val="single" w:sz="4" w:space="0" w:color="000000"/>
              <w:bottom w:val="single" w:sz="4" w:space="0" w:color="000000"/>
              <w:right w:val="single" w:sz="4" w:space="0" w:color="000000"/>
            </w:tcBorders>
            <w:shd w:val="clear" w:color="auto" w:fill="auto"/>
          </w:tcPr>
          <w:p w:rsidR="00844E96" w:rsidRPr="00967EEE" w:rsidRDefault="00844E96" w:rsidP="00E049D7">
            <w:pPr>
              <w:pStyle w:val="Sarakstarindkopa"/>
              <w:numPr>
                <w:ilvl w:val="0"/>
                <w:numId w:val="40"/>
              </w:numPr>
              <w:suppressAutoHyphens/>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Default="00844E96" w:rsidP="00E049D7">
            <w:r>
              <w:t xml:space="preserve">Termoss </w:t>
            </w:r>
          </w:p>
        </w:tc>
        <w:tc>
          <w:tcPr>
            <w:tcW w:w="4820" w:type="dxa"/>
            <w:tcBorders>
              <w:left w:val="single" w:sz="4" w:space="0" w:color="000000"/>
              <w:bottom w:val="single" w:sz="4" w:space="0" w:color="000000"/>
              <w:right w:val="single" w:sz="4" w:space="0" w:color="000000"/>
            </w:tcBorders>
            <w:shd w:val="clear" w:color="auto" w:fill="auto"/>
          </w:tcPr>
          <w:p w:rsidR="00844E96" w:rsidRDefault="00844E96" w:rsidP="00E049D7">
            <w:r>
              <w:t>Kafijas termoss 1.0 – 1.3 L</w:t>
            </w:r>
          </w:p>
        </w:tc>
        <w:tc>
          <w:tcPr>
            <w:tcW w:w="1134" w:type="dxa"/>
            <w:tcBorders>
              <w:left w:val="single" w:sz="4" w:space="0" w:color="000000"/>
              <w:bottom w:val="single" w:sz="4" w:space="0" w:color="000000"/>
              <w:right w:val="single" w:sz="4" w:space="0" w:color="000000"/>
            </w:tcBorders>
          </w:tcPr>
          <w:p w:rsidR="00844E96" w:rsidRDefault="00844E96" w:rsidP="00E049D7">
            <w:r>
              <w:t>gab</w:t>
            </w:r>
          </w:p>
        </w:tc>
      </w:tr>
      <w:tr w:rsidR="00844E96" w:rsidTr="00E049D7">
        <w:tc>
          <w:tcPr>
            <w:tcW w:w="1101" w:type="dxa"/>
            <w:tcBorders>
              <w:left w:val="single" w:sz="4" w:space="0" w:color="000000"/>
              <w:bottom w:val="single" w:sz="4" w:space="0" w:color="000000"/>
              <w:right w:val="single" w:sz="4" w:space="0" w:color="000000"/>
            </w:tcBorders>
            <w:shd w:val="clear" w:color="auto" w:fill="auto"/>
          </w:tcPr>
          <w:p w:rsidR="00844E96" w:rsidRPr="00967EEE" w:rsidRDefault="00844E96" w:rsidP="00E049D7">
            <w:pPr>
              <w:pStyle w:val="Sarakstarindkopa"/>
              <w:numPr>
                <w:ilvl w:val="0"/>
                <w:numId w:val="40"/>
              </w:numPr>
              <w:suppressAutoHyphens/>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Default="00844E96" w:rsidP="00E049D7">
            <w:r>
              <w:t xml:space="preserve">Termoss </w:t>
            </w:r>
          </w:p>
        </w:tc>
        <w:tc>
          <w:tcPr>
            <w:tcW w:w="4820" w:type="dxa"/>
            <w:tcBorders>
              <w:left w:val="single" w:sz="4" w:space="0" w:color="000000"/>
              <w:bottom w:val="single" w:sz="4" w:space="0" w:color="000000"/>
              <w:right w:val="single" w:sz="4" w:space="0" w:color="000000"/>
            </w:tcBorders>
            <w:shd w:val="clear" w:color="auto" w:fill="auto"/>
          </w:tcPr>
          <w:p w:rsidR="00844E96" w:rsidRDefault="00844E96" w:rsidP="00E049D7">
            <w:r>
              <w:t>Kafijas termoss 4.0-6.0 L</w:t>
            </w:r>
          </w:p>
        </w:tc>
        <w:tc>
          <w:tcPr>
            <w:tcW w:w="1134" w:type="dxa"/>
            <w:tcBorders>
              <w:left w:val="single" w:sz="4" w:space="0" w:color="000000"/>
              <w:bottom w:val="single" w:sz="4" w:space="0" w:color="000000"/>
              <w:right w:val="single" w:sz="4" w:space="0" w:color="000000"/>
            </w:tcBorders>
          </w:tcPr>
          <w:p w:rsidR="00844E96" w:rsidRDefault="00844E96" w:rsidP="00E049D7">
            <w:r>
              <w:t>gab</w:t>
            </w:r>
          </w:p>
        </w:tc>
      </w:tr>
      <w:tr w:rsidR="00844E96" w:rsidRPr="000C3A43" w:rsidTr="00E049D7">
        <w:tc>
          <w:tcPr>
            <w:tcW w:w="1101" w:type="dxa"/>
            <w:tcBorders>
              <w:left w:val="single" w:sz="4" w:space="0" w:color="000000"/>
              <w:bottom w:val="single" w:sz="4" w:space="0" w:color="000000"/>
              <w:right w:val="single" w:sz="4" w:space="0" w:color="000000"/>
            </w:tcBorders>
            <w:shd w:val="clear" w:color="auto" w:fill="auto"/>
          </w:tcPr>
          <w:p w:rsidR="00844E96" w:rsidRPr="000C3A43" w:rsidRDefault="00844E96" w:rsidP="00E049D7">
            <w:pPr>
              <w:pStyle w:val="Sarakstarindkopa"/>
              <w:numPr>
                <w:ilvl w:val="0"/>
                <w:numId w:val="40"/>
              </w:numPr>
              <w:suppressAutoHyphens/>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 xml:space="preserve">Salātu bļodiņas </w:t>
            </w:r>
          </w:p>
        </w:tc>
        <w:tc>
          <w:tcPr>
            <w:tcW w:w="4820" w:type="dxa"/>
            <w:tcBorders>
              <w:left w:val="single" w:sz="4" w:space="0" w:color="000000"/>
              <w:bottom w:val="single" w:sz="4" w:space="0" w:color="000000"/>
              <w:right w:val="single" w:sz="4" w:space="0" w:color="000000"/>
            </w:tcBorders>
            <w:shd w:val="clear" w:color="auto" w:fill="auto"/>
          </w:tcPr>
          <w:p w:rsidR="00844E96" w:rsidRPr="00E61295" w:rsidRDefault="00844E96" w:rsidP="00E049D7">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 xml:space="preserve"> Ø1 2-14 cm</w:t>
            </w:r>
            <w:r>
              <w:rPr>
                <w:rFonts w:ascii="Times New Roman" w:hAnsi="Times New Roman" w:cs="Times New Roman"/>
                <w:b w:val="0"/>
                <w:bCs w:val="0"/>
                <w:color w:val="auto"/>
              </w:rPr>
              <w:t xml:space="preserve"> (P0828vai analogs)</w:t>
            </w:r>
          </w:p>
        </w:tc>
        <w:tc>
          <w:tcPr>
            <w:tcW w:w="1134" w:type="dxa"/>
            <w:tcBorders>
              <w:left w:val="single" w:sz="4" w:space="0" w:color="000000"/>
              <w:bottom w:val="single" w:sz="4" w:space="0" w:color="000000"/>
              <w:right w:val="single" w:sz="4" w:space="0" w:color="000000"/>
            </w:tcBorders>
          </w:tcPr>
          <w:p w:rsidR="00844E96" w:rsidRPr="000C3A43" w:rsidRDefault="00844E96" w:rsidP="00E049D7">
            <w:r w:rsidRPr="000C3A43">
              <w:t>gab</w:t>
            </w:r>
          </w:p>
        </w:tc>
      </w:tr>
      <w:tr w:rsidR="00844E96" w:rsidRPr="000C3A43" w:rsidTr="00E049D7">
        <w:tc>
          <w:tcPr>
            <w:tcW w:w="1101" w:type="dxa"/>
            <w:tcBorders>
              <w:left w:val="single" w:sz="4" w:space="0" w:color="000000"/>
              <w:bottom w:val="single" w:sz="4" w:space="0" w:color="000000"/>
              <w:right w:val="single" w:sz="4" w:space="0" w:color="000000"/>
            </w:tcBorders>
            <w:shd w:val="clear" w:color="auto" w:fill="auto"/>
          </w:tcPr>
          <w:p w:rsidR="00844E96" w:rsidRPr="00972261" w:rsidRDefault="00844E96" w:rsidP="00E049D7">
            <w:pPr>
              <w:pStyle w:val="Sarakstarindkopa"/>
              <w:numPr>
                <w:ilvl w:val="0"/>
                <w:numId w:val="40"/>
              </w:numPr>
              <w:suppressAutoHyphens/>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049D7">
            <w:r>
              <w:t>Saldā bļodiņas</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049D7">
            <w:r>
              <w:rPr>
                <w:bCs/>
              </w:rPr>
              <w:t>Ø16</w:t>
            </w:r>
            <w:r>
              <w:t xml:space="preserve"> cm 11070597 vai līdzīgas</w:t>
            </w:r>
          </w:p>
        </w:tc>
        <w:tc>
          <w:tcPr>
            <w:tcW w:w="1134" w:type="dxa"/>
            <w:tcBorders>
              <w:left w:val="single" w:sz="4" w:space="0" w:color="000000"/>
              <w:bottom w:val="single" w:sz="4" w:space="0" w:color="000000"/>
              <w:right w:val="single" w:sz="4" w:space="0" w:color="000000"/>
            </w:tcBorders>
          </w:tcPr>
          <w:p w:rsidR="00844E96" w:rsidRPr="000C3A43" w:rsidRDefault="00844E96" w:rsidP="00E049D7">
            <w:r>
              <w:t>gab</w:t>
            </w:r>
          </w:p>
        </w:tc>
      </w:tr>
      <w:tr w:rsidR="00844E96" w:rsidRPr="000C3A43" w:rsidTr="00E049D7">
        <w:tc>
          <w:tcPr>
            <w:tcW w:w="1101" w:type="dxa"/>
            <w:tcBorders>
              <w:left w:val="single" w:sz="4" w:space="0" w:color="000000"/>
              <w:bottom w:val="single" w:sz="4" w:space="0" w:color="000000"/>
              <w:right w:val="single" w:sz="4" w:space="0" w:color="000000"/>
            </w:tcBorders>
            <w:shd w:val="clear" w:color="auto" w:fill="auto"/>
          </w:tcPr>
          <w:p w:rsidR="00844E96" w:rsidRPr="00972261" w:rsidRDefault="00844E96" w:rsidP="00E049D7">
            <w:pPr>
              <w:pStyle w:val="Sarakstarindkopa"/>
              <w:numPr>
                <w:ilvl w:val="0"/>
                <w:numId w:val="40"/>
              </w:numPr>
              <w:suppressAutoHyphens/>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049D7">
            <w:r>
              <w:t>Maizes kaste</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049D7">
            <w:r>
              <w:t>Nerūsējoša tērauda</w:t>
            </w:r>
          </w:p>
        </w:tc>
        <w:tc>
          <w:tcPr>
            <w:tcW w:w="1134" w:type="dxa"/>
            <w:tcBorders>
              <w:left w:val="single" w:sz="4" w:space="0" w:color="000000"/>
              <w:bottom w:val="single" w:sz="4" w:space="0" w:color="000000"/>
              <w:right w:val="single" w:sz="4" w:space="0" w:color="000000"/>
            </w:tcBorders>
          </w:tcPr>
          <w:p w:rsidR="00844E96" w:rsidRPr="000C3A43" w:rsidRDefault="00844E96" w:rsidP="00E049D7">
            <w:r>
              <w:t>gab</w:t>
            </w:r>
          </w:p>
        </w:tc>
      </w:tr>
      <w:tr w:rsidR="00844E96" w:rsidRPr="000C3A43" w:rsidTr="00E049D7">
        <w:tc>
          <w:tcPr>
            <w:tcW w:w="1101" w:type="dxa"/>
            <w:tcBorders>
              <w:left w:val="single" w:sz="4" w:space="0" w:color="000000"/>
              <w:bottom w:val="single" w:sz="4" w:space="0" w:color="000000"/>
              <w:right w:val="single" w:sz="4" w:space="0" w:color="000000"/>
            </w:tcBorders>
            <w:shd w:val="clear" w:color="auto" w:fill="auto"/>
          </w:tcPr>
          <w:p w:rsidR="00844E96" w:rsidRPr="00972261" w:rsidRDefault="00844E96" w:rsidP="00E049D7">
            <w:pPr>
              <w:pStyle w:val="Sarakstarindkopa"/>
              <w:numPr>
                <w:ilvl w:val="0"/>
                <w:numId w:val="40"/>
              </w:numPr>
              <w:suppressAutoHyphens/>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049D7">
            <w:r>
              <w:t>Trauki</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049D7">
            <w:r>
              <w:t>Karstumizturīgie trauki 150-200ml tilpums</w:t>
            </w:r>
          </w:p>
        </w:tc>
        <w:tc>
          <w:tcPr>
            <w:tcW w:w="1134" w:type="dxa"/>
            <w:tcBorders>
              <w:left w:val="single" w:sz="4" w:space="0" w:color="000000"/>
              <w:bottom w:val="single" w:sz="4" w:space="0" w:color="000000"/>
              <w:right w:val="single" w:sz="4" w:space="0" w:color="000000"/>
            </w:tcBorders>
          </w:tcPr>
          <w:p w:rsidR="00844E96" w:rsidRPr="000C3A43" w:rsidRDefault="00844E96" w:rsidP="00E049D7">
            <w:r>
              <w:t>gab</w:t>
            </w:r>
          </w:p>
        </w:tc>
      </w:tr>
      <w:tr w:rsidR="00844E96" w:rsidRPr="000C3A43" w:rsidTr="00E049D7">
        <w:tc>
          <w:tcPr>
            <w:tcW w:w="1101" w:type="dxa"/>
            <w:tcBorders>
              <w:left w:val="single" w:sz="4" w:space="0" w:color="000000"/>
              <w:bottom w:val="single" w:sz="4" w:space="0" w:color="000000"/>
              <w:right w:val="single" w:sz="4" w:space="0" w:color="000000"/>
            </w:tcBorders>
            <w:shd w:val="clear" w:color="auto" w:fill="auto"/>
          </w:tcPr>
          <w:p w:rsidR="00844E96" w:rsidRPr="00972261" w:rsidRDefault="00844E96" w:rsidP="00E049D7">
            <w:pPr>
              <w:pStyle w:val="Sarakstarindkopa"/>
              <w:numPr>
                <w:ilvl w:val="0"/>
                <w:numId w:val="40"/>
              </w:numPr>
              <w:suppressAutoHyphens/>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Pr="000C3A43" w:rsidRDefault="00844E96" w:rsidP="00E049D7">
            <w:r>
              <w:t>Podiņš</w:t>
            </w:r>
          </w:p>
        </w:tc>
        <w:tc>
          <w:tcPr>
            <w:tcW w:w="4820" w:type="dxa"/>
            <w:tcBorders>
              <w:left w:val="single" w:sz="4" w:space="0" w:color="000000"/>
              <w:bottom w:val="single" w:sz="4" w:space="0" w:color="000000"/>
              <w:right w:val="single" w:sz="4" w:space="0" w:color="000000"/>
            </w:tcBorders>
            <w:shd w:val="clear" w:color="auto" w:fill="auto"/>
          </w:tcPr>
          <w:p w:rsidR="00844E96" w:rsidRPr="000C3A43" w:rsidRDefault="00844E96" w:rsidP="00E049D7">
            <w:r>
              <w:t>Māla podiņš 0,5-0,7ml ar vāciņu un šķīvīšiem</w:t>
            </w:r>
          </w:p>
        </w:tc>
        <w:tc>
          <w:tcPr>
            <w:tcW w:w="1134" w:type="dxa"/>
            <w:tcBorders>
              <w:left w:val="single" w:sz="4" w:space="0" w:color="000000"/>
              <w:bottom w:val="single" w:sz="4" w:space="0" w:color="000000"/>
              <w:right w:val="single" w:sz="4" w:space="0" w:color="000000"/>
            </w:tcBorders>
          </w:tcPr>
          <w:p w:rsidR="00844E96" w:rsidRPr="000C3A43" w:rsidRDefault="00844E96" w:rsidP="00E049D7">
            <w:r>
              <w:t>gab</w:t>
            </w:r>
          </w:p>
        </w:tc>
      </w:tr>
      <w:tr w:rsidR="00844E96" w:rsidTr="00E049D7">
        <w:tc>
          <w:tcPr>
            <w:tcW w:w="1101" w:type="dxa"/>
            <w:tcBorders>
              <w:left w:val="single" w:sz="4" w:space="0" w:color="000000"/>
              <w:bottom w:val="single" w:sz="4" w:space="0" w:color="000000"/>
              <w:right w:val="single" w:sz="4" w:space="0" w:color="000000"/>
            </w:tcBorders>
            <w:shd w:val="clear" w:color="auto" w:fill="auto"/>
          </w:tcPr>
          <w:p w:rsidR="00844E96" w:rsidRPr="00972261" w:rsidRDefault="00844E96" w:rsidP="00E049D7">
            <w:pPr>
              <w:pStyle w:val="Sarakstarindkopa"/>
              <w:numPr>
                <w:ilvl w:val="0"/>
                <w:numId w:val="40"/>
              </w:numPr>
              <w:suppressAutoHyphens/>
              <w:contextualSpacing/>
            </w:pPr>
          </w:p>
        </w:tc>
        <w:tc>
          <w:tcPr>
            <w:tcW w:w="2551" w:type="dxa"/>
            <w:tcBorders>
              <w:left w:val="single" w:sz="4" w:space="0" w:color="000000"/>
              <w:bottom w:val="single" w:sz="4" w:space="0" w:color="000000"/>
              <w:right w:val="single" w:sz="4" w:space="0" w:color="000000"/>
            </w:tcBorders>
            <w:shd w:val="clear" w:color="auto" w:fill="auto"/>
          </w:tcPr>
          <w:p w:rsidR="00844E96" w:rsidRDefault="00844E96" w:rsidP="00E049D7">
            <w:r>
              <w:t xml:space="preserve">Siltumtrauks </w:t>
            </w:r>
          </w:p>
        </w:tc>
        <w:tc>
          <w:tcPr>
            <w:tcW w:w="4820" w:type="dxa"/>
            <w:tcBorders>
              <w:left w:val="single" w:sz="4" w:space="0" w:color="000000"/>
              <w:bottom w:val="single" w:sz="4" w:space="0" w:color="000000"/>
              <w:right w:val="single" w:sz="4" w:space="0" w:color="000000"/>
            </w:tcBorders>
            <w:shd w:val="clear" w:color="auto" w:fill="auto"/>
          </w:tcPr>
          <w:p w:rsidR="00844E96" w:rsidRDefault="00844E96" w:rsidP="00E049D7">
            <w:r>
              <w:t>Bufetes siltumtrauks galda (marmits)</w:t>
            </w:r>
          </w:p>
        </w:tc>
        <w:tc>
          <w:tcPr>
            <w:tcW w:w="1134" w:type="dxa"/>
            <w:tcBorders>
              <w:left w:val="single" w:sz="4" w:space="0" w:color="000000"/>
              <w:bottom w:val="single" w:sz="4" w:space="0" w:color="000000"/>
              <w:right w:val="single" w:sz="4" w:space="0" w:color="000000"/>
            </w:tcBorders>
          </w:tcPr>
          <w:p w:rsidR="00844E96" w:rsidRDefault="00844E96" w:rsidP="00E049D7">
            <w:r>
              <w:t>gab</w:t>
            </w:r>
          </w:p>
        </w:tc>
      </w:tr>
      <w:tr w:rsidR="00844E96" w:rsidRPr="000C3A43" w:rsidTr="00366247">
        <w:tc>
          <w:tcPr>
            <w:tcW w:w="1101" w:type="dxa"/>
            <w:tcBorders>
              <w:left w:val="single" w:sz="4" w:space="0" w:color="000000"/>
              <w:bottom w:val="single" w:sz="4" w:space="0" w:color="auto"/>
              <w:right w:val="single" w:sz="4" w:space="0" w:color="000000"/>
            </w:tcBorders>
            <w:shd w:val="clear" w:color="auto" w:fill="auto"/>
          </w:tcPr>
          <w:p w:rsidR="00844E96" w:rsidRPr="00972261" w:rsidRDefault="00844E96" w:rsidP="00E049D7">
            <w:pPr>
              <w:pStyle w:val="Sarakstarindkopa"/>
              <w:numPr>
                <w:ilvl w:val="0"/>
                <w:numId w:val="40"/>
              </w:numPr>
              <w:suppressAutoHyphens/>
              <w:contextualSpacing/>
            </w:pPr>
          </w:p>
        </w:tc>
        <w:tc>
          <w:tcPr>
            <w:tcW w:w="2551" w:type="dxa"/>
            <w:tcBorders>
              <w:left w:val="single" w:sz="4" w:space="0" w:color="000000"/>
              <w:bottom w:val="single" w:sz="4" w:space="0" w:color="auto"/>
              <w:right w:val="single" w:sz="4" w:space="0" w:color="000000"/>
            </w:tcBorders>
            <w:shd w:val="clear" w:color="auto" w:fill="auto"/>
          </w:tcPr>
          <w:p w:rsidR="00844E96" w:rsidRPr="000C3A43" w:rsidRDefault="00844E96" w:rsidP="00E049D7">
            <w:r>
              <w:t>Makaronu mašīna</w:t>
            </w:r>
          </w:p>
        </w:tc>
        <w:tc>
          <w:tcPr>
            <w:tcW w:w="4820" w:type="dxa"/>
            <w:tcBorders>
              <w:left w:val="single" w:sz="4" w:space="0" w:color="000000"/>
              <w:bottom w:val="single" w:sz="4" w:space="0" w:color="auto"/>
              <w:right w:val="single" w:sz="4" w:space="0" w:color="000000"/>
            </w:tcBorders>
            <w:shd w:val="clear" w:color="auto" w:fill="auto"/>
          </w:tcPr>
          <w:p w:rsidR="00844E96" w:rsidRPr="000C3A43" w:rsidRDefault="00844E96" w:rsidP="00E049D7">
            <w:r>
              <w:t>Makaronu (pastas) izgatavošanas ierīce</w:t>
            </w:r>
          </w:p>
        </w:tc>
        <w:tc>
          <w:tcPr>
            <w:tcW w:w="1134" w:type="dxa"/>
            <w:tcBorders>
              <w:left w:val="single" w:sz="4" w:space="0" w:color="000000"/>
              <w:bottom w:val="single" w:sz="4" w:space="0" w:color="auto"/>
              <w:right w:val="single" w:sz="4" w:space="0" w:color="000000"/>
            </w:tcBorders>
          </w:tcPr>
          <w:p w:rsidR="00844E96" w:rsidRPr="000C3A43" w:rsidRDefault="00844E96" w:rsidP="00E049D7">
            <w:r>
              <w:t>gab</w:t>
            </w:r>
          </w:p>
        </w:tc>
      </w:tr>
      <w:tr w:rsidR="00366247" w:rsidRPr="000C3A43" w:rsidTr="0054154C">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66247" w:rsidRDefault="00366247" w:rsidP="0054154C">
            <w:pPr>
              <w:jc w:val="center"/>
            </w:pPr>
            <w:r>
              <w:t>247.</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66247" w:rsidRDefault="00366247" w:rsidP="0054154C">
            <w:r w:rsidRPr="001E4AD6">
              <w:t>Transporta pakalpojum</w:t>
            </w:r>
            <w:r>
              <w:t>i</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366247" w:rsidRDefault="00366247" w:rsidP="0054154C">
            <w:r w:rsidRPr="00ED57F3">
              <w:rPr>
                <w:sz w:val="22"/>
                <w:szCs w:val="22"/>
              </w:rPr>
              <w:t>Preču piegāde, līdz Nolikuma 1.4.punktā norādītai adresei.</w:t>
            </w:r>
          </w:p>
          <w:p w:rsidR="00366247" w:rsidRDefault="00366247" w:rsidP="0054154C">
            <w:r w:rsidRPr="00ED57F3">
              <w:rPr>
                <w:sz w:val="22"/>
                <w:szCs w:val="22"/>
              </w:rPr>
              <w:t>Katru darbadienu no 09.00-16.00.</w:t>
            </w:r>
          </w:p>
          <w:p w:rsidR="00366247" w:rsidRPr="00ED57F3" w:rsidRDefault="00366247" w:rsidP="0054154C">
            <w:r w:rsidRPr="00ED57F3">
              <w:rPr>
                <w:sz w:val="22"/>
                <w:szCs w:val="22"/>
              </w:rPr>
              <w:t xml:space="preserve">Piedāvājumā paredzēt piegādi, </w:t>
            </w:r>
            <w:r>
              <w:rPr>
                <w:sz w:val="22"/>
                <w:szCs w:val="22"/>
              </w:rPr>
              <w:t>pēc Pasūtītāja nepieciešamā daudzuma (</w:t>
            </w:r>
            <w:r w:rsidRPr="00ED57F3">
              <w:rPr>
                <w:sz w:val="22"/>
                <w:szCs w:val="22"/>
              </w:rPr>
              <w:t>arī vienas vienības, gab,</w:t>
            </w:r>
            <w:r>
              <w:rPr>
                <w:sz w:val="22"/>
                <w:szCs w:val="22"/>
              </w:rPr>
              <w:t xml:space="preserve"> m, m2</w:t>
            </w:r>
            <w:r w:rsidRPr="00ED57F3">
              <w:rPr>
                <w:sz w:val="22"/>
                <w:szCs w:val="22"/>
              </w:rPr>
              <w:t>, kompl</w:t>
            </w:r>
            <w:r>
              <w:rPr>
                <w:sz w:val="22"/>
                <w:szCs w:val="22"/>
              </w:rPr>
              <w:t>ekta</w:t>
            </w:r>
            <w:r w:rsidRPr="00ED57F3">
              <w:rPr>
                <w:sz w:val="22"/>
                <w:szCs w:val="22"/>
              </w:rPr>
              <w:t>, vai iepakojumu</w:t>
            </w:r>
            <w:r>
              <w:rPr>
                <w:sz w:val="22"/>
                <w:szCs w:val="22"/>
              </w:rPr>
              <w:t xml:space="preserve"> apjomā) un izpildi Pasūtītāja norādītajā laikā</w:t>
            </w:r>
          </w:p>
        </w:tc>
        <w:tc>
          <w:tcPr>
            <w:tcW w:w="1134" w:type="dxa"/>
            <w:tcBorders>
              <w:top w:val="single" w:sz="4" w:space="0" w:color="auto"/>
              <w:left w:val="single" w:sz="4" w:space="0" w:color="auto"/>
              <w:bottom w:val="single" w:sz="4" w:space="0" w:color="auto"/>
              <w:right w:val="single" w:sz="4" w:space="0" w:color="auto"/>
            </w:tcBorders>
          </w:tcPr>
          <w:p w:rsidR="00366247" w:rsidRDefault="00366247" w:rsidP="0054154C">
            <w:r>
              <w:t>1 piegāde</w:t>
            </w:r>
          </w:p>
        </w:tc>
      </w:tr>
    </w:tbl>
    <w:p w:rsidR="001071A6" w:rsidRDefault="001071A6" w:rsidP="00CE0AD1">
      <w:pPr>
        <w:tabs>
          <w:tab w:val="left" w:pos="0"/>
        </w:tabs>
        <w:rPr>
          <w:b/>
        </w:rPr>
      </w:pPr>
    </w:p>
    <w:p w:rsidR="00927485" w:rsidRDefault="00927485" w:rsidP="000A0056">
      <w:pPr>
        <w:tabs>
          <w:tab w:val="left" w:pos="0"/>
        </w:tabs>
        <w:jc w:val="right"/>
        <w:rPr>
          <w:b/>
        </w:rPr>
      </w:pPr>
    </w:p>
    <w:p w:rsidR="000A0056" w:rsidRPr="000A0056" w:rsidRDefault="000A0056" w:rsidP="000A0056">
      <w:pPr>
        <w:tabs>
          <w:tab w:val="left" w:pos="0"/>
        </w:tabs>
        <w:jc w:val="right"/>
        <w:rPr>
          <w:b/>
        </w:rPr>
      </w:pPr>
      <w:r>
        <w:rPr>
          <w:b/>
        </w:rPr>
        <w:lastRenderedPageBreak/>
        <w:t>Pielikums Nr.2</w:t>
      </w:r>
    </w:p>
    <w:p w:rsidR="00B4308D" w:rsidRPr="00EC5B83" w:rsidRDefault="000A0056" w:rsidP="00B4308D">
      <w:pPr>
        <w:pStyle w:val="Stils1"/>
      </w:pPr>
      <w:r w:rsidRPr="00A908EC">
        <w:t>Iepirkuma</w:t>
      </w:r>
      <w:r w:rsidRPr="00DB06EC">
        <w:t xml:space="preserve"> “</w:t>
      </w:r>
      <w:r w:rsidR="00B4308D" w:rsidRPr="00B4308D">
        <w:t xml:space="preserve"> </w:t>
      </w:r>
      <w:r w:rsidR="00B4308D" w:rsidRPr="00A908EC">
        <w:t>Iepirkuma</w:t>
      </w:r>
      <w:r w:rsidR="00B4308D" w:rsidRPr="00DB06EC">
        <w:t xml:space="preserve"> “</w:t>
      </w:r>
      <w:r w:rsidR="00B4308D" w:rsidRPr="0012265E">
        <w:rPr>
          <w:bCs w:val="0"/>
        </w:rPr>
        <w:t xml:space="preserve"> </w:t>
      </w:r>
      <w:r w:rsidR="00B4308D" w:rsidRPr="001C1323">
        <w:rPr>
          <w:bCs w:val="0"/>
        </w:rPr>
        <w:t>Remonta, uzturēšanas materiāli un saimniecības preces.</w:t>
      </w:r>
      <w:r w:rsidR="00B4308D">
        <w:rPr>
          <w:bCs w:val="0"/>
        </w:rPr>
        <w:t xml:space="preserve"> </w:t>
      </w:r>
      <w:r w:rsidR="00B4308D" w:rsidRPr="001C1323">
        <w:rPr>
          <w:bCs w:val="0"/>
        </w:rPr>
        <w:t xml:space="preserve">Saimniecības preču iegāde PIKC </w:t>
      </w:r>
      <w:r w:rsidR="00B4308D" w:rsidRPr="001C1323">
        <w:t xml:space="preserve">„Kuldīgas </w:t>
      </w:r>
      <w:r w:rsidR="00B4308D" w:rsidRPr="001C1323">
        <w:rPr>
          <w:bCs w:val="0"/>
        </w:rPr>
        <w:t>Tehnoloģiju</w:t>
      </w:r>
      <w:r w:rsidR="00B4308D" w:rsidRPr="001C1323">
        <w:t xml:space="preserve"> un tūrisma tehnikums”</w:t>
      </w:r>
      <w:r w:rsidR="00B4308D" w:rsidRPr="001C1323">
        <w:rPr>
          <w:bCs w:val="0"/>
        </w:rPr>
        <w:t xml:space="preserve"> mācību procesa nodrošināšanai</w:t>
      </w:r>
      <w:r w:rsidR="00B4308D" w:rsidRPr="00EC5B83">
        <w:t>”</w:t>
      </w:r>
    </w:p>
    <w:p w:rsidR="00B4308D" w:rsidRPr="00EC5B83" w:rsidRDefault="00B4308D" w:rsidP="00B4308D">
      <w:pPr>
        <w:pStyle w:val="Stils1"/>
      </w:pPr>
      <w:r>
        <w:t>(Identifikācijas Nr. KTTT 2017/1)</w:t>
      </w:r>
    </w:p>
    <w:p w:rsidR="000A0056" w:rsidRDefault="000A0056" w:rsidP="000A0056">
      <w:pPr>
        <w:tabs>
          <w:tab w:val="left" w:pos="0"/>
        </w:tabs>
        <w:autoSpaceDE w:val="0"/>
        <w:autoSpaceDN w:val="0"/>
        <w:adjustRightInd w:val="0"/>
        <w:spacing w:line="240" w:lineRule="exact"/>
        <w:ind w:right="-30"/>
        <w:jc w:val="right"/>
        <w:rPr>
          <w:sz w:val="20"/>
          <w:szCs w:val="20"/>
        </w:rPr>
      </w:pPr>
      <w:r w:rsidRPr="00A908EC">
        <w:rPr>
          <w:sz w:val="20"/>
          <w:szCs w:val="20"/>
        </w:rPr>
        <w:t>NOLIKUMAM</w:t>
      </w:r>
    </w:p>
    <w:p w:rsidR="00510833" w:rsidRPr="004C0756" w:rsidRDefault="00510833" w:rsidP="00510833">
      <w:pPr>
        <w:rPr>
          <w:color w:val="FF0000"/>
          <w:sz w:val="20"/>
          <w:szCs w:val="20"/>
        </w:rPr>
      </w:pPr>
    </w:p>
    <w:p w:rsidR="00510833" w:rsidRPr="00696990" w:rsidRDefault="00510833" w:rsidP="00510833">
      <w:pPr>
        <w:pStyle w:val="Bezatstarpm"/>
        <w:rPr>
          <w:rFonts w:ascii="Times New Roman" w:hAnsi="Times New Roman"/>
          <w:i/>
          <w:shd w:val="clear" w:color="auto" w:fill="E0E0E0"/>
        </w:rPr>
      </w:pPr>
      <w:r w:rsidRPr="00696990">
        <w:rPr>
          <w:rFonts w:ascii="Times New Roman" w:hAnsi="Times New Roman"/>
          <w:i/>
          <w:shd w:val="clear" w:color="auto" w:fill="E0E0E0"/>
        </w:rPr>
        <w:t>AIZPILDA PRETENDENTS UN NOFORMĒ UZ SAVAS VEIDLAPA</w:t>
      </w:r>
      <w:r>
        <w:rPr>
          <w:rFonts w:ascii="Times New Roman" w:hAnsi="Times New Roman"/>
          <w:i/>
          <w:shd w:val="clear" w:color="auto" w:fill="E0E0E0"/>
        </w:rPr>
        <w:t>S</w:t>
      </w:r>
    </w:p>
    <w:p w:rsidR="00510833" w:rsidRPr="004B348E" w:rsidRDefault="00510833" w:rsidP="00510833"/>
    <w:p w:rsidR="00510833" w:rsidRPr="00B4308D" w:rsidRDefault="00510833" w:rsidP="00B4308D">
      <w:pPr>
        <w:pStyle w:val="Stils1"/>
        <w:ind w:left="-142"/>
        <w:jc w:val="both"/>
        <w:rPr>
          <w:b/>
          <w:sz w:val="24"/>
          <w:szCs w:val="24"/>
        </w:rPr>
      </w:pPr>
      <w:r w:rsidRPr="00B4308D">
        <w:rPr>
          <w:b/>
          <w:sz w:val="24"/>
          <w:szCs w:val="24"/>
        </w:rPr>
        <w:t xml:space="preserve">Pieteikums dalībai iepirkumā </w:t>
      </w:r>
      <w:r w:rsidR="00B4308D" w:rsidRPr="00B4308D">
        <w:rPr>
          <w:b/>
          <w:sz w:val="24"/>
          <w:szCs w:val="24"/>
        </w:rPr>
        <w:t>„</w:t>
      </w:r>
      <w:r w:rsidR="00B4308D" w:rsidRPr="00B4308D">
        <w:rPr>
          <w:b/>
          <w:bCs w:val="0"/>
          <w:sz w:val="24"/>
          <w:szCs w:val="24"/>
        </w:rPr>
        <w:t xml:space="preserve">Remonta, uzturēšanas materiāli un saimniecības preces. Saimniecības preču iegāde PIKC </w:t>
      </w:r>
      <w:r w:rsidR="00B4308D" w:rsidRPr="00B4308D">
        <w:rPr>
          <w:b/>
          <w:sz w:val="24"/>
          <w:szCs w:val="24"/>
        </w:rPr>
        <w:t xml:space="preserve">„Kuldīgas </w:t>
      </w:r>
      <w:r w:rsidR="00B4308D" w:rsidRPr="00B4308D">
        <w:rPr>
          <w:b/>
          <w:bCs w:val="0"/>
          <w:sz w:val="24"/>
          <w:szCs w:val="24"/>
        </w:rPr>
        <w:t>Tehnoloģiju</w:t>
      </w:r>
      <w:r w:rsidR="00B4308D" w:rsidRPr="00B4308D">
        <w:rPr>
          <w:b/>
          <w:sz w:val="24"/>
          <w:szCs w:val="24"/>
        </w:rPr>
        <w:t xml:space="preserve"> un tūrisma tehnikums”</w:t>
      </w:r>
      <w:r w:rsidR="00B4308D" w:rsidRPr="00B4308D">
        <w:rPr>
          <w:b/>
          <w:bCs w:val="0"/>
          <w:sz w:val="24"/>
          <w:szCs w:val="24"/>
        </w:rPr>
        <w:t xml:space="preserve"> mācību procesa nodrošināšanai</w:t>
      </w:r>
      <w:r w:rsidRPr="00B4308D">
        <w:rPr>
          <w:b/>
          <w:sz w:val="24"/>
          <w:szCs w:val="24"/>
        </w:rPr>
        <w:t>”, iepirkuma identifikācijas Nr. KTTT</w:t>
      </w:r>
      <w:r w:rsidRPr="00B4308D">
        <w:rPr>
          <w:b/>
          <w:bCs w:val="0"/>
          <w:sz w:val="24"/>
          <w:szCs w:val="24"/>
        </w:rPr>
        <w:t xml:space="preserve"> 201</w:t>
      </w:r>
      <w:r w:rsidR="00B4308D" w:rsidRPr="00B4308D">
        <w:rPr>
          <w:b/>
          <w:bCs w:val="0"/>
          <w:sz w:val="24"/>
          <w:szCs w:val="24"/>
        </w:rPr>
        <w:t>7</w:t>
      </w:r>
      <w:r w:rsidR="000A0056" w:rsidRPr="00B4308D">
        <w:rPr>
          <w:b/>
          <w:bCs w:val="0"/>
          <w:sz w:val="24"/>
          <w:szCs w:val="24"/>
        </w:rPr>
        <w:t>/1</w:t>
      </w:r>
    </w:p>
    <w:p w:rsidR="00510833" w:rsidRPr="005A3720" w:rsidRDefault="00510833" w:rsidP="00510833">
      <w:pPr>
        <w:shd w:val="clear" w:color="auto" w:fill="FFFFFF"/>
        <w:jc w:val="both"/>
        <w:rPr>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9"/>
        <w:gridCol w:w="754"/>
        <w:gridCol w:w="209"/>
        <w:gridCol w:w="2667"/>
        <w:gridCol w:w="560"/>
        <w:gridCol w:w="346"/>
        <w:gridCol w:w="2560"/>
        <w:gridCol w:w="37"/>
      </w:tblGrid>
      <w:tr w:rsidR="00510833" w:rsidRPr="00C26198" w:rsidTr="00B91F57">
        <w:tc>
          <w:tcPr>
            <w:tcW w:w="2943" w:type="dxa"/>
            <w:gridSpan w:val="2"/>
            <w:tcBorders>
              <w:top w:val="nil"/>
              <w:left w:val="nil"/>
              <w:bottom w:val="single" w:sz="4" w:space="0" w:color="auto"/>
              <w:right w:val="nil"/>
            </w:tcBorders>
          </w:tcPr>
          <w:p w:rsidR="00510833" w:rsidRPr="00C26198" w:rsidRDefault="00510833" w:rsidP="00B91F57"/>
        </w:tc>
        <w:tc>
          <w:tcPr>
            <w:tcW w:w="3436" w:type="dxa"/>
            <w:gridSpan w:val="3"/>
            <w:tcBorders>
              <w:top w:val="nil"/>
              <w:left w:val="nil"/>
              <w:bottom w:val="nil"/>
              <w:right w:val="nil"/>
            </w:tcBorders>
          </w:tcPr>
          <w:p w:rsidR="00510833" w:rsidRPr="00C26198" w:rsidRDefault="00510833" w:rsidP="00B91F57"/>
        </w:tc>
        <w:tc>
          <w:tcPr>
            <w:tcW w:w="2943" w:type="dxa"/>
            <w:gridSpan w:val="3"/>
            <w:tcBorders>
              <w:top w:val="nil"/>
              <w:left w:val="nil"/>
              <w:bottom w:val="single" w:sz="4" w:space="0" w:color="auto"/>
              <w:right w:val="nil"/>
            </w:tcBorders>
          </w:tcPr>
          <w:p w:rsidR="00510833" w:rsidRPr="00C26198" w:rsidRDefault="00510833" w:rsidP="00B91F57">
            <w:pPr>
              <w:ind w:left="-5"/>
            </w:pPr>
          </w:p>
        </w:tc>
      </w:tr>
      <w:tr w:rsidR="00510833" w:rsidRPr="00C26198" w:rsidTr="00B91F57">
        <w:tc>
          <w:tcPr>
            <w:tcW w:w="2943" w:type="dxa"/>
            <w:gridSpan w:val="2"/>
            <w:tcBorders>
              <w:top w:val="single" w:sz="4" w:space="0" w:color="auto"/>
              <w:left w:val="nil"/>
              <w:bottom w:val="nil"/>
              <w:right w:val="nil"/>
            </w:tcBorders>
          </w:tcPr>
          <w:p w:rsidR="00510833" w:rsidRPr="00C26198" w:rsidRDefault="00510833" w:rsidP="00B91F57">
            <w:pPr>
              <w:jc w:val="center"/>
            </w:pPr>
            <w:r w:rsidRPr="00C26198">
              <w:rPr>
                <w:sz w:val="22"/>
                <w:szCs w:val="22"/>
              </w:rPr>
              <w:t>sastādīšanas vieta</w:t>
            </w:r>
          </w:p>
        </w:tc>
        <w:tc>
          <w:tcPr>
            <w:tcW w:w="3436" w:type="dxa"/>
            <w:gridSpan w:val="3"/>
            <w:tcBorders>
              <w:top w:val="nil"/>
              <w:left w:val="nil"/>
              <w:bottom w:val="nil"/>
              <w:right w:val="nil"/>
            </w:tcBorders>
          </w:tcPr>
          <w:p w:rsidR="00510833" w:rsidRPr="00C26198" w:rsidRDefault="00510833" w:rsidP="00B91F57"/>
        </w:tc>
        <w:tc>
          <w:tcPr>
            <w:tcW w:w="2943" w:type="dxa"/>
            <w:gridSpan w:val="3"/>
            <w:tcBorders>
              <w:top w:val="single" w:sz="4" w:space="0" w:color="auto"/>
              <w:left w:val="nil"/>
              <w:bottom w:val="nil"/>
              <w:right w:val="nil"/>
            </w:tcBorders>
          </w:tcPr>
          <w:p w:rsidR="00510833" w:rsidRPr="00C26198" w:rsidRDefault="00510833" w:rsidP="00B91F57">
            <w:pPr>
              <w:jc w:val="center"/>
            </w:pPr>
            <w:r w:rsidRPr="00C26198">
              <w:rPr>
                <w:sz w:val="22"/>
                <w:szCs w:val="22"/>
              </w:rPr>
              <w:t>datums</w:t>
            </w:r>
          </w:p>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510833" w:rsidRPr="00C26198" w:rsidRDefault="00510833" w:rsidP="00B91F57">
            <w:pPr>
              <w:pStyle w:val="Virsraksts7"/>
              <w:spacing w:before="0"/>
              <w:rPr>
                <w:b/>
              </w:rPr>
            </w:pPr>
            <w:r w:rsidRPr="00C26198">
              <w:rPr>
                <w:b/>
                <w:sz w:val="22"/>
                <w:szCs w:val="22"/>
              </w:rPr>
              <w:t>Informācija par pretendentu</w:t>
            </w:r>
          </w:p>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Borders>
              <w:top w:val="single" w:sz="4" w:space="0" w:color="auto"/>
            </w:tcBorders>
          </w:tcPr>
          <w:p w:rsidR="00510833" w:rsidRPr="00C26198" w:rsidRDefault="00510833" w:rsidP="00B91F57">
            <w:pPr>
              <w:pStyle w:val="Galvene"/>
              <w:tabs>
                <w:tab w:val="clear" w:pos="4153"/>
                <w:tab w:val="clear" w:pos="8306"/>
              </w:tabs>
            </w:pPr>
            <w:r w:rsidRPr="00C26198">
              <w:rPr>
                <w:sz w:val="22"/>
                <w:szCs w:val="22"/>
              </w:rPr>
              <w:t>Pretendenta nosaukums:</w:t>
            </w:r>
          </w:p>
        </w:tc>
        <w:tc>
          <w:tcPr>
            <w:tcW w:w="6133" w:type="dxa"/>
            <w:gridSpan w:val="4"/>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510833" w:rsidRPr="00C26198" w:rsidRDefault="00510833" w:rsidP="00B91F57">
            <w:pPr>
              <w:pStyle w:val="Galvene"/>
              <w:tabs>
                <w:tab w:val="clear" w:pos="4153"/>
                <w:tab w:val="clear" w:pos="8306"/>
              </w:tabs>
              <w:ind w:right="-52"/>
            </w:pPr>
            <w:r w:rsidRPr="00C26198">
              <w:rPr>
                <w:sz w:val="22"/>
                <w:szCs w:val="22"/>
              </w:rPr>
              <w:t>Reģistrācijas numurs:</w:t>
            </w:r>
          </w:p>
        </w:tc>
        <w:tc>
          <w:tcPr>
            <w:tcW w:w="6133" w:type="dxa"/>
            <w:gridSpan w:val="4"/>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510833" w:rsidRPr="00C26198" w:rsidRDefault="00510833" w:rsidP="00B91F57">
            <w:pPr>
              <w:pStyle w:val="Galvene"/>
              <w:tabs>
                <w:tab w:val="clear" w:pos="4153"/>
                <w:tab w:val="clear" w:pos="8306"/>
              </w:tabs>
              <w:ind w:right="-52"/>
            </w:pPr>
            <w:r w:rsidRPr="00C26198">
              <w:rPr>
                <w:sz w:val="22"/>
                <w:szCs w:val="22"/>
              </w:rPr>
              <w:t>PVN maksātāja reģistrācijas numurs:</w:t>
            </w:r>
          </w:p>
        </w:tc>
        <w:tc>
          <w:tcPr>
            <w:tcW w:w="6133" w:type="dxa"/>
            <w:gridSpan w:val="4"/>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510833" w:rsidRPr="00C26198" w:rsidRDefault="00510833" w:rsidP="00B91F57">
            <w:r w:rsidRPr="00C26198">
              <w:rPr>
                <w:sz w:val="22"/>
                <w:szCs w:val="22"/>
              </w:rPr>
              <w:t>Juridiskā adrese:</w:t>
            </w:r>
          </w:p>
        </w:tc>
        <w:tc>
          <w:tcPr>
            <w:tcW w:w="6133" w:type="dxa"/>
            <w:gridSpan w:val="4"/>
            <w:tcBorders>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510833" w:rsidRPr="00C26198" w:rsidRDefault="00510833" w:rsidP="00B91F57">
            <w:r w:rsidRPr="00C26198">
              <w:rPr>
                <w:sz w:val="22"/>
                <w:szCs w:val="22"/>
              </w:rPr>
              <w:t>Pasta adrese:</w:t>
            </w:r>
          </w:p>
        </w:tc>
        <w:tc>
          <w:tcPr>
            <w:tcW w:w="6133" w:type="dxa"/>
            <w:gridSpan w:val="4"/>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510833" w:rsidRPr="00C26198" w:rsidRDefault="00510833" w:rsidP="00B91F57">
            <w:r w:rsidRPr="00C26198">
              <w:rPr>
                <w:sz w:val="22"/>
                <w:szCs w:val="22"/>
              </w:rPr>
              <w:t>Tālrunis:</w:t>
            </w:r>
          </w:p>
        </w:tc>
        <w:tc>
          <w:tcPr>
            <w:tcW w:w="2667" w:type="dxa"/>
            <w:tcBorders>
              <w:top w:val="single" w:sz="4" w:space="0" w:color="auto"/>
              <w:bottom w:val="single" w:sz="4" w:space="0" w:color="auto"/>
            </w:tcBorders>
          </w:tcPr>
          <w:p w:rsidR="00510833" w:rsidRPr="00C26198" w:rsidRDefault="00510833" w:rsidP="00B91F57"/>
        </w:tc>
        <w:tc>
          <w:tcPr>
            <w:tcW w:w="906" w:type="dxa"/>
            <w:gridSpan w:val="2"/>
            <w:tcBorders>
              <w:top w:val="single" w:sz="4" w:space="0" w:color="auto"/>
            </w:tcBorders>
          </w:tcPr>
          <w:p w:rsidR="00510833" w:rsidRPr="00C26198" w:rsidRDefault="00510833" w:rsidP="00B91F57">
            <w:r w:rsidRPr="00C26198">
              <w:rPr>
                <w:sz w:val="22"/>
                <w:szCs w:val="22"/>
              </w:rPr>
              <w:t>Fakss:</w:t>
            </w:r>
          </w:p>
        </w:tc>
        <w:tc>
          <w:tcPr>
            <w:tcW w:w="2560" w:type="dxa"/>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510833" w:rsidRPr="00C26198" w:rsidRDefault="00510833" w:rsidP="00B91F57">
            <w:r w:rsidRPr="00C26198">
              <w:rPr>
                <w:sz w:val="22"/>
                <w:szCs w:val="22"/>
              </w:rPr>
              <w:t>E-pasta adrese:</w:t>
            </w:r>
          </w:p>
        </w:tc>
        <w:tc>
          <w:tcPr>
            <w:tcW w:w="6133" w:type="dxa"/>
            <w:gridSpan w:val="4"/>
            <w:tcBorders>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70"/>
        </w:trPr>
        <w:tc>
          <w:tcPr>
            <w:tcW w:w="9285" w:type="dxa"/>
            <w:gridSpan w:val="7"/>
            <w:tcBorders>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510833" w:rsidRPr="00C26198" w:rsidRDefault="00510833" w:rsidP="00B91F57">
            <w:pPr>
              <w:pStyle w:val="Virsraksts7"/>
              <w:spacing w:before="0"/>
              <w:rPr>
                <w:b/>
              </w:rPr>
            </w:pPr>
            <w:r w:rsidRPr="00C26198">
              <w:rPr>
                <w:b/>
                <w:sz w:val="22"/>
                <w:szCs w:val="22"/>
              </w:rPr>
              <w:t>Finanšu rekvizīti</w:t>
            </w:r>
          </w:p>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Borders>
              <w:top w:val="single" w:sz="4" w:space="0" w:color="auto"/>
            </w:tcBorders>
          </w:tcPr>
          <w:p w:rsidR="00510833" w:rsidRPr="00C26198" w:rsidRDefault="00510833" w:rsidP="00B91F57">
            <w:pPr>
              <w:pStyle w:val="Galvene"/>
              <w:tabs>
                <w:tab w:val="clear" w:pos="4153"/>
                <w:tab w:val="clear" w:pos="8306"/>
              </w:tabs>
            </w:pPr>
            <w:r w:rsidRPr="00C26198">
              <w:rPr>
                <w:sz w:val="22"/>
                <w:szCs w:val="22"/>
              </w:rPr>
              <w:t>Bankas nosaukums:</w:t>
            </w:r>
          </w:p>
        </w:tc>
        <w:tc>
          <w:tcPr>
            <w:tcW w:w="7096" w:type="dxa"/>
            <w:gridSpan w:val="6"/>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510833" w:rsidRPr="00C26198" w:rsidRDefault="00510833" w:rsidP="00B91F57">
            <w:pPr>
              <w:pStyle w:val="Galvene"/>
              <w:tabs>
                <w:tab w:val="clear" w:pos="4153"/>
                <w:tab w:val="clear" w:pos="8306"/>
              </w:tabs>
              <w:ind w:right="-52"/>
            </w:pPr>
            <w:r w:rsidRPr="00C26198">
              <w:rPr>
                <w:sz w:val="22"/>
                <w:szCs w:val="22"/>
              </w:rPr>
              <w:t>Bankas kods:</w:t>
            </w:r>
          </w:p>
        </w:tc>
        <w:tc>
          <w:tcPr>
            <w:tcW w:w="7096" w:type="dxa"/>
            <w:gridSpan w:val="6"/>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510833" w:rsidRPr="00C26198" w:rsidRDefault="00510833" w:rsidP="00B91F57">
            <w:r w:rsidRPr="00C26198">
              <w:rPr>
                <w:sz w:val="22"/>
                <w:szCs w:val="22"/>
              </w:rPr>
              <w:t>Konta numurs:</w:t>
            </w:r>
          </w:p>
        </w:tc>
        <w:tc>
          <w:tcPr>
            <w:tcW w:w="7096" w:type="dxa"/>
            <w:gridSpan w:val="6"/>
            <w:tcBorders>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510833" w:rsidRPr="00C26198" w:rsidRDefault="00510833" w:rsidP="00B91F57">
            <w:pPr>
              <w:pStyle w:val="Virsraksts7"/>
              <w:spacing w:before="0"/>
              <w:rPr>
                <w:b/>
              </w:rPr>
            </w:pPr>
            <w:r w:rsidRPr="00C26198">
              <w:rPr>
                <w:b/>
                <w:sz w:val="22"/>
                <w:szCs w:val="22"/>
              </w:rPr>
              <w:t xml:space="preserve">Informācija par pretendenta kontaktpersonu </w:t>
            </w:r>
          </w:p>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510833" w:rsidRPr="00C26198" w:rsidRDefault="00510833" w:rsidP="00B91F57">
            <w:r w:rsidRPr="00C26198">
              <w:rPr>
                <w:sz w:val="22"/>
                <w:szCs w:val="22"/>
              </w:rPr>
              <w:t>Vārds, uzvārds:</w:t>
            </w:r>
          </w:p>
        </w:tc>
        <w:tc>
          <w:tcPr>
            <w:tcW w:w="7096" w:type="dxa"/>
            <w:gridSpan w:val="6"/>
            <w:tcBorders>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510833" w:rsidRPr="00C26198" w:rsidRDefault="00510833" w:rsidP="00B91F57">
            <w:r w:rsidRPr="00C26198">
              <w:rPr>
                <w:sz w:val="22"/>
                <w:szCs w:val="22"/>
              </w:rPr>
              <w:t>Ieņemamais amats:</w:t>
            </w:r>
          </w:p>
        </w:tc>
        <w:tc>
          <w:tcPr>
            <w:tcW w:w="7096" w:type="dxa"/>
            <w:gridSpan w:val="6"/>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510833" w:rsidRPr="00C26198" w:rsidRDefault="00510833" w:rsidP="00B91F57">
            <w:r w:rsidRPr="00C26198">
              <w:rPr>
                <w:sz w:val="22"/>
                <w:szCs w:val="22"/>
              </w:rPr>
              <w:t>Tālrunis:</w:t>
            </w:r>
          </w:p>
        </w:tc>
        <w:tc>
          <w:tcPr>
            <w:tcW w:w="3630" w:type="dxa"/>
            <w:gridSpan w:val="3"/>
            <w:tcBorders>
              <w:top w:val="single" w:sz="4" w:space="0" w:color="auto"/>
              <w:bottom w:val="single" w:sz="4" w:space="0" w:color="auto"/>
            </w:tcBorders>
          </w:tcPr>
          <w:p w:rsidR="00510833" w:rsidRPr="00C26198" w:rsidRDefault="00510833" w:rsidP="00B91F57"/>
        </w:tc>
        <w:tc>
          <w:tcPr>
            <w:tcW w:w="906" w:type="dxa"/>
            <w:gridSpan w:val="2"/>
            <w:tcBorders>
              <w:top w:val="single" w:sz="4" w:space="0" w:color="auto"/>
            </w:tcBorders>
          </w:tcPr>
          <w:p w:rsidR="00510833" w:rsidRPr="00C26198" w:rsidRDefault="00510833" w:rsidP="00B91F57">
            <w:r w:rsidRPr="00C26198">
              <w:rPr>
                <w:sz w:val="22"/>
                <w:szCs w:val="22"/>
              </w:rPr>
              <w:t>Fakss:</w:t>
            </w:r>
          </w:p>
        </w:tc>
        <w:tc>
          <w:tcPr>
            <w:tcW w:w="2560" w:type="dxa"/>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510833" w:rsidRPr="00C26198" w:rsidRDefault="00510833" w:rsidP="00B91F57">
            <w:r w:rsidRPr="00C26198">
              <w:rPr>
                <w:sz w:val="22"/>
                <w:szCs w:val="22"/>
              </w:rPr>
              <w:t>E-pasta adrese:</w:t>
            </w:r>
          </w:p>
        </w:tc>
        <w:tc>
          <w:tcPr>
            <w:tcW w:w="7096" w:type="dxa"/>
            <w:gridSpan w:val="6"/>
            <w:tcBorders>
              <w:bottom w:val="single" w:sz="4" w:space="0" w:color="auto"/>
            </w:tcBorders>
          </w:tcPr>
          <w:p w:rsidR="00510833" w:rsidRPr="00C26198" w:rsidRDefault="00510833" w:rsidP="00B91F57"/>
        </w:tc>
      </w:tr>
    </w:tbl>
    <w:p w:rsidR="00510833" w:rsidRPr="00C26198" w:rsidRDefault="00510833" w:rsidP="00510833">
      <w:pPr>
        <w:jc w:val="both"/>
        <w:rPr>
          <w:i/>
          <w:sz w:val="22"/>
          <w:szCs w:val="22"/>
        </w:rPr>
      </w:pPr>
    </w:p>
    <w:p w:rsidR="00510833" w:rsidRPr="00C26198" w:rsidRDefault="00510833" w:rsidP="00510833">
      <w:pPr>
        <w:pStyle w:val="Pamatteksts"/>
        <w:rPr>
          <w:sz w:val="22"/>
          <w:szCs w:val="22"/>
        </w:rPr>
      </w:pPr>
      <w:r w:rsidRPr="00C26198">
        <w:rPr>
          <w:sz w:val="22"/>
          <w:szCs w:val="22"/>
        </w:rPr>
        <w:t>Apstiprinām, ka:</w:t>
      </w:r>
    </w:p>
    <w:p w:rsidR="00510833" w:rsidRPr="00C26198" w:rsidRDefault="00510833" w:rsidP="00510833">
      <w:pPr>
        <w:pStyle w:val="Pamatteksts"/>
        <w:widowControl/>
        <w:numPr>
          <w:ilvl w:val="0"/>
          <w:numId w:val="3"/>
        </w:numPr>
        <w:tabs>
          <w:tab w:val="left" w:pos="284"/>
        </w:tabs>
        <w:rPr>
          <w:sz w:val="22"/>
          <w:szCs w:val="22"/>
        </w:rPr>
      </w:pPr>
      <w:r w:rsidRPr="00C26198">
        <w:rPr>
          <w:sz w:val="22"/>
          <w:szCs w:val="22"/>
        </w:rPr>
        <w:t>piekrītam piedalīties iepirkumā;</w:t>
      </w:r>
    </w:p>
    <w:p w:rsidR="00510833" w:rsidRPr="00C26198" w:rsidRDefault="00510833" w:rsidP="00510833">
      <w:pPr>
        <w:pStyle w:val="Pamatteksts"/>
        <w:widowControl/>
        <w:numPr>
          <w:ilvl w:val="0"/>
          <w:numId w:val="3"/>
        </w:numPr>
        <w:tabs>
          <w:tab w:val="left" w:pos="284"/>
        </w:tabs>
        <w:rPr>
          <w:sz w:val="22"/>
          <w:szCs w:val="22"/>
        </w:rPr>
      </w:pPr>
      <w:r w:rsidRPr="00C26198">
        <w:rPr>
          <w:sz w:val="22"/>
          <w:szCs w:val="22"/>
        </w:rPr>
        <w:t>ir skaidras un saprotamas mūsu tiesības, pienākumi un iepirkuma tehniskā specifikācija</w:t>
      </w:r>
    </w:p>
    <w:p w:rsidR="00510833" w:rsidRPr="00C26198" w:rsidRDefault="00510833" w:rsidP="00510833">
      <w:pPr>
        <w:pStyle w:val="Pamatteksts"/>
        <w:widowControl/>
        <w:numPr>
          <w:ilvl w:val="0"/>
          <w:numId w:val="3"/>
        </w:numPr>
        <w:tabs>
          <w:tab w:val="left" w:pos="284"/>
        </w:tabs>
        <w:rPr>
          <w:sz w:val="22"/>
          <w:szCs w:val="22"/>
        </w:rPr>
      </w:pPr>
      <w:r w:rsidRPr="00C26198">
        <w:rPr>
          <w:sz w:val="22"/>
          <w:szCs w:val="22"/>
        </w:rPr>
        <w:t>ar iepirkuma līguma projektu esam pilnībā iepazinušies un nav iebildumu pret tajā ietvertajiem nosacījumiem;</w:t>
      </w:r>
    </w:p>
    <w:p w:rsidR="00510833" w:rsidRPr="00C26198" w:rsidRDefault="00510833" w:rsidP="00510833">
      <w:pPr>
        <w:pStyle w:val="Pamatteksts"/>
        <w:widowControl/>
        <w:numPr>
          <w:ilvl w:val="0"/>
          <w:numId w:val="3"/>
        </w:numPr>
        <w:tabs>
          <w:tab w:val="left" w:pos="284"/>
        </w:tabs>
        <w:rPr>
          <w:sz w:val="22"/>
          <w:szCs w:val="22"/>
        </w:rPr>
      </w:pPr>
      <w:r w:rsidRPr="00C26198">
        <w:rPr>
          <w:sz w:val="22"/>
          <w:szCs w:val="22"/>
        </w:rPr>
        <w:t>mūsu rīcībā ir atbilstoši resursi pakalpojuma sniegšanai;</w:t>
      </w:r>
    </w:p>
    <w:p w:rsidR="00510833" w:rsidRPr="00C26198" w:rsidRDefault="00510833" w:rsidP="00510833">
      <w:pPr>
        <w:pStyle w:val="Pamatteksts"/>
        <w:widowControl/>
        <w:numPr>
          <w:ilvl w:val="0"/>
          <w:numId w:val="3"/>
        </w:numPr>
        <w:tabs>
          <w:tab w:val="left" w:pos="284"/>
        </w:tabs>
        <w:rPr>
          <w:sz w:val="22"/>
          <w:szCs w:val="22"/>
        </w:rPr>
      </w:pPr>
      <w:r w:rsidRPr="00C26198">
        <w:rPr>
          <w:sz w:val="22"/>
          <w:szCs w:val="22"/>
        </w:rPr>
        <w:t>piedāvājuma cenā ir ietvertas visas izmaksas un visi iespējamie riski.;</w:t>
      </w:r>
    </w:p>
    <w:p w:rsidR="00510833" w:rsidRPr="00C26198" w:rsidRDefault="00510833" w:rsidP="00510833">
      <w:pPr>
        <w:pStyle w:val="Pamatteksts"/>
        <w:rPr>
          <w:sz w:val="22"/>
          <w:szCs w:val="22"/>
        </w:rPr>
      </w:pPr>
    </w:p>
    <w:p w:rsidR="00510833" w:rsidRPr="00C26198" w:rsidRDefault="00510833" w:rsidP="00510833">
      <w:pPr>
        <w:tabs>
          <w:tab w:val="left" w:pos="3600"/>
        </w:tabs>
        <w:jc w:val="both"/>
        <w:rPr>
          <w:sz w:val="22"/>
          <w:szCs w:val="22"/>
        </w:rPr>
      </w:pPr>
      <w:r w:rsidRPr="00C26198">
        <w:rPr>
          <w:sz w:val="22"/>
          <w:szCs w:val="22"/>
        </w:rPr>
        <w:t xml:space="preserve">Pielikumā: </w:t>
      </w:r>
    </w:p>
    <w:p w:rsidR="00510833" w:rsidRPr="00C26198" w:rsidRDefault="00510833" w:rsidP="00510833">
      <w:pPr>
        <w:jc w:val="both"/>
        <w:rPr>
          <w:sz w:val="22"/>
          <w:szCs w:val="22"/>
        </w:rPr>
      </w:pPr>
      <w:r w:rsidRPr="00C26198">
        <w:rPr>
          <w:sz w:val="22"/>
          <w:szCs w:val="22"/>
        </w:rPr>
        <w:t>(pievienoto dokumentu uzskaitījums, norādot to datumu, izdevēju, nosaukumu un numuru)</w:t>
      </w:r>
    </w:p>
    <w:p w:rsidR="00510833" w:rsidRPr="00C26198" w:rsidRDefault="00510833" w:rsidP="00510833">
      <w:pPr>
        <w:pStyle w:val="Pamatteksts"/>
        <w:tabs>
          <w:tab w:val="left" w:pos="284"/>
        </w:tabs>
        <w:rPr>
          <w:sz w:val="22"/>
          <w:szCs w:val="22"/>
        </w:rPr>
      </w:pPr>
    </w:p>
    <w:tbl>
      <w:tblPr>
        <w:tblW w:w="9942" w:type="dxa"/>
        <w:tblLook w:val="0000"/>
      </w:tblPr>
      <w:tblGrid>
        <w:gridCol w:w="4248"/>
        <w:gridCol w:w="5694"/>
      </w:tblGrid>
      <w:tr w:rsidR="00510833" w:rsidRPr="00C26198" w:rsidTr="00B91F57">
        <w:tc>
          <w:tcPr>
            <w:tcW w:w="4248" w:type="dxa"/>
          </w:tcPr>
          <w:p w:rsidR="00510833" w:rsidRPr="00C26198" w:rsidRDefault="00510833" w:rsidP="00B91F57">
            <w:pPr>
              <w:pStyle w:val="Galvene"/>
            </w:pPr>
            <w:r w:rsidRPr="00C26198">
              <w:rPr>
                <w:sz w:val="22"/>
                <w:szCs w:val="22"/>
              </w:rPr>
              <w:t>Pilnvarotās personas vārds, uzvārds, amats:</w:t>
            </w:r>
          </w:p>
        </w:tc>
        <w:tc>
          <w:tcPr>
            <w:tcW w:w="5694" w:type="dxa"/>
            <w:tcBorders>
              <w:top w:val="dotted" w:sz="4" w:space="0" w:color="auto"/>
              <w:bottom w:val="dotted" w:sz="4" w:space="0" w:color="auto"/>
            </w:tcBorders>
            <w:vAlign w:val="bottom"/>
          </w:tcPr>
          <w:p w:rsidR="00510833" w:rsidRPr="00C26198" w:rsidRDefault="00510833" w:rsidP="00B91F57">
            <w:pPr>
              <w:pStyle w:val="Galvene"/>
            </w:pPr>
          </w:p>
        </w:tc>
      </w:tr>
      <w:tr w:rsidR="00510833" w:rsidRPr="00C26198" w:rsidTr="00B91F57">
        <w:tc>
          <w:tcPr>
            <w:tcW w:w="4248" w:type="dxa"/>
          </w:tcPr>
          <w:p w:rsidR="00510833" w:rsidRPr="00C26198" w:rsidRDefault="00510833" w:rsidP="00B91F57">
            <w:pPr>
              <w:pStyle w:val="Galvene"/>
              <w:jc w:val="both"/>
            </w:pPr>
            <w:r w:rsidRPr="00C26198">
              <w:rPr>
                <w:sz w:val="22"/>
                <w:szCs w:val="22"/>
              </w:rPr>
              <w:t>Pilnvarotās personas paraksts:</w:t>
            </w:r>
          </w:p>
        </w:tc>
        <w:tc>
          <w:tcPr>
            <w:tcW w:w="5694" w:type="dxa"/>
            <w:tcBorders>
              <w:top w:val="dotted" w:sz="4" w:space="0" w:color="auto"/>
              <w:bottom w:val="dotted" w:sz="4" w:space="0" w:color="auto"/>
            </w:tcBorders>
          </w:tcPr>
          <w:p w:rsidR="00510833" w:rsidRPr="00C26198" w:rsidRDefault="00510833" w:rsidP="00B91F57">
            <w:pPr>
              <w:pStyle w:val="Galvene"/>
              <w:jc w:val="right"/>
            </w:pPr>
            <w:r w:rsidRPr="00C26198">
              <w:rPr>
                <w:sz w:val="22"/>
                <w:szCs w:val="22"/>
              </w:rPr>
              <w:t>z/v</w:t>
            </w:r>
          </w:p>
        </w:tc>
      </w:tr>
      <w:tr w:rsidR="00510833" w:rsidRPr="00C26198" w:rsidTr="00B91F57">
        <w:tc>
          <w:tcPr>
            <w:tcW w:w="4248" w:type="dxa"/>
          </w:tcPr>
          <w:p w:rsidR="00510833" w:rsidRPr="00C26198" w:rsidRDefault="00510833" w:rsidP="00B91F57">
            <w:pPr>
              <w:pStyle w:val="Galvene"/>
              <w:jc w:val="both"/>
            </w:pPr>
            <w:r w:rsidRPr="00C26198">
              <w:rPr>
                <w:sz w:val="22"/>
                <w:szCs w:val="22"/>
              </w:rPr>
              <w:t>Datums, vieta</w:t>
            </w:r>
          </w:p>
        </w:tc>
        <w:tc>
          <w:tcPr>
            <w:tcW w:w="5694" w:type="dxa"/>
            <w:tcBorders>
              <w:top w:val="dotted" w:sz="4" w:space="0" w:color="auto"/>
              <w:bottom w:val="dotted" w:sz="4" w:space="0" w:color="auto"/>
            </w:tcBorders>
          </w:tcPr>
          <w:p w:rsidR="00510833" w:rsidRPr="00C26198" w:rsidRDefault="00510833" w:rsidP="00B91F57">
            <w:pPr>
              <w:pStyle w:val="Galvene"/>
              <w:jc w:val="both"/>
            </w:pPr>
          </w:p>
        </w:tc>
      </w:tr>
    </w:tbl>
    <w:p w:rsidR="00510833" w:rsidRPr="007A410C" w:rsidRDefault="00510833" w:rsidP="00510833">
      <w:pPr>
        <w:rPr>
          <w:color w:val="FF0000"/>
          <w:sz w:val="22"/>
          <w:szCs w:val="22"/>
        </w:rPr>
        <w:sectPr w:rsidR="00510833" w:rsidRPr="007A410C" w:rsidSect="00025E0B">
          <w:headerReference w:type="even" r:id="rId24"/>
          <w:headerReference w:type="default" r:id="rId25"/>
          <w:footerReference w:type="even" r:id="rId26"/>
          <w:footerReference w:type="default" r:id="rId27"/>
          <w:pgSz w:w="11907" w:h="16840" w:code="9"/>
          <w:pgMar w:top="1134" w:right="1134" w:bottom="1134" w:left="1701" w:header="709" w:footer="709" w:gutter="0"/>
          <w:pgNumType w:start="1"/>
          <w:cols w:space="708"/>
          <w:docGrid w:linePitch="360"/>
        </w:sectPr>
      </w:pPr>
    </w:p>
    <w:p w:rsidR="00510833" w:rsidRDefault="00510833" w:rsidP="00383A98">
      <w:pPr>
        <w:tabs>
          <w:tab w:val="left" w:pos="319"/>
        </w:tabs>
        <w:rPr>
          <w:b/>
        </w:rPr>
      </w:pPr>
    </w:p>
    <w:p w:rsidR="00383A98" w:rsidRPr="000A0056" w:rsidRDefault="00383A98" w:rsidP="00383A98">
      <w:pPr>
        <w:tabs>
          <w:tab w:val="left" w:pos="0"/>
        </w:tabs>
        <w:jc w:val="right"/>
        <w:rPr>
          <w:b/>
        </w:rPr>
      </w:pPr>
      <w:r>
        <w:rPr>
          <w:b/>
        </w:rPr>
        <w:t>Pielikums Nr.3</w:t>
      </w:r>
    </w:p>
    <w:p w:rsidR="00B4308D" w:rsidRPr="00EC5B83" w:rsidRDefault="00B4308D" w:rsidP="00B4308D">
      <w:pPr>
        <w:pStyle w:val="Stils1"/>
      </w:pPr>
      <w:r w:rsidRPr="00A908EC">
        <w:t>Iepirkuma</w:t>
      </w:r>
      <w:r w:rsidRPr="00DB06EC">
        <w:t xml:space="preserve"> “</w:t>
      </w:r>
      <w:r w:rsidRPr="00B4308D">
        <w:t xml:space="preserve"> </w:t>
      </w:r>
      <w:r w:rsidRPr="00A908EC">
        <w:t>Iepirkuma</w:t>
      </w:r>
      <w:r w:rsidRPr="00DB06EC">
        <w:t xml:space="preserve"> “</w:t>
      </w:r>
      <w:r w:rsidRPr="0012265E">
        <w:rPr>
          <w:bCs w:val="0"/>
        </w:rPr>
        <w:t xml:space="preserve"> </w:t>
      </w:r>
      <w:r w:rsidRPr="001C1323">
        <w:rPr>
          <w:bCs w:val="0"/>
        </w:rPr>
        <w:t>Remonta, uzturēšanas materiāli un saimniecības preces.</w:t>
      </w:r>
      <w:r>
        <w:rPr>
          <w:bCs w:val="0"/>
        </w:rPr>
        <w:t xml:space="preserve"> </w:t>
      </w:r>
      <w:r w:rsidRPr="001C1323">
        <w:rPr>
          <w:bCs w:val="0"/>
        </w:rPr>
        <w:t xml:space="preserve">Saimniecības preču iegāde PIKC </w:t>
      </w:r>
      <w:r w:rsidRPr="001C1323">
        <w:t xml:space="preserve">„Kuldīgas </w:t>
      </w:r>
      <w:r w:rsidRPr="001C1323">
        <w:rPr>
          <w:bCs w:val="0"/>
        </w:rPr>
        <w:t>Tehnoloģiju</w:t>
      </w:r>
      <w:r w:rsidRPr="001C1323">
        <w:t xml:space="preserve"> un tūrisma tehnikums”</w:t>
      </w:r>
      <w:r w:rsidRPr="001C1323">
        <w:rPr>
          <w:bCs w:val="0"/>
        </w:rPr>
        <w:t xml:space="preserve"> mācību procesa nodrošināšanai</w:t>
      </w:r>
      <w:r w:rsidRPr="00EC5B83">
        <w:t>”</w:t>
      </w:r>
    </w:p>
    <w:p w:rsidR="00B4308D" w:rsidRPr="00EC5B83" w:rsidRDefault="00B4308D" w:rsidP="00B4308D">
      <w:pPr>
        <w:pStyle w:val="Stils1"/>
      </w:pPr>
      <w:r>
        <w:t>(Identifikācijas Nr. KTTT 2017/1)</w:t>
      </w:r>
    </w:p>
    <w:p w:rsidR="00383A98" w:rsidRDefault="00383A98" w:rsidP="00383A98">
      <w:pPr>
        <w:tabs>
          <w:tab w:val="left" w:pos="0"/>
        </w:tabs>
        <w:autoSpaceDE w:val="0"/>
        <w:autoSpaceDN w:val="0"/>
        <w:adjustRightInd w:val="0"/>
        <w:spacing w:line="240" w:lineRule="exact"/>
        <w:ind w:right="-30"/>
        <w:jc w:val="right"/>
        <w:rPr>
          <w:sz w:val="20"/>
          <w:szCs w:val="20"/>
        </w:rPr>
      </w:pPr>
      <w:r w:rsidRPr="00A908EC">
        <w:rPr>
          <w:sz w:val="20"/>
          <w:szCs w:val="20"/>
        </w:rPr>
        <w:t>NOLIKUMAM</w:t>
      </w:r>
    </w:p>
    <w:p w:rsidR="00DE05E0" w:rsidRPr="0054743B" w:rsidRDefault="00DE05E0" w:rsidP="00DE05E0">
      <w:pPr>
        <w:pStyle w:val="Kjene"/>
        <w:tabs>
          <w:tab w:val="clear" w:pos="4153"/>
          <w:tab w:val="clear" w:pos="8306"/>
        </w:tabs>
        <w:jc w:val="right"/>
        <w:rPr>
          <w:bCs/>
          <w:lang w:val="lv-LV"/>
        </w:rPr>
      </w:pPr>
    </w:p>
    <w:p w:rsidR="00DE05E0" w:rsidRPr="007A410C" w:rsidRDefault="00DE05E0" w:rsidP="00DE05E0">
      <w:pPr>
        <w:pStyle w:val="Kjene"/>
        <w:tabs>
          <w:tab w:val="clear" w:pos="4153"/>
          <w:tab w:val="clear" w:pos="8306"/>
        </w:tabs>
        <w:jc w:val="right"/>
        <w:rPr>
          <w:bCs/>
          <w:i/>
          <w:color w:val="FF0000"/>
          <w:lang w:val="lv-LV"/>
        </w:rPr>
      </w:pPr>
      <w:r w:rsidRPr="0054743B">
        <w:rPr>
          <w:bCs/>
          <w:lang w:val="lv-LV"/>
        </w:rPr>
        <w:tab/>
      </w:r>
      <w:r w:rsidRPr="0054743B">
        <w:rPr>
          <w:bCs/>
          <w:i/>
          <w:lang w:val="lv-LV"/>
        </w:rPr>
        <w:t>Noformē uz pretendenta veidlapas</w:t>
      </w:r>
    </w:p>
    <w:p w:rsidR="00DE05E0" w:rsidRPr="009E6444" w:rsidRDefault="00DE05E0" w:rsidP="00DE05E0">
      <w:pPr>
        <w:shd w:val="clear" w:color="auto" w:fill="FFFFFF"/>
        <w:autoSpaceDE w:val="0"/>
        <w:autoSpaceDN w:val="0"/>
        <w:adjustRightInd w:val="0"/>
        <w:jc w:val="right"/>
        <w:rPr>
          <w:b/>
          <w:bCs/>
        </w:rPr>
      </w:pPr>
    </w:p>
    <w:p w:rsidR="00DE05E0" w:rsidRPr="009E6444" w:rsidRDefault="00DE05E0" w:rsidP="00DE05E0">
      <w:pPr>
        <w:autoSpaceDE w:val="0"/>
        <w:autoSpaceDN w:val="0"/>
        <w:adjustRightInd w:val="0"/>
        <w:jc w:val="center"/>
        <w:outlineLvl w:val="0"/>
        <w:rPr>
          <w:b/>
          <w:bCs/>
          <w:sz w:val="28"/>
          <w:szCs w:val="28"/>
        </w:rPr>
      </w:pPr>
      <w:r w:rsidRPr="009E6444">
        <w:rPr>
          <w:b/>
          <w:bCs/>
          <w:sz w:val="28"/>
          <w:szCs w:val="28"/>
        </w:rPr>
        <w:t>Tehniskais – finanšu piedāvājums</w:t>
      </w:r>
    </w:p>
    <w:p w:rsidR="00DE05E0" w:rsidRPr="009E6444" w:rsidRDefault="00DE05E0" w:rsidP="00DE05E0">
      <w:pPr>
        <w:shd w:val="clear" w:color="auto" w:fill="FFFFFF"/>
        <w:autoSpaceDE w:val="0"/>
        <w:autoSpaceDN w:val="0"/>
        <w:adjustRightInd w:val="0"/>
        <w:ind w:left="142"/>
        <w:jc w:val="center"/>
        <w:rPr>
          <w:b/>
          <w:bCs/>
          <w:sz w:val="28"/>
          <w:szCs w:val="28"/>
        </w:rPr>
      </w:pPr>
    </w:p>
    <w:p w:rsidR="00DE05E0" w:rsidRPr="009E6444" w:rsidRDefault="00DE05E0" w:rsidP="00DE05E0">
      <w:pPr>
        <w:shd w:val="clear" w:color="auto" w:fill="FFFFFF"/>
        <w:autoSpaceDE w:val="0"/>
        <w:autoSpaceDN w:val="0"/>
        <w:adjustRightInd w:val="0"/>
      </w:pPr>
      <w:r w:rsidRPr="009E6444">
        <w:t>_______________, 201</w:t>
      </w:r>
      <w:r w:rsidR="00B4308D">
        <w:t>7</w:t>
      </w:r>
      <w:r w:rsidRPr="009E6444">
        <w:t>.gada _____. _________________</w:t>
      </w:r>
    </w:p>
    <w:p w:rsidR="00DE05E0" w:rsidRPr="009E6444" w:rsidRDefault="00DE05E0" w:rsidP="00DE05E0">
      <w:pPr>
        <w:shd w:val="clear" w:color="auto" w:fill="FFFFFF"/>
        <w:autoSpaceDE w:val="0"/>
        <w:autoSpaceDN w:val="0"/>
        <w:adjustRightInd w:val="0"/>
        <w:ind w:left="426"/>
        <w:rPr>
          <w:sz w:val="16"/>
          <w:szCs w:val="16"/>
        </w:rPr>
      </w:pPr>
      <w:r w:rsidRPr="009E6444">
        <w:rPr>
          <w:sz w:val="16"/>
          <w:szCs w:val="16"/>
        </w:rPr>
        <w:t>(vieta)</w:t>
      </w:r>
      <w:r w:rsidRPr="009E6444">
        <w:rPr>
          <w:sz w:val="16"/>
          <w:szCs w:val="16"/>
        </w:rPr>
        <w:tab/>
      </w:r>
      <w:r w:rsidRPr="009E6444">
        <w:rPr>
          <w:sz w:val="16"/>
          <w:szCs w:val="16"/>
        </w:rPr>
        <w:tab/>
      </w:r>
      <w:r w:rsidRPr="009E6444">
        <w:rPr>
          <w:sz w:val="16"/>
          <w:szCs w:val="16"/>
        </w:rPr>
        <w:tab/>
        <w:t>(datums)</w:t>
      </w:r>
    </w:p>
    <w:p w:rsidR="00DE05E0" w:rsidRPr="009E6444" w:rsidRDefault="00DE05E0" w:rsidP="00DE05E0">
      <w:pPr>
        <w:autoSpaceDE w:val="0"/>
        <w:autoSpaceDN w:val="0"/>
        <w:adjustRightInd w:val="0"/>
      </w:pPr>
      <w:r w:rsidRPr="009E6444">
        <w:t>Pretendenta pilns nosaukums______________________________________________</w:t>
      </w:r>
    </w:p>
    <w:p w:rsidR="00DE05E0" w:rsidRPr="009E6444" w:rsidRDefault="00DE05E0" w:rsidP="00DE05E0">
      <w:pPr>
        <w:shd w:val="clear" w:color="auto" w:fill="FFFFFF"/>
        <w:autoSpaceDE w:val="0"/>
        <w:autoSpaceDN w:val="0"/>
        <w:adjustRightInd w:val="0"/>
        <w:jc w:val="both"/>
        <w:outlineLvl w:val="0"/>
      </w:pPr>
      <w:r w:rsidRPr="009E6444">
        <w:t>Reģistrācijas Nr. ________________________</w:t>
      </w:r>
    </w:p>
    <w:p w:rsidR="00DE05E0" w:rsidRPr="009E6444" w:rsidRDefault="00DE05E0" w:rsidP="00DE05E0">
      <w:pPr>
        <w:shd w:val="clear" w:color="auto" w:fill="FFFFFF"/>
        <w:autoSpaceDE w:val="0"/>
        <w:autoSpaceDN w:val="0"/>
        <w:adjustRightInd w:val="0"/>
        <w:jc w:val="both"/>
      </w:pPr>
      <w:r w:rsidRPr="009E6444">
        <w:t>Juridiskā adrese _________________________________________________________</w:t>
      </w:r>
    </w:p>
    <w:p w:rsidR="00DE05E0" w:rsidRPr="009E6444" w:rsidRDefault="00DE05E0" w:rsidP="00DE05E0">
      <w:pPr>
        <w:shd w:val="clear" w:color="auto" w:fill="FFFFFF"/>
        <w:autoSpaceDE w:val="0"/>
        <w:autoSpaceDN w:val="0"/>
        <w:adjustRightInd w:val="0"/>
        <w:jc w:val="both"/>
      </w:pPr>
      <w:r w:rsidRPr="009E6444">
        <w:t>Tālrunis ___________________;</w:t>
      </w:r>
      <w:r w:rsidRPr="009E6444">
        <w:tab/>
      </w:r>
      <w:r w:rsidRPr="009E6444">
        <w:tab/>
      </w:r>
      <w:r w:rsidRPr="009E6444">
        <w:tab/>
        <w:t>Fakss ________________________</w:t>
      </w:r>
    </w:p>
    <w:p w:rsidR="00DE05E0" w:rsidRPr="009E6444" w:rsidRDefault="00DE05E0" w:rsidP="00DE05E0">
      <w:pPr>
        <w:shd w:val="clear" w:color="auto" w:fill="FFFFFF"/>
        <w:autoSpaceDE w:val="0"/>
        <w:autoSpaceDN w:val="0"/>
        <w:adjustRightInd w:val="0"/>
        <w:jc w:val="both"/>
      </w:pPr>
      <w:r w:rsidRPr="009E6444">
        <w:t>Faktiskā adrese ____________________________________________________________</w:t>
      </w:r>
    </w:p>
    <w:p w:rsidR="00DE05E0" w:rsidRPr="009E6444" w:rsidRDefault="00DE05E0" w:rsidP="00DE05E0">
      <w:pPr>
        <w:shd w:val="clear" w:color="auto" w:fill="FFFFFF"/>
        <w:autoSpaceDE w:val="0"/>
        <w:autoSpaceDN w:val="0"/>
        <w:adjustRightInd w:val="0"/>
        <w:jc w:val="both"/>
      </w:pPr>
      <w:r w:rsidRPr="009E6444">
        <w:t xml:space="preserve">Kontaktpersona ____________________; </w:t>
      </w:r>
      <w:r w:rsidRPr="009E6444">
        <w:tab/>
      </w:r>
      <w:r w:rsidRPr="009E6444">
        <w:tab/>
        <w:t>Kontakttālrunis _________________</w:t>
      </w:r>
    </w:p>
    <w:p w:rsidR="00DE05E0" w:rsidRPr="009E6444" w:rsidRDefault="00DE05E0" w:rsidP="00DE05E0">
      <w:pPr>
        <w:shd w:val="clear" w:color="auto" w:fill="FFFFFF"/>
        <w:autoSpaceDE w:val="0"/>
        <w:autoSpaceDN w:val="0"/>
        <w:adjustRightInd w:val="0"/>
        <w:jc w:val="both"/>
      </w:pPr>
      <w:r w:rsidRPr="009E6444">
        <w:t>Bankas rekvizīti ___________________________________________________________</w:t>
      </w:r>
    </w:p>
    <w:p w:rsidR="00DE05E0" w:rsidRPr="009E6444" w:rsidRDefault="00DE05E0" w:rsidP="00DE05E0">
      <w:pPr>
        <w:shd w:val="clear" w:color="auto" w:fill="FFFFFF"/>
        <w:autoSpaceDE w:val="0"/>
        <w:autoSpaceDN w:val="0"/>
        <w:adjustRightInd w:val="0"/>
        <w:jc w:val="both"/>
        <w:outlineLvl w:val="0"/>
      </w:pPr>
      <w:r w:rsidRPr="009E6444">
        <w:t>Pretendenta vai pilnvarotās personas amats, vārds, uzvārds</w:t>
      </w:r>
    </w:p>
    <w:p w:rsidR="00DE05E0" w:rsidRPr="00A024AE" w:rsidRDefault="00DE05E0" w:rsidP="00DE05E0">
      <w:pPr>
        <w:shd w:val="clear" w:color="auto" w:fill="FFFFFF"/>
        <w:autoSpaceDE w:val="0"/>
        <w:autoSpaceDN w:val="0"/>
        <w:adjustRightInd w:val="0"/>
        <w:spacing w:after="240"/>
        <w:jc w:val="both"/>
      </w:pPr>
      <w:r w:rsidRPr="009E6444">
        <w:t>__________________________________________________________________________</w:t>
      </w:r>
    </w:p>
    <w:p w:rsidR="00DE05E0" w:rsidRPr="002013B8" w:rsidRDefault="00DE05E0" w:rsidP="00DE05E0">
      <w:pPr>
        <w:autoSpaceDE w:val="0"/>
        <w:autoSpaceDN w:val="0"/>
        <w:adjustRightInd w:val="0"/>
        <w:ind w:left="360"/>
        <w:jc w:val="right"/>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3560"/>
        <w:gridCol w:w="2268"/>
        <w:gridCol w:w="2268"/>
      </w:tblGrid>
      <w:tr w:rsidR="00DE05E0" w:rsidRPr="002013B8" w:rsidTr="00B611F4">
        <w:tc>
          <w:tcPr>
            <w:tcW w:w="943" w:type="dxa"/>
          </w:tcPr>
          <w:p w:rsidR="00DE05E0" w:rsidRPr="00B4308D" w:rsidRDefault="00DE05E0" w:rsidP="00B611F4">
            <w:r w:rsidRPr="00B4308D">
              <w:rPr>
                <w:b/>
                <w:sz w:val="22"/>
                <w:szCs w:val="22"/>
              </w:rPr>
              <w:t>Nr.</w:t>
            </w:r>
          </w:p>
        </w:tc>
        <w:tc>
          <w:tcPr>
            <w:tcW w:w="3560" w:type="dxa"/>
          </w:tcPr>
          <w:p w:rsidR="00DE05E0" w:rsidRPr="00B4308D" w:rsidRDefault="00DE05E0" w:rsidP="00B611F4">
            <w:pPr>
              <w:jc w:val="center"/>
            </w:pPr>
            <w:r w:rsidRPr="00B4308D">
              <w:rPr>
                <w:b/>
                <w:sz w:val="22"/>
                <w:szCs w:val="22"/>
              </w:rPr>
              <w:t>Preces nosaukums un tehniskais apraksts</w:t>
            </w:r>
          </w:p>
        </w:tc>
        <w:tc>
          <w:tcPr>
            <w:tcW w:w="2268" w:type="dxa"/>
          </w:tcPr>
          <w:p w:rsidR="00DE05E0" w:rsidRPr="00B4308D" w:rsidRDefault="00DE05E0" w:rsidP="00B611F4">
            <w:pPr>
              <w:pStyle w:val="Bezatstarpm"/>
              <w:jc w:val="center"/>
              <w:rPr>
                <w:rFonts w:ascii="Times New Roman" w:hAnsi="Times New Roman"/>
                <w:b/>
                <w:sz w:val="22"/>
                <w:szCs w:val="22"/>
              </w:rPr>
            </w:pPr>
            <w:r w:rsidRPr="00B4308D">
              <w:rPr>
                <w:rFonts w:ascii="Times New Roman" w:hAnsi="Times New Roman"/>
                <w:b/>
                <w:sz w:val="22"/>
                <w:szCs w:val="22"/>
              </w:rPr>
              <w:t>Mērvienība</w:t>
            </w:r>
          </w:p>
          <w:p w:rsidR="00DE05E0" w:rsidRPr="00B4308D" w:rsidRDefault="00DE05E0" w:rsidP="00B611F4">
            <w:pPr>
              <w:pStyle w:val="Bezatstarpm"/>
              <w:jc w:val="center"/>
              <w:rPr>
                <w:rFonts w:ascii="Times New Roman" w:hAnsi="Times New Roman"/>
                <w:b/>
                <w:sz w:val="22"/>
                <w:szCs w:val="22"/>
              </w:rPr>
            </w:pPr>
            <w:r w:rsidRPr="00B4308D">
              <w:rPr>
                <w:rFonts w:ascii="Times New Roman" w:hAnsi="Times New Roman"/>
                <w:b/>
                <w:sz w:val="22"/>
                <w:szCs w:val="22"/>
              </w:rPr>
              <w:t>(viena vienība-</w:t>
            </w:r>
          </w:p>
          <w:p w:rsidR="00DE05E0" w:rsidRPr="00B4308D" w:rsidRDefault="00DE05E0" w:rsidP="00B611F4">
            <w:pPr>
              <w:jc w:val="center"/>
              <w:rPr>
                <w:b/>
              </w:rPr>
            </w:pPr>
            <w:r w:rsidRPr="00B4308D">
              <w:rPr>
                <w:b/>
                <w:sz w:val="22"/>
                <w:szCs w:val="22"/>
              </w:rPr>
              <w:t>gab., komplekts,</w:t>
            </w:r>
            <w:r w:rsidR="00B4308D" w:rsidRPr="00B4308D">
              <w:rPr>
                <w:b/>
                <w:sz w:val="22"/>
                <w:szCs w:val="22"/>
              </w:rPr>
              <w:t xml:space="preserve"> m</w:t>
            </w:r>
            <w:r w:rsidR="00B4308D" w:rsidRPr="00B4308D">
              <w:rPr>
                <w:b/>
                <w:sz w:val="22"/>
                <w:szCs w:val="22"/>
                <w:vertAlign w:val="superscript"/>
              </w:rPr>
              <w:t>2</w:t>
            </w:r>
            <w:r w:rsidRPr="00B4308D">
              <w:rPr>
                <w:b/>
                <w:sz w:val="22"/>
                <w:szCs w:val="22"/>
              </w:rPr>
              <w:t xml:space="preserve"> vai iepakojums)</w:t>
            </w:r>
          </w:p>
        </w:tc>
        <w:tc>
          <w:tcPr>
            <w:tcW w:w="2268" w:type="dxa"/>
          </w:tcPr>
          <w:p w:rsidR="00DE05E0" w:rsidRPr="00B4308D" w:rsidRDefault="00DE05E0" w:rsidP="00B611F4">
            <w:pPr>
              <w:autoSpaceDE w:val="0"/>
              <w:autoSpaceDN w:val="0"/>
              <w:adjustRightInd w:val="0"/>
              <w:spacing w:line="276" w:lineRule="auto"/>
              <w:jc w:val="center"/>
              <w:rPr>
                <w:b/>
              </w:rPr>
            </w:pPr>
            <w:r w:rsidRPr="00B4308D">
              <w:rPr>
                <w:b/>
                <w:sz w:val="22"/>
                <w:szCs w:val="22"/>
              </w:rPr>
              <w:t>Cena bez PVN</w:t>
            </w:r>
          </w:p>
          <w:p w:rsidR="00B4308D" w:rsidRPr="00B4308D" w:rsidRDefault="00DE05E0" w:rsidP="00B4308D">
            <w:pPr>
              <w:pStyle w:val="Bezatstarpm"/>
              <w:jc w:val="center"/>
              <w:rPr>
                <w:rFonts w:ascii="Times New Roman" w:hAnsi="Times New Roman"/>
                <w:b/>
                <w:sz w:val="22"/>
                <w:szCs w:val="22"/>
              </w:rPr>
            </w:pPr>
            <w:r w:rsidRPr="00B4308D">
              <w:rPr>
                <w:rFonts w:ascii="Times New Roman" w:hAnsi="Times New Roman"/>
                <w:b/>
                <w:sz w:val="22"/>
                <w:szCs w:val="22"/>
              </w:rPr>
              <w:t>(par</w:t>
            </w:r>
            <w:r w:rsidR="00B4308D" w:rsidRPr="00B4308D">
              <w:rPr>
                <w:rFonts w:ascii="Times New Roman" w:hAnsi="Times New Roman"/>
                <w:b/>
                <w:sz w:val="22"/>
                <w:szCs w:val="22"/>
              </w:rPr>
              <w:t xml:space="preserve"> </w:t>
            </w:r>
            <w:r w:rsidR="00B4308D">
              <w:rPr>
                <w:rFonts w:ascii="Times New Roman" w:hAnsi="Times New Roman"/>
                <w:b/>
                <w:sz w:val="22"/>
                <w:szCs w:val="22"/>
              </w:rPr>
              <w:t>vienu vienību</w:t>
            </w:r>
            <w:r w:rsidR="00B4308D" w:rsidRPr="00B4308D">
              <w:rPr>
                <w:rFonts w:ascii="Times New Roman" w:hAnsi="Times New Roman"/>
                <w:b/>
                <w:sz w:val="22"/>
                <w:szCs w:val="22"/>
              </w:rPr>
              <w:t>-</w:t>
            </w:r>
          </w:p>
          <w:p w:rsidR="00DE05E0" w:rsidRPr="00B4308D" w:rsidRDefault="00B4308D" w:rsidP="00B4308D">
            <w:pPr>
              <w:autoSpaceDE w:val="0"/>
              <w:autoSpaceDN w:val="0"/>
              <w:adjustRightInd w:val="0"/>
              <w:spacing w:line="276" w:lineRule="auto"/>
              <w:jc w:val="center"/>
              <w:rPr>
                <w:b/>
              </w:rPr>
            </w:pPr>
            <w:r w:rsidRPr="00B4308D">
              <w:rPr>
                <w:b/>
                <w:sz w:val="22"/>
                <w:szCs w:val="22"/>
              </w:rPr>
              <w:t>gab., kompl</w:t>
            </w:r>
            <w:r>
              <w:rPr>
                <w:b/>
                <w:sz w:val="22"/>
                <w:szCs w:val="22"/>
              </w:rPr>
              <w:t>ektu</w:t>
            </w:r>
            <w:r w:rsidRPr="00B4308D">
              <w:rPr>
                <w:b/>
                <w:sz w:val="22"/>
                <w:szCs w:val="22"/>
              </w:rPr>
              <w:t>, m</w:t>
            </w:r>
            <w:r w:rsidRPr="00B4308D">
              <w:rPr>
                <w:b/>
                <w:sz w:val="22"/>
                <w:szCs w:val="22"/>
                <w:vertAlign w:val="superscript"/>
              </w:rPr>
              <w:t>2</w:t>
            </w:r>
            <w:r>
              <w:rPr>
                <w:b/>
                <w:sz w:val="22"/>
                <w:szCs w:val="22"/>
              </w:rPr>
              <w:t xml:space="preserve"> vai iepakojumu</w:t>
            </w:r>
            <w:r w:rsidR="00DE05E0" w:rsidRPr="00B4308D">
              <w:rPr>
                <w:b/>
                <w:sz w:val="22"/>
                <w:szCs w:val="22"/>
              </w:rPr>
              <w:t>)</w:t>
            </w:r>
          </w:p>
          <w:p w:rsidR="00DE05E0" w:rsidRPr="00B4308D" w:rsidRDefault="00DE05E0" w:rsidP="00B611F4">
            <w:pPr>
              <w:autoSpaceDE w:val="0"/>
              <w:autoSpaceDN w:val="0"/>
              <w:adjustRightInd w:val="0"/>
              <w:spacing w:line="276" w:lineRule="auto"/>
              <w:jc w:val="center"/>
              <w:rPr>
                <w:b/>
              </w:rPr>
            </w:pPr>
            <w:r w:rsidRPr="00B4308D">
              <w:rPr>
                <w:b/>
                <w:sz w:val="22"/>
                <w:szCs w:val="22"/>
              </w:rPr>
              <w:t xml:space="preserve"> (EUR)</w:t>
            </w:r>
          </w:p>
        </w:tc>
      </w:tr>
      <w:tr w:rsidR="00DE05E0" w:rsidRPr="002013B8" w:rsidTr="00B611F4">
        <w:tc>
          <w:tcPr>
            <w:tcW w:w="943" w:type="dxa"/>
          </w:tcPr>
          <w:p w:rsidR="00DE05E0" w:rsidRPr="002013B8" w:rsidRDefault="00DE05E0" w:rsidP="00B611F4">
            <w:pPr>
              <w:autoSpaceDE w:val="0"/>
              <w:autoSpaceDN w:val="0"/>
              <w:adjustRightInd w:val="0"/>
            </w:pPr>
            <w:r>
              <w:t>1.</w:t>
            </w:r>
          </w:p>
        </w:tc>
        <w:tc>
          <w:tcPr>
            <w:tcW w:w="3560" w:type="dxa"/>
          </w:tcPr>
          <w:p w:rsidR="00DE05E0" w:rsidRPr="002013B8" w:rsidRDefault="00DE05E0" w:rsidP="00B611F4">
            <w:pPr>
              <w:autoSpaceDE w:val="0"/>
              <w:autoSpaceDN w:val="0"/>
              <w:adjustRightInd w:val="0"/>
            </w:pPr>
          </w:p>
        </w:tc>
        <w:tc>
          <w:tcPr>
            <w:tcW w:w="2268" w:type="dxa"/>
          </w:tcPr>
          <w:p w:rsidR="00DE05E0" w:rsidRPr="002013B8" w:rsidRDefault="00DE05E0" w:rsidP="00B611F4">
            <w:pPr>
              <w:autoSpaceDE w:val="0"/>
              <w:autoSpaceDN w:val="0"/>
              <w:adjustRightInd w:val="0"/>
            </w:pPr>
          </w:p>
        </w:tc>
        <w:tc>
          <w:tcPr>
            <w:tcW w:w="2268" w:type="dxa"/>
          </w:tcPr>
          <w:p w:rsidR="00DE05E0" w:rsidRPr="002013B8" w:rsidRDefault="00DE05E0" w:rsidP="00B611F4">
            <w:pPr>
              <w:autoSpaceDE w:val="0"/>
              <w:autoSpaceDN w:val="0"/>
              <w:adjustRightInd w:val="0"/>
            </w:pPr>
          </w:p>
        </w:tc>
      </w:tr>
      <w:tr w:rsidR="00DE05E0" w:rsidRPr="002013B8" w:rsidTr="00B611F4">
        <w:tc>
          <w:tcPr>
            <w:tcW w:w="943" w:type="dxa"/>
          </w:tcPr>
          <w:p w:rsidR="00DE05E0" w:rsidRPr="002013B8" w:rsidRDefault="00DE05E0" w:rsidP="00B611F4">
            <w:pPr>
              <w:autoSpaceDE w:val="0"/>
              <w:autoSpaceDN w:val="0"/>
              <w:adjustRightInd w:val="0"/>
            </w:pPr>
            <w:r>
              <w:t>2.</w:t>
            </w:r>
          </w:p>
        </w:tc>
        <w:tc>
          <w:tcPr>
            <w:tcW w:w="3560" w:type="dxa"/>
          </w:tcPr>
          <w:p w:rsidR="00DE05E0" w:rsidRPr="002013B8" w:rsidRDefault="00DE05E0" w:rsidP="00B611F4">
            <w:pPr>
              <w:autoSpaceDE w:val="0"/>
              <w:autoSpaceDN w:val="0"/>
              <w:adjustRightInd w:val="0"/>
            </w:pPr>
          </w:p>
        </w:tc>
        <w:tc>
          <w:tcPr>
            <w:tcW w:w="2268" w:type="dxa"/>
          </w:tcPr>
          <w:p w:rsidR="00DE05E0" w:rsidRPr="002013B8" w:rsidRDefault="00DE05E0" w:rsidP="00B611F4">
            <w:pPr>
              <w:autoSpaceDE w:val="0"/>
              <w:autoSpaceDN w:val="0"/>
              <w:adjustRightInd w:val="0"/>
            </w:pPr>
          </w:p>
        </w:tc>
        <w:tc>
          <w:tcPr>
            <w:tcW w:w="2268" w:type="dxa"/>
          </w:tcPr>
          <w:p w:rsidR="00DE05E0" w:rsidRPr="002013B8" w:rsidRDefault="00DE05E0" w:rsidP="00B611F4">
            <w:pPr>
              <w:autoSpaceDE w:val="0"/>
              <w:autoSpaceDN w:val="0"/>
              <w:adjustRightInd w:val="0"/>
            </w:pPr>
          </w:p>
        </w:tc>
      </w:tr>
      <w:tr w:rsidR="00DE05E0" w:rsidRPr="002013B8" w:rsidTr="00B611F4">
        <w:tc>
          <w:tcPr>
            <w:tcW w:w="943" w:type="dxa"/>
          </w:tcPr>
          <w:p w:rsidR="00DE05E0" w:rsidRPr="002013B8" w:rsidRDefault="00DE05E0" w:rsidP="00B611F4">
            <w:pPr>
              <w:autoSpaceDE w:val="0"/>
              <w:autoSpaceDN w:val="0"/>
              <w:adjustRightInd w:val="0"/>
            </w:pPr>
            <w:r>
              <w:t>3.</w:t>
            </w:r>
          </w:p>
        </w:tc>
        <w:tc>
          <w:tcPr>
            <w:tcW w:w="3560" w:type="dxa"/>
          </w:tcPr>
          <w:p w:rsidR="00DE05E0" w:rsidRDefault="00DE05E0" w:rsidP="00B611F4">
            <w:pPr>
              <w:autoSpaceDE w:val="0"/>
              <w:autoSpaceDN w:val="0"/>
              <w:adjustRightInd w:val="0"/>
            </w:pPr>
          </w:p>
        </w:tc>
        <w:tc>
          <w:tcPr>
            <w:tcW w:w="2268" w:type="dxa"/>
          </w:tcPr>
          <w:p w:rsidR="00DE05E0" w:rsidRPr="002013B8" w:rsidRDefault="00DE05E0" w:rsidP="00B611F4">
            <w:pPr>
              <w:autoSpaceDE w:val="0"/>
              <w:autoSpaceDN w:val="0"/>
              <w:adjustRightInd w:val="0"/>
            </w:pPr>
          </w:p>
        </w:tc>
        <w:tc>
          <w:tcPr>
            <w:tcW w:w="2268" w:type="dxa"/>
          </w:tcPr>
          <w:p w:rsidR="00DE05E0" w:rsidRPr="002013B8" w:rsidRDefault="00DE05E0" w:rsidP="00B611F4">
            <w:pPr>
              <w:autoSpaceDE w:val="0"/>
              <w:autoSpaceDN w:val="0"/>
              <w:adjustRightInd w:val="0"/>
            </w:pPr>
          </w:p>
        </w:tc>
      </w:tr>
      <w:tr w:rsidR="00DE05E0" w:rsidRPr="002013B8" w:rsidTr="00B611F4">
        <w:tc>
          <w:tcPr>
            <w:tcW w:w="943" w:type="dxa"/>
          </w:tcPr>
          <w:p w:rsidR="00DE05E0" w:rsidRPr="002013B8" w:rsidRDefault="00DE05E0" w:rsidP="00B611F4">
            <w:pPr>
              <w:autoSpaceDE w:val="0"/>
              <w:autoSpaceDN w:val="0"/>
              <w:adjustRightInd w:val="0"/>
            </w:pPr>
          </w:p>
        </w:tc>
        <w:tc>
          <w:tcPr>
            <w:tcW w:w="3560" w:type="dxa"/>
          </w:tcPr>
          <w:p w:rsidR="00DE05E0" w:rsidRDefault="00DE05E0" w:rsidP="00B611F4">
            <w:pPr>
              <w:autoSpaceDE w:val="0"/>
              <w:autoSpaceDN w:val="0"/>
              <w:adjustRightInd w:val="0"/>
            </w:pPr>
          </w:p>
        </w:tc>
        <w:tc>
          <w:tcPr>
            <w:tcW w:w="2268" w:type="dxa"/>
            <w:tcBorders>
              <w:bottom w:val="single" w:sz="4" w:space="0" w:color="auto"/>
            </w:tcBorders>
          </w:tcPr>
          <w:p w:rsidR="00DE05E0" w:rsidRPr="002013B8" w:rsidRDefault="00DE05E0" w:rsidP="00B611F4">
            <w:pPr>
              <w:autoSpaceDE w:val="0"/>
              <w:autoSpaceDN w:val="0"/>
              <w:adjustRightInd w:val="0"/>
            </w:pPr>
          </w:p>
        </w:tc>
        <w:tc>
          <w:tcPr>
            <w:tcW w:w="2268" w:type="dxa"/>
          </w:tcPr>
          <w:p w:rsidR="00DE05E0" w:rsidRPr="002013B8" w:rsidRDefault="00DE05E0" w:rsidP="00B611F4">
            <w:pPr>
              <w:autoSpaceDE w:val="0"/>
              <w:autoSpaceDN w:val="0"/>
              <w:adjustRightInd w:val="0"/>
            </w:pPr>
          </w:p>
        </w:tc>
      </w:tr>
      <w:tr w:rsidR="00DE05E0" w:rsidRPr="002013B8" w:rsidTr="00B611F4">
        <w:tc>
          <w:tcPr>
            <w:tcW w:w="6771" w:type="dxa"/>
            <w:gridSpan w:val="3"/>
            <w:tcBorders>
              <w:top w:val="single" w:sz="4" w:space="0" w:color="auto"/>
              <w:left w:val="nil"/>
              <w:bottom w:val="single" w:sz="4" w:space="0" w:color="auto"/>
              <w:right w:val="single" w:sz="4" w:space="0" w:color="auto"/>
            </w:tcBorders>
          </w:tcPr>
          <w:p w:rsidR="00DE05E0" w:rsidRDefault="00DE05E0" w:rsidP="00B611F4">
            <w:pPr>
              <w:autoSpaceDE w:val="0"/>
              <w:autoSpaceDN w:val="0"/>
              <w:adjustRightInd w:val="0"/>
              <w:rPr>
                <w:b/>
              </w:rPr>
            </w:pPr>
            <w:r>
              <w:rPr>
                <w:b/>
              </w:rPr>
              <w:t xml:space="preserve">                                                                       Kopā summa </w:t>
            </w:r>
            <w:r w:rsidRPr="004B7726">
              <w:rPr>
                <w:b/>
                <w:sz w:val="22"/>
                <w:szCs w:val="22"/>
              </w:rPr>
              <w:t>bez PVN</w:t>
            </w:r>
          </w:p>
        </w:tc>
        <w:tc>
          <w:tcPr>
            <w:tcW w:w="2268" w:type="dxa"/>
            <w:tcBorders>
              <w:left w:val="single" w:sz="4" w:space="0" w:color="auto"/>
            </w:tcBorders>
          </w:tcPr>
          <w:p w:rsidR="00DE05E0" w:rsidRPr="002013B8" w:rsidRDefault="00DE05E0" w:rsidP="00B611F4">
            <w:pPr>
              <w:autoSpaceDE w:val="0"/>
              <w:autoSpaceDN w:val="0"/>
              <w:adjustRightInd w:val="0"/>
            </w:pPr>
          </w:p>
        </w:tc>
      </w:tr>
    </w:tbl>
    <w:p w:rsidR="00DE05E0" w:rsidRDefault="00DE05E0" w:rsidP="00DE05E0">
      <w:pPr>
        <w:shd w:val="clear" w:color="auto" w:fill="FFFFFF"/>
        <w:autoSpaceDE w:val="0"/>
        <w:autoSpaceDN w:val="0"/>
        <w:adjustRightInd w:val="0"/>
      </w:pPr>
    </w:p>
    <w:p w:rsidR="00DE05E0" w:rsidRDefault="00DE05E0" w:rsidP="00DE05E0">
      <w:pPr>
        <w:shd w:val="clear" w:color="auto" w:fill="FFFFFF"/>
        <w:autoSpaceDE w:val="0"/>
        <w:autoSpaceDN w:val="0"/>
        <w:adjustRightInd w:val="0"/>
      </w:pPr>
    </w:p>
    <w:p w:rsidR="00DE05E0" w:rsidRPr="002013B8" w:rsidRDefault="006220CF" w:rsidP="00DE05E0">
      <w:pPr>
        <w:shd w:val="clear" w:color="auto" w:fill="FFFFFF"/>
        <w:autoSpaceDE w:val="0"/>
        <w:autoSpaceDN w:val="0"/>
        <w:adjustRightInd w:val="0"/>
      </w:pPr>
      <w:r>
        <w:t>_______________, 2017</w:t>
      </w:r>
      <w:r w:rsidR="00DE05E0" w:rsidRPr="002013B8">
        <w:t>.gada _____. _________________</w:t>
      </w:r>
    </w:p>
    <w:p w:rsidR="00DE05E0" w:rsidRPr="002013B8" w:rsidRDefault="00DE05E0" w:rsidP="00DE05E0">
      <w:pPr>
        <w:shd w:val="clear" w:color="auto" w:fill="FFFFFF"/>
        <w:autoSpaceDE w:val="0"/>
        <w:autoSpaceDN w:val="0"/>
        <w:adjustRightInd w:val="0"/>
        <w:ind w:left="720"/>
        <w:rPr>
          <w:sz w:val="18"/>
          <w:szCs w:val="18"/>
        </w:rPr>
      </w:pPr>
      <w:r w:rsidRPr="002013B8">
        <w:rPr>
          <w:sz w:val="18"/>
          <w:szCs w:val="18"/>
        </w:rPr>
        <w:t>(vieta)</w:t>
      </w:r>
      <w:r w:rsidRPr="002013B8">
        <w:rPr>
          <w:sz w:val="18"/>
          <w:szCs w:val="18"/>
        </w:rPr>
        <w:tab/>
      </w:r>
      <w:r w:rsidRPr="002013B8">
        <w:rPr>
          <w:sz w:val="18"/>
          <w:szCs w:val="18"/>
        </w:rPr>
        <w:tab/>
      </w:r>
      <w:r w:rsidRPr="002013B8">
        <w:rPr>
          <w:sz w:val="18"/>
          <w:szCs w:val="18"/>
        </w:rPr>
        <w:tab/>
        <w:t>(datums)</w:t>
      </w:r>
    </w:p>
    <w:p w:rsidR="00DE05E0" w:rsidRDefault="00DE05E0" w:rsidP="00DE05E0">
      <w:pPr>
        <w:shd w:val="clear" w:color="auto" w:fill="FFFFFF"/>
        <w:rPr>
          <w:spacing w:val="-3"/>
        </w:rPr>
      </w:pPr>
    </w:p>
    <w:p w:rsidR="00DE05E0" w:rsidRPr="00CD794E" w:rsidRDefault="00DE05E0" w:rsidP="00DE05E0">
      <w:pPr>
        <w:pStyle w:val="Pamattekstaatkpe2"/>
        <w:spacing w:before="360"/>
        <w:rPr>
          <w:sz w:val="18"/>
          <w:szCs w:val="18"/>
        </w:rPr>
      </w:pPr>
    </w:p>
    <w:p w:rsidR="00DE05E0" w:rsidRPr="00CD794E" w:rsidRDefault="00DE05E0" w:rsidP="00DE05E0">
      <w:pPr>
        <w:rPr>
          <w:sz w:val="18"/>
          <w:szCs w:val="18"/>
        </w:rPr>
      </w:pPr>
      <w:r>
        <w:rPr>
          <w:sz w:val="18"/>
          <w:szCs w:val="18"/>
        </w:rPr>
        <w:t>(</w:t>
      </w:r>
      <w:r w:rsidRPr="00CD794E">
        <w:rPr>
          <w:sz w:val="18"/>
          <w:szCs w:val="18"/>
        </w:rPr>
        <w:t>amats, vārds, uzvārds)</w:t>
      </w:r>
      <w:r w:rsidRPr="00CD794E">
        <w:rPr>
          <w:sz w:val="18"/>
          <w:szCs w:val="18"/>
        </w:rPr>
        <w:tab/>
      </w:r>
      <w:r w:rsidRPr="00CD794E">
        <w:rPr>
          <w:sz w:val="18"/>
          <w:szCs w:val="18"/>
        </w:rPr>
        <w:tab/>
      </w:r>
      <w:r w:rsidRPr="00CD794E">
        <w:rPr>
          <w:sz w:val="18"/>
          <w:szCs w:val="18"/>
        </w:rPr>
        <w:tab/>
      </w:r>
      <w:r w:rsidRPr="00CD794E">
        <w:rPr>
          <w:sz w:val="18"/>
          <w:szCs w:val="18"/>
        </w:rPr>
        <w:tab/>
        <w:t>(paraksts)</w:t>
      </w:r>
    </w:p>
    <w:p w:rsidR="00DE05E0" w:rsidRDefault="00DE05E0" w:rsidP="00DE05E0">
      <w:pPr>
        <w:shd w:val="clear" w:color="auto" w:fill="FFFFFF"/>
        <w:autoSpaceDE w:val="0"/>
        <w:autoSpaceDN w:val="0"/>
        <w:adjustRightInd w:val="0"/>
        <w:spacing w:before="360"/>
        <w:jc w:val="both"/>
        <w:rPr>
          <w:sz w:val="18"/>
          <w:szCs w:val="18"/>
        </w:rPr>
      </w:pPr>
    </w:p>
    <w:p w:rsidR="00DE05E0" w:rsidRDefault="00DE05E0" w:rsidP="00DE05E0"/>
    <w:p w:rsidR="00DE05E0" w:rsidRDefault="00DE05E0" w:rsidP="00DE05E0"/>
    <w:p w:rsidR="00DE05E0" w:rsidRDefault="00DE05E0" w:rsidP="00DE05E0"/>
    <w:p w:rsidR="00DE05E0" w:rsidRDefault="00DE05E0" w:rsidP="00DE05E0"/>
    <w:p w:rsidR="00DE05E0" w:rsidRDefault="00DE05E0" w:rsidP="00DE05E0"/>
    <w:p w:rsidR="00DE05E0" w:rsidRDefault="00DE05E0" w:rsidP="00DE05E0"/>
    <w:p w:rsidR="00510833" w:rsidRDefault="00510833" w:rsidP="00510833">
      <w:pPr>
        <w:tabs>
          <w:tab w:val="left" w:pos="319"/>
        </w:tabs>
        <w:rPr>
          <w:b/>
        </w:rPr>
      </w:pPr>
    </w:p>
    <w:p w:rsidR="00383A98" w:rsidRPr="000A0056" w:rsidRDefault="00383A98" w:rsidP="00383A98">
      <w:pPr>
        <w:tabs>
          <w:tab w:val="left" w:pos="0"/>
        </w:tabs>
        <w:jc w:val="right"/>
        <w:rPr>
          <w:b/>
        </w:rPr>
      </w:pPr>
      <w:r>
        <w:rPr>
          <w:b/>
        </w:rPr>
        <w:lastRenderedPageBreak/>
        <w:t>Pielikums Nr.4</w:t>
      </w:r>
    </w:p>
    <w:p w:rsidR="006220CF" w:rsidRPr="00EC5B83" w:rsidRDefault="006220CF" w:rsidP="006220CF">
      <w:pPr>
        <w:pStyle w:val="Stils1"/>
      </w:pPr>
      <w:r w:rsidRPr="00A908EC">
        <w:t>Iepirkuma</w:t>
      </w:r>
      <w:r w:rsidRPr="00DB06EC">
        <w:t xml:space="preserve"> “</w:t>
      </w:r>
      <w:r w:rsidRPr="00B4308D">
        <w:t xml:space="preserve"> </w:t>
      </w:r>
      <w:r w:rsidRPr="00A908EC">
        <w:t>Iepirkuma</w:t>
      </w:r>
      <w:r w:rsidRPr="00DB06EC">
        <w:t xml:space="preserve"> “</w:t>
      </w:r>
      <w:r w:rsidRPr="0012265E">
        <w:rPr>
          <w:bCs w:val="0"/>
        </w:rPr>
        <w:t xml:space="preserve"> </w:t>
      </w:r>
      <w:r w:rsidRPr="001C1323">
        <w:rPr>
          <w:bCs w:val="0"/>
        </w:rPr>
        <w:t>Remonta, uzturēšanas materiāli un saimniecības preces.</w:t>
      </w:r>
      <w:r>
        <w:rPr>
          <w:bCs w:val="0"/>
        </w:rPr>
        <w:t xml:space="preserve"> </w:t>
      </w:r>
      <w:r w:rsidRPr="001C1323">
        <w:rPr>
          <w:bCs w:val="0"/>
        </w:rPr>
        <w:t xml:space="preserve">Saimniecības preču iegāde PIKC </w:t>
      </w:r>
      <w:r w:rsidRPr="001C1323">
        <w:t xml:space="preserve">„Kuldīgas </w:t>
      </w:r>
      <w:r w:rsidRPr="001C1323">
        <w:rPr>
          <w:bCs w:val="0"/>
        </w:rPr>
        <w:t>Tehnoloģiju</w:t>
      </w:r>
      <w:r w:rsidRPr="001C1323">
        <w:t xml:space="preserve"> un tūrisma tehnikums”</w:t>
      </w:r>
      <w:r w:rsidRPr="001C1323">
        <w:rPr>
          <w:bCs w:val="0"/>
        </w:rPr>
        <w:t xml:space="preserve"> mācību procesa nodrošināšanai</w:t>
      </w:r>
      <w:r w:rsidRPr="00EC5B83">
        <w:t>”</w:t>
      </w:r>
    </w:p>
    <w:p w:rsidR="006220CF" w:rsidRPr="00EC5B83" w:rsidRDefault="006220CF" w:rsidP="006220CF">
      <w:pPr>
        <w:pStyle w:val="Stils1"/>
      </w:pPr>
      <w:r>
        <w:t>(Identifikācijas Nr. KTTT 2017/1)</w:t>
      </w:r>
    </w:p>
    <w:p w:rsidR="00383A98" w:rsidRDefault="00383A98" w:rsidP="00383A98">
      <w:pPr>
        <w:tabs>
          <w:tab w:val="left" w:pos="0"/>
        </w:tabs>
        <w:autoSpaceDE w:val="0"/>
        <w:autoSpaceDN w:val="0"/>
        <w:adjustRightInd w:val="0"/>
        <w:spacing w:line="240" w:lineRule="exact"/>
        <w:ind w:right="-30"/>
        <w:jc w:val="right"/>
        <w:rPr>
          <w:sz w:val="20"/>
          <w:szCs w:val="20"/>
        </w:rPr>
      </w:pPr>
      <w:r w:rsidRPr="00A908EC">
        <w:rPr>
          <w:sz w:val="20"/>
          <w:szCs w:val="20"/>
        </w:rPr>
        <w:t>NOLIKUMAM</w:t>
      </w:r>
    </w:p>
    <w:p w:rsidR="00DE05E0" w:rsidRPr="00E2627B" w:rsidRDefault="00DE05E0" w:rsidP="00DE05E0">
      <w:pPr>
        <w:tabs>
          <w:tab w:val="left" w:pos="319"/>
        </w:tabs>
        <w:jc w:val="right"/>
        <w:rPr>
          <w:bCs/>
        </w:rPr>
      </w:pPr>
    </w:p>
    <w:p w:rsidR="00DE05E0" w:rsidRDefault="00DE05E0" w:rsidP="00DE05E0">
      <w:pPr>
        <w:tabs>
          <w:tab w:val="left" w:pos="319"/>
        </w:tabs>
        <w:jc w:val="right"/>
        <w:rPr>
          <w:bCs/>
          <w:color w:val="FF0000"/>
          <w:sz w:val="22"/>
          <w:szCs w:val="22"/>
        </w:rPr>
      </w:pPr>
    </w:p>
    <w:p w:rsidR="00DE05E0" w:rsidRDefault="00DE05E0" w:rsidP="00DE05E0">
      <w:pPr>
        <w:pStyle w:val="Bezatstarpm"/>
        <w:jc w:val="center"/>
        <w:outlineLvl w:val="0"/>
        <w:rPr>
          <w:rFonts w:ascii="Times New Roman" w:hAnsi="Times New Roman"/>
          <w:sz w:val="28"/>
          <w:szCs w:val="28"/>
        </w:rPr>
      </w:pPr>
      <w:r w:rsidRPr="009E6444">
        <w:rPr>
          <w:rFonts w:ascii="Times New Roman" w:hAnsi="Times New Roman"/>
          <w:b/>
          <w:sz w:val="28"/>
          <w:szCs w:val="28"/>
        </w:rPr>
        <w:t xml:space="preserve">IEPIRKUMA </w:t>
      </w:r>
      <w:smartTag w:uri="schemas-tilde-lv/tildestengine" w:element="veidnes">
        <w:smartTagPr>
          <w:attr w:name="text" w:val="LĪGUMS"/>
          <w:attr w:name="baseform" w:val="LĪGUMS"/>
          <w:attr w:name="id" w:val="-1"/>
        </w:smartTagPr>
        <w:r w:rsidRPr="009E6444">
          <w:rPr>
            <w:rFonts w:ascii="Times New Roman" w:hAnsi="Times New Roman"/>
            <w:b/>
            <w:sz w:val="28"/>
            <w:szCs w:val="28"/>
          </w:rPr>
          <w:t>LĪGUMS</w:t>
        </w:r>
      </w:smartTag>
      <w:r w:rsidRPr="009E6444">
        <w:rPr>
          <w:rFonts w:ascii="Times New Roman" w:hAnsi="Times New Roman"/>
          <w:b/>
          <w:sz w:val="28"/>
          <w:szCs w:val="28"/>
        </w:rPr>
        <w:t xml:space="preserve"> Nr</w:t>
      </w:r>
      <w:r w:rsidRPr="009E6444">
        <w:rPr>
          <w:rFonts w:ascii="Times New Roman" w:hAnsi="Times New Roman"/>
          <w:sz w:val="28"/>
          <w:szCs w:val="28"/>
        </w:rPr>
        <w:t>. ____</w:t>
      </w:r>
    </w:p>
    <w:p w:rsidR="00DE05E0" w:rsidRPr="009E6444" w:rsidRDefault="00DE05E0" w:rsidP="00DE05E0">
      <w:pPr>
        <w:pStyle w:val="Bezatstarpm"/>
        <w:jc w:val="center"/>
        <w:outlineLvl w:val="0"/>
        <w:rPr>
          <w:rFonts w:ascii="Times New Roman" w:hAnsi="Times New Roman"/>
          <w:sz w:val="28"/>
          <w:szCs w:val="28"/>
        </w:rPr>
      </w:pPr>
    </w:p>
    <w:p w:rsidR="00DE05E0" w:rsidRPr="00534947" w:rsidRDefault="00DE05E0" w:rsidP="00DE05E0">
      <w:pPr>
        <w:pStyle w:val="Pamattekstaatkpe2"/>
        <w:rPr>
          <w:lang w:val="lv-LV"/>
        </w:rPr>
      </w:pPr>
      <w:r w:rsidRPr="00534947">
        <w:rPr>
          <w:lang w:val="lv-LV"/>
        </w:rPr>
        <w:t>Kuldīgā, 201</w:t>
      </w:r>
      <w:r w:rsidR="006220CF">
        <w:rPr>
          <w:lang w:val="lv-LV"/>
        </w:rPr>
        <w:t>7</w:t>
      </w:r>
      <w:r w:rsidRPr="00534947">
        <w:rPr>
          <w:lang w:val="lv-LV"/>
        </w:rPr>
        <w:t>.gada ___._____________</w:t>
      </w:r>
    </w:p>
    <w:p w:rsidR="00B611F4" w:rsidRPr="00534947" w:rsidRDefault="00B611F4" w:rsidP="00DE05E0">
      <w:pPr>
        <w:pStyle w:val="Pamattekstaatkpe2"/>
        <w:rPr>
          <w:lang w:val="lv-LV"/>
        </w:rPr>
      </w:pPr>
    </w:p>
    <w:p w:rsidR="00DE05E0" w:rsidRPr="00534947" w:rsidRDefault="00DE05E0" w:rsidP="00DE05E0">
      <w:pPr>
        <w:autoSpaceDE w:val="0"/>
        <w:autoSpaceDN w:val="0"/>
        <w:adjustRightInd w:val="0"/>
        <w:jc w:val="both"/>
      </w:pPr>
      <w:r w:rsidRPr="00534947">
        <w:rPr>
          <w:b/>
        </w:rPr>
        <w:t>PIKC „Kuldīgas Tehnoloģiju un tūrisma tehnikums”</w:t>
      </w:r>
      <w:r w:rsidRPr="00534947">
        <w:t xml:space="preserve">, reģ. Nr.90000035711, direktores </w:t>
      </w:r>
      <w:r w:rsidRPr="00534947">
        <w:rPr>
          <w:b/>
          <w:bCs/>
        </w:rPr>
        <w:t xml:space="preserve">Daces Cines </w:t>
      </w:r>
      <w:r w:rsidRPr="00534947">
        <w:t xml:space="preserve">personā, kura darbojas  uz Nolikuma pamata, turpmāk tekstā </w:t>
      </w:r>
      <w:r w:rsidR="00383A98" w:rsidRPr="00534947">
        <w:t>„</w:t>
      </w:r>
      <w:r w:rsidR="00383A98" w:rsidRPr="00534947">
        <w:rPr>
          <w:i/>
        </w:rPr>
        <w:t>Pircējs</w:t>
      </w:r>
      <w:r w:rsidR="00383A98" w:rsidRPr="00534947">
        <w:t>”, no vienas puses, un __________ „___________________________”, reģ. Nr. ___________________ turpmāk tekstā „</w:t>
      </w:r>
      <w:r w:rsidR="00383A98" w:rsidRPr="00534947">
        <w:rPr>
          <w:i/>
        </w:rPr>
        <w:t>Pārdevējs</w:t>
      </w:r>
      <w:r w:rsidR="00383A98" w:rsidRPr="00534947">
        <w:t>”, kuru saskaņā ar _______________ pārstāv __________________ ________________, no otras puses, abi kopā un katrs atsevišķi turpmāk saukti „</w:t>
      </w:r>
      <w:r w:rsidR="00383A98" w:rsidRPr="00534947">
        <w:rPr>
          <w:i/>
        </w:rPr>
        <w:t>Puses</w:t>
      </w:r>
      <w:r w:rsidR="00383A98" w:rsidRPr="00534947">
        <w:t>”, saskaņā ar Publisko iepirkuma likuma 8.</w:t>
      </w:r>
      <w:r w:rsidR="00383A98" w:rsidRPr="00534947">
        <w:rPr>
          <w:vertAlign w:val="superscript"/>
        </w:rPr>
        <w:t>2</w:t>
      </w:r>
      <w:r w:rsidR="00383A98" w:rsidRPr="00534947">
        <w:t xml:space="preserve"> panta kārtību iepirkuma</w:t>
      </w:r>
      <w:r w:rsidR="00383A98" w:rsidRPr="00534947">
        <w:rPr>
          <w:bCs/>
        </w:rPr>
        <w:t xml:space="preserve"> </w:t>
      </w:r>
      <w:r w:rsidRPr="00534947">
        <w:rPr>
          <w:bCs/>
        </w:rPr>
        <w:t>„</w:t>
      </w:r>
      <w:r w:rsidR="00FA6B55" w:rsidRPr="001C1323">
        <w:rPr>
          <w:bCs/>
        </w:rPr>
        <w:t>Remonta, uzturēšanas materiāli un saimniecības preces.</w:t>
      </w:r>
      <w:r w:rsidR="00FA6B55">
        <w:rPr>
          <w:bCs/>
        </w:rPr>
        <w:t xml:space="preserve"> </w:t>
      </w:r>
      <w:r w:rsidR="00FA6B55" w:rsidRPr="001C1323">
        <w:rPr>
          <w:bCs/>
        </w:rPr>
        <w:t xml:space="preserve">Saimniecības preču iegāde PIKC </w:t>
      </w:r>
      <w:r w:rsidR="00FA6B55" w:rsidRPr="001C1323">
        <w:t xml:space="preserve">„Kuldīgas </w:t>
      </w:r>
      <w:r w:rsidR="00FA6B55" w:rsidRPr="001C1323">
        <w:rPr>
          <w:bCs/>
        </w:rPr>
        <w:t>Tehnoloģiju</w:t>
      </w:r>
      <w:r w:rsidR="00FA6B55" w:rsidRPr="001C1323">
        <w:t xml:space="preserve"> un tūrisma tehnikums”</w:t>
      </w:r>
      <w:r w:rsidR="00FA6B55" w:rsidRPr="001C1323">
        <w:rPr>
          <w:bCs/>
        </w:rPr>
        <w:t xml:space="preserve"> mācību procesa nodrošināšanai</w:t>
      </w:r>
      <w:r w:rsidRPr="00534947">
        <w:rPr>
          <w:bCs/>
        </w:rPr>
        <w:t>”</w:t>
      </w:r>
      <w:r w:rsidRPr="00534947">
        <w:t xml:space="preserve">, ID Nr. </w:t>
      </w:r>
      <w:r w:rsidR="00FA6B55">
        <w:t>KTTT 2017</w:t>
      </w:r>
      <w:r w:rsidR="00B611F4" w:rsidRPr="00534947">
        <w:t>/1</w:t>
      </w:r>
      <w:r w:rsidRPr="00534947">
        <w:t>, rezultātiem, noslēdz šāda satura līgumu, turpmāk tekstā „</w:t>
      </w:r>
      <w:smartTag w:uri="schemas-tilde-lv/tildestengine" w:element="veidnes">
        <w:smartTagPr>
          <w:attr w:name="baseform" w:val="līgum|s"/>
          <w:attr w:name="id" w:val="-1"/>
          <w:attr w:name="text" w:val="LĪGUMS"/>
        </w:smartTagPr>
        <w:r w:rsidRPr="00534947">
          <w:t>Līgums</w:t>
        </w:r>
      </w:smartTag>
      <w:r w:rsidRPr="00534947">
        <w:t>”:</w:t>
      </w:r>
    </w:p>
    <w:p w:rsidR="00DE05E0" w:rsidRPr="00534947" w:rsidRDefault="00DE05E0" w:rsidP="00DE05E0">
      <w:pPr>
        <w:autoSpaceDE w:val="0"/>
        <w:autoSpaceDN w:val="0"/>
        <w:adjustRightInd w:val="0"/>
        <w:jc w:val="both"/>
        <w:rPr>
          <w:bCs/>
        </w:rPr>
      </w:pPr>
    </w:p>
    <w:p w:rsidR="00DE05E0" w:rsidRPr="00534947" w:rsidRDefault="00DE05E0" w:rsidP="00DE05E0">
      <w:pPr>
        <w:autoSpaceDE w:val="0"/>
        <w:autoSpaceDN w:val="0"/>
        <w:adjustRightInd w:val="0"/>
        <w:rPr>
          <w:b/>
        </w:rPr>
      </w:pPr>
      <w:r w:rsidRPr="00534947">
        <w:rPr>
          <w:b/>
        </w:rPr>
        <w:t>1.</w:t>
      </w:r>
      <w:r w:rsidR="00145318" w:rsidRPr="00534947">
        <w:rPr>
          <w:b/>
        </w:rPr>
        <w:t xml:space="preserve"> </w:t>
      </w:r>
      <w:r w:rsidRPr="00534947">
        <w:rPr>
          <w:b/>
        </w:rPr>
        <w:t>LĪGUMA PRIEKŠMETS</w:t>
      </w:r>
    </w:p>
    <w:p w:rsidR="00DE05E0" w:rsidRPr="00534947" w:rsidRDefault="00DE05E0" w:rsidP="00DE05E0">
      <w:pPr>
        <w:autoSpaceDE w:val="0"/>
        <w:autoSpaceDN w:val="0"/>
        <w:adjustRightInd w:val="0"/>
        <w:rPr>
          <w:b/>
        </w:rPr>
      </w:pPr>
    </w:p>
    <w:p w:rsidR="00DE05E0" w:rsidRPr="00534947" w:rsidRDefault="009F580F" w:rsidP="00145318">
      <w:pPr>
        <w:numPr>
          <w:ilvl w:val="1"/>
          <w:numId w:val="22"/>
        </w:numPr>
        <w:autoSpaceDE w:val="0"/>
        <w:autoSpaceDN w:val="0"/>
        <w:adjustRightInd w:val="0"/>
        <w:ind w:left="539" w:right="44" w:hanging="539"/>
        <w:jc w:val="both"/>
      </w:pPr>
      <w:r w:rsidRPr="00534947">
        <w:t xml:space="preserve">Saskaņā ar Līguma noteikumiem un tā pielikumu </w:t>
      </w:r>
      <w:r w:rsidRPr="00534947">
        <w:rPr>
          <w:i/>
        </w:rPr>
        <w:t>Pārdevējs</w:t>
      </w:r>
      <w:r w:rsidRPr="00534947">
        <w:t xml:space="preserve"> pārdod un </w:t>
      </w:r>
      <w:r w:rsidRPr="00534947">
        <w:rPr>
          <w:i/>
        </w:rPr>
        <w:t>Pircējs</w:t>
      </w:r>
      <w:r w:rsidRPr="00534947">
        <w:t xml:space="preserve"> pērk</w:t>
      </w:r>
      <w:r w:rsidRPr="00534947">
        <w:rPr>
          <w:bCs/>
        </w:rPr>
        <w:t xml:space="preserve"> </w:t>
      </w:r>
      <w:r w:rsidR="00B611F4" w:rsidRPr="00534947">
        <w:rPr>
          <w:bCs/>
        </w:rPr>
        <w:t>Saimniecības preces</w:t>
      </w:r>
      <w:r w:rsidR="00DE05E0" w:rsidRPr="00534947">
        <w:rPr>
          <w:bCs/>
        </w:rPr>
        <w:t>,</w:t>
      </w:r>
      <w:r w:rsidRPr="00534947">
        <w:rPr>
          <w:bCs/>
        </w:rPr>
        <w:t xml:space="preserve"> remonta un uzturēšanas</w:t>
      </w:r>
      <w:r w:rsidR="00DE05E0" w:rsidRPr="00534947">
        <w:rPr>
          <w:bCs/>
        </w:rPr>
        <w:t xml:space="preserve"> </w:t>
      </w:r>
      <w:r w:rsidRPr="00534947">
        <w:rPr>
          <w:bCs/>
        </w:rPr>
        <w:t xml:space="preserve">materiālus, </w:t>
      </w:r>
      <w:r w:rsidR="00DE05E0" w:rsidRPr="00534947">
        <w:t>kas tiek</w:t>
      </w:r>
      <w:r w:rsidR="00145318" w:rsidRPr="00534947">
        <w:t xml:space="preserve"> pirkti </w:t>
      </w:r>
      <w:r w:rsidR="00145318" w:rsidRPr="00534947">
        <w:rPr>
          <w:i/>
        </w:rPr>
        <w:t>Pārdevēja</w:t>
      </w:r>
      <w:r w:rsidR="00145318" w:rsidRPr="00534947">
        <w:t xml:space="preserve"> veikalā vai</w:t>
      </w:r>
      <w:r w:rsidR="00DE05E0" w:rsidRPr="00534947">
        <w:t xml:space="preserve"> piegādāti pēc iepriekšēja pasūtījuma, turpmāk līgumā – </w:t>
      </w:r>
      <w:r w:rsidR="00DE05E0" w:rsidRPr="00534947">
        <w:rPr>
          <w:bCs/>
        </w:rPr>
        <w:t>„Prece”</w:t>
      </w:r>
      <w:r w:rsidR="00DE05E0" w:rsidRPr="00534947">
        <w:t xml:space="preserve">, </w:t>
      </w:r>
      <w:r w:rsidR="00145318" w:rsidRPr="00534947">
        <w:t>saskaņā ar Līguma Pielikumā Nr.3</w:t>
      </w:r>
      <w:r w:rsidRPr="00534947">
        <w:t xml:space="preserve"> (Tehniskais un finanšu piedāvājums) noteikto un samaksā par Preci saskaņā ar šī Līguma nosacījumiem.</w:t>
      </w:r>
    </w:p>
    <w:p w:rsidR="00145318" w:rsidRPr="00534947" w:rsidRDefault="00145318" w:rsidP="00145318">
      <w:pPr>
        <w:autoSpaceDE w:val="0"/>
        <w:autoSpaceDN w:val="0"/>
        <w:adjustRightInd w:val="0"/>
        <w:ind w:left="539" w:right="44"/>
        <w:jc w:val="both"/>
      </w:pPr>
    </w:p>
    <w:p w:rsidR="00DE05E0" w:rsidRPr="00534947" w:rsidRDefault="00DE05E0" w:rsidP="00145318">
      <w:pPr>
        <w:numPr>
          <w:ilvl w:val="0"/>
          <w:numId w:val="22"/>
        </w:numPr>
        <w:tabs>
          <w:tab w:val="clear" w:pos="540"/>
          <w:tab w:val="num" w:pos="284"/>
        </w:tabs>
        <w:autoSpaceDE w:val="0"/>
        <w:autoSpaceDN w:val="0"/>
        <w:adjustRightInd w:val="0"/>
        <w:spacing w:before="120"/>
        <w:rPr>
          <w:b/>
        </w:rPr>
      </w:pPr>
      <w:r w:rsidRPr="00534947">
        <w:rPr>
          <w:b/>
        </w:rPr>
        <w:t>PREČU KVALITĀTE</w:t>
      </w:r>
    </w:p>
    <w:p w:rsidR="00DE05E0" w:rsidRPr="00534947" w:rsidRDefault="00DE05E0" w:rsidP="00DE05E0">
      <w:pPr>
        <w:autoSpaceDE w:val="0"/>
        <w:autoSpaceDN w:val="0"/>
        <w:adjustRightInd w:val="0"/>
        <w:spacing w:before="120"/>
        <w:ind w:left="540"/>
        <w:rPr>
          <w:b/>
        </w:rPr>
      </w:pPr>
    </w:p>
    <w:p w:rsidR="00DE05E0" w:rsidRPr="00534947" w:rsidRDefault="00DE05E0" w:rsidP="00DE05E0">
      <w:pPr>
        <w:numPr>
          <w:ilvl w:val="1"/>
          <w:numId w:val="22"/>
        </w:numPr>
        <w:autoSpaceDE w:val="0"/>
        <w:autoSpaceDN w:val="0"/>
        <w:adjustRightInd w:val="0"/>
        <w:jc w:val="both"/>
      </w:pPr>
      <w:bookmarkStart w:id="48" w:name="OLE_LINK1"/>
      <w:bookmarkStart w:id="49" w:name="OLE_LINK2"/>
      <w:r w:rsidRPr="00534947">
        <w:t xml:space="preserve">Preces kvalitātei jāatbilst Latvijas Republikas un Eiropas Savienības spēkā esošajos normatīvajos aktos noteiktajām kvalitātes prasībām. </w:t>
      </w:r>
    </w:p>
    <w:bookmarkEnd w:id="48"/>
    <w:bookmarkEnd w:id="49"/>
    <w:p w:rsidR="00DE05E0" w:rsidRPr="00534947" w:rsidRDefault="00DE05E0" w:rsidP="00DE05E0">
      <w:pPr>
        <w:numPr>
          <w:ilvl w:val="0"/>
          <w:numId w:val="22"/>
        </w:numPr>
        <w:tabs>
          <w:tab w:val="clear" w:pos="540"/>
        </w:tabs>
        <w:autoSpaceDE w:val="0"/>
        <w:autoSpaceDN w:val="0"/>
        <w:adjustRightInd w:val="0"/>
        <w:spacing w:before="120" w:after="120"/>
        <w:ind w:left="284" w:hanging="284"/>
        <w:rPr>
          <w:b/>
        </w:rPr>
      </w:pPr>
      <w:r w:rsidRPr="00534947">
        <w:rPr>
          <w:b/>
        </w:rPr>
        <w:t>CENAS UN NORĒĶINU KĀRTĪBA</w:t>
      </w:r>
    </w:p>
    <w:p w:rsidR="00145318" w:rsidRPr="00534947" w:rsidRDefault="00145318" w:rsidP="00145318">
      <w:pPr>
        <w:numPr>
          <w:ilvl w:val="1"/>
          <w:numId w:val="22"/>
        </w:numPr>
        <w:autoSpaceDE w:val="0"/>
        <w:autoSpaceDN w:val="0"/>
        <w:adjustRightInd w:val="0"/>
        <w:jc w:val="both"/>
      </w:pPr>
      <w:r w:rsidRPr="00534947">
        <w:t>Preču cenas ir noteiktas iepirkuma Tehniskajā – finanšu piedāvājumā</w:t>
      </w:r>
    </w:p>
    <w:p w:rsidR="00145318" w:rsidRPr="00534947" w:rsidRDefault="00145318" w:rsidP="00145318">
      <w:pPr>
        <w:numPr>
          <w:ilvl w:val="1"/>
          <w:numId w:val="22"/>
        </w:numPr>
        <w:autoSpaceDE w:val="0"/>
        <w:autoSpaceDN w:val="0"/>
        <w:adjustRightInd w:val="0"/>
        <w:jc w:val="both"/>
      </w:pPr>
      <w:r w:rsidRPr="00534947">
        <w:t xml:space="preserve">Cenas ir noteiktas saskaņā ar  </w:t>
      </w:r>
      <w:r w:rsidRPr="00534947">
        <w:rPr>
          <w:i/>
        </w:rPr>
        <w:t xml:space="preserve">Pārdevēja </w:t>
      </w:r>
      <w:r w:rsidRPr="00534947">
        <w:t>veikala preču cenrādi.</w:t>
      </w:r>
    </w:p>
    <w:p w:rsidR="00145318" w:rsidRPr="00534947" w:rsidRDefault="00145318" w:rsidP="00145318">
      <w:pPr>
        <w:numPr>
          <w:ilvl w:val="1"/>
          <w:numId w:val="22"/>
        </w:numPr>
        <w:autoSpaceDE w:val="0"/>
        <w:autoSpaceDN w:val="0"/>
        <w:adjustRightInd w:val="0"/>
        <w:jc w:val="both"/>
      </w:pPr>
      <w:r w:rsidRPr="00534947">
        <w:t>Līguma kopējā summa EUR ________ (</w:t>
      </w:r>
      <w:r w:rsidRPr="00534947">
        <w:rPr>
          <w:i/>
        </w:rPr>
        <w:t>ar vārdiem</w:t>
      </w:r>
      <w:r w:rsidRPr="00534947">
        <w:t>) bez PVN un EUR ______ (</w:t>
      </w:r>
      <w:r w:rsidRPr="00534947">
        <w:rPr>
          <w:i/>
        </w:rPr>
        <w:t>ar vārdiem</w:t>
      </w:r>
      <w:r w:rsidRPr="00534947">
        <w:t>) ar PVN.</w:t>
      </w:r>
    </w:p>
    <w:p w:rsidR="00145318" w:rsidRPr="00534947" w:rsidRDefault="00145318" w:rsidP="00145318">
      <w:pPr>
        <w:numPr>
          <w:ilvl w:val="1"/>
          <w:numId w:val="22"/>
        </w:numPr>
        <w:autoSpaceDE w:val="0"/>
        <w:autoSpaceDN w:val="0"/>
        <w:adjustRightInd w:val="0"/>
        <w:jc w:val="both"/>
      </w:pPr>
      <w:r w:rsidRPr="00534947">
        <w:t xml:space="preserve">Samaksu par iegādātajām precēm </w:t>
      </w:r>
      <w:r w:rsidRPr="00534947">
        <w:rPr>
          <w:i/>
        </w:rPr>
        <w:t xml:space="preserve">Pircējs </w:t>
      </w:r>
      <w:r w:rsidRPr="00534947">
        <w:t xml:space="preserve">veic ne vēlāk kā 15 (piecpadsmit) dienu laikā pēc pavadzīmes saņemšanas no </w:t>
      </w:r>
      <w:r w:rsidRPr="00534947">
        <w:rPr>
          <w:i/>
        </w:rPr>
        <w:t>Pārdevēja</w:t>
      </w:r>
      <w:r w:rsidRPr="00534947">
        <w:t>.</w:t>
      </w:r>
    </w:p>
    <w:p w:rsidR="00145318" w:rsidRPr="00534947" w:rsidRDefault="00145318" w:rsidP="00145318">
      <w:pPr>
        <w:numPr>
          <w:ilvl w:val="1"/>
          <w:numId w:val="22"/>
        </w:numPr>
        <w:autoSpaceDE w:val="0"/>
        <w:autoSpaceDN w:val="0"/>
        <w:adjustRightInd w:val="0"/>
        <w:jc w:val="both"/>
      </w:pPr>
      <w:r w:rsidRPr="00534947">
        <w:t xml:space="preserve">Norēķini par saņemtajām precēm tiek veikti EUR bezskaidras naudas pārskaitījuma veidā uz </w:t>
      </w:r>
      <w:r w:rsidRPr="00534947">
        <w:rPr>
          <w:i/>
        </w:rPr>
        <w:t>Pārdevēj</w:t>
      </w:r>
      <w:r w:rsidRPr="00534947">
        <w:rPr>
          <w:i/>
          <w:iCs/>
        </w:rPr>
        <w:t>a</w:t>
      </w:r>
      <w:r w:rsidRPr="00534947">
        <w:t xml:space="preserve"> bankas kontu, kas norādīts Līgumā un izsniegtajā rēķinā.</w:t>
      </w:r>
    </w:p>
    <w:p w:rsidR="00145318" w:rsidRPr="00534947" w:rsidRDefault="00145318" w:rsidP="00145318">
      <w:pPr>
        <w:numPr>
          <w:ilvl w:val="1"/>
          <w:numId w:val="22"/>
        </w:numPr>
        <w:autoSpaceDE w:val="0"/>
        <w:autoSpaceDN w:val="0"/>
        <w:adjustRightInd w:val="0"/>
        <w:jc w:val="both"/>
      </w:pPr>
      <w:r w:rsidRPr="00534947">
        <w:t xml:space="preserve">Par samaksas dienu tiek uzskatīta diena, kad </w:t>
      </w:r>
      <w:r w:rsidRPr="00534947">
        <w:rPr>
          <w:i/>
        </w:rPr>
        <w:t>Pircējs</w:t>
      </w:r>
      <w:r w:rsidRPr="00534947">
        <w:t xml:space="preserve"> veicis bankas pārskaitījumu, ko apliecina attiecīgs maksājuma uzdevums.</w:t>
      </w:r>
    </w:p>
    <w:p w:rsidR="00145318" w:rsidRPr="00534947" w:rsidRDefault="00145318" w:rsidP="00145318">
      <w:pPr>
        <w:pStyle w:val="Pamatteksts"/>
        <w:widowControl/>
        <w:numPr>
          <w:ilvl w:val="1"/>
          <w:numId w:val="22"/>
        </w:numPr>
      </w:pPr>
      <w:r w:rsidRPr="00534947">
        <w:t xml:space="preserve">Pavadzīmē </w:t>
      </w:r>
      <w:r w:rsidRPr="00534947">
        <w:rPr>
          <w:i/>
        </w:rPr>
        <w:t xml:space="preserve">Pārdevējs </w:t>
      </w:r>
      <w:r w:rsidRPr="00534947">
        <w:t>norāda apmaksas datumu saskaņā ar šī līguma 3.4. punktu, līguma datumu un numuru, kā arī citus nepieciešamos rekvizītus un datus.</w:t>
      </w:r>
    </w:p>
    <w:p w:rsidR="00145318" w:rsidRPr="00534947" w:rsidRDefault="00145318" w:rsidP="00145318">
      <w:pPr>
        <w:numPr>
          <w:ilvl w:val="1"/>
          <w:numId w:val="22"/>
        </w:numPr>
        <w:autoSpaceDE w:val="0"/>
        <w:autoSpaceDN w:val="0"/>
        <w:adjustRightInd w:val="0"/>
        <w:jc w:val="both"/>
      </w:pPr>
      <w:r w:rsidRPr="00534947">
        <w:t xml:space="preserve">Līguma izpildes laikā Preču cenas netiek mainītas. </w:t>
      </w:r>
    </w:p>
    <w:p w:rsidR="00DE05E0" w:rsidRPr="00534947" w:rsidRDefault="00DE05E0" w:rsidP="00DE05E0">
      <w:pPr>
        <w:autoSpaceDE w:val="0"/>
        <w:autoSpaceDN w:val="0"/>
        <w:adjustRightInd w:val="0"/>
        <w:jc w:val="both"/>
      </w:pPr>
    </w:p>
    <w:p w:rsidR="00DE05E0" w:rsidRPr="00534947" w:rsidRDefault="00DE05E0" w:rsidP="00DE05E0">
      <w:pPr>
        <w:numPr>
          <w:ilvl w:val="0"/>
          <w:numId w:val="22"/>
        </w:numPr>
        <w:autoSpaceDE w:val="0"/>
        <w:autoSpaceDN w:val="0"/>
        <w:adjustRightInd w:val="0"/>
        <w:spacing w:before="120"/>
        <w:rPr>
          <w:b/>
          <w:i/>
        </w:rPr>
      </w:pPr>
      <w:r w:rsidRPr="00534947">
        <w:rPr>
          <w:b/>
        </w:rPr>
        <w:t>PREČU IEGĀDES KĀRTĪBA</w:t>
      </w:r>
    </w:p>
    <w:p w:rsidR="00145318" w:rsidRPr="00534947" w:rsidRDefault="00DE05E0" w:rsidP="00145318">
      <w:pPr>
        <w:numPr>
          <w:ilvl w:val="1"/>
          <w:numId w:val="22"/>
        </w:numPr>
        <w:autoSpaceDE w:val="0"/>
        <w:autoSpaceDN w:val="0"/>
        <w:adjustRightInd w:val="0"/>
        <w:jc w:val="both"/>
      </w:pPr>
      <w:r w:rsidRPr="00534947">
        <w:lastRenderedPageBreak/>
        <w:t xml:space="preserve"> </w:t>
      </w:r>
      <w:r w:rsidR="00145318" w:rsidRPr="00534947">
        <w:rPr>
          <w:i/>
        </w:rPr>
        <w:t xml:space="preserve">Pircējs </w:t>
      </w:r>
      <w:r w:rsidR="007F34B7">
        <w:t xml:space="preserve"> </w:t>
      </w:r>
      <w:r w:rsidR="00145318" w:rsidRPr="00534947">
        <w:t xml:space="preserve"> </w:t>
      </w:r>
      <w:r w:rsidR="007F34B7">
        <w:rPr>
          <w:i/>
        </w:rPr>
        <w:t>Pārdevējam nosaka</w:t>
      </w:r>
      <w:r w:rsidR="00145318" w:rsidRPr="00534947">
        <w:rPr>
          <w:i/>
        </w:rPr>
        <w:t xml:space="preserve"> </w:t>
      </w:r>
      <w:r w:rsidR="00145318" w:rsidRPr="00534947">
        <w:t xml:space="preserve"> katra  pasūtījuma apjomu un Preču piegādes datumu. </w:t>
      </w:r>
      <w:r w:rsidR="00145318" w:rsidRPr="00534947">
        <w:rPr>
          <w:i/>
        </w:rPr>
        <w:t>Pircējs</w:t>
      </w:r>
      <w:r w:rsidR="00145318" w:rsidRPr="00534947">
        <w:t xml:space="preserve"> var veikt pasūtījumu pa faksu: ________________ vai e-pastu: ________________, paziņojot par to </w:t>
      </w:r>
      <w:r w:rsidR="00145318" w:rsidRPr="00534947">
        <w:rPr>
          <w:i/>
        </w:rPr>
        <w:t>Pārdevēj</w:t>
      </w:r>
      <w:r w:rsidR="00145318" w:rsidRPr="00534947">
        <w:rPr>
          <w:i/>
          <w:iCs/>
        </w:rPr>
        <w:t>a</w:t>
      </w:r>
      <w:r w:rsidR="00145318" w:rsidRPr="00534947">
        <w:t xml:space="preserve"> pilnvarotai personai pa tālr.____________.</w:t>
      </w:r>
    </w:p>
    <w:p w:rsidR="00145318" w:rsidRPr="00534947" w:rsidRDefault="00145318" w:rsidP="00145318">
      <w:pPr>
        <w:numPr>
          <w:ilvl w:val="1"/>
          <w:numId w:val="22"/>
        </w:numPr>
        <w:autoSpaceDE w:val="0"/>
        <w:autoSpaceDN w:val="0"/>
        <w:adjustRightInd w:val="0"/>
        <w:jc w:val="both"/>
      </w:pPr>
      <w:r w:rsidRPr="00534947">
        <w:rPr>
          <w:i/>
        </w:rPr>
        <w:t>Pārdevēj</w:t>
      </w:r>
      <w:r w:rsidRPr="00534947">
        <w:rPr>
          <w:i/>
          <w:iCs/>
        </w:rPr>
        <w:t>s</w:t>
      </w:r>
      <w:r w:rsidRPr="00534947">
        <w:t xml:space="preserve"> garantē</w:t>
      </w:r>
      <w:r w:rsidRPr="00534947">
        <w:rPr>
          <w:b/>
          <w:i/>
        </w:rPr>
        <w:t xml:space="preserve"> </w:t>
      </w:r>
      <w:r w:rsidRPr="00534947">
        <w:rPr>
          <w:i/>
        </w:rPr>
        <w:t>Pircējam</w:t>
      </w:r>
      <w:r w:rsidRPr="00534947">
        <w:rPr>
          <w:b/>
          <w:i/>
        </w:rPr>
        <w:t xml:space="preserve"> , </w:t>
      </w:r>
      <w:r w:rsidRPr="00534947">
        <w:t>ka preces ir pieejamas visā Līguma izpil</w:t>
      </w:r>
      <w:r w:rsidR="007F34B7">
        <w:t>des laikā , un tiks piegādātas 1</w:t>
      </w:r>
      <w:r w:rsidRPr="00534947">
        <w:t xml:space="preserve"> (</w:t>
      </w:r>
      <w:r w:rsidR="007F34B7">
        <w:t>vienas) dienas</w:t>
      </w:r>
      <w:r w:rsidRPr="00534947">
        <w:t xml:space="preserve"> laikā pēc</w:t>
      </w:r>
      <w:r w:rsidRPr="00534947">
        <w:rPr>
          <w:i/>
        </w:rPr>
        <w:t xml:space="preserve"> Pircēja</w:t>
      </w:r>
      <w:r w:rsidRPr="00534947">
        <w:t xml:space="preserve">  izdarītā pasūtījuma.  </w:t>
      </w:r>
    </w:p>
    <w:p w:rsidR="00145318" w:rsidRPr="00534947" w:rsidRDefault="00145318" w:rsidP="00145318">
      <w:pPr>
        <w:numPr>
          <w:ilvl w:val="1"/>
          <w:numId w:val="22"/>
        </w:numPr>
        <w:autoSpaceDE w:val="0"/>
        <w:autoSpaceDN w:val="0"/>
        <w:adjustRightInd w:val="0"/>
        <w:jc w:val="both"/>
      </w:pPr>
      <w:r w:rsidRPr="00534947">
        <w:rPr>
          <w:i/>
        </w:rPr>
        <w:t>Pircējs</w:t>
      </w:r>
      <w:r w:rsidRPr="00534947">
        <w:t xml:space="preserve"> iegādājas preces, ņemot vērā konkrēto preču nepieciešamību un finansiālās iespējas.</w:t>
      </w:r>
    </w:p>
    <w:p w:rsidR="00145318" w:rsidRPr="00534947" w:rsidRDefault="00145318" w:rsidP="00145318">
      <w:pPr>
        <w:numPr>
          <w:ilvl w:val="1"/>
          <w:numId w:val="22"/>
        </w:numPr>
        <w:autoSpaceDE w:val="0"/>
        <w:autoSpaceDN w:val="0"/>
        <w:adjustRightInd w:val="0"/>
        <w:jc w:val="both"/>
      </w:pPr>
      <w:r w:rsidRPr="00534947">
        <w:t xml:space="preserve">Preces tiek iegādātas pa daļām vai ar vienreizēju pasūtījumu visā Līguma darbības laikā. </w:t>
      </w:r>
    </w:p>
    <w:p w:rsidR="00145318" w:rsidRPr="00534947" w:rsidRDefault="00145318" w:rsidP="00145318">
      <w:pPr>
        <w:numPr>
          <w:ilvl w:val="1"/>
          <w:numId w:val="22"/>
        </w:numPr>
        <w:autoSpaceDE w:val="0"/>
        <w:autoSpaceDN w:val="0"/>
        <w:adjustRightInd w:val="0"/>
        <w:jc w:val="both"/>
      </w:pPr>
      <w:r w:rsidRPr="00534947">
        <w:t xml:space="preserve">Līguma darbības laikā </w:t>
      </w:r>
      <w:r w:rsidRPr="00534947">
        <w:rPr>
          <w:i/>
        </w:rPr>
        <w:t>Pircējam</w:t>
      </w:r>
      <w:r w:rsidRPr="00534947">
        <w:t xml:space="preserve"> ir tiesības samazināt plānotos preču iegādes apjomus, kā arī no dažām pozīcijām atteikties pilnībā, ja objektīvu iemeslu dēļ </w:t>
      </w:r>
      <w:r w:rsidRPr="00534947">
        <w:rPr>
          <w:i/>
        </w:rPr>
        <w:t xml:space="preserve">Pircējam </w:t>
      </w:r>
      <w:r w:rsidRPr="00534947">
        <w:t>ir zudusi nepieciešamība iegādāties šīs preces.</w:t>
      </w:r>
    </w:p>
    <w:p w:rsidR="00145318" w:rsidRPr="00534947" w:rsidRDefault="00145318" w:rsidP="00145318">
      <w:pPr>
        <w:numPr>
          <w:ilvl w:val="1"/>
          <w:numId w:val="22"/>
        </w:numPr>
        <w:autoSpaceDE w:val="0"/>
        <w:autoSpaceDN w:val="0"/>
        <w:adjustRightInd w:val="0"/>
        <w:jc w:val="both"/>
      </w:pPr>
      <w:r w:rsidRPr="00534947">
        <w:t>Par preču iegādes dienu tiek uzskatīta diena, kad</w:t>
      </w:r>
      <w:r w:rsidRPr="00534947">
        <w:rPr>
          <w:b/>
          <w:i/>
        </w:rPr>
        <w:t xml:space="preserve"> </w:t>
      </w:r>
      <w:r w:rsidRPr="00534947">
        <w:rPr>
          <w:i/>
        </w:rPr>
        <w:t>Pircēja</w:t>
      </w:r>
      <w:r w:rsidRPr="00534947">
        <w:t xml:space="preserve"> pilnvarotā amatpersona pašrocīgi parakstījusi preču pavadzīmi-rēķinu. Ar šo brīdi</w:t>
      </w:r>
      <w:r w:rsidRPr="00534947">
        <w:rPr>
          <w:b/>
          <w:i/>
        </w:rPr>
        <w:t xml:space="preserve"> </w:t>
      </w:r>
      <w:r w:rsidRPr="00534947">
        <w:rPr>
          <w:i/>
        </w:rPr>
        <w:t>Pircējam</w:t>
      </w:r>
      <w:r w:rsidRPr="00534947">
        <w:t xml:space="preserve"> pāriet valdījuma tiesības un preču nejaušas bojāejas vai bojāšanās risks. Preču īpašuma tiesības </w:t>
      </w:r>
      <w:r w:rsidRPr="00534947">
        <w:rPr>
          <w:i/>
        </w:rPr>
        <w:t>Pircējs</w:t>
      </w:r>
      <w:r w:rsidRPr="00534947">
        <w:t xml:space="preserve"> iegūst tikai ar brīdi, kad pilnībā norēķinājies par iegādātajām precēm.</w:t>
      </w:r>
    </w:p>
    <w:p w:rsidR="00145318" w:rsidRPr="00534947" w:rsidRDefault="00145318" w:rsidP="00145318">
      <w:pPr>
        <w:numPr>
          <w:ilvl w:val="1"/>
          <w:numId w:val="22"/>
        </w:numPr>
        <w:autoSpaceDE w:val="0"/>
        <w:autoSpaceDN w:val="0"/>
        <w:adjustRightInd w:val="0"/>
        <w:jc w:val="both"/>
      </w:pPr>
      <w:r w:rsidRPr="00534947">
        <w:t xml:space="preserve">Pretenzijas par saņemto preču kvalitāti un citu Līguma saistību nepildīšanu </w:t>
      </w:r>
      <w:r w:rsidRPr="00534947">
        <w:rPr>
          <w:i/>
        </w:rPr>
        <w:t>Pircējs</w:t>
      </w:r>
      <w:r w:rsidRPr="00534947">
        <w:t xml:space="preserve"> iesniedz </w:t>
      </w:r>
      <w:r w:rsidRPr="00534947">
        <w:rPr>
          <w:i/>
        </w:rPr>
        <w:t>Pārdevēj</w:t>
      </w:r>
      <w:r w:rsidRPr="00534947">
        <w:rPr>
          <w:i/>
          <w:iCs/>
        </w:rPr>
        <w:t>a</w:t>
      </w:r>
      <w:r w:rsidRPr="00534947">
        <w:rPr>
          <w:i/>
        </w:rPr>
        <w:t>m</w:t>
      </w:r>
      <w:r w:rsidRPr="00534947">
        <w:t xml:space="preserve"> nevēlāk kā 3 (trīs) dienu laikā no preču pavadzīmes saņemšanas brīža, rakstveidā, nosūtot tās pa faksu /e-pastu______________. Šajā gadījumā </w:t>
      </w:r>
      <w:r w:rsidRPr="00534947">
        <w:rPr>
          <w:i/>
        </w:rPr>
        <w:t>Pārdevējam</w:t>
      </w:r>
      <w:r w:rsidRPr="00534947">
        <w:t xml:space="preserve"> ir pienākums 10 (desmit) darba dienu laikā sagādāt Preci atbilstoši Līguma noteikumiem. Neatbilstību novēršanas periods tiek ieskaitīts kopējā piegādes termiņā.</w:t>
      </w:r>
    </w:p>
    <w:p w:rsidR="00DE05E0" w:rsidRPr="00534947" w:rsidRDefault="00DE05E0" w:rsidP="00145318">
      <w:pPr>
        <w:autoSpaceDE w:val="0"/>
        <w:autoSpaceDN w:val="0"/>
        <w:adjustRightInd w:val="0"/>
        <w:ind w:left="540"/>
        <w:jc w:val="both"/>
      </w:pPr>
    </w:p>
    <w:p w:rsidR="00DE05E0" w:rsidRPr="00534947" w:rsidRDefault="00DE05E0" w:rsidP="00DE05E0">
      <w:pPr>
        <w:numPr>
          <w:ilvl w:val="0"/>
          <w:numId w:val="22"/>
        </w:numPr>
        <w:tabs>
          <w:tab w:val="clear" w:pos="540"/>
        </w:tabs>
        <w:autoSpaceDE w:val="0"/>
        <w:autoSpaceDN w:val="0"/>
        <w:adjustRightInd w:val="0"/>
        <w:spacing w:before="120" w:after="120"/>
        <w:ind w:left="284" w:hanging="284"/>
        <w:rPr>
          <w:b/>
        </w:rPr>
      </w:pPr>
      <w:r w:rsidRPr="00534947">
        <w:rPr>
          <w:b/>
        </w:rPr>
        <w:t>PUŠU ATBILDĪBA</w:t>
      </w:r>
    </w:p>
    <w:p w:rsidR="00534947" w:rsidRPr="00534947" w:rsidRDefault="00534947" w:rsidP="00534947">
      <w:pPr>
        <w:widowControl/>
        <w:numPr>
          <w:ilvl w:val="1"/>
          <w:numId w:val="22"/>
        </w:numPr>
        <w:tabs>
          <w:tab w:val="left" w:pos="284"/>
          <w:tab w:val="left" w:pos="426"/>
        </w:tabs>
      </w:pPr>
      <w:r w:rsidRPr="00534947">
        <w:rPr>
          <w:i/>
        </w:rPr>
        <w:t>Pircēja</w:t>
      </w:r>
      <w:r w:rsidRPr="00534947">
        <w:t xml:space="preserve"> tiesības:</w:t>
      </w:r>
    </w:p>
    <w:p w:rsidR="00534947" w:rsidRPr="00534947" w:rsidRDefault="00534947" w:rsidP="00534947">
      <w:pPr>
        <w:widowControl/>
        <w:numPr>
          <w:ilvl w:val="2"/>
          <w:numId w:val="22"/>
        </w:numPr>
        <w:tabs>
          <w:tab w:val="left" w:pos="851"/>
        </w:tabs>
        <w:jc w:val="both"/>
      </w:pPr>
      <w:r w:rsidRPr="00534947">
        <w:t>saņemt no pārdevēja informāciju un paskaidrojumus par līguma izpildes gaitu un citiem līguma izpildes jautājumiem;</w:t>
      </w:r>
    </w:p>
    <w:p w:rsidR="00534947" w:rsidRPr="00534947" w:rsidRDefault="00534947" w:rsidP="00534947">
      <w:pPr>
        <w:widowControl/>
        <w:numPr>
          <w:ilvl w:val="2"/>
          <w:numId w:val="22"/>
        </w:numPr>
        <w:tabs>
          <w:tab w:val="left" w:pos="851"/>
        </w:tabs>
        <w:jc w:val="both"/>
      </w:pPr>
      <w:r w:rsidRPr="00534947">
        <w:t>pārbaudīt Preces atbilstību visām tehniskajā specifikācijā un Pārdevēja iesniegtajā tehniskajā un finanšu piedāvājumā minētajām prasībām;</w:t>
      </w:r>
    </w:p>
    <w:p w:rsidR="00534947" w:rsidRPr="00534947" w:rsidRDefault="00534947" w:rsidP="00534947">
      <w:pPr>
        <w:widowControl/>
        <w:numPr>
          <w:ilvl w:val="2"/>
          <w:numId w:val="22"/>
        </w:numPr>
        <w:tabs>
          <w:tab w:val="left" w:pos="851"/>
        </w:tabs>
        <w:jc w:val="both"/>
      </w:pPr>
      <w:r w:rsidRPr="00534947">
        <w:t>pārbaudīt Pārdevēja iesniegto Preču kvalitāti, Preču un dokumentācijas pilnīgumu un derīgumu;</w:t>
      </w:r>
    </w:p>
    <w:p w:rsidR="00534947" w:rsidRPr="00534947" w:rsidRDefault="00534947" w:rsidP="00534947">
      <w:pPr>
        <w:widowControl/>
        <w:numPr>
          <w:ilvl w:val="2"/>
          <w:numId w:val="22"/>
        </w:numPr>
        <w:tabs>
          <w:tab w:val="left" w:pos="851"/>
        </w:tabs>
        <w:jc w:val="both"/>
      </w:pPr>
      <w:r w:rsidRPr="00534947">
        <w:t xml:space="preserve"> pieteikt pretenzijas un/vai nepieņemt Preces, ja Preces vai to dokumentācija neatbilst Līguma noteikumiem, tehniskajā specifikācijā un/vai Pārdevējā iesniegtajā tehniskajā un finanšu piedāvājumā noteiktajam;</w:t>
      </w:r>
    </w:p>
    <w:p w:rsidR="00534947" w:rsidRPr="00534947" w:rsidRDefault="00534947" w:rsidP="00534947">
      <w:pPr>
        <w:widowControl/>
        <w:numPr>
          <w:ilvl w:val="2"/>
          <w:numId w:val="22"/>
        </w:numPr>
        <w:tabs>
          <w:tab w:val="left" w:pos="851"/>
        </w:tabs>
        <w:jc w:val="both"/>
      </w:pPr>
      <w:r w:rsidRPr="00534947">
        <w:t>apturēt līguma izpildi ārējā normatīvajā aktā vai šajā instrukcijā noteiktajos gadījumos;</w:t>
      </w:r>
    </w:p>
    <w:p w:rsidR="00534947" w:rsidRPr="00534947" w:rsidRDefault="00534947" w:rsidP="00534947">
      <w:pPr>
        <w:widowControl/>
        <w:numPr>
          <w:ilvl w:val="2"/>
          <w:numId w:val="22"/>
        </w:numPr>
        <w:tabs>
          <w:tab w:val="left" w:pos="851"/>
        </w:tabs>
        <w:jc w:val="both"/>
      </w:pPr>
      <w:r w:rsidRPr="00534947">
        <w:t>apturēt un atlikt līgumā paredzētos maksājumus ārējā normatīvajā aktā vai šajā instrukcijā noteiktajos gadījumos;</w:t>
      </w:r>
    </w:p>
    <w:p w:rsidR="00534947" w:rsidRPr="00534947" w:rsidRDefault="00534947" w:rsidP="00534947">
      <w:pPr>
        <w:widowControl/>
        <w:numPr>
          <w:ilvl w:val="2"/>
          <w:numId w:val="22"/>
        </w:numPr>
        <w:tabs>
          <w:tab w:val="left" w:pos="851"/>
        </w:tabs>
        <w:jc w:val="both"/>
      </w:pPr>
      <w:r w:rsidRPr="00534947">
        <w:t>atkāpties no līguma ārējā normatīvajā aktā vai šajā instrukcijā noteiktajos gadījumos;</w:t>
      </w:r>
    </w:p>
    <w:p w:rsidR="00534947" w:rsidRPr="00534947" w:rsidRDefault="00534947" w:rsidP="00534947">
      <w:pPr>
        <w:widowControl/>
        <w:numPr>
          <w:ilvl w:val="2"/>
          <w:numId w:val="22"/>
        </w:numPr>
        <w:tabs>
          <w:tab w:val="left" w:pos="851"/>
        </w:tabs>
        <w:jc w:val="both"/>
      </w:pPr>
      <w:r w:rsidRPr="00534947">
        <w:t>aizstāt pircēju kā līdzēju ar citu iestādi, ja pasūtītāju kā iestādi reorganizē vai mainās tā kompetence.</w:t>
      </w:r>
    </w:p>
    <w:p w:rsidR="00534947" w:rsidRPr="00534947" w:rsidRDefault="00534947" w:rsidP="00534947">
      <w:pPr>
        <w:widowControl/>
        <w:numPr>
          <w:ilvl w:val="2"/>
          <w:numId w:val="22"/>
        </w:numPr>
        <w:tabs>
          <w:tab w:val="left" w:pos="851"/>
        </w:tabs>
        <w:jc w:val="both"/>
      </w:pPr>
      <w:r w:rsidRPr="00534947">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534947" w:rsidRPr="00534947" w:rsidRDefault="00534947" w:rsidP="00534947">
      <w:pPr>
        <w:widowControl/>
        <w:numPr>
          <w:ilvl w:val="1"/>
          <w:numId w:val="22"/>
        </w:numPr>
        <w:tabs>
          <w:tab w:val="left" w:pos="426"/>
        </w:tabs>
        <w:jc w:val="both"/>
      </w:pPr>
      <w:r w:rsidRPr="00534947">
        <w:rPr>
          <w:i/>
        </w:rPr>
        <w:t>Pircēja</w:t>
      </w:r>
      <w:r w:rsidRPr="00534947">
        <w:t xml:space="preserve"> pienākumi:</w:t>
      </w:r>
    </w:p>
    <w:p w:rsidR="00534947" w:rsidRPr="00534947" w:rsidRDefault="00534947" w:rsidP="00534947">
      <w:pPr>
        <w:widowControl/>
        <w:numPr>
          <w:ilvl w:val="2"/>
          <w:numId w:val="22"/>
        </w:numPr>
        <w:tabs>
          <w:tab w:val="left" w:pos="851"/>
        </w:tabs>
        <w:jc w:val="both"/>
      </w:pPr>
      <w:r w:rsidRPr="00534947">
        <w:t>pieņemt Preci, ja tā atbilst tehniskajā specifikācijā un Pārdevējā iesniegtajā tehniskajā un finanšu piedāvājumā noteiktajam;</w:t>
      </w:r>
    </w:p>
    <w:p w:rsidR="00534947" w:rsidRPr="00534947" w:rsidRDefault="00534947" w:rsidP="00534947">
      <w:pPr>
        <w:widowControl/>
        <w:numPr>
          <w:ilvl w:val="2"/>
          <w:numId w:val="22"/>
        </w:numPr>
        <w:tabs>
          <w:tab w:val="left" w:pos="851"/>
        </w:tabs>
        <w:jc w:val="both"/>
      </w:pPr>
      <w:r w:rsidRPr="00534947">
        <w:t>veikt maksājumus saskaņā ar Līgumā noteikto samaksas kārtību;</w:t>
      </w:r>
    </w:p>
    <w:p w:rsidR="00534947" w:rsidRPr="00534947" w:rsidRDefault="00534947" w:rsidP="00534947">
      <w:pPr>
        <w:widowControl/>
        <w:numPr>
          <w:ilvl w:val="2"/>
          <w:numId w:val="22"/>
        </w:numPr>
        <w:tabs>
          <w:tab w:val="left" w:pos="851"/>
        </w:tabs>
        <w:jc w:val="both"/>
      </w:pPr>
      <w:r w:rsidRPr="00534947">
        <w:t>piedalīties Preces nodošanā un pieņemšanā.</w:t>
      </w:r>
    </w:p>
    <w:p w:rsidR="00534947" w:rsidRPr="00534947" w:rsidRDefault="00534947" w:rsidP="00B34AE6">
      <w:pPr>
        <w:pStyle w:val="Sarakstarindkopa"/>
        <w:numPr>
          <w:ilvl w:val="1"/>
          <w:numId w:val="22"/>
        </w:numPr>
        <w:spacing w:after="0" w:line="240" w:lineRule="auto"/>
        <w:contextualSpacing/>
        <w:jc w:val="both"/>
        <w:rPr>
          <w:rFonts w:ascii="Times New Roman" w:hAnsi="Times New Roman"/>
          <w:sz w:val="24"/>
          <w:szCs w:val="24"/>
        </w:rPr>
      </w:pPr>
      <w:r w:rsidRPr="009119D0">
        <w:rPr>
          <w:rFonts w:ascii="Times New Roman" w:hAnsi="Times New Roman"/>
          <w:i/>
          <w:sz w:val="24"/>
          <w:szCs w:val="24"/>
        </w:rPr>
        <w:t>Pārdevēja</w:t>
      </w:r>
      <w:r w:rsidRPr="00534947">
        <w:rPr>
          <w:rFonts w:ascii="Times New Roman" w:hAnsi="Times New Roman"/>
          <w:sz w:val="24"/>
          <w:szCs w:val="24"/>
        </w:rPr>
        <w:t xml:space="preserve"> tiesības:</w:t>
      </w:r>
    </w:p>
    <w:p w:rsidR="00534947" w:rsidRPr="00534947" w:rsidRDefault="00534947" w:rsidP="00B34AE6">
      <w:pPr>
        <w:widowControl/>
        <w:numPr>
          <w:ilvl w:val="2"/>
          <w:numId w:val="22"/>
        </w:numPr>
        <w:tabs>
          <w:tab w:val="left" w:pos="851"/>
        </w:tabs>
        <w:ind w:hanging="436"/>
        <w:jc w:val="both"/>
      </w:pPr>
      <w:r w:rsidRPr="00534947">
        <w:t>saņemt samaksu par Preci, kas atbilst tehniskajā specifikācijā un Pārdevēja iesniegtajā tehniskajā un finanšu piedāvājumā noteiktajam.</w:t>
      </w:r>
    </w:p>
    <w:p w:rsidR="00534947" w:rsidRPr="00534947" w:rsidRDefault="00534947" w:rsidP="00B34AE6">
      <w:pPr>
        <w:widowControl/>
        <w:numPr>
          <w:ilvl w:val="2"/>
          <w:numId w:val="22"/>
        </w:numPr>
        <w:tabs>
          <w:tab w:val="left" w:pos="851"/>
        </w:tabs>
        <w:ind w:hanging="436"/>
        <w:jc w:val="both"/>
      </w:pPr>
      <w:r w:rsidRPr="00534947">
        <w:lastRenderedPageBreak/>
        <w:t>saņemt no pircēja informāciju un paskaidrojumus par līgumā noteikto maksājumu veikšanas kārtības  izpildes gaitu un citiem līguma izpildes jautājumiem</w:t>
      </w:r>
    </w:p>
    <w:p w:rsidR="00534947" w:rsidRPr="00534947" w:rsidRDefault="00534947" w:rsidP="00534947">
      <w:pPr>
        <w:widowControl/>
        <w:numPr>
          <w:ilvl w:val="1"/>
          <w:numId w:val="22"/>
        </w:numPr>
        <w:tabs>
          <w:tab w:val="left" w:pos="426"/>
        </w:tabs>
        <w:jc w:val="both"/>
      </w:pPr>
      <w:r w:rsidRPr="009119D0">
        <w:rPr>
          <w:i/>
        </w:rPr>
        <w:t>Pārdevēja</w:t>
      </w:r>
      <w:r w:rsidRPr="00534947">
        <w:t xml:space="preserve"> pienākumi:</w:t>
      </w:r>
    </w:p>
    <w:p w:rsidR="00534947" w:rsidRPr="00534947" w:rsidRDefault="00534947" w:rsidP="00534947">
      <w:pPr>
        <w:widowControl/>
        <w:numPr>
          <w:ilvl w:val="2"/>
          <w:numId w:val="22"/>
        </w:numPr>
        <w:tabs>
          <w:tab w:val="left" w:pos="851"/>
        </w:tabs>
        <w:jc w:val="both"/>
      </w:pPr>
      <w:r w:rsidRPr="00534947">
        <w:t>saskaņot ar pircēju līgumā minētos jautājumus, kas saistīti ar līguma izpildi;</w:t>
      </w:r>
    </w:p>
    <w:p w:rsidR="00534947" w:rsidRPr="00534947" w:rsidRDefault="00534947" w:rsidP="00534947">
      <w:pPr>
        <w:widowControl/>
        <w:numPr>
          <w:ilvl w:val="2"/>
          <w:numId w:val="22"/>
        </w:numPr>
        <w:tabs>
          <w:tab w:val="left" w:pos="851"/>
        </w:tabs>
        <w:jc w:val="both"/>
      </w:pPr>
      <w:r w:rsidRPr="00534947">
        <w:t>saskaņā ar normatīvajiem aktiem sagatavot un organizēt Preces nodošanu Pircējam;</w:t>
      </w:r>
    </w:p>
    <w:p w:rsidR="00534947" w:rsidRPr="00534947" w:rsidRDefault="00534947" w:rsidP="00534947">
      <w:pPr>
        <w:widowControl/>
        <w:numPr>
          <w:ilvl w:val="2"/>
          <w:numId w:val="22"/>
        </w:numPr>
        <w:tabs>
          <w:tab w:val="left" w:pos="851"/>
        </w:tabs>
        <w:jc w:val="both"/>
      </w:pPr>
      <w:r w:rsidRPr="00534947">
        <w:t>laikus informēt pircēju par iespējamiem vai paredzamiem kavējumiem līguma izpildē un apstākļiem, notikumiem un problēmām, kas ietekmē līguma precīzu un pilnīgu izpildi vai tā izpildi noteiktajā laikā;</w:t>
      </w:r>
    </w:p>
    <w:p w:rsidR="00534947" w:rsidRPr="00534947" w:rsidRDefault="00534947" w:rsidP="00534947">
      <w:pPr>
        <w:widowControl/>
        <w:numPr>
          <w:ilvl w:val="2"/>
          <w:numId w:val="22"/>
        </w:numPr>
        <w:tabs>
          <w:tab w:val="left" w:pos="851"/>
        </w:tabs>
        <w:jc w:val="both"/>
      </w:pPr>
      <w:r w:rsidRPr="00534947">
        <w:t>nodrošināt Preču nodošanu Pircējam tās izgatavotāja standarta iepakojumā, kas nodrošina pilnīgu Preces drošību pret iespējamajiem bojājumiem to transportējot;</w:t>
      </w:r>
    </w:p>
    <w:p w:rsidR="00534947" w:rsidRPr="00534947" w:rsidRDefault="00534947" w:rsidP="00534947">
      <w:pPr>
        <w:widowControl/>
        <w:numPr>
          <w:ilvl w:val="2"/>
          <w:numId w:val="22"/>
        </w:numPr>
        <w:tabs>
          <w:tab w:val="left" w:pos="851"/>
        </w:tabs>
        <w:jc w:val="both"/>
      </w:pPr>
      <w:r w:rsidRPr="00534947">
        <w:t xml:space="preserve">garantēt, ka piegādāta Prece atbildīs Latvijas Republikas un </w:t>
      </w:r>
      <w:r w:rsidRPr="00534947">
        <w:rPr>
          <w:iCs/>
          <w:spacing w:val="-9"/>
          <w:w w:val="102"/>
        </w:rPr>
        <w:t xml:space="preserve">Eiropas </w:t>
      </w:r>
      <w:r w:rsidRPr="00534947">
        <w:rPr>
          <w:iCs/>
          <w:spacing w:val="-10"/>
          <w:w w:val="102"/>
        </w:rPr>
        <w:t xml:space="preserve">Savienības spēkā esošajos normatīvajos aktos noteiktajām kvalitātes un </w:t>
      </w:r>
      <w:r w:rsidRPr="00534947">
        <w:rPr>
          <w:iCs/>
          <w:spacing w:val="-12"/>
          <w:w w:val="102"/>
        </w:rPr>
        <w:t>obligātā nekaitīguma prasībām</w:t>
      </w:r>
      <w:r w:rsidRPr="00534947">
        <w:t>;</w:t>
      </w:r>
    </w:p>
    <w:p w:rsidR="00534947" w:rsidRPr="00534947" w:rsidRDefault="00534947" w:rsidP="00534947">
      <w:pPr>
        <w:widowControl/>
        <w:numPr>
          <w:ilvl w:val="2"/>
          <w:numId w:val="22"/>
        </w:numPr>
        <w:tabs>
          <w:tab w:val="left" w:pos="851"/>
        </w:tabs>
        <w:jc w:val="both"/>
      </w:pPr>
      <w:r w:rsidRPr="00534947">
        <w:t>nodrošināt Precei garantijas termiņu ne mazāku kā 1 gadu, skaitot  pieņemšanas – nodošanas akta parakstīšanas dienas, bet ja tāds nav paredzēts, no preču pavadzīmes izrakstīšanas dienas.</w:t>
      </w:r>
    </w:p>
    <w:p w:rsidR="00534947" w:rsidRPr="00534947" w:rsidRDefault="00534947" w:rsidP="00534947">
      <w:pPr>
        <w:widowControl/>
        <w:numPr>
          <w:ilvl w:val="2"/>
          <w:numId w:val="22"/>
        </w:numPr>
        <w:tabs>
          <w:tab w:val="left" w:pos="851"/>
        </w:tabs>
        <w:jc w:val="both"/>
      </w:pPr>
      <w:r w:rsidRPr="00534947">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534947" w:rsidRPr="00534947" w:rsidRDefault="00534947" w:rsidP="00534947">
      <w:pPr>
        <w:numPr>
          <w:ilvl w:val="1"/>
          <w:numId w:val="22"/>
        </w:numPr>
        <w:autoSpaceDE w:val="0"/>
        <w:autoSpaceDN w:val="0"/>
        <w:adjustRightInd w:val="0"/>
        <w:jc w:val="both"/>
      </w:pPr>
      <w:r w:rsidRPr="00534947">
        <w:t xml:space="preserve">Par maksājuma termiņa nokavējumu, </w:t>
      </w:r>
      <w:r w:rsidRPr="00534947">
        <w:rPr>
          <w:i/>
        </w:rPr>
        <w:t>Pircējs</w:t>
      </w:r>
      <w:r w:rsidRPr="00534947">
        <w:t xml:space="preserve"> maksā </w:t>
      </w:r>
      <w:r w:rsidRPr="00534947">
        <w:rPr>
          <w:i/>
        </w:rPr>
        <w:t>Pārdevēj</w:t>
      </w:r>
      <w:r w:rsidRPr="00534947">
        <w:rPr>
          <w:i/>
          <w:iCs/>
        </w:rPr>
        <w:t>am</w:t>
      </w:r>
      <w:r w:rsidRPr="00534947">
        <w:t xml:space="preserve"> līgumsodu 0,1% (viena desmitdaļa procenta) apmērā no apmaksājamās summas par katru nokavēto dienu, bet ne vairāk par 10 procentiem no pamatparāda.</w:t>
      </w:r>
    </w:p>
    <w:p w:rsidR="00534947" w:rsidRPr="00534947" w:rsidRDefault="00534947" w:rsidP="00534947">
      <w:pPr>
        <w:numPr>
          <w:ilvl w:val="1"/>
          <w:numId w:val="22"/>
        </w:numPr>
        <w:autoSpaceDE w:val="0"/>
        <w:autoSpaceDN w:val="0"/>
        <w:adjustRightInd w:val="0"/>
        <w:jc w:val="both"/>
      </w:pPr>
      <w:r w:rsidRPr="00534947">
        <w:t xml:space="preserve">Par preču piegādes nokavējumu noteiktajā termiņā šī līguma 4.2 punktā noteiktos gadījumos, </w:t>
      </w:r>
      <w:r w:rsidRPr="00534947">
        <w:rPr>
          <w:i/>
        </w:rPr>
        <w:t>Pārdevēj</w:t>
      </w:r>
      <w:r w:rsidRPr="00534947">
        <w:rPr>
          <w:i/>
          <w:iCs/>
        </w:rPr>
        <w:t>s</w:t>
      </w:r>
      <w:r w:rsidRPr="00534947">
        <w:t xml:space="preserve"> maksā </w:t>
      </w:r>
      <w:r w:rsidRPr="00534947">
        <w:rPr>
          <w:i/>
        </w:rPr>
        <w:t>Pircējam</w:t>
      </w:r>
      <w:r w:rsidRPr="00534947">
        <w:t xml:space="preserve"> līgumsodu 0,1% apmērā no pasūtījuma summas par katru nokavēto dienu, bet ne vairāk kā 10% no rēķina apmaksājamās summas.</w:t>
      </w:r>
    </w:p>
    <w:p w:rsidR="00534947" w:rsidRPr="00534947" w:rsidRDefault="00534947" w:rsidP="00534947">
      <w:pPr>
        <w:numPr>
          <w:ilvl w:val="1"/>
          <w:numId w:val="22"/>
        </w:numPr>
        <w:tabs>
          <w:tab w:val="clear" w:pos="540"/>
        </w:tabs>
        <w:autoSpaceDE w:val="0"/>
        <w:autoSpaceDN w:val="0"/>
        <w:adjustRightInd w:val="0"/>
        <w:jc w:val="both"/>
      </w:pPr>
      <w:r w:rsidRPr="00534947">
        <w:t>Līgumsoda samaksa neatbrīvo no saistību izpildes.</w:t>
      </w:r>
    </w:p>
    <w:p w:rsidR="00534947" w:rsidRPr="00534947" w:rsidRDefault="00534947" w:rsidP="00534947">
      <w:pPr>
        <w:autoSpaceDE w:val="0"/>
        <w:autoSpaceDN w:val="0"/>
        <w:adjustRightInd w:val="0"/>
        <w:ind w:left="540"/>
        <w:jc w:val="both"/>
      </w:pPr>
    </w:p>
    <w:p w:rsidR="00534947" w:rsidRPr="00534947" w:rsidRDefault="00534947" w:rsidP="00534947">
      <w:pPr>
        <w:pStyle w:val="Sarakstarindkopa"/>
        <w:numPr>
          <w:ilvl w:val="0"/>
          <w:numId w:val="22"/>
        </w:numPr>
        <w:contextualSpacing/>
        <w:jc w:val="center"/>
        <w:rPr>
          <w:rFonts w:ascii="Times New Roman" w:hAnsi="Times New Roman"/>
          <w:b/>
          <w:bCs/>
          <w:sz w:val="24"/>
          <w:szCs w:val="24"/>
        </w:rPr>
      </w:pPr>
      <w:r w:rsidRPr="00534947">
        <w:rPr>
          <w:rFonts w:ascii="Times New Roman" w:hAnsi="Times New Roman"/>
          <w:b/>
          <w:bCs/>
          <w:sz w:val="24"/>
          <w:szCs w:val="24"/>
        </w:rPr>
        <w:t>KVALITĀTE, PREČU GARANTIJA</w:t>
      </w:r>
    </w:p>
    <w:p w:rsidR="00534947" w:rsidRPr="00534947" w:rsidRDefault="00534947" w:rsidP="00534947">
      <w:pPr>
        <w:numPr>
          <w:ilvl w:val="1"/>
          <w:numId w:val="22"/>
        </w:numPr>
        <w:autoSpaceDE w:val="0"/>
        <w:autoSpaceDN w:val="0"/>
        <w:adjustRightInd w:val="0"/>
        <w:jc w:val="both"/>
      </w:pPr>
      <w:r w:rsidRPr="00534947">
        <w:rPr>
          <w:iCs/>
        </w:rPr>
        <w:t xml:space="preserve">Preces kvalitātei jāatbilst </w:t>
      </w:r>
      <w:r w:rsidRPr="00534947">
        <w:rPr>
          <w:iCs/>
          <w:spacing w:val="-9"/>
          <w:w w:val="102"/>
        </w:rPr>
        <w:t xml:space="preserve">Latvijas Republikas un Eiropas </w:t>
      </w:r>
      <w:r w:rsidRPr="00534947">
        <w:rPr>
          <w:iCs/>
          <w:spacing w:val="-10"/>
          <w:w w:val="102"/>
        </w:rPr>
        <w:t xml:space="preserve">Savienības spēkā esošajos normatīvajos aktos noteiktajām kvalitātes un </w:t>
      </w:r>
      <w:r w:rsidRPr="00534947">
        <w:rPr>
          <w:iCs/>
          <w:spacing w:val="-12"/>
          <w:w w:val="102"/>
        </w:rPr>
        <w:t>obligātā nekaitīguma prasībām</w:t>
      </w:r>
      <w:r w:rsidRPr="00534947">
        <w:rPr>
          <w:spacing w:val="-3"/>
        </w:rPr>
        <w:t>.</w:t>
      </w:r>
    </w:p>
    <w:p w:rsidR="00534947" w:rsidRPr="00534947" w:rsidRDefault="00534947" w:rsidP="00534947">
      <w:pPr>
        <w:numPr>
          <w:ilvl w:val="1"/>
          <w:numId w:val="22"/>
        </w:numPr>
        <w:autoSpaceDE w:val="0"/>
        <w:autoSpaceDN w:val="0"/>
        <w:adjustRightInd w:val="0"/>
        <w:jc w:val="both"/>
      </w:pPr>
      <w:r w:rsidRPr="00534947">
        <w:t>Precēm jābūt iepakotām atbilstoši Latvijas Republikā un Eiropas Savienībā spēkā esošo normatīvo aktu prasībām, iepakojumam jānodrošina preču saglabāšanās, tās transportējot un tās nepieciešamības gadījumā glabājot.</w:t>
      </w:r>
    </w:p>
    <w:p w:rsidR="00534947" w:rsidRPr="00534947" w:rsidRDefault="00534947" w:rsidP="00534947">
      <w:pPr>
        <w:numPr>
          <w:ilvl w:val="1"/>
          <w:numId w:val="22"/>
        </w:numPr>
        <w:autoSpaceDE w:val="0"/>
        <w:autoSpaceDN w:val="0"/>
        <w:adjustRightInd w:val="0"/>
        <w:jc w:val="both"/>
      </w:pPr>
      <w:r w:rsidRPr="00534947">
        <w:rPr>
          <w:iCs/>
        </w:rPr>
        <w:t>Ar Līguma prasībām atbilstošu Preci Līguma ietvaros saprotama Prece, kas atbilst Līguma noteikumiem, tehniskajā specifikācijā, Pārdevēja tehniskajā un finanšu piedāvājumā un normatīvajos aktos noteiktajam.</w:t>
      </w:r>
    </w:p>
    <w:p w:rsidR="00534947" w:rsidRPr="00534947" w:rsidRDefault="00534947" w:rsidP="00534947">
      <w:pPr>
        <w:numPr>
          <w:ilvl w:val="1"/>
          <w:numId w:val="22"/>
        </w:numPr>
        <w:autoSpaceDE w:val="0"/>
        <w:autoSpaceDN w:val="0"/>
        <w:adjustRightInd w:val="0"/>
        <w:jc w:val="both"/>
      </w:pPr>
      <w:r w:rsidRPr="00534947">
        <w:t>Pretenzijas par Preces kvalitāti Pircējs iesniedz Pārdevējam rakstiski, nosūtot to uz Pārdevēja Līgumā noradīto adresi vai nododot personīgi Pārdevēja pārstāvim.</w:t>
      </w:r>
    </w:p>
    <w:p w:rsidR="00534947" w:rsidRPr="00534947" w:rsidRDefault="00534947" w:rsidP="00534947">
      <w:pPr>
        <w:numPr>
          <w:ilvl w:val="1"/>
          <w:numId w:val="22"/>
        </w:numPr>
        <w:autoSpaceDE w:val="0"/>
        <w:autoSpaceDN w:val="0"/>
        <w:adjustRightInd w:val="0"/>
        <w:jc w:val="both"/>
      </w:pPr>
      <w:r w:rsidRPr="00534947">
        <w:t>Piegādātājam Precēm tiek noteikta ________ garantija. Ja garantijas laikā tiek atklāti piegādātās Preces defekti, Pārdevējs tos novērš 5 (piecu) darba dienu laikā no Pircēja rakstveida pieprasījuma saņemšanas.</w:t>
      </w:r>
    </w:p>
    <w:p w:rsidR="00534947" w:rsidRPr="00534947" w:rsidRDefault="00534947" w:rsidP="00534947">
      <w:pPr>
        <w:numPr>
          <w:ilvl w:val="1"/>
          <w:numId w:val="22"/>
        </w:numPr>
        <w:autoSpaceDE w:val="0"/>
        <w:autoSpaceDN w:val="0"/>
        <w:adjustRightInd w:val="0"/>
        <w:jc w:val="both"/>
        <w:rPr>
          <w:iCs/>
        </w:rPr>
      </w:pPr>
      <w:r w:rsidRPr="00534947">
        <w:rPr>
          <w:iCs/>
        </w:rPr>
        <w:t>Risku par līgumā neparedzētām piegādēm, kas nepieciešamas līguma pilnīgai izpildei, uzņemas piegādātājs. Šo risku uzņemas pasūtītājs, ja:</w:t>
      </w:r>
    </w:p>
    <w:p w:rsidR="00534947" w:rsidRPr="00534947" w:rsidRDefault="00534947" w:rsidP="00534947">
      <w:pPr>
        <w:numPr>
          <w:ilvl w:val="2"/>
          <w:numId w:val="22"/>
        </w:numPr>
        <w:autoSpaceDE w:val="0"/>
        <w:autoSpaceDN w:val="0"/>
        <w:adjustRightInd w:val="0"/>
        <w:jc w:val="both"/>
        <w:rPr>
          <w:iCs/>
        </w:rPr>
      </w:pPr>
      <w:r w:rsidRPr="00534947">
        <w:rPr>
          <w:iCs/>
        </w:rPr>
        <w:t>neparedzēto piegāžu nepieciešamība ir radusies tādu no līdzēju gribas neatkarīgu apstākļu dēļ, kurus līdzēji, slēdzot līgumu, nevarēja paredzēt;</w:t>
      </w:r>
    </w:p>
    <w:p w:rsidR="00534947" w:rsidRPr="00534947" w:rsidRDefault="00534947" w:rsidP="00534947">
      <w:pPr>
        <w:numPr>
          <w:ilvl w:val="2"/>
          <w:numId w:val="22"/>
        </w:numPr>
        <w:autoSpaceDE w:val="0"/>
        <w:autoSpaceDN w:val="0"/>
        <w:adjustRightInd w:val="0"/>
        <w:jc w:val="both"/>
        <w:rPr>
          <w:iCs/>
        </w:rPr>
      </w:pPr>
      <w:r w:rsidRPr="00534947">
        <w:rPr>
          <w:iCs/>
        </w:rPr>
        <w:t>neparedzētas piegādes ir ierosinātas pēc pasūtītāja iniciatīvas, pasūtītājam precizējot vai papildinot līguma priekšmetu vai līguma objektu;</w:t>
      </w:r>
    </w:p>
    <w:p w:rsidR="00534947" w:rsidRPr="00534947" w:rsidRDefault="00534947" w:rsidP="00534947">
      <w:pPr>
        <w:numPr>
          <w:ilvl w:val="2"/>
          <w:numId w:val="22"/>
        </w:numPr>
        <w:autoSpaceDE w:val="0"/>
        <w:autoSpaceDN w:val="0"/>
        <w:adjustRightInd w:val="0"/>
        <w:jc w:val="both"/>
        <w:rPr>
          <w:iCs/>
        </w:rPr>
      </w:pPr>
      <w:r w:rsidRPr="00534947">
        <w:rPr>
          <w:iCs/>
        </w:rPr>
        <w:t>līgums objektīvu, no piegādātāja gribas neatkarīgu iemeslu dēļ nav izpildāms, ja netiek veiktas neparedzētas piegādes.</w:t>
      </w:r>
      <w:bookmarkStart w:id="50" w:name="p-475118"/>
      <w:bookmarkStart w:id="51" w:name="p42"/>
      <w:bookmarkEnd w:id="50"/>
      <w:bookmarkEnd w:id="51"/>
      <w:r w:rsidRPr="00534947">
        <w:rPr>
          <w:iCs/>
        </w:rPr>
        <w:t xml:space="preserve"> Ja risku par līgumā neparedzētām piegādēm uzņēmies piegādātājs, to izpilde negroza līguma cenu. Ja risku par līgumā </w:t>
      </w:r>
      <w:r w:rsidRPr="00534947">
        <w:rPr>
          <w:iCs/>
        </w:rPr>
        <w:lastRenderedPageBreak/>
        <w:t xml:space="preserve">neparedzētām piegādēm uzņēmies pasūtītājs, līguma cena tiek grozīta </w:t>
      </w:r>
      <w:hyperlink r:id="rId28" w:tgtFrame="_blank" w:history="1">
        <w:r w:rsidRPr="00534947">
          <w:rPr>
            <w:iCs/>
          </w:rPr>
          <w:t>Publisko iepirkumu likumā</w:t>
        </w:r>
      </w:hyperlink>
      <w:r w:rsidRPr="00534947">
        <w:rPr>
          <w:iCs/>
        </w:rPr>
        <w:t xml:space="preserve"> noteiktajā kārtībā un apmērā.</w:t>
      </w:r>
    </w:p>
    <w:p w:rsidR="00DE05E0" w:rsidRPr="00534947" w:rsidRDefault="00DE05E0" w:rsidP="00DE05E0">
      <w:pPr>
        <w:pStyle w:val="Pamattekstsaratkpi"/>
        <w:ind w:left="567" w:hanging="567"/>
      </w:pPr>
    </w:p>
    <w:p w:rsidR="00534947" w:rsidRPr="00534947" w:rsidRDefault="00534947" w:rsidP="00534947">
      <w:pPr>
        <w:numPr>
          <w:ilvl w:val="0"/>
          <w:numId w:val="22"/>
        </w:numPr>
        <w:tabs>
          <w:tab w:val="clear" w:pos="540"/>
        </w:tabs>
        <w:autoSpaceDE w:val="0"/>
        <w:autoSpaceDN w:val="0"/>
        <w:adjustRightInd w:val="0"/>
        <w:spacing w:before="120" w:after="120"/>
        <w:ind w:left="284" w:hanging="284"/>
        <w:rPr>
          <w:b/>
        </w:rPr>
      </w:pPr>
      <w:r w:rsidRPr="00534947">
        <w:rPr>
          <w:b/>
        </w:rPr>
        <w:t>NEPĀRVARAMA VARA</w:t>
      </w:r>
    </w:p>
    <w:p w:rsidR="00534947" w:rsidRPr="00534947" w:rsidRDefault="00534947" w:rsidP="00534947">
      <w:pPr>
        <w:autoSpaceDE w:val="0"/>
        <w:autoSpaceDN w:val="0"/>
        <w:adjustRightInd w:val="0"/>
        <w:jc w:val="both"/>
      </w:pPr>
      <w:r w:rsidRPr="00534947">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534947" w:rsidRPr="00534947" w:rsidRDefault="00534947" w:rsidP="00534947">
      <w:pPr>
        <w:autoSpaceDE w:val="0"/>
        <w:autoSpaceDN w:val="0"/>
        <w:adjustRightInd w:val="0"/>
        <w:jc w:val="both"/>
      </w:pPr>
      <w:bookmarkStart w:id="52" w:name="p174"/>
      <w:bookmarkStart w:id="53" w:name="p-475271"/>
      <w:bookmarkEnd w:id="52"/>
      <w:bookmarkEnd w:id="53"/>
      <w:r w:rsidRPr="00534947">
        <w:t>7.2. Līgumā par nepārvaramas varas apstākļiem atzīst notikumu:</w:t>
      </w:r>
    </w:p>
    <w:p w:rsidR="00534947" w:rsidRPr="00534947" w:rsidRDefault="00534947" w:rsidP="00534947">
      <w:pPr>
        <w:autoSpaceDE w:val="0"/>
        <w:autoSpaceDN w:val="0"/>
        <w:adjustRightInd w:val="0"/>
        <w:jc w:val="both"/>
      </w:pPr>
      <w:r w:rsidRPr="00534947">
        <w:t>7.2.1. no kura nav iespējams izvairīties un kura sekas nav iespējams pārvarēt;</w:t>
      </w:r>
    </w:p>
    <w:p w:rsidR="00534947" w:rsidRPr="00534947" w:rsidRDefault="00534947" w:rsidP="00534947">
      <w:pPr>
        <w:pStyle w:val="Sarakstarindkopa"/>
        <w:autoSpaceDE w:val="0"/>
        <w:autoSpaceDN w:val="0"/>
        <w:adjustRightInd w:val="0"/>
        <w:spacing w:after="0" w:line="240" w:lineRule="auto"/>
        <w:ind w:left="540"/>
        <w:jc w:val="both"/>
        <w:rPr>
          <w:rFonts w:ascii="Times New Roman" w:hAnsi="Times New Roman"/>
          <w:sz w:val="24"/>
          <w:szCs w:val="24"/>
        </w:rPr>
      </w:pPr>
      <w:r w:rsidRPr="00534947">
        <w:rPr>
          <w:rFonts w:ascii="Times New Roman" w:hAnsi="Times New Roman"/>
          <w:sz w:val="24"/>
          <w:szCs w:val="24"/>
        </w:rPr>
        <w:t>kuru līguma slēgšanas brīdī nebija iespējams paredzēt;</w:t>
      </w:r>
    </w:p>
    <w:p w:rsidR="00534947" w:rsidRPr="00534947" w:rsidRDefault="00534947" w:rsidP="00534947">
      <w:pPr>
        <w:autoSpaceDE w:val="0"/>
        <w:autoSpaceDN w:val="0"/>
        <w:adjustRightInd w:val="0"/>
        <w:jc w:val="both"/>
      </w:pPr>
      <w:r w:rsidRPr="00534947">
        <w:t>7.2.2. kas nav radies līdzēja vai tās kontrolē esošas personas rīcības dēļ;</w:t>
      </w:r>
    </w:p>
    <w:p w:rsidR="00534947" w:rsidRPr="00534947" w:rsidRDefault="00534947" w:rsidP="00534947">
      <w:pPr>
        <w:autoSpaceDE w:val="0"/>
        <w:autoSpaceDN w:val="0"/>
        <w:adjustRightInd w:val="0"/>
        <w:jc w:val="both"/>
      </w:pPr>
      <w:r w:rsidRPr="00534947">
        <w:t>7.2.3. kas padara saistību izpildi ne tikai apgrūtinošu, bet neiespējamu.</w:t>
      </w:r>
      <w:bookmarkStart w:id="54" w:name="p175"/>
      <w:bookmarkStart w:id="55" w:name="p-475272"/>
      <w:bookmarkEnd w:id="54"/>
      <w:bookmarkEnd w:id="55"/>
    </w:p>
    <w:p w:rsidR="00534947" w:rsidRPr="00534947" w:rsidRDefault="00534947" w:rsidP="00534947">
      <w:pPr>
        <w:autoSpaceDE w:val="0"/>
        <w:autoSpaceDN w:val="0"/>
        <w:adjustRightInd w:val="0"/>
        <w:jc w:val="both"/>
      </w:pPr>
      <w:r w:rsidRPr="00534947">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534947" w:rsidRPr="00534947" w:rsidRDefault="00534947" w:rsidP="00534947">
      <w:pPr>
        <w:autoSpaceDE w:val="0"/>
        <w:autoSpaceDN w:val="0"/>
        <w:adjustRightInd w:val="0"/>
        <w:jc w:val="both"/>
      </w:pPr>
      <w:bookmarkStart w:id="56" w:name="p176"/>
      <w:bookmarkStart w:id="57" w:name="p-475273"/>
      <w:bookmarkEnd w:id="56"/>
      <w:bookmarkEnd w:id="57"/>
      <w:r w:rsidRPr="00534947">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534947" w:rsidRPr="00534947" w:rsidRDefault="00534947" w:rsidP="00534947">
      <w:pPr>
        <w:numPr>
          <w:ilvl w:val="0"/>
          <w:numId w:val="22"/>
        </w:numPr>
        <w:tabs>
          <w:tab w:val="clear" w:pos="540"/>
        </w:tabs>
        <w:autoSpaceDE w:val="0"/>
        <w:autoSpaceDN w:val="0"/>
        <w:adjustRightInd w:val="0"/>
        <w:spacing w:before="120" w:after="120"/>
        <w:ind w:left="284" w:hanging="284"/>
        <w:rPr>
          <w:b/>
        </w:rPr>
      </w:pPr>
      <w:r w:rsidRPr="00534947">
        <w:rPr>
          <w:b/>
        </w:rPr>
        <w:t>LĪGUMA SPĒKĀ STĀŠANĀS, GROZĪŠANA, IZBEIGŠANA, STRĪDU IZSKATĪŠANA</w:t>
      </w:r>
    </w:p>
    <w:p w:rsidR="00534947" w:rsidRPr="00534947" w:rsidRDefault="00534947" w:rsidP="00534947">
      <w:pPr>
        <w:widowControl/>
        <w:numPr>
          <w:ilvl w:val="1"/>
          <w:numId w:val="22"/>
        </w:numPr>
        <w:tabs>
          <w:tab w:val="left" w:pos="426"/>
        </w:tabs>
        <w:contextualSpacing/>
        <w:jc w:val="both"/>
        <w:rPr>
          <w:rFonts w:eastAsia="Calibri"/>
        </w:rPr>
      </w:pPr>
      <w:r w:rsidRPr="00534947">
        <w:rPr>
          <w:rFonts w:eastAsia="Calibri"/>
        </w:rPr>
        <w:t xml:space="preserve">Līgums stājas spēkā ar tā abpusējas parakstīšanas brīdi un ir spēkā 12 mēnešus, vai  līdz </w:t>
      </w:r>
      <w:r w:rsidRPr="00534947">
        <w:rPr>
          <w:rFonts w:eastAsia="Calibri"/>
          <w:bCs/>
        </w:rPr>
        <w:t>Pušu savstarpējo saistību pilnīgai izpildei</w:t>
      </w:r>
      <w:r w:rsidRPr="00534947">
        <w:rPr>
          <w:rFonts w:eastAsia="Calibri"/>
        </w:rPr>
        <w:t>.</w:t>
      </w:r>
    </w:p>
    <w:p w:rsidR="00534947" w:rsidRPr="00534947" w:rsidRDefault="00534947" w:rsidP="00534947">
      <w:pPr>
        <w:widowControl/>
        <w:numPr>
          <w:ilvl w:val="1"/>
          <w:numId w:val="22"/>
        </w:numPr>
        <w:tabs>
          <w:tab w:val="left" w:pos="426"/>
        </w:tabs>
        <w:contextualSpacing/>
        <w:jc w:val="both"/>
        <w:rPr>
          <w:rFonts w:eastAsia="Calibri"/>
        </w:rPr>
      </w:pPr>
      <w:r w:rsidRPr="00534947">
        <w:rPr>
          <w:rFonts w:eastAsia="Calibri"/>
          <w:bCs/>
        </w:rPr>
        <w:t>Puses savstarpējo saistību pilnīgai izpildei</w:t>
      </w:r>
      <w:r w:rsidRPr="00534947">
        <w:rPr>
          <w:rFonts w:eastAsia="Calibri"/>
        </w:rPr>
        <w:t xml:space="preserve"> saskaņo savu turpmāko rīcību gadījumā, ja </w:t>
      </w:r>
      <w:r w:rsidRPr="00534947">
        <w:t>piegādātāja izmaksas sasniedz līgumā noteikto summu.</w:t>
      </w:r>
    </w:p>
    <w:p w:rsidR="00534947" w:rsidRPr="00534947" w:rsidRDefault="00534947" w:rsidP="00534947">
      <w:pPr>
        <w:widowControl/>
        <w:numPr>
          <w:ilvl w:val="1"/>
          <w:numId w:val="22"/>
        </w:numPr>
        <w:tabs>
          <w:tab w:val="left" w:pos="426"/>
        </w:tabs>
        <w:contextualSpacing/>
        <w:jc w:val="both"/>
        <w:rPr>
          <w:rFonts w:eastAsia="Calibri"/>
          <w:bCs/>
        </w:rPr>
      </w:pPr>
      <w:r w:rsidRPr="00534947">
        <w:rPr>
          <w:rFonts w:eastAsia="Calibri"/>
          <w:bCs/>
        </w:rPr>
        <w:t xml:space="preserve"> Pasūtītājam ir tiesības atkāpties no līguma šādā gadījumā:</w:t>
      </w:r>
    </w:p>
    <w:p w:rsidR="00534947" w:rsidRPr="00534947" w:rsidRDefault="00534947" w:rsidP="00534947">
      <w:pPr>
        <w:widowControl/>
        <w:numPr>
          <w:ilvl w:val="2"/>
          <w:numId w:val="22"/>
        </w:numPr>
        <w:tabs>
          <w:tab w:val="left" w:pos="426"/>
        </w:tabs>
        <w:contextualSpacing/>
        <w:jc w:val="both"/>
        <w:rPr>
          <w:rFonts w:eastAsia="Calibri"/>
          <w:bCs/>
        </w:rPr>
      </w:pPr>
      <w:r w:rsidRPr="00534947">
        <w:rPr>
          <w:rFonts w:eastAsia="Calibri"/>
          <w:bCs/>
        </w:rPr>
        <w:t>piegādātājs ir nokavējis izpildījuma termiņu;</w:t>
      </w:r>
    </w:p>
    <w:p w:rsidR="00534947" w:rsidRPr="00534947" w:rsidRDefault="00534947" w:rsidP="00534947">
      <w:pPr>
        <w:widowControl/>
        <w:numPr>
          <w:ilvl w:val="2"/>
          <w:numId w:val="22"/>
        </w:numPr>
        <w:tabs>
          <w:tab w:val="left" w:pos="426"/>
        </w:tabs>
        <w:contextualSpacing/>
        <w:jc w:val="both"/>
        <w:rPr>
          <w:rFonts w:eastAsia="Calibri"/>
          <w:bCs/>
        </w:rPr>
      </w:pPr>
      <w:r w:rsidRPr="00534947">
        <w:rPr>
          <w:rFonts w:eastAsia="Calibri"/>
          <w:bCs/>
        </w:rPr>
        <w:t>izpildījums neatbilst līgumam, un šī neatbilstība nav vai nevar tikt novērsta līgumā paredzētajā termiņā;</w:t>
      </w:r>
    </w:p>
    <w:p w:rsidR="00534947" w:rsidRPr="00534947" w:rsidRDefault="00534947" w:rsidP="00534947">
      <w:pPr>
        <w:widowControl/>
        <w:numPr>
          <w:ilvl w:val="2"/>
          <w:numId w:val="22"/>
        </w:numPr>
        <w:tabs>
          <w:tab w:val="left" w:pos="426"/>
        </w:tabs>
        <w:contextualSpacing/>
        <w:jc w:val="both"/>
        <w:rPr>
          <w:rFonts w:eastAsia="Calibri"/>
          <w:bCs/>
        </w:rPr>
      </w:pPr>
      <w:r w:rsidRPr="00534947">
        <w:rPr>
          <w:rFonts w:eastAsia="Calibri"/>
          <w:bCs/>
        </w:rPr>
        <w:t>piegādātājs līguma noslēgšanas vai līguma izpildes laikā sniedzis nepatiesas vai nepilnīgas ziņas vai apliecinājumus;</w:t>
      </w:r>
    </w:p>
    <w:p w:rsidR="00534947" w:rsidRPr="00534947" w:rsidRDefault="00534947" w:rsidP="00534947">
      <w:pPr>
        <w:widowControl/>
        <w:numPr>
          <w:ilvl w:val="2"/>
          <w:numId w:val="22"/>
        </w:numPr>
        <w:tabs>
          <w:tab w:val="left" w:pos="426"/>
        </w:tabs>
        <w:contextualSpacing/>
        <w:jc w:val="both"/>
        <w:rPr>
          <w:rFonts w:eastAsia="Calibri"/>
          <w:bCs/>
        </w:rPr>
      </w:pPr>
      <w:r w:rsidRPr="00534947">
        <w:rPr>
          <w:rFonts w:eastAsia="Calibri"/>
          <w:bCs/>
        </w:rPr>
        <w:t>piegādātājs līguma noslēgšanas vai līguma izpildes laikā veicis prettiesisku darbību;</w:t>
      </w:r>
    </w:p>
    <w:p w:rsidR="00534947" w:rsidRPr="00534947" w:rsidRDefault="00534947" w:rsidP="00534947">
      <w:pPr>
        <w:widowControl/>
        <w:numPr>
          <w:ilvl w:val="2"/>
          <w:numId w:val="22"/>
        </w:numPr>
        <w:tabs>
          <w:tab w:val="left" w:pos="426"/>
        </w:tabs>
        <w:contextualSpacing/>
        <w:jc w:val="both"/>
        <w:rPr>
          <w:rFonts w:eastAsia="Calibri"/>
          <w:bCs/>
        </w:rPr>
      </w:pPr>
      <w:r w:rsidRPr="00534947">
        <w:rPr>
          <w:rFonts w:eastAsia="Calibri"/>
          <w:bCs/>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534947" w:rsidRPr="00534947" w:rsidRDefault="00534947" w:rsidP="00534947">
      <w:pPr>
        <w:widowControl/>
        <w:numPr>
          <w:ilvl w:val="2"/>
          <w:numId w:val="22"/>
        </w:numPr>
        <w:tabs>
          <w:tab w:val="left" w:pos="426"/>
        </w:tabs>
        <w:contextualSpacing/>
        <w:jc w:val="both"/>
        <w:rPr>
          <w:rFonts w:eastAsia="Calibri"/>
          <w:bCs/>
        </w:rPr>
      </w:pPr>
      <w:r w:rsidRPr="00534947">
        <w:rPr>
          <w:rFonts w:eastAsia="Calibri"/>
          <w:bCs/>
        </w:rPr>
        <w:t>piegādātājs pārkāpj vai nepilda citu būtisku līgumā paredzētu pienākumu;</w:t>
      </w:r>
    </w:p>
    <w:p w:rsidR="00534947" w:rsidRPr="00534947" w:rsidRDefault="00534947" w:rsidP="00534947">
      <w:pPr>
        <w:widowControl/>
        <w:numPr>
          <w:ilvl w:val="2"/>
          <w:numId w:val="22"/>
        </w:numPr>
        <w:tabs>
          <w:tab w:val="left" w:pos="426"/>
        </w:tabs>
        <w:contextualSpacing/>
        <w:jc w:val="both"/>
        <w:rPr>
          <w:rFonts w:eastAsia="Calibri"/>
          <w:bCs/>
        </w:rPr>
      </w:pPr>
      <w:r w:rsidRPr="00534947">
        <w:rPr>
          <w:rFonts w:eastAsia="Calibri"/>
          <w:bCs/>
        </w:rPr>
        <w:t>piegādātājs pasūtītājam nodarījis zaudējumus;</w:t>
      </w:r>
    </w:p>
    <w:p w:rsidR="00534947" w:rsidRPr="00731DF0" w:rsidRDefault="00534947" w:rsidP="00731DF0">
      <w:pPr>
        <w:widowControl/>
        <w:numPr>
          <w:ilvl w:val="2"/>
          <w:numId w:val="22"/>
        </w:numPr>
        <w:tabs>
          <w:tab w:val="left" w:pos="426"/>
        </w:tabs>
        <w:contextualSpacing/>
        <w:jc w:val="both"/>
        <w:rPr>
          <w:rFonts w:eastAsia="Calibri"/>
          <w:bCs/>
        </w:rPr>
      </w:pPr>
      <w:r w:rsidRPr="00534947">
        <w:rPr>
          <w:rFonts w:eastAsia="Calibri"/>
          <w:bCs/>
        </w:rPr>
        <w:t>piegādātājs ir patvaļīgi pārtraucis līguma izpildi, tai skaitā ja piegādātājs nav sasniedzams juridiskajā adresē vai deklarētajā dzīvesvietas adresē;</w:t>
      </w:r>
    </w:p>
    <w:p w:rsidR="00534947" w:rsidRPr="00534947" w:rsidRDefault="00534947" w:rsidP="00B34AE6">
      <w:pPr>
        <w:pStyle w:val="Sarakstarindkopa"/>
        <w:numPr>
          <w:ilvl w:val="1"/>
          <w:numId w:val="22"/>
        </w:numPr>
        <w:tabs>
          <w:tab w:val="left" w:pos="426"/>
        </w:tabs>
        <w:spacing w:after="0" w:line="240" w:lineRule="auto"/>
        <w:contextualSpacing/>
        <w:jc w:val="both"/>
        <w:rPr>
          <w:rFonts w:ascii="Times New Roman" w:hAnsi="Times New Roman"/>
          <w:bCs/>
          <w:sz w:val="24"/>
          <w:szCs w:val="24"/>
        </w:rPr>
      </w:pPr>
      <w:r w:rsidRPr="00731DF0">
        <w:rPr>
          <w:rFonts w:ascii="Times New Roman" w:hAnsi="Times New Roman"/>
          <w:bCs/>
          <w:sz w:val="24"/>
          <w:szCs w:val="24"/>
        </w:rPr>
        <w:t>Līgums var tikt izbeigts šādos gadījumos:</w:t>
      </w:r>
    </w:p>
    <w:p w:rsidR="00534947" w:rsidRPr="00534947" w:rsidRDefault="00534947" w:rsidP="00B34AE6">
      <w:pPr>
        <w:pStyle w:val="Sarakstarindkopa"/>
        <w:numPr>
          <w:ilvl w:val="2"/>
          <w:numId w:val="22"/>
        </w:numPr>
        <w:tabs>
          <w:tab w:val="left" w:pos="426"/>
        </w:tabs>
        <w:spacing w:after="0" w:line="240" w:lineRule="auto"/>
        <w:contextualSpacing/>
        <w:jc w:val="both"/>
        <w:rPr>
          <w:rFonts w:ascii="Times New Roman" w:hAnsi="Times New Roman"/>
          <w:bCs/>
          <w:sz w:val="24"/>
          <w:szCs w:val="24"/>
        </w:rPr>
      </w:pPr>
      <w:r w:rsidRPr="00534947">
        <w:rPr>
          <w:rFonts w:ascii="Times New Roman" w:hAnsi="Times New Roman"/>
          <w:bCs/>
          <w:sz w:val="24"/>
          <w:szCs w:val="24"/>
        </w:rPr>
        <w:t>turpmāku līguma izpildi padara neiespējamu nepārvarama vara;</w:t>
      </w:r>
    </w:p>
    <w:p w:rsidR="00534947" w:rsidRPr="00534947" w:rsidRDefault="00534947" w:rsidP="00B34AE6">
      <w:pPr>
        <w:pStyle w:val="Sarakstarindkopa"/>
        <w:numPr>
          <w:ilvl w:val="2"/>
          <w:numId w:val="22"/>
        </w:numPr>
        <w:tabs>
          <w:tab w:val="left" w:pos="426"/>
        </w:tabs>
        <w:spacing w:after="0" w:line="240" w:lineRule="auto"/>
        <w:contextualSpacing/>
        <w:jc w:val="both"/>
        <w:rPr>
          <w:rFonts w:ascii="Times New Roman" w:hAnsi="Times New Roman"/>
          <w:bCs/>
          <w:sz w:val="24"/>
          <w:szCs w:val="24"/>
        </w:rPr>
      </w:pPr>
      <w:r w:rsidRPr="00534947">
        <w:rPr>
          <w:rFonts w:ascii="Times New Roman" w:hAnsi="Times New Roman"/>
          <w:bCs/>
          <w:sz w:val="24"/>
          <w:szCs w:val="24"/>
        </w:rPr>
        <w:t>Līguma neizdevīgums, pārmērīgi zaudējumi, būtiskas nelabvēlīgas izmaiņas izejmateriālu, iekārtu, darbaspēka un citā tirgū, izpildes grūtības un citi līdzīgi apstākļi nav pamats līguma atcelšanai no piegādātāja puses.</w:t>
      </w:r>
    </w:p>
    <w:p w:rsidR="00534947" w:rsidRPr="00534947" w:rsidRDefault="00534947" w:rsidP="00B34AE6">
      <w:pPr>
        <w:pStyle w:val="Sarakstarindkopa"/>
        <w:numPr>
          <w:ilvl w:val="2"/>
          <w:numId w:val="22"/>
        </w:numPr>
        <w:tabs>
          <w:tab w:val="left" w:pos="426"/>
        </w:tabs>
        <w:spacing w:after="0" w:line="240" w:lineRule="auto"/>
        <w:contextualSpacing/>
        <w:jc w:val="both"/>
        <w:rPr>
          <w:rFonts w:ascii="Times New Roman" w:hAnsi="Times New Roman"/>
          <w:bCs/>
          <w:sz w:val="24"/>
          <w:szCs w:val="24"/>
        </w:rPr>
      </w:pPr>
      <w:r w:rsidRPr="00534947">
        <w:rPr>
          <w:rFonts w:ascii="Times New Roman" w:hAnsi="Times New Roman"/>
          <w:bCs/>
          <w:sz w:val="24"/>
          <w:szCs w:val="24"/>
        </w:rPr>
        <w:t>Līgums tiek atcelts paziņojuma kārtībā. Līgums ir uzskatāms par atceltu, ja paziņojuma adresāts  10 darba dienu laikā neceļ iebildumus.</w:t>
      </w:r>
    </w:p>
    <w:p w:rsidR="00534947" w:rsidRPr="00534947" w:rsidRDefault="00534947" w:rsidP="00B34AE6">
      <w:pPr>
        <w:pStyle w:val="Sarakstarindkopa"/>
        <w:numPr>
          <w:ilvl w:val="2"/>
          <w:numId w:val="22"/>
        </w:numPr>
        <w:tabs>
          <w:tab w:val="left" w:pos="426"/>
        </w:tabs>
        <w:spacing w:after="0" w:line="240" w:lineRule="auto"/>
        <w:contextualSpacing/>
        <w:jc w:val="both"/>
        <w:rPr>
          <w:rFonts w:ascii="Times New Roman" w:hAnsi="Times New Roman"/>
          <w:bCs/>
          <w:sz w:val="24"/>
          <w:szCs w:val="24"/>
        </w:rPr>
      </w:pPr>
      <w:r w:rsidRPr="00534947">
        <w:rPr>
          <w:rFonts w:ascii="Times New Roman" w:hAnsi="Times New Roman"/>
          <w:bCs/>
          <w:sz w:val="24"/>
          <w:szCs w:val="24"/>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534947" w:rsidRDefault="00534947" w:rsidP="00B34AE6">
      <w:pPr>
        <w:widowControl/>
        <w:numPr>
          <w:ilvl w:val="2"/>
          <w:numId w:val="22"/>
        </w:numPr>
        <w:tabs>
          <w:tab w:val="left" w:pos="426"/>
        </w:tabs>
        <w:contextualSpacing/>
        <w:jc w:val="both"/>
        <w:rPr>
          <w:rFonts w:eastAsia="Calibri"/>
          <w:bCs/>
        </w:rPr>
      </w:pPr>
      <w:r w:rsidRPr="00534947">
        <w:rPr>
          <w:rFonts w:eastAsia="Calibri"/>
          <w:bCs/>
        </w:rPr>
        <w:t>katrs no līdzējiem ir tiesīgs ar vienpusēju rakstisku paziņojumu apturēt līguma darbību, kamēr tiek izšķirts strīds par līguma atcelšanu.</w:t>
      </w:r>
    </w:p>
    <w:p w:rsidR="00B34AE6" w:rsidRPr="00534947" w:rsidRDefault="00B34AE6" w:rsidP="00B34AE6">
      <w:pPr>
        <w:widowControl/>
        <w:tabs>
          <w:tab w:val="left" w:pos="426"/>
        </w:tabs>
        <w:ind w:left="720"/>
        <w:contextualSpacing/>
        <w:jc w:val="both"/>
        <w:rPr>
          <w:rFonts w:eastAsia="Calibri"/>
          <w:bCs/>
        </w:rPr>
      </w:pPr>
    </w:p>
    <w:p w:rsidR="00534947" w:rsidRPr="00534947" w:rsidRDefault="00534947" w:rsidP="00B34AE6">
      <w:pPr>
        <w:numPr>
          <w:ilvl w:val="0"/>
          <w:numId w:val="22"/>
        </w:numPr>
        <w:tabs>
          <w:tab w:val="clear" w:pos="540"/>
        </w:tabs>
        <w:autoSpaceDE w:val="0"/>
        <w:autoSpaceDN w:val="0"/>
        <w:adjustRightInd w:val="0"/>
        <w:ind w:left="567" w:hanging="567"/>
        <w:rPr>
          <w:b/>
        </w:rPr>
      </w:pPr>
      <w:r w:rsidRPr="00534947">
        <w:rPr>
          <w:b/>
        </w:rPr>
        <w:t>CITI NOTEIKUMI</w:t>
      </w:r>
    </w:p>
    <w:p w:rsidR="00534947" w:rsidRPr="00534947" w:rsidRDefault="00534947" w:rsidP="00B34AE6">
      <w:pPr>
        <w:widowControl/>
        <w:numPr>
          <w:ilvl w:val="1"/>
          <w:numId w:val="22"/>
        </w:numPr>
        <w:jc w:val="both"/>
      </w:pPr>
      <w:r w:rsidRPr="00534947">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534947" w:rsidRPr="00534947" w:rsidRDefault="00534947" w:rsidP="00B34AE6">
      <w:pPr>
        <w:widowControl/>
        <w:numPr>
          <w:ilvl w:val="1"/>
          <w:numId w:val="22"/>
        </w:numPr>
        <w:jc w:val="both"/>
      </w:pPr>
      <w:r w:rsidRPr="00534947">
        <w:t>Līguma nosacījumi var tikt grozīti Pusēm savstarpēji vienojoties, noformējot Līguma grozījumus, labojumus un papildinājumus rakstiski. Tie pievienojami Līgumam kā pielikumi un kļūst par Līguma neatņemamu sastāvdaļu.</w:t>
      </w:r>
    </w:p>
    <w:p w:rsidR="00534947" w:rsidRPr="00534947" w:rsidRDefault="00534947" w:rsidP="00B34AE6">
      <w:pPr>
        <w:widowControl/>
        <w:numPr>
          <w:ilvl w:val="1"/>
          <w:numId w:val="22"/>
        </w:numPr>
        <w:jc w:val="both"/>
      </w:pPr>
      <w:r w:rsidRPr="00534947">
        <w:t>Gadījumos, kas nav paredzēti Līgumā, Puses rīkojas saskaņā ar spēkā esošajiem normatīvajiem aktiem.</w:t>
      </w:r>
    </w:p>
    <w:p w:rsidR="00534947" w:rsidRPr="00534947" w:rsidRDefault="00534947" w:rsidP="00B34AE6">
      <w:pPr>
        <w:widowControl/>
        <w:numPr>
          <w:ilvl w:val="1"/>
          <w:numId w:val="22"/>
        </w:numPr>
        <w:jc w:val="both"/>
      </w:pPr>
      <w:r w:rsidRPr="00534947">
        <w:t>No Pircēja puses kontaktpersona līguma izpildei ir ………………., no Pārdevēja puses kontaktpersona:__________________________</w:t>
      </w:r>
    </w:p>
    <w:p w:rsidR="00534947" w:rsidRPr="00534947" w:rsidRDefault="00534947" w:rsidP="00B34AE6">
      <w:pPr>
        <w:widowControl/>
        <w:numPr>
          <w:ilvl w:val="1"/>
          <w:numId w:val="22"/>
        </w:numPr>
        <w:jc w:val="both"/>
      </w:pPr>
      <w:r w:rsidRPr="00534947">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534947" w:rsidRPr="00534947" w:rsidRDefault="00534947" w:rsidP="00B34AE6">
      <w:pPr>
        <w:widowControl/>
        <w:numPr>
          <w:ilvl w:val="1"/>
          <w:numId w:val="22"/>
        </w:numPr>
        <w:tabs>
          <w:tab w:val="left" w:pos="426"/>
        </w:tabs>
        <w:jc w:val="both"/>
      </w:pPr>
      <w:r w:rsidRPr="00534947">
        <w:t>Ja kāds no Līguma punktiem kāda iemesla dēļ zaudētu spēkā esamību, tas neietekmē citus Līguma noteikumus un pārējie Līguma punkti paliek spēkā.</w:t>
      </w:r>
    </w:p>
    <w:p w:rsidR="00534947" w:rsidRPr="00534947" w:rsidRDefault="00534947" w:rsidP="00B34AE6">
      <w:pPr>
        <w:widowControl/>
        <w:numPr>
          <w:ilvl w:val="1"/>
          <w:numId w:val="22"/>
        </w:numPr>
        <w:tabs>
          <w:tab w:val="left" w:pos="426"/>
        </w:tabs>
        <w:jc w:val="both"/>
      </w:pPr>
      <w:r w:rsidRPr="00534947">
        <w:t>Līgums sastādīts 2 (divos) id</w:t>
      </w:r>
      <w:r w:rsidR="00731DF0">
        <w:t>entiskos eksemplāros, katrs uz 5 (piec</w:t>
      </w:r>
      <w:r w:rsidRPr="00534947">
        <w:t xml:space="preserve">ām) lapām latviešu valodā, pa vienam eksemplāram katrai Pusei, un visiem Līguma eksemplāriem ir vienāds juridisks spēks. </w:t>
      </w:r>
    </w:p>
    <w:p w:rsidR="00534947" w:rsidRPr="00534947" w:rsidRDefault="00534947" w:rsidP="00534947">
      <w:pPr>
        <w:widowControl/>
        <w:tabs>
          <w:tab w:val="left" w:pos="426"/>
        </w:tabs>
        <w:ind w:left="720"/>
        <w:contextualSpacing/>
        <w:jc w:val="both"/>
        <w:rPr>
          <w:rFonts w:eastAsia="Calibri"/>
          <w:bCs/>
        </w:rPr>
      </w:pPr>
    </w:p>
    <w:p w:rsidR="00DE05E0" w:rsidRDefault="00DE05E0" w:rsidP="00DE05E0">
      <w:pPr>
        <w:autoSpaceDE w:val="0"/>
        <w:autoSpaceDN w:val="0"/>
        <w:adjustRightInd w:val="0"/>
        <w:ind w:left="567"/>
        <w:jc w:val="both"/>
      </w:pPr>
    </w:p>
    <w:p w:rsidR="00B34AE6" w:rsidRDefault="00B34AE6" w:rsidP="00DE05E0">
      <w:pPr>
        <w:autoSpaceDE w:val="0"/>
        <w:autoSpaceDN w:val="0"/>
        <w:adjustRightInd w:val="0"/>
        <w:ind w:left="567"/>
        <w:jc w:val="both"/>
      </w:pPr>
    </w:p>
    <w:p w:rsidR="00B34AE6" w:rsidRDefault="00B34AE6" w:rsidP="00DE05E0">
      <w:pPr>
        <w:autoSpaceDE w:val="0"/>
        <w:autoSpaceDN w:val="0"/>
        <w:adjustRightInd w:val="0"/>
        <w:ind w:left="567"/>
        <w:jc w:val="both"/>
      </w:pPr>
    </w:p>
    <w:p w:rsidR="00B34AE6" w:rsidRDefault="00B34AE6" w:rsidP="00DE05E0">
      <w:pPr>
        <w:autoSpaceDE w:val="0"/>
        <w:autoSpaceDN w:val="0"/>
        <w:adjustRightInd w:val="0"/>
        <w:ind w:left="567"/>
        <w:jc w:val="both"/>
      </w:pPr>
    </w:p>
    <w:p w:rsidR="00B34AE6" w:rsidRPr="00534947" w:rsidRDefault="00B34AE6" w:rsidP="00DE05E0">
      <w:pPr>
        <w:autoSpaceDE w:val="0"/>
        <w:autoSpaceDN w:val="0"/>
        <w:adjustRightInd w:val="0"/>
        <w:ind w:left="567"/>
        <w:jc w:val="both"/>
      </w:pPr>
    </w:p>
    <w:p w:rsidR="00DE05E0" w:rsidRPr="009E6444" w:rsidRDefault="00DE05E0" w:rsidP="00DE05E0">
      <w:pPr>
        <w:numPr>
          <w:ilvl w:val="0"/>
          <w:numId w:val="22"/>
        </w:numPr>
        <w:autoSpaceDE w:val="0"/>
        <w:autoSpaceDN w:val="0"/>
        <w:adjustRightInd w:val="0"/>
        <w:spacing w:before="120"/>
        <w:ind w:left="567" w:hanging="567"/>
        <w:jc w:val="center"/>
        <w:rPr>
          <w:b/>
        </w:rPr>
      </w:pPr>
      <w:r w:rsidRPr="009E6444">
        <w:rPr>
          <w:b/>
        </w:rPr>
        <w:t>PUŠU JURIDISKĀS ADRESES UN REKVIZĪTI</w:t>
      </w:r>
    </w:p>
    <w:p w:rsidR="00DE05E0" w:rsidRDefault="00DE05E0" w:rsidP="00DE05E0">
      <w:pPr>
        <w:autoSpaceDE w:val="0"/>
        <w:autoSpaceDN w:val="0"/>
        <w:adjustRightInd w:val="0"/>
        <w:spacing w:before="120"/>
        <w:jc w:val="both"/>
        <w:outlineLvl w:val="0"/>
        <w:rPr>
          <w:b/>
        </w:rPr>
      </w:pPr>
      <w:r w:rsidRPr="004D7817">
        <w:rPr>
          <w:b/>
          <w:i/>
        </w:rPr>
        <w:t>P</w:t>
      </w:r>
      <w:r w:rsidR="00534947">
        <w:rPr>
          <w:b/>
          <w:i/>
        </w:rPr>
        <w:t>ircējs</w:t>
      </w:r>
      <w:r w:rsidRPr="009E6444">
        <w:rPr>
          <w:b/>
        </w:rPr>
        <w:t>:</w:t>
      </w:r>
      <w:r w:rsidRPr="009E6444">
        <w:rPr>
          <w:b/>
        </w:rPr>
        <w:tab/>
      </w:r>
      <w:r w:rsidRPr="009E6444">
        <w:rPr>
          <w:b/>
        </w:rPr>
        <w:tab/>
      </w:r>
      <w:r w:rsidRPr="009E6444">
        <w:rPr>
          <w:b/>
        </w:rPr>
        <w:tab/>
      </w:r>
      <w:r>
        <w:rPr>
          <w:b/>
        </w:rPr>
        <w:t xml:space="preserve">                          </w:t>
      </w:r>
      <w:r w:rsidRPr="00812DFC">
        <w:rPr>
          <w:b/>
          <w:i/>
        </w:rPr>
        <w:t>P</w:t>
      </w:r>
      <w:r w:rsidR="00534947">
        <w:rPr>
          <w:b/>
          <w:i/>
        </w:rPr>
        <w:t>ārdevējs</w:t>
      </w:r>
      <w:r w:rsidRPr="009E6444">
        <w:rPr>
          <w:b/>
        </w:rPr>
        <w:t>:</w:t>
      </w:r>
    </w:p>
    <w:tbl>
      <w:tblPr>
        <w:tblW w:w="9294" w:type="dxa"/>
        <w:tblLook w:val="01E0"/>
      </w:tblPr>
      <w:tblGrid>
        <w:gridCol w:w="4398"/>
        <w:gridCol w:w="4896"/>
      </w:tblGrid>
      <w:tr w:rsidR="00DE05E0" w:rsidRPr="009E6444" w:rsidTr="00B611F4">
        <w:trPr>
          <w:trHeight w:val="659"/>
        </w:trPr>
        <w:tc>
          <w:tcPr>
            <w:tcW w:w="4673" w:type="dxa"/>
          </w:tcPr>
          <w:p w:rsidR="00DE05E0" w:rsidRPr="009E6444" w:rsidRDefault="00DE05E0" w:rsidP="00B611F4">
            <w:r>
              <w:t>PIKC „ Kuldīgas Tehnoloģiju un tūrisma tehnikums”</w:t>
            </w:r>
          </w:p>
          <w:p w:rsidR="00DE05E0" w:rsidRPr="009E6444" w:rsidRDefault="00DE05E0" w:rsidP="00B611F4">
            <w:r w:rsidRPr="009E6444">
              <w:t>Juridiskā adrese:</w:t>
            </w:r>
            <w:r>
              <w:t xml:space="preserve"> Liepājas iela 31, Kuldīga, LV - 3301</w:t>
            </w:r>
          </w:p>
          <w:p w:rsidR="00DE05E0" w:rsidRPr="009E6444" w:rsidRDefault="00DE05E0" w:rsidP="00B611F4">
            <w:r>
              <w:t>Reģistrācijas Nr. 90000035711</w:t>
            </w:r>
          </w:p>
          <w:p w:rsidR="00DE05E0" w:rsidRPr="009E6444" w:rsidRDefault="00DE05E0" w:rsidP="00B611F4">
            <w:r w:rsidRPr="009E6444">
              <w:t>Banka: Valsts kase</w:t>
            </w:r>
          </w:p>
          <w:p w:rsidR="00DE05E0" w:rsidRPr="00840F00" w:rsidRDefault="00DE05E0" w:rsidP="00B611F4">
            <w:r w:rsidRPr="009E6444">
              <w:t xml:space="preserve">Bankas </w:t>
            </w:r>
            <w:r w:rsidRPr="00840F00">
              <w:t>kods: TREL LV22</w:t>
            </w:r>
          </w:p>
          <w:p w:rsidR="00B611F4" w:rsidRDefault="00B611F4" w:rsidP="00B611F4">
            <w:pPr>
              <w:spacing w:line="276" w:lineRule="auto"/>
            </w:pPr>
            <w:r>
              <w:t>Konts Nr.: LV60TREL215026202400B</w:t>
            </w:r>
          </w:p>
          <w:p w:rsidR="00DE05E0" w:rsidRPr="005A4A3A" w:rsidRDefault="00B611F4" w:rsidP="00B611F4">
            <w:pPr>
              <w:spacing w:line="276" w:lineRule="auto"/>
              <w:rPr>
                <w:color w:val="FF0000"/>
              </w:rPr>
            </w:pPr>
            <w:r>
              <w:t xml:space="preserve">Projekta Nr. </w:t>
            </w:r>
            <w:r w:rsidR="00731DF0" w:rsidRPr="002A6215">
              <w:rPr>
                <w:bCs/>
              </w:rPr>
              <w:t>7.2.1.2</w:t>
            </w:r>
            <w:r w:rsidR="00731DF0" w:rsidRPr="002A6215">
              <w:rPr>
                <w:rStyle w:val="c1"/>
                <w:bCs/>
              </w:rPr>
              <w:t>.</w:t>
            </w:r>
            <w:r w:rsidR="00731DF0" w:rsidRPr="002A6215">
              <w:rPr>
                <w:bCs/>
              </w:rPr>
              <w:t>/15/I/001</w:t>
            </w:r>
          </w:p>
          <w:p w:rsidR="00DE05E0" w:rsidRPr="009E6444" w:rsidRDefault="00DE05E0" w:rsidP="00B611F4">
            <w:r>
              <w:t>Tālrunis, fakss 63324082</w:t>
            </w:r>
          </w:p>
          <w:p w:rsidR="00DE05E0" w:rsidRPr="009E6444" w:rsidRDefault="00DE05E0" w:rsidP="00B611F4">
            <w:r w:rsidRPr="009E6444">
              <w:t>e-p</w:t>
            </w:r>
            <w:r>
              <w:t>asts: velta@pcabc.lv</w:t>
            </w:r>
          </w:p>
          <w:p w:rsidR="00DE05E0" w:rsidRPr="009E6444" w:rsidRDefault="00DE05E0" w:rsidP="00B611F4">
            <w:pPr>
              <w:tabs>
                <w:tab w:val="left" w:pos="5040"/>
              </w:tabs>
            </w:pPr>
            <w:r w:rsidRPr="009E6444">
              <w:t>______________________________</w:t>
            </w:r>
          </w:p>
          <w:p w:rsidR="00DE05E0" w:rsidRPr="00A308CB" w:rsidRDefault="00DE05E0" w:rsidP="00B611F4">
            <w:pPr>
              <w:tabs>
                <w:tab w:val="left" w:pos="5040"/>
              </w:tabs>
              <w:rPr>
                <w:sz w:val="18"/>
                <w:szCs w:val="18"/>
              </w:rPr>
            </w:pPr>
            <w:r w:rsidRPr="00A308CB">
              <w:rPr>
                <w:sz w:val="18"/>
                <w:szCs w:val="18"/>
              </w:rPr>
              <w:t>(amats, paraksts, paraksta atšifrējums)</w:t>
            </w:r>
          </w:p>
          <w:p w:rsidR="00DE05E0" w:rsidRPr="009E6444" w:rsidRDefault="00DE05E0" w:rsidP="00B611F4">
            <w:pPr>
              <w:jc w:val="center"/>
            </w:pPr>
            <w:r w:rsidRPr="009E6444">
              <w:t>z.v.</w:t>
            </w:r>
          </w:p>
        </w:tc>
        <w:tc>
          <w:tcPr>
            <w:tcW w:w="4621" w:type="dxa"/>
          </w:tcPr>
          <w:p w:rsidR="00DE05E0" w:rsidRPr="009E6444" w:rsidRDefault="00DE05E0" w:rsidP="00B611F4">
            <w:pPr>
              <w:tabs>
                <w:tab w:val="left" w:pos="5040"/>
              </w:tabs>
            </w:pPr>
            <w:r w:rsidRPr="009E6444">
              <w:t>_______________________________________</w:t>
            </w:r>
          </w:p>
          <w:p w:rsidR="00DE05E0" w:rsidRPr="009E6444" w:rsidRDefault="00DE05E0" w:rsidP="00B611F4">
            <w:pPr>
              <w:tabs>
                <w:tab w:val="left" w:pos="5040"/>
              </w:tabs>
            </w:pPr>
            <w:r w:rsidRPr="009E6444">
              <w:t xml:space="preserve"> Juridiskā adrese: _______________________</w:t>
            </w:r>
          </w:p>
          <w:p w:rsidR="00DE05E0" w:rsidRPr="009E6444" w:rsidRDefault="00DE05E0" w:rsidP="00B611F4">
            <w:pPr>
              <w:tabs>
                <w:tab w:val="left" w:pos="5040"/>
              </w:tabs>
            </w:pPr>
            <w:r w:rsidRPr="009E6444">
              <w:t>_______________________________________</w:t>
            </w:r>
          </w:p>
          <w:p w:rsidR="00DE05E0" w:rsidRPr="009E6444" w:rsidRDefault="00DE05E0" w:rsidP="00B611F4">
            <w:pPr>
              <w:tabs>
                <w:tab w:val="left" w:pos="5040"/>
              </w:tabs>
            </w:pPr>
            <w:r w:rsidRPr="009E6444">
              <w:t>Reģistrācijas Nr._________________________</w:t>
            </w:r>
          </w:p>
          <w:p w:rsidR="00DE05E0" w:rsidRPr="009E6444" w:rsidRDefault="00DE05E0" w:rsidP="00B611F4">
            <w:pPr>
              <w:tabs>
                <w:tab w:val="left" w:pos="5040"/>
              </w:tabs>
            </w:pPr>
            <w:r w:rsidRPr="009E6444">
              <w:t>Bankas nosaukums _______________________</w:t>
            </w:r>
          </w:p>
          <w:p w:rsidR="00DE05E0" w:rsidRPr="009E6444" w:rsidRDefault="00DE05E0" w:rsidP="00B611F4">
            <w:pPr>
              <w:tabs>
                <w:tab w:val="left" w:pos="5040"/>
              </w:tabs>
            </w:pPr>
            <w:r w:rsidRPr="009E6444">
              <w:t>Bankas kods____________________________</w:t>
            </w:r>
          </w:p>
          <w:p w:rsidR="00DE05E0" w:rsidRPr="009E6444" w:rsidRDefault="00DE05E0" w:rsidP="00B611F4">
            <w:pPr>
              <w:tabs>
                <w:tab w:val="left" w:pos="5040"/>
              </w:tabs>
            </w:pPr>
            <w:r w:rsidRPr="009E6444">
              <w:t>Konta Nr._______________________________</w:t>
            </w:r>
          </w:p>
          <w:p w:rsidR="00DE05E0" w:rsidRPr="009E6444" w:rsidRDefault="00DE05E0" w:rsidP="00B611F4">
            <w:pPr>
              <w:tabs>
                <w:tab w:val="left" w:pos="5040"/>
              </w:tabs>
            </w:pPr>
            <w:r w:rsidRPr="009E6444">
              <w:t>Tālrunis _______________________________</w:t>
            </w:r>
          </w:p>
          <w:p w:rsidR="00DE05E0" w:rsidRPr="009E6444" w:rsidRDefault="00DE05E0" w:rsidP="00B611F4">
            <w:pPr>
              <w:tabs>
                <w:tab w:val="left" w:pos="5040"/>
              </w:tabs>
            </w:pPr>
            <w:r w:rsidRPr="009E6444">
              <w:t>Fakss _________________________________</w:t>
            </w:r>
          </w:p>
          <w:p w:rsidR="00DE05E0" w:rsidRPr="009E6444" w:rsidRDefault="00DE05E0" w:rsidP="00B611F4">
            <w:pPr>
              <w:tabs>
                <w:tab w:val="left" w:pos="5040"/>
              </w:tabs>
            </w:pPr>
            <w:r w:rsidRPr="009E6444">
              <w:t>e-pasts: ________________________________</w:t>
            </w:r>
          </w:p>
          <w:p w:rsidR="00B611F4" w:rsidRDefault="00B611F4" w:rsidP="00B611F4">
            <w:pPr>
              <w:tabs>
                <w:tab w:val="left" w:pos="5040"/>
              </w:tabs>
            </w:pPr>
          </w:p>
          <w:p w:rsidR="00DE05E0" w:rsidRPr="009E6444" w:rsidRDefault="00DE05E0" w:rsidP="00B611F4">
            <w:pPr>
              <w:tabs>
                <w:tab w:val="left" w:pos="5040"/>
              </w:tabs>
            </w:pPr>
            <w:r w:rsidRPr="009E6444">
              <w:t>______________________________</w:t>
            </w:r>
          </w:p>
          <w:p w:rsidR="00DE05E0" w:rsidRPr="00A308CB" w:rsidRDefault="00DE05E0" w:rsidP="00B611F4">
            <w:pPr>
              <w:tabs>
                <w:tab w:val="left" w:pos="5040"/>
              </w:tabs>
              <w:rPr>
                <w:sz w:val="18"/>
                <w:szCs w:val="18"/>
              </w:rPr>
            </w:pPr>
            <w:r w:rsidRPr="00A308CB">
              <w:rPr>
                <w:sz w:val="18"/>
                <w:szCs w:val="18"/>
              </w:rPr>
              <w:t>(amats, paraksts, paraksta atšifrējums)</w:t>
            </w:r>
          </w:p>
          <w:p w:rsidR="00DE05E0" w:rsidRPr="009E6444" w:rsidRDefault="00DE05E0" w:rsidP="00B611F4">
            <w:pPr>
              <w:tabs>
                <w:tab w:val="left" w:pos="5040"/>
              </w:tabs>
              <w:jc w:val="center"/>
            </w:pPr>
            <w:r w:rsidRPr="009E6444">
              <w:t>z.v.</w:t>
            </w:r>
          </w:p>
        </w:tc>
      </w:tr>
    </w:tbl>
    <w:p w:rsidR="00DE05E0" w:rsidRPr="007A410C" w:rsidRDefault="00DE05E0" w:rsidP="00DE05E0">
      <w:pPr>
        <w:tabs>
          <w:tab w:val="left" w:pos="319"/>
        </w:tabs>
        <w:jc w:val="right"/>
        <w:rPr>
          <w:bCs/>
          <w:color w:val="FF0000"/>
          <w:sz w:val="22"/>
          <w:szCs w:val="22"/>
        </w:rPr>
      </w:pPr>
    </w:p>
    <w:p w:rsidR="00DE05E0" w:rsidRPr="00F25BA5" w:rsidRDefault="00DE05E0" w:rsidP="00DE05E0">
      <w:pPr>
        <w:tabs>
          <w:tab w:val="left" w:pos="319"/>
        </w:tabs>
        <w:rPr>
          <w:sz w:val="22"/>
          <w:szCs w:val="22"/>
        </w:rPr>
      </w:pPr>
    </w:p>
    <w:p w:rsidR="00DE05E0" w:rsidRPr="007A410C" w:rsidRDefault="00DE05E0" w:rsidP="00DE05E0">
      <w:pPr>
        <w:tabs>
          <w:tab w:val="left" w:pos="319"/>
        </w:tabs>
        <w:jc w:val="both"/>
        <w:rPr>
          <w:bCs/>
          <w:color w:val="FF0000"/>
          <w:sz w:val="22"/>
          <w:szCs w:val="22"/>
        </w:rPr>
      </w:pPr>
    </w:p>
    <w:p w:rsidR="00DE05E0" w:rsidRPr="00F25BA5" w:rsidRDefault="00DE05E0" w:rsidP="00DE05E0">
      <w:pPr>
        <w:tabs>
          <w:tab w:val="left" w:pos="319"/>
        </w:tabs>
        <w:jc w:val="both"/>
        <w:rPr>
          <w:sz w:val="22"/>
          <w:szCs w:val="22"/>
        </w:rPr>
      </w:pPr>
    </w:p>
    <w:p w:rsidR="00DE05E0" w:rsidRDefault="00DE05E0" w:rsidP="00DE05E0">
      <w:pPr>
        <w:jc w:val="both"/>
      </w:pPr>
    </w:p>
    <w:sectPr w:rsidR="00DE05E0" w:rsidSect="005801A3">
      <w:headerReference w:type="even" r:id="rId29"/>
      <w:headerReference w:type="default" r:id="rId30"/>
      <w:footerReference w:type="even" r:id="rId31"/>
      <w:footerReference w:type="default" r:id="rId32"/>
      <w:headerReference w:type="first" r:id="rId33"/>
      <w:pgSz w:w="11906" w:h="16838"/>
      <w:pgMar w:top="1134"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E91" w:rsidRDefault="004B2E91" w:rsidP="00483233">
      <w:r>
        <w:separator/>
      </w:r>
    </w:p>
  </w:endnote>
  <w:endnote w:type="continuationSeparator" w:id="0">
    <w:p w:rsidR="004B2E91" w:rsidRDefault="004B2E91" w:rsidP="004832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Bold">
    <w:panose1 w:val="020B0704020202020204"/>
    <w:charset w:val="00"/>
    <w:family w:val="auto"/>
    <w:pitch w:val="variable"/>
    <w:sig w:usb0="03000000" w:usb1="00000000" w:usb2="00000000" w:usb3="00000000" w:csb0="00000001"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10006FF" w:usb1="4000205B" w:usb2="00000010" w:usb3="00000000" w:csb0="0000019F" w:csb1="00000000"/>
  </w:font>
  <w:font w:name="Swiss TL">
    <w:charset w:val="BA"/>
    <w:family w:val="swiss"/>
    <w:pitch w:val="variable"/>
    <w:sig w:usb0="800002AF" w:usb1="5000204A" w:usb2="00000000" w:usb3="00000000" w:csb0="0000009F" w:csb1="00000000"/>
  </w:font>
  <w:font w:name="Candara">
    <w:panose1 w:val="020E0502030303020204"/>
    <w:charset w:val="BA"/>
    <w:family w:val="swiss"/>
    <w:pitch w:val="variable"/>
    <w:sig w:usb0="A00002EF" w:usb1="4000A44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4C" w:rsidRDefault="0054154C" w:rsidP="00B91F5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4154C" w:rsidRDefault="0054154C" w:rsidP="00B91F57">
    <w:pPr>
      <w:pStyle w:val="Kjen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4C" w:rsidRDefault="0054154C" w:rsidP="00B91F5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1007B">
      <w:rPr>
        <w:rStyle w:val="Lappusesnumurs"/>
        <w:noProof/>
      </w:rPr>
      <w:t>2</w:t>
    </w:r>
    <w:r>
      <w:rPr>
        <w:rStyle w:val="Lappusesnumurs"/>
      </w:rPr>
      <w:fldChar w:fldCharType="end"/>
    </w:r>
  </w:p>
  <w:p w:rsidR="0054154C" w:rsidRDefault="0054154C" w:rsidP="00B91F57">
    <w:pPr>
      <w:pStyle w:val="Kjene"/>
      <w:framePr w:wrap="around" w:vAnchor="text" w:hAnchor="margin" w:xAlign="center" w:y="1"/>
      <w:ind w:right="360"/>
      <w:rPr>
        <w:rStyle w:val="Lappusesnumurs"/>
      </w:rPr>
    </w:pPr>
  </w:p>
  <w:p w:rsidR="0054154C" w:rsidRDefault="0054154C" w:rsidP="00B91F57">
    <w:pPr>
      <w:pStyle w:val="Kjen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4C" w:rsidRDefault="0054154C" w:rsidP="005801A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4154C" w:rsidRDefault="0054154C" w:rsidP="005801A3">
    <w:pPr>
      <w:pStyle w:val="Kjen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4C" w:rsidRDefault="0054154C" w:rsidP="005801A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29</w:t>
    </w:r>
    <w:r>
      <w:rPr>
        <w:rStyle w:val="Lappusesnumurs"/>
      </w:rPr>
      <w:fldChar w:fldCharType="end"/>
    </w:r>
  </w:p>
  <w:p w:rsidR="0054154C" w:rsidRDefault="0054154C" w:rsidP="005801A3">
    <w:pPr>
      <w:pStyle w:val="Kjene"/>
      <w:framePr w:wrap="around" w:vAnchor="text" w:hAnchor="margin" w:xAlign="center" w:y="1"/>
      <w:ind w:right="360"/>
      <w:rPr>
        <w:rStyle w:val="Lappusesnumurs"/>
      </w:rPr>
    </w:pPr>
  </w:p>
  <w:p w:rsidR="0054154C" w:rsidRDefault="0054154C" w:rsidP="005801A3">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E91" w:rsidRDefault="004B2E91" w:rsidP="00483233">
      <w:r>
        <w:separator/>
      </w:r>
    </w:p>
  </w:footnote>
  <w:footnote w:type="continuationSeparator" w:id="0">
    <w:p w:rsidR="004B2E91" w:rsidRDefault="004B2E91" w:rsidP="00483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4C" w:rsidRDefault="0054154C" w:rsidP="00B91F5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4154C" w:rsidRDefault="0054154C" w:rsidP="00B91F57">
    <w:pPr>
      <w:pStyle w:val="Galven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4C" w:rsidRDefault="0054154C" w:rsidP="00B91F57">
    <w:pPr>
      <w:pStyle w:val="Nosaukums"/>
      <w:ind w:left="-180"/>
      <w:jc w:val="right"/>
      <w:rPr>
        <w:b w:val="0"/>
        <w:bCs/>
        <w:sz w:val="24"/>
      </w:rPr>
    </w:pPr>
  </w:p>
  <w:p w:rsidR="0054154C" w:rsidRPr="00DB1EEC" w:rsidRDefault="0054154C" w:rsidP="00B91F57">
    <w:pPr>
      <w:pStyle w:val="Galvene"/>
      <w:ind w:right="360"/>
      <w:rPr>
        <w:lang w:val="cs-CZ"/>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4C" w:rsidRDefault="0054154C" w:rsidP="005801A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4154C" w:rsidRDefault="0054154C" w:rsidP="005801A3">
    <w:pPr>
      <w:pStyle w:val="Galvene"/>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4C" w:rsidRPr="0012203E" w:rsidRDefault="0054154C" w:rsidP="005801A3">
    <w:pPr>
      <w:pStyle w:val="Nosaukums"/>
      <w:ind w:left="-180"/>
      <w:jc w:val="right"/>
      <w:rPr>
        <w:b w:val="0"/>
        <w:bCs/>
        <w:sz w:val="24"/>
      </w:rPr>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4C" w:rsidRDefault="0054154C" w:rsidP="005801A3">
    <w:pPr>
      <w:pStyle w:val="Nosaukums"/>
      <w:ind w:left="-180"/>
      <w:rPr>
        <w:b w:val="0"/>
        <w:bCs/>
        <w:sz w:val="24"/>
      </w:rPr>
    </w:pPr>
    <w:r>
      <w:rPr>
        <w:b w:val="0"/>
        <w:bCs/>
      </w:rPr>
      <w:t xml:space="preserve">        </w:t>
    </w:r>
    <w:r>
      <w:rPr>
        <w:bCs/>
      </w:rPr>
      <w:t xml:space="preserve">    </w:t>
    </w:r>
  </w:p>
  <w:p w:rsidR="0054154C" w:rsidRDefault="0054154C" w:rsidP="005801A3">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184167E"/>
    <w:lvl w:ilvl="0">
      <w:start w:val="1"/>
      <w:numFmt w:val="bullet"/>
      <w:lvlText w:val=""/>
      <w:lvlJc w:val="left"/>
      <w:pPr>
        <w:tabs>
          <w:tab w:val="num" w:pos="360"/>
        </w:tabs>
        <w:ind w:left="360" w:hanging="360"/>
      </w:pPr>
      <w:rPr>
        <w:rFonts w:ascii="Symbol" w:hAnsi="Symbol" w:hint="default"/>
      </w:rPr>
    </w:lvl>
  </w:abstractNum>
  <w:abstractNum w:abstractNumId="1">
    <w:nsid w:val="03E47E0E"/>
    <w:multiLevelType w:val="multilevel"/>
    <w:tmpl w:val="43D4A472"/>
    <w:lvl w:ilvl="0">
      <w:start w:val="1"/>
      <w:numFmt w:val="decimal"/>
      <w:lvlText w:val="%1."/>
      <w:lvlJc w:val="left"/>
      <w:pPr>
        <w:tabs>
          <w:tab w:val="num" w:pos="540"/>
        </w:tabs>
        <w:ind w:left="540" w:hanging="540"/>
      </w:pPr>
      <w:rPr>
        <w:rFonts w:hint="default"/>
        <w:i w:val="0"/>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C41542"/>
    <w:multiLevelType w:val="multilevel"/>
    <w:tmpl w:val="8A8489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2A332E"/>
    <w:multiLevelType w:val="multilevel"/>
    <w:tmpl w:val="B316CB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DA400AC"/>
    <w:multiLevelType w:val="multilevel"/>
    <w:tmpl w:val="38D4857A"/>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77"/>
        </w:tabs>
        <w:ind w:left="777" w:hanging="780"/>
      </w:pPr>
      <w:rPr>
        <w:rFonts w:cs="Times New Roman" w:hint="default"/>
      </w:rPr>
    </w:lvl>
    <w:lvl w:ilvl="2">
      <w:start w:val="1"/>
      <w:numFmt w:val="decimal"/>
      <w:lvlText w:val="%1.%2.%3."/>
      <w:lvlJc w:val="left"/>
      <w:pPr>
        <w:tabs>
          <w:tab w:val="num" w:pos="774"/>
        </w:tabs>
        <w:ind w:left="774" w:hanging="780"/>
      </w:pPr>
      <w:rPr>
        <w:rFonts w:cs="Times New Roman" w:hint="default"/>
      </w:rPr>
    </w:lvl>
    <w:lvl w:ilvl="3">
      <w:start w:val="2"/>
      <w:numFmt w:val="decimal"/>
      <w:lvlText w:val="%1.%2.%3.%4."/>
      <w:lvlJc w:val="left"/>
      <w:pPr>
        <w:tabs>
          <w:tab w:val="num" w:pos="1071"/>
        </w:tabs>
        <w:ind w:left="1071" w:hanging="1080"/>
      </w:pPr>
      <w:rPr>
        <w:rFonts w:cs="Times New Roman" w:hint="default"/>
      </w:rPr>
    </w:lvl>
    <w:lvl w:ilvl="4">
      <w:start w:val="1"/>
      <w:numFmt w:val="decimal"/>
      <w:lvlText w:val="%1.%2.%3.%4.%5."/>
      <w:lvlJc w:val="left"/>
      <w:pPr>
        <w:tabs>
          <w:tab w:val="num" w:pos="1068"/>
        </w:tabs>
        <w:ind w:left="1068" w:hanging="1080"/>
      </w:pPr>
      <w:rPr>
        <w:rFonts w:cs="Times New Roman" w:hint="default"/>
      </w:rPr>
    </w:lvl>
    <w:lvl w:ilvl="5">
      <w:start w:val="1"/>
      <w:numFmt w:val="decimal"/>
      <w:lvlText w:val="%1.%2.%3.%4.%5.%6."/>
      <w:lvlJc w:val="left"/>
      <w:pPr>
        <w:tabs>
          <w:tab w:val="num" w:pos="1425"/>
        </w:tabs>
        <w:ind w:left="1425" w:hanging="1440"/>
      </w:pPr>
      <w:rPr>
        <w:rFonts w:cs="Times New Roman" w:hint="default"/>
      </w:rPr>
    </w:lvl>
    <w:lvl w:ilvl="6">
      <w:start w:val="1"/>
      <w:numFmt w:val="decimal"/>
      <w:lvlText w:val="%1.%2.%3.%4.%5.%6.%7."/>
      <w:lvlJc w:val="left"/>
      <w:pPr>
        <w:tabs>
          <w:tab w:val="num" w:pos="1422"/>
        </w:tabs>
        <w:ind w:left="1422" w:hanging="1440"/>
      </w:pPr>
      <w:rPr>
        <w:rFonts w:cs="Times New Roman" w:hint="default"/>
      </w:rPr>
    </w:lvl>
    <w:lvl w:ilvl="7">
      <w:start w:val="1"/>
      <w:numFmt w:val="decimal"/>
      <w:lvlText w:val="%1.%2.%3.%4.%5.%6.%7.%8."/>
      <w:lvlJc w:val="left"/>
      <w:pPr>
        <w:tabs>
          <w:tab w:val="num" w:pos="1779"/>
        </w:tabs>
        <w:ind w:left="1779" w:hanging="1800"/>
      </w:pPr>
      <w:rPr>
        <w:rFonts w:cs="Times New Roman" w:hint="default"/>
      </w:rPr>
    </w:lvl>
    <w:lvl w:ilvl="8">
      <w:start w:val="1"/>
      <w:numFmt w:val="decimal"/>
      <w:lvlText w:val="%1.%2.%3.%4.%5.%6.%7.%8.%9."/>
      <w:lvlJc w:val="left"/>
      <w:pPr>
        <w:tabs>
          <w:tab w:val="num" w:pos="1776"/>
        </w:tabs>
        <w:ind w:left="1776" w:hanging="1800"/>
      </w:pPr>
      <w:rPr>
        <w:rFonts w:cs="Times New Roman" w:hint="default"/>
      </w:rPr>
    </w:lvl>
  </w:abstractNum>
  <w:abstractNum w:abstractNumId="5">
    <w:nsid w:val="0DA93A69"/>
    <w:multiLevelType w:val="multilevel"/>
    <w:tmpl w:val="4BE01F2E"/>
    <w:lvl w:ilvl="0">
      <w:start w:val="1"/>
      <w:numFmt w:val="decimal"/>
      <w:pStyle w:val="2ndlevelprovision"/>
      <w:lvlText w:val="%1."/>
      <w:lvlJc w:val="left"/>
      <w:pPr>
        <w:tabs>
          <w:tab w:val="num" w:pos="680"/>
        </w:tabs>
        <w:ind w:left="0" w:firstLine="0"/>
      </w:pPr>
      <w:rPr>
        <w:rFonts w:hint="default"/>
      </w:rPr>
    </w:lvl>
    <w:lvl w:ilvl="1">
      <w:start w:val="1"/>
      <w:numFmt w:val="decimal"/>
      <w:lvlText w:val="%1.%2."/>
      <w:lvlJc w:val="left"/>
      <w:pPr>
        <w:tabs>
          <w:tab w:val="num" w:pos="677"/>
        </w:tabs>
        <w:ind w:left="677" w:hanging="708"/>
      </w:pPr>
      <w:rPr>
        <w:rFonts w:hint="default"/>
        <w:i w:val="0"/>
        <w:sz w:val="28"/>
        <w:szCs w:val="28"/>
      </w:rPr>
    </w:lvl>
    <w:lvl w:ilvl="2">
      <w:start w:val="1"/>
      <w:numFmt w:val="lowerLetter"/>
      <w:pStyle w:val="4thlevellist"/>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5thlevel"/>
      <w:lvlText w:val="(%4)"/>
      <w:lvlJc w:val="left"/>
      <w:pPr>
        <w:tabs>
          <w:tab w:val="num" w:pos="2093"/>
        </w:tabs>
        <w:ind w:left="2093" w:hanging="708"/>
      </w:pPr>
      <w:rPr>
        <w:rFonts w:hint="default"/>
      </w:rPr>
    </w:lvl>
    <w:lvl w:ilvl="4">
      <w:start w:val="1"/>
      <w:numFmt w:val="lowerRoman"/>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6">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A62645"/>
    <w:multiLevelType w:val="multilevel"/>
    <w:tmpl w:val="CD5A83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209168C"/>
    <w:multiLevelType w:val="multilevel"/>
    <w:tmpl w:val="634A6C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4011810"/>
    <w:multiLevelType w:val="multilevel"/>
    <w:tmpl w:val="B316CB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163D5D9D"/>
    <w:multiLevelType w:val="hybridMultilevel"/>
    <w:tmpl w:val="07800ABA"/>
    <w:lvl w:ilvl="0" w:tplc="5060DA2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C6205CB"/>
    <w:multiLevelType w:val="multilevel"/>
    <w:tmpl w:val="B316CB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65C4461"/>
    <w:multiLevelType w:val="hybridMultilevel"/>
    <w:tmpl w:val="323219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87F403A"/>
    <w:multiLevelType w:val="multilevel"/>
    <w:tmpl w:val="51B604C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28C543B3"/>
    <w:multiLevelType w:val="multilevel"/>
    <w:tmpl w:val="E88AB57A"/>
    <w:lvl w:ilvl="0">
      <w:start w:val="1"/>
      <w:numFmt w:val="decimal"/>
      <w:lvlText w:val="%1."/>
      <w:lvlJc w:val="left"/>
      <w:pPr>
        <w:ind w:left="394" w:hanging="394"/>
      </w:pPr>
      <w:rPr>
        <w:rFonts w:hint="default"/>
      </w:rPr>
    </w:lvl>
    <w:lvl w:ilvl="1">
      <w:start w:val="1"/>
      <w:numFmt w:val="decimal"/>
      <w:lvlText w:val="%1.%2."/>
      <w:lvlJc w:val="left"/>
      <w:pPr>
        <w:ind w:left="394" w:hanging="3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6321C8"/>
    <w:multiLevelType w:val="hybridMultilevel"/>
    <w:tmpl w:val="B1D01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67E3E24"/>
    <w:multiLevelType w:val="hybridMultilevel"/>
    <w:tmpl w:val="6226C1F4"/>
    <w:lvl w:ilvl="0" w:tplc="1F00996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nsid w:val="37700FC6"/>
    <w:multiLevelType w:val="hybridMultilevel"/>
    <w:tmpl w:val="B1D01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947141F"/>
    <w:multiLevelType w:val="hybridMultilevel"/>
    <w:tmpl w:val="DD0460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BFE5294"/>
    <w:multiLevelType w:val="hybridMultilevel"/>
    <w:tmpl w:val="B1D01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D7E4236"/>
    <w:multiLevelType w:val="hybridMultilevel"/>
    <w:tmpl w:val="B1D01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DDA237E"/>
    <w:multiLevelType w:val="hybridMultilevel"/>
    <w:tmpl w:val="B1D01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0ED1838"/>
    <w:multiLevelType w:val="multilevel"/>
    <w:tmpl w:val="B316CB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42A4A55"/>
    <w:multiLevelType w:val="hybridMultilevel"/>
    <w:tmpl w:val="BB16CBCA"/>
    <w:lvl w:ilvl="0" w:tplc="86E0D0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4B1352BB"/>
    <w:multiLevelType w:val="hybridMultilevel"/>
    <w:tmpl w:val="DD0460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E171D84"/>
    <w:multiLevelType w:val="multilevel"/>
    <w:tmpl w:val="B316CB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E3E67E9"/>
    <w:multiLevelType w:val="hybridMultilevel"/>
    <w:tmpl w:val="B1D01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E9F6227"/>
    <w:multiLevelType w:val="hybridMultilevel"/>
    <w:tmpl w:val="B1D01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4FD2442"/>
    <w:multiLevelType w:val="multilevel"/>
    <w:tmpl w:val="C804C980"/>
    <w:lvl w:ilvl="0">
      <w:start w:val="1"/>
      <w:numFmt w:val="decimal"/>
      <w:lvlText w:val="2.%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5BE13F8"/>
    <w:multiLevelType w:val="hybridMultilevel"/>
    <w:tmpl w:val="BB16CBCA"/>
    <w:lvl w:ilvl="0" w:tplc="86E0D0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nsid w:val="56497B55"/>
    <w:multiLevelType w:val="multilevel"/>
    <w:tmpl w:val="7236E9A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nsid w:val="5DB82488"/>
    <w:multiLevelType w:val="multilevel"/>
    <w:tmpl w:val="5B9008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E1F1877"/>
    <w:multiLevelType w:val="hybridMultilevel"/>
    <w:tmpl w:val="BB16CBCA"/>
    <w:lvl w:ilvl="0" w:tplc="86E0D03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nsid w:val="60DA5E22"/>
    <w:multiLevelType w:val="hybridMultilevel"/>
    <w:tmpl w:val="B1D01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283781A"/>
    <w:multiLevelType w:val="multilevel"/>
    <w:tmpl w:val="38D4857A"/>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77"/>
        </w:tabs>
        <w:ind w:left="777" w:hanging="780"/>
      </w:pPr>
      <w:rPr>
        <w:rFonts w:cs="Times New Roman" w:hint="default"/>
      </w:rPr>
    </w:lvl>
    <w:lvl w:ilvl="2">
      <w:start w:val="1"/>
      <w:numFmt w:val="decimal"/>
      <w:lvlText w:val="%1.%2.%3."/>
      <w:lvlJc w:val="left"/>
      <w:pPr>
        <w:tabs>
          <w:tab w:val="num" w:pos="774"/>
        </w:tabs>
        <w:ind w:left="774" w:hanging="780"/>
      </w:pPr>
      <w:rPr>
        <w:rFonts w:cs="Times New Roman" w:hint="default"/>
      </w:rPr>
    </w:lvl>
    <w:lvl w:ilvl="3">
      <w:start w:val="2"/>
      <w:numFmt w:val="decimal"/>
      <w:lvlText w:val="%1.%2.%3.%4."/>
      <w:lvlJc w:val="left"/>
      <w:pPr>
        <w:tabs>
          <w:tab w:val="num" w:pos="1071"/>
        </w:tabs>
        <w:ind w:left="1071" w:hanging="1080"/>
      </w:pPr>
      <w:rPr>
        <w:rFonts w:cs="Times New Roman" w:hint="default"/>
      </w:rPr>
    </w:lvl>
    <w:lvl w:ilvl="4">
      <w:start w:val="1"/>
      <w:numFmt w:val="decimal"/>
      <w:lvlText w:val="%1.%2.%3.%4.%5."/>
      <w:lvlJc w:val="left"/>
      <w:pPr>
        <w:tabs>
          <w:tab w:val="num" w:pos="1068"/>
        </w:tabs>
        <w:ind w:left="1068" w:hanging="1080"/>
      </w:pPr>
      <w:rPr>
        <w:rFonts w:cs="Times New Roman" w:hint="default"/>
      </w:rPr>
    </w:lvl>
    <w:lvl w:ilvl="5">
      <w:start w:val="1"/>
      <w:numFmt w:val="decimal"/>
      <w:lvlText w:val="%1.%2.%3.%4.%5.%6."/>
      <w:lvlJc w:val="left"/>
      <w:pPr>
        <w:tabs>
          <w:tab w:val="num" w:pos="1425"/>
        </w:tabs>
        <w:ind w:left="1425" w:hanging="1440"/>
      </w:pPr>
      <w:rPr>
        <w:rFonts w:cs="Times New Roman" w:hint="default"/>
      </w:rPr>
    </w:lvl>
    <w:lvl w:ilvl="6">
      <w:start w:val="1"/>
      <w:numFmt w:val="decimal"/>
      <w:lvlText w:val="%1.%2.%3.%4.%5.%6.%7."/>
      <w:lvlJc w:val="left"/>
      <w:pPr>
        <w:tabs>
          <w:tab w:val="num" w:pos="1422"/>
        </w:tabs>
        <w:ind w:left="1422" w:hanging="1440"/>
      </w:pPr>
      <w:rPr>
        <w:rFonts w:cs="Times New Roman" w:hint="default"/>
      </w:rPr>
    </w:lvl>
    <w:lvl w:ilvl="7">
      <w:start w:val="1"/>
      <w:numFmt w:val="decimal"/>
      <w:lvlText w:val="%1.%2.%3.%4.%5.%6.%7.%8."/>
      <w:lvlJc w:val="left"/>
      <w:pPr>
        <w:tabs>
          <w:tab w:val="num" w:pos="1779"/>
        </w:tabs>
        <w:ind w:left="1779" w:hanging="1800"/>
      </w:pPr>
      <w:rPr>
        <w:rFonts w:cs="Times New Roman" w:hint="default"/>
      </w:rPr>
    </w:lvl>
    <w:lvl w:ilvl="8">
      <w:start w:val="1"/>
      <w:numFmt w:val="decimal"/>
      <w:lvlText w:val="%1.%2.%3.%4.%5.%6.%7.%8.%9."/>
      <w:lvlJc w:val="left"/>
      <w:pPr>
        <w:tabs>
          <w:tab w:val="num" w:pos="1776"/>
        </w:tabs>
        <w:ind w:left="1776" w:hanging="1800"/>
      </w:pPr>
      <w:rPr>
        <w:rFonts w:cs="Times New Roman" w:hint="default"/>
      </w:rPr>
    </w:lvl>
  </w:abstractNum>
  <w:abstractNum w:abstractNumId="35">
    <w:nsid w:val="660E7F18"/>
    <w:multiLevelType w:val="multilevel"/>
    <w:tmpl w:val="7898DCA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6">
    <w:nsid w:val="67BB2E81"/>
    <w:multiLevelType w:val="multilevel"/>
    <w:tmpl w:val="083C3B9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696F0AF7"/>
    <w:multiLevelType w:val="multilevel"/>
    <w:tmpl w:val="BD085B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2241E43"/>
    <w:multiLevelType w:val="hybridMultilevel"/>
    <w:tmpl w:val="E95C13CE"/>
    <w:lvl w:ilvl="0" w:tplc="0426000F">
      <w:start w:val="1"/>
      <w:numFmt w:val="decimal"/>
      <w:lvlText w:val="%1."/>
      <w:lvlJc w:val="left"/>
      <w:pPr>
        <w:ind w:left="7165" w:hanging="360"/>
      </w:pPr>
      <w:rPr>
        <w:rFonts w:hint="default"/>
      </w:rPr>
    </w:lvl>
    <w:lvl w:ilvl="1" w:tplc="04260019" w:tentative="1">
      <w:start w:val="1"/>
      <w:numFmt w:val="lowerLetter"/>
      <w:lvlText w:val="%2."/>
      <w:lvlJc w:val="left"/>
      <w:pPr>
        <w:ind w:left="7885" w:hanging="360"/>
      </w:pPr>
    </w:lvl>
    <w:lvl w:ilvl="2" w:tplc="0426001B" w:tentative="1">
      <w:start w:val="1"/>
      <w:numFmt w:val="lowerRoman"/>
      <w:lvlText w:val="%3."/>
      <w:lvlJc w:val="right"/>
      <w:pPr>
        <w:ind w:left="8605" w:hanging="180"/>
      </w:pPr>
    </w:lvl>
    <w:lvl w:ilvl="3" w:tplc="0426000F" w:tentative="1">
      <w:start w:val="1"/>
      <w:numFmt w:val="decimal"/>
      <w:lvlText w:val="%4."/>
      <w:lvlJc w:val="left"/>
      <w:pPr>
        <w:ind w:left="9325" w:hanging="360"/>
      </w:pPr>
    </w:lvl>
    <w:lvl w:ilvl="4" w:tplc="04260019" w:tentative="1">
      <w:start w:val="1"/>
      <w:numFmt w:val="lowerLetter"/>
      <w:lvlText w:val="%5."/>
      <w:lvlJc w:val="left"/>
      <w:pPr>
        <w:ind w:left="10045" w:hanging="360"/>
      </w:pPr>
    </w:lvl>
    <w:lvl w:ilvl="5" w:tplc="0426001B" w:tentative="1">
      <w:start w:val="1"/>
      <w:numFmt w:val="lowerRoman"/>
      <w:lvlText w:val="%6."/>
      <w:lvlJc w:val="right"/>
      <w:pPr>
        <w:ind w:left="10765" w:hanging="180"/>
      </w:pPr>
    </w:lvl>
    <w:lvl w:ilvl="6" w:tplc="0426000F" w:tentative="1">
      <w:start w:val="1"/>
      <w:numFmt w:val="decimal"/>
      <w:lvlText w:val="%7."/>
      <w:lvlJc w:val="left"/>
      <w:pPr>
        <w:ind w:left="11485" w:hanging="360"/>
      </w:pPr>
    </w:lvl>
    <w:lvl w:ilvl="7" w:tplc="04260019" w:tentative="1">
      <w:start w:val="1"/>
      <w:numFmt w:val="lowerLetter"/>
      <w:lvlText w:val="%8."/>
      <w:lvlJc w:val="left"/>
      <w:pPr>
        <w:ind w:left="12205" w:hanging="360"/>
      </w:pPr>
    </w:lvl>
    <w:lvl w:ilvl="8" w:tplc="0426001B" w:tentative="1">
      <w:start w:val="1"/>
      <w:numFmt w:val="lowerRoman"/>
      <w:lvlText w:val="%9."/>
      <w:lvlJc w:val="right"/>
      <w:pPr>
        <w:ind w:left="12925" w:hanging="180"/>
      </w:pPr>
    </w:lvl>
  </w:abstractNum>
  <w:abstractNum w:abstractNumId="39">
    <w:nsid w:val="733F13A4"/>
    <w:multiLevelType w:val="hybridMultilevel"/>
    <w:tmpl w:val="A98C023E"/>
    <w:lvl w:ilvl="0" w:tplc="3F5029DC">
      <w:start w:val="1"/>
      <w:numFmt w:val="decimal"/>
      <w:pStyle w:val="1stlevelheading"/>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pStyle w:val="3rdlevelsubprovisio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nsid w:val="75244440"/>
    <w:multiLevelType w:val="multilevel"/>
    <w:tmpl w:val="B3B0F7B8"/>
    <w:lvl w:ilvl="0">
      <w:start w:val="1"/>
      <w:numFmt w:val="decimal"/>
      <w:isLgl/>
      <w:lvlText w:val="%1."/>
      <w:lvlJc w:val="left"/>
      <w:pPr>
        <w:tabs>
          <w:tab w:val="num" w:pos="502"/>
        </w:tabs>
        <w:ind w:left="142" w:firstLine="0"/>
      </w:pPr>
      <w:rPr>
        <w:rFonts w:ascii="Times New Roman" w:hAnsi="Times New Roman" w:hint="default"/>
        <w:b/>
        <w:i w:val="0"/>
        <w:sz w:val="24"/>
        <w:szCs w:val="24"/>
      </w:rPr>
    </w:lvl>
    <w:lvl w:ilvl="1">
      <w:start w:val="1"/>
      <w:numFmt w:val="decimal"/>
      <w:pStyle w:val="Virsraksts2"/>
      <w:isLgl/>
      <w:lvlText w:val="%1.%2."/>
      <w:lvlJc w:val="left"/>
      <w:pPr>
        <w:tabs>
          <w:tab w:val="num" w:pos="971"/>
        </w:tabs>
        <w:ind w:left="971" w:hanging="851"/>
      </w:pPr>
      <w:rPr>
        <w:rFonts w:ascii="Times New Roman" w:hAnsi="Times New Roman" w:hint="default"/>
        <w:b w:val="0"/>
        <w:i w:val="0"/>
        <w:sz w:val="26"/>
        <w:szCs w:val="20"/>
      </w:rPr>
    </w:lvl>
    <w:lvl w:ilvl="2">
      <w:start w:val="1"/>
      <w:numFmt w:val="decimal"/>
      <w:pStyle w:val="Virsraksts3"/>
      <w:isLgl/>
      <w:lvlText w:val="%1.%2.%3."/>
      <w:lvlJc w:val="left"/>
      <w:pPr>
        <w:tabs>
          <w:tab w:val="num" w:pos="1703"/>
        </w:tabs>
        <w:ind w:left="1703" w:hanging="851"/>
      </w:pPr>
      <w:rPr>
        <w:rFonts w:ascii="Times New Roman" w:hAnsi="Times New Roman" w:hint="default"/>
        <w:b w:val="0"/>
        <w:i w:val="0"/>
        <w:sz w:val="26"/>
        <w:szCs w:val="20"/>
      </w:rPr>
    </w:lvl>
    <w:lvl w:ilvl="3">
      <w:start w:val="1"/>
      <w:numFmt w:val="decimal"/>
      <w:lvlText w:val="%1.%2.%3.%4."/>
      <w:lvlJc w:val="left"/>
      <w:pPr>
        <w:tabs>
          <w:tab w:val="num" w:pos="1222"/>
        </w:tabs>
        <w:ind w:left="790"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41">
    <w:nsid w:val="77147F25"/>
    <w:multiLevelType w:val="multilevel"/>
    <w:tmpl w:val="E75E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0E7EF0"/>
    <w:multiLevelType w:val="multilevel"/>
    <w:tmpl w:val="47E6CF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8B61D80"/>
    <w:multiLevelType w:val="multilevel"/>
    <w:tmpl w:val="BF0CD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918676D"/>
    <w:multiLevelType w:val="hybridMultilevel"/>
    <w:tmpl w:val="3794935C"/>
    <w:lvl w:ilvl="0" w:tplc="8268696E">
      <w:start w:val="1"/>
      <w:numFmt w:val="lowerLetter"/>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num w:numId="1">
    <w:abstractNumId w:val="40"/>
  </w:num>
  <w:num w:numId="2">
    <w:abstractNumId w:val="6"/>
  </w:num>
  <w:num w:numId="3">
    <w:abstractNumId w:val="39"/>
  </w:num>
  <w:num w:numId="4">
    <w:abstractNumId w:val="40"/>
    <w:lvlOverride w:ilvl="0">
      <w:startOverride w:val="1"/>
    </w:lvlOverride>
    <w:lvlOverride w:ilvl="1">
      <w:startOverride w:val="9"/>
    </w:lvlOverride>
    <w:lvlOverride w:ilvl="2">
      <w:startOverride w:val="1"/>
    </w:lvlOverride>
  </w:num>
  <w:num w:numId="5">
    <w:abstractNumId w:val="14"/>
  </w:num>
  <w:num w:numId="6">
    <w:abstractNumId w:val="13"/>
  </w:num>
  <w:num w:numId="7">
    <w:abstractNumId w:val="2"/>
  </w:num>
  <w:num w:numId="8">
    <w:abstractNumId w:val="37"/>
  </w:num>
  <w:num w:numId="9">
    <w:abstractNumId w:val="31"/>
  </w:num>
  <w:num w:numId="10">
    <w:abstractNumId w:val="42"/>
  </w:num>
  <w:num w:numId="11">
    <w:abstractNumId w:val="43"/>
  </w:num>
  <w:num w:numId="12">
    <w:abstractNumId w:val="7"/>
  </w:num>
  <w:num w:numId="13">
    <w:abstractNumId w:val="8"/>
  </w:num>
  <w:num w:numId="14">
    <w:abstractNumId w:val="36"/>
  </w:num>
  <w:num w:numId="15">
    <w:abstractNumId w:val="34"/>
  </w:num>
  <w:num w:numId="16">
    <w:abstractNumId w:val="30"/>
  </w:num>
  <w:num w:numId="17">
    <w:abstractNumId w:val="4"/>
  </w:num>
  <w:num w:numId="18">
    <w:abstractNumId w:val="40"/>
  </w:num>
  <w:num w:numId="19">
    <w:abstractNumId w:val="16"/>
  </w:num>
  <w:num w:numId="20">
    <w:abstractNumId w:val="35"/>
  </w:num>
  <w:num w:numId="21">
    <w:abstractNumId w:val="44"/>
  </w:num>
  <w:num w:numId="22">
    <w:abstractNumId w:val="1"/>
  </w:num>
  <w:num w:numId="23">
    <w:abstractNumId w:val="10"/>
  </w:num>
  <w:num w:numId="24">
    <w:abstractNumId w:val="0"/>
  </w:num>
  <w:num w:numId="25">
    <w:abstractNumId w:val="5"/>
  </w:num>
  <w:num w:numId="26">
    <w:abstractNumId w:val="3"/>
  </w:num>
  <w:num w:numId="27">
    <w:abstractNumId w:val="9"/>
  </w:num>
  <w:num w:numId="28">
    <w:abstractNumId w:val="22"/>
  </w:num>
  <w:num w:numId="29">
    <w:abstractNumId w:val="25"/>
  </w:num>
  <w:num w:numId="30">
    <w:abstractNumId w:val="11"/>
  </w:num>
  <w:num w:numId="31">
    <w:abstractNumId w:val="38"/>
  </w:num>
  <w:num w:numId="32">
    <w:abstractNumId w:val="12"/>
  </w:num>
  <w:num w:numId="33">
    <w:abstractNumId w:val="18"/>
  </w:num>
  <w:num w:numId="34">
    <w:abstractNumId w:val="24"/>
  </w:num>
  <w:num w:numId="35">
    <w:abstractNumId w:val="32"/>
  </w:num>
  <w:num w:numId="36">
    <w:abstractNumId w:val="29"/>
  </w:num>
  <w:num w:numId="37">
    <w:abstractNumId w:val="23"/>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4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21"/>
  </w:num>
  <w:num w:numId="45">
    <w:abstractNumId w:val="19"/>
  </w:num>
  <w:num w:numId="46">
    <w:abstractNumId w:val="15"/>
  </w:num>
  <w:num w:numId="47">
    <w:abstractNumId w:val="17"/>
  </w:num>
  <w:num w:numId="48">
    <w:abstractNumId w:val="27"/>
  </w:num>
  <w:num w:numId="49">
    <w:abstractNumId w:val="20"/>
  </w:num>
  <w:num w:numId="5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53436"/>
    <w:rsid w:val="00025E0B"/>
    <w:rsid w:val="00040558"/>
    <w:rsid w:val="00045CE0"/>
    <w:rsid w:val="00052DA7"/>
    <w:rsid w:val="00053436"/>
    <w:rsid w:val="000549FA"/>
    <w:rsid w:val="000A0056"/>
    <w:rsid w:val="000E149A"/>
    <w:rsid w:val="001006F9"/>
    <w:rsid w:val="001071A6"/>
    <w:rsid w:val="0011007B"/>
    <w:rsid w:val="00114693"/>
    <w:rsid w:val="00115635"/>
    <w:rsid w:val="0012265E"/>
    <w:rsid w:val="00133E4E"/>
    <w:rsid w:val="00137E2B"/>
    <w:rsid w:val="00145318"/>
    <w:rsid w:val="00163C20"/>
    <w:rsid w:val="00176372"/>
    <w:rsid w:val="001C1323"/>
    <w:rsid w:val="001E2F23"/>
    <w:rsid w:val="001F3CCC"/>
    <w:rsid w:val="00205706"/>
    <w:rsid w:val="0026395C"/>
    <w:rsid w:val="002652FF"/>
    <w:rsid w:val="002B093E"/>
    <w:rsid w:val="002B7839"/>
    <w:rsid w:val="002D4F46"/>
    <w:rsid w:val="002E177A"/>
    <w:rsid w:val="002E3615"/>
    <w:rsid w:val="002E713A"/>
    <w:rsid w:val="00360F1F"/>
    <w:rsid w:val="00366247"/>
    <w:rsid w:val="00383A98"/>
    <w:rsid w:val="003B5AB9"/>
    <w:rsid w:val="003D6FAE"/>
    <w:rsid w:val="0040535E"/>
    <w:rsid w:val="00472964"/>
    <w:rsid w:val="00483233"/>
    <w:rsid w:val="004B2E91"/>
    <w:rsid w:val="004C025F"/>
    <w:rsid w:val="004D378F"/>
    <w:rsid w:val="0050778F"/>
    <w:rsid w:val="00510833"/>
    <w:rsid w:val="00517C19"/>
    <w:rsid w:val="005212E1"/>
    <w:rsid w:val="00534947"/>
    <w:rsid w:val="0053688F"/>
    <w:rsid w:val="0054154C"/>
    <w:rsid w:val="005518B6"/>
    <w:rsid w:val="005519A8"/>
    <w:rsid w:val="00552963"/>
    <w:rsid w:val="00554E08"/>
    <w:rsid w:val="00560591"/>
    <w:rsid w:val="005801A3"/>
    <w:rsid w:val="005A118B"/>
    <w:rsid w:val="00620166"/>
    <w:rsid w:val="006220CF"/>
    <w:rsid w:val="00653031"/>
    <w:rsid w:val="0065613B"/>
    <w:rsid w:val="00667950"/>
    <w:rsid w:val="00683571"/>
    <w:rsid w:val="007107FB"/>
    <w:rsid w:val="00721E8A"/>
    <w:rsid w:val="00731DF0"/>
    <w:rsid w:val="00783AB0"/>
    <w:rsid w:val="007F34B7"/>
    <w:rsid w:val="007F4BF0"/>
    <w:rsid w:val="00811B76"/>
    <w:rsid w:val="008304A7"/>
    <w:rsid w:val="00841AA3"/>
    <w:rsid w:val="00844E96"/>
    <w:rsid w:val="008826EB"/>
    <w:rsid w:val="00887ACC"/>
    <w:rsid w:val="00894DD3"/>
    <w:rsid w:val="008B1CDE"/>
    <w:rsid w:val="008D7B23"/>
    <w:rsid w:val="008F4993"/>
    <w:rsid w:val="0090106C"/>
    <w:rsid w:val="009119D0"/>
    <w:rsid w:val="009210C4"/>
    <w:rsid w:val="009237AD"/>
    <w:rsid w:val="00927485"/>
    <w:rsid w:val="00936C8C"/>
    <w:rsid w:val="00937175"/>
    <w:rsid w:val="00966203"/>
    <w:rsid w:val="00987427"/>
    <w:rsid w:val="009B340C"/>
    <w:rsid w:val="009F580F"/>
    <w:rsid w:val="00A024DB"/>
    <w:rsid w:val="00A26A8F"/>
    <w:rsid w:val="00A40B41"/>
    <w:rsid w:val="00A427C9"/>
    <w:rsid w:val="00A545A4"/>
    <w:rsid w:val="00A82542"/>
    <w:rsid w:val="00A847AD"/>
    <w:rsid w:val="00AA6338"/>
    <w:rsid w:val="00AF2982"/>
    <w:rsid w:val="00B1733B"/>
    <w:rsid w:val="00B34AE6"/>
    <w:rsid w:val="00B4308D"/>
    <w:rsid w:val="00B45017"/>
    <w:rsid w:val="00B604A1"/>
    <w:rsid w:val="00B611F4"/>
    <w:rsid w:val="00B85B83"/>
    <w:rsid w:val="00B91F57"/>
    <w:rsid w:val="00C01E64"/>
    <w:rsid w:val="00C26268"/>
    <w:rsid w:val="00C72059"/>
    <w:rsid w:val="00CB0F54"/>
    <w:rsid w:val="00CD6F54"/>
    <w:rsid w:val="00CE0198"/>
    <w:rsid w:val="00CE0AD1"/>
    <w:rsid w:val="00CF3BC2"/>
    <w:rsid w:val="00D14D8F"/>
    <w:rsid w:val="00D435CB"/>
    <w:rsid w:val="00D43B5A"/>
    <w:rsid w:val="00D65B8B"/>
    <w:rsid w:val="00D66EA9"/>
    <w:rsid w:val="00D9151D"/>
    <w:rsid w:val="00DE05E0"/>
    <w:rsid w:val="00E049D7"/>
    <w:rsid w:val="00E2601C"/>
    <w:rsid w:val="00E54956"/>
    <w:rsid w:val="00E63695"/>
    <w:rsid w:val="00E95769"/>
    <w:rsid w:val="00EC46C3"/>
    <w:rsid w:val="00EC5B83"/>
    <w:rsid w:val="00EC675A"/>
    <w:rsid w:val="00ED57F3"/>
    <w:rsid w:val="00EF1DAD"/>
    <w:rsid w:val="00F02685"/>
    <w:rsid w:val="00F12583"/>
    <w:rsid w:val="00F13699"/>
    <w:rsid w:val="00F90763"/>
    <w:rsid w:val="00F90789"/>
    <w:rsid w:val="00FA6B5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Parastais">
    <w:name w:val="Normal"/>
    <w:qFormat/>
    <w:rsid w:val="00053436"/>
    <w:pPr>
      <w:widowControl w:val="0"/>
      <w:spacing w:after="0" w:line="240" w:lineRule="auto"/>
    </w:pPr>
    <w:rPr>
      <w:rFonts w:ascii="Times New Roman" w:eastAsia="Times New Roman" w:hAnsi="Times New Roman" w:cs="Times New Roman"/>
      <w:sz w:val="24"/>
      <w:szCs w:val="24"/>
    </w:rPr>
  </w:style>
  <w:style w:type="paragraph" w:styleId="Virsraksts1">
    <w:name w:val="heading 1"/>
    <w:aliases w:val="H1"/>
    <w:basedOn w:val="Parastais"/>
    <w:next w:val="Parastais"/>
    <w:link w:val="Virsraksts1Rakstz"/>
    <w:autoRedefine/>
    <w:qFormat/>
    <w:rsid w:val="00053436"/>
    <w:pPr>
      <w:keepNext/>
      <w:ind w:left="142"/>
      <w:jc w:val="center"/>
      <w:outlineLvl w:val="0"/>
    </w:pPr>
    <w:rPr>
      <w:b/>
      <w:bCs/>
      <w:caps/>
      <w:kern w:val="32"/>
    </w:rPr>
  </w:style>
  <w:style w:type="paragraph" w:styleId="Virsraksts2">
    <w:name w:val="heading 2"/>
    <w:aliases w:val="Heading 21"/>
    <w:basedOn w:val="Parastais"/>
    <w:next w:val="Parastais"/>
    <w:link w:val="Virsraksts2Rakstz"/>
    <w:uiPriority w:val="99"/>
    <w:qFormat/>
    <w:rsid w:val="00053436"/>
    <w:pPr>
      <w:keepNext/>
      <w:numPr>
        <w:ilvl w:val="1"/>
        <w:numId w:val="18"/>
      </w:numPr>
      <w:spacing w:before="240" w:after="120"/>
      <w:outlineLvl w:val="1"/>
    </w:pPr>
    <w:rPr>
      <w:rFonts w:ascii="Times New Roman Bold" w:hAnsi="Times New Roman Bold" w:cs="Arial"/>
      <w:b/>
      <w:bCs/>
      <w:iCs/>
      <w:color w:val="000000"/>
      <w:szCs w:val="28"/>
    </w:rPr>
  </w:style>
  <w:style w:type="paragraph" w:styleId="Virsraksts3">
    <w:name w:val="heading 3"/>
    <w:basedOn w:val="Parastais"/>
    <w:next w:val="Parastais"/>
    <w:link w:val="Virsraksts3Rakstz"/>
    <w:uiPriority w:val="99"/>
    <w:qFormat/>
    <w:rsid w:val="00053436"/>
    <w:pPr>
      <w:numPr>
        <w:ilvl w:val="2"/>
        <w:numId w:val="18"/>
      </w:numPr>
      <w:spacing w:before="120" w:after="60"/>
      <w:jc w:val="both"/>
      <w:outlineLvl w:val="2"/>
    </w:pPr>
    <w:rPr>
      <w:rFonts w:cs="Arial"/>
      <w:sz w:val="26"/>
      <w:szCs w:val="26"/>
    </w:rPr>
  </w:style>
  <w:style w:type="paragraph" w:styleId="Virsraksts4">
    <w:name w:val="heading 4"/>
    <w:basedOn w:val="Parastais"/>
    <w:next w:val="Parastais"/>
    <w:link w:val="Virsraksts4Rakstz"/>
    <w:qFormat/>
    <w:rsid w:val="00053436"/>
    <w:pPr>
      <w:widowControl/>
      <w:pBdr>
        <w:bottom w:val="single" w:sz="4" w:space="2" w:color="CBECB0"/>
      </w:pBdr>
      <w:spacing w:before="200" w:after="80" w:line="276" w:lineRule="auto"/>
      <w:outlineLvl w:val="3"/>
    </w:pPr>
    <w:rPr>
      <w:rFonts w:ascii="Cambria" w:hAnsi="Cambria"/>
      <w:i/>
      <w:iCs/>
      <w:color w:val="7FD13B"/>
      <w:lang w:eastAsia="lv-LV"/>
    </w:rPr>
  </w:style>
  <w:style w:type="paragraph" w:styleId="Virsraksts5">
    <w:name w:val="heading 5"/>
    <w:basedOn w:val="Parastais"/>
    <w:next w:val="Parastais"/>
    <w:link w:val="Virsraksts5Rakstz"/>
    <w:qFormat/>
    <w:rsid w:val="00053436"/>
    <w:pPr>
      <w:widowControl/>
      <w:spacing w:before="240" w:after="60"/>
      <w:outlineLvl w:val="4"/>
    </w:pPr>
    <w:rPr>
      <w:b/>
      <w:bCs/>
      <w:i/>
      <w:iCs/>
      <w:sz w:val="26"/>
      <w:szCs w:val="26"/>
    </w:rPr>
  </w:style>
  <w:style w:type="paragraph" w:styleId="Virsraksts6">
    <w:name w:val="heading 6"/>
    <w:basedOn w:val="Parastais"/>
    <w:next w:val="Parastais"/>
    <w:link w:val="Virsraksts6Rakstz"/>
    <w:qFormat/>
    <w:rsid w:val="00053436"/>
    <w:pPr>
      <w:widowControl/>
      <w:spacing w:before="280" w:after="100" w:line="276" w:lineRule="auto"/>
      <w:outlineLvl w:val="5"/>
    </w:pPr>
    <w:rPr>
      <w:rFonts w:ascii="Cambria" w:hAnsi="Cambria"/>
      <w:i/>
      <w:iCs/>
      <w:color w:val="7FD13B"/>
      <w:sz w:val="22"/>
      <w:szCs w:val="22"/>
      <w:lang w:eastAsia="lv-LV"/>
    </w:rPr>
  </w:style>
  <w:style w:type="paragraph" w:styleId="Virsraksts7">
    <w:name w:val="heading 7"/>
    <w:basedOn w:val="Parastais"/>
    <w:next w:val="Parastais"/>
    <w:link w:val="Virsraksts7Rakstz"/>
    <w:qFormat/>
    <w:rsid w:val="00053436"/>
    <w:pPr>
      <w:widowControl/>
      <w:spacing w:before="240" w:after="60"/>
      <w:outlineLvl w:val="6"/>
    </w:pPr>
    <w:rPr>
      <w:lang w:val="en-US"/>
    </w:rPr>
  </w:style>
  <w:style w:type="paragraph" w:styleId="Virsraksts8">
    <w:name w:val="heading 8"/>
    <w:basedOn w:val="Parastais"/>
    <w:next w:val="Parastais"/>
    <w:link w:val="Virsraksts8Rakstz"/>
    <w:qFormat/>
    <w:rsid w:val="00053436"/>
    <w:pPr>
      <w:widowControl/>
      <w:spacing w:before="240" w:after="60"/>
      <w:outlineLvl w:val="7"/>
    </w:pPr>
    <w:rPr>
      <w:i/>
      <w:iCs/>
    </w:rPr>
  </w:style>
  <w:style w:type="paragraph" w:styleId="Virsraksts9">
    <w:name w:val="heading 9"/>
    <w:basedOn w:val="Parastais"/>
    <w:next w:val="Parastais"/>
    <w:link w:val="Virsraksts9Rakstz"/>
    <w:qFormat/>
    <w:rsid w:val="00053436"/>
    <w:pPr>
      <w:widowControl/>
      <w:spacing w:before="320" w:after="100" w:line="276" w:lineRule="auto"/>
      <w:outlineLvl w:val="8"/>
    </w:pPr>
    <w:rPr>
      <w:rFonts w:ascii="Cambria" w:hAnsi="Cambria"/>
      <w:i/>
      <w:iCs/>
      <w:color w:val="FEB80A"/>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053436"/>
    <w:rPr>
      <w:rFonts w:ascii="Times New Roman" w:eastAsia="Times New Roman" w:hAnsi="Times New Roman" w:cs="Times New Roman"/>
      <w:b/>
      <w:bCs/>
      <w:caps/>
      <w:kern w:val="32"/>
      <w:sz w:val="24"/>
      <w:szCs w:val="24"/>
    </w:rPr>
  </w:style>
  <w:style w:type="character" w:customStyle="1" w:styleId="Virsraksts2Rakstz">
    <w:name w:val="Virsraksts 2 Rakstz."/>
    <w:aliases w:val="Heading 21 Rakstz."/>
    <w:basedOn w:val="Noklusjumarindkopasfonts"/>
    <w:link w:val="Virsraksts2"/>
    <w:uiPriority w:val="99"/>
    <w:rsid w:val="00053436"/>
    <w:rPr>
      <w:rFonts w:ascii="Times New Roman Bold" w:eastAsia="Times New Roman" w:hAnsi="Times New Roman Bold" w:cs="Arial"/>
      <w:b/>
      <w:bCs/>
      <w:iCs/>
      <w:color w:val="000000"/>
      <w:sz w:val="24"/>
      <w:szCs w:val="28"/>
    </w:rPr>
  </w:style>
  <w:style w:type="character" w:customStyle="1" w:styleId="Virsraksts3Rakstz">
    <w:name w:val="Virsraksts 3 Rakstz."/>
    <w:basedOn w:val="Noklusjumarindkopasfonts"/>
    <w:link w:val="Virsraksts3"/>
    <w:uiPriority w:val="99"/>
    <w:rsid w:val="00053436"/>
    <w:rPr>
      <w:rFonts w:ascii="Times New Roman" w:eastAsia="Times New Roman" w:hAnsi="Times New Roman" w:cs="Arial"/>
      <w:sz w:val="26"/>
      <w:szCs w:val="26"/>
    </w:rPr>
  </w:style>
  <w:style w:type="character" w:customStyle="1" w:styleId="Virsraksts4Rakstz">
    <w:name w:val="Virsraksts 4 Rakstz."/>
    <w:basedOn w:val="Noklusjumarindkopasfonts"/>
    <w:link w:val="Virsraksts4"/>
    <w:rsid w:val="00053436"/>
    <w:rPr>
      <w:rFonts w:ascii="Cambria" w:eastAsia="Times New Roman" w:hAnsi="Cambria" w:cs="Times New Roman"/>
      <w:i/>
      <w:iCs/>
      <w:color w:val="7FD13B"/>
      <w:sz w:val="24"/>
      <w:szCs w:val="24"/>
      <w:lang w:eastAsia="lv-LV"/>
    </w:rPr>
  </w:style>
  <w:style w:type="character" w:customStyle="1" w:styleId="Virsraksts5Rakstz">
    <w:name w:val="Virsraksts 5 Rakstz."/>
    <w:basedOn w:val="Noklusjumarindkopasfonts"/>
    <w:link w:val="Virsraksts5"/>
    <w:rsid w:val="00053436"/>
    <w:rPr>
      <w:rFonts w:ascii="Times New Roman" w:eastAsia="Times New Roman" w:hAnsi="Times New Roman" w:cs="Times New Roman"/>
      <w:b/>
      <w:bCs/>
      <w:i/>
      <w:iCs/>
      <w:sz w:val="26"/>
      <w:szCs w:val="26"/>
    </w:rPr>
  </w:style>
  <w:style w:type="character" w:customStyle="1" w:styleId="Virsraksts6Rakstz">
    <w:name w:val="Virsraksts 6 Rakstz."/>
    <w:basedOn w:val="Noklusjumarindkopasfonts"/>
    <w:link w:val="Virsraksts6"/>
    <w:rsid w:val="00053436"/>
    <w:rPr>
      <w:rFonts w:ascii="Cambria" w:eastAsia="Times New Roman" w:hAnsi="Cambria" w:cs="Times New Roman"/>
      <w:i/>
      <w:iCs/>
      <w:color w:val="7FD13B"/>
      <w:lang w:eastAsia="lv-LV"/>
    </w:rPr>
  </w:style>
  <w:style w:type="character" w:customStyle="1" w:styleId="Virsraksts7Rakstz">
    <w:name w:val="Virsraksts 7 Rakstz."/>
    <w:basedOn w:val="Noklusjumarindkopasfonts"/>
    <w:link w:val="Virsraksts7"/>
    <w:rsid w:val="00053436"/>
    <w:rPr>
      <w:rFonts w:ascii="Times New Roman" w:eastAsia="Times New Roman" w:hAnsi="Times New Roman" w:cs="Times New Roman"/>
      <w:sz w:val="24"/>
      <w:szCs w:val="24"/>
      <w:lang w:val="en-US"/>
    </w:rPr>
  </w:style>
  <w:style w:type="character" w:customStyle="1" w:styleId="Virsraksts8Rakstz">
    <w:name w:val="Virsraksts 8 Rakstz."/>
    <w:basedOn w:val="Noklusjumarindkopasfonts"/>
    <w:link w:val="Virsraksts8"/>
    <w:rsid w:val="00053436"/>
    <w:rPr>
      <w:rFonts w:ascii="Times New Roman" w:eastAsia="Times New Roman" w:hAnsi="Times New Roman" w:cs="Times New Roman"/>
      <w:i/>
      <w:iCs/>
      <w:sz w:val="24"/>
      <w:szCs w:val="24"/>
    </w:rPr>
  </w:style>
  <w:style w:type="character" w:customStyle="1" w:styleId="Virsraksts9Rakstz">
    <w:name w:val="Virsraksts 9 Rakstz."/>
    <w:basedOn w:val="Noklusjumarindkopasfonts"/>
    <w:link w:val="Virsraksts9"/>
    <w:rsid w:val="00053436"/>
    <w:rPr>
      <w:rFonts w:ascii="Cambria" w:eastAsia="Times New Roman" w:hAnsi="Cambria" w:cs="Times New Roman"/>
      <w:i/>
      <w:iCs/>
      <w:color w:val="FEB80A"/>
      <w:sz w:val="20"/>
      <w:szCs w:val="20"/>
      <w:lang w:eastAsia="lv-LV"/>
    </w:rPr>
  </w:style>
  <w:style w:type="paragraph" w:styleId="Pamatteksts">
    <w:name w:val="Body Text"/>
    <w:aliases w:val="Body Text1"/>
    <w:basedOn w:val="Parastais"/>
    <w:link w:val="PamattekstsRakstz"/>
    <w:rsid w:val="00053436"/>
    <w:pPr>
      <w:jc w:val="both"/>
    </w:pPr>
  </w:style>
  <w:style w:type="character" w:customStyle="1" w:styleId="PamattekstsRakstz">
    <w:name w:val="Pamatteksts Rakstz."/>
    <w:aliases w:val="Body Text1 Rakstz."/>
    <w:basedOn w:val="Noklusjumarindkopasfonts"/>
    <w:link w:val="Pamatteksts"/>
    <w:rsid w:val="00053436"/>
    <w:rPr>
      <w:rFonts w:ascii="Times New Roman" w:eastAsia="Times New Roman" w:hAnsi="Times New Roman" w:cs="Times New Roman"/>
      <w:sz w:val="24"/>
      <w:szCs w:val="24"/>
    </w:rPr>
  </w:style>
  <w:style w:type="paragraph" w:styleId="Kjene">
    <w:name w:val="footer"/>
    <w:basedOn w:val="Parastais"/>
    <w:link w:val="KjeneRakstz"/>
    <w:uiPriority w:val="99"/>
    <w:rsid w:val="00053436"/>
    <w:pPr>
      <w:tabs>
        <w:tab w:val="center" w:pos="4153"/>
        <w:tab w:val="right" w:pos="8306"/>
      </w:tabs>
    </w:pPr>
    <w:rPr>
      <w:lang w:val="en-GB"/>
    </w:rPr>
  </w:style>
  <w:style w:type="character" w:customStyle="1" w:styleId="KjeneRakstz">
    <w:name w:val="Kājene Rakstz."/>
    <w:basedOn w:val="Noklusjumarindkopasfonts"/>
    <w:link w:val="Kjene"/>
    <w:uiPriority w:val="99"/>
    <w:rsid w:val="00053436"/>
    <w:rPr>
      <w:rFonts w:ascii="Times New Roman" w:eastAsia="Times New Roman" w:hAnsi="Times New Roman" w:cs="Times New Roman"/>
      <w:sz w:val="24"/>
      <w:szCs w:val="24"/>
      <w:lang w:val="en-GB"/>
    </w:rPr>
  </w:style>
  <w:style w:type="character" w:styleId="Lappusesnumurs">
    <w:name w:val="page number"/>
    <w:basedOn w:val="Noklusjumarindkopasfonts"/>
    <w:rsid w:val="00053436"/>
  </w:style>
  <w:style w:type="paragraph" w:customStyle="1" w:styleId="StyleHeading2Arial10pt">
    <w:name w:val="Style Heading 2 + Arial 10 pt"/>
    <w:basedOn w:val="Virsraksts2"/>
    <w:rsid w:val="00053436"/>
    <w:rPr>
      <w:rFonts w:ascii="Arial Bold" w:hAnsi="Arial Bold"/>
      <w:iCs w:val="0"/>
      <w:sz w:val="20"/>
      <w:szCs w:val="20"/>
    </w:rPr>
  </w:style>
  <w:style w:type="paragraph" w:customStyle="1" w:styleId="StyleHeading3Arial10pt">
    <w:name w:val="Style Heading 3 + Arial 10 pt"/>
    <w:basedOn w:val="Virsraksts3"/>
    <w:rsid w:val="00053436"/>
    <w:rPr>
      <w:rFonts w:ascii="Arial" w:hAnsi="Arial"/>
      <w:sz w:val="20"/>
      <w:szCs w:val="20"/>
    </w:rPr>
  </w:style>
  <w:style w:type="character" w:customStyle="1" w:styleId="StyleHeading3Arial10ptChar">
    <w:name w:val="Style Heading 3 + Arial 10 pt Char"/>
    <w:rsid w:val="00053436"/>
    <w:rPr>
      <w:rFonts w:ascii="Arial" w:hAnsi="Arial" w:cs="Arial"/>
      <w:sz w:val="24"/>
      <w:szCs w:val="26"/>
      <w:lang w:val="lv-LV" w:eastAsia="en-US" w:bidi="ar-SA"/>
    </w:rPr>
  </w:style>
  <w:style w:type="table" w:styleId="Reatabula">
    <w:name w:val="Table Grid"/>
    <w:basedOn w:val="Parastatabula"/>
    <w:uiPriority w:val="59"/>
    <w:rsid w:val="00053436"/>
    <w:pPr>
      <w:widowControl w:val="0"/>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matteksts2">
    <w:name w:val="Body Text 2"/>
    <w:basedOn w:val="Parastais"/>
    <w:link w:val="Pamatteksts2Rakstz"/>
    <w:rsid w:val="00053436"/>
    <w:pPr>
      <w:spacing w:after="120" w:line="480" w:lineRule="auto"/>
    </w:pPr>
  </w:style>
  <w:style w:type="character" w:customStyle="1" w:styleId="Pamatteksts2Rakstz">
    <w:name w:val="Pamatteksts 2 Rakstz."/>
    <w:basedOn w:val="Noklusjumarindkopasfonts"/>
    <w:link w:val="Pamatteksts2"/>
    <w:rsid w:val="00053436"/>
    <w:rPr>
      <w:rFonts w:ascii="Times New Roman" w:eastAsia="Times New Roman" w:hAnsi="Times New Roman" w:cs="Times New Roman"/>
      <w:sz w:val="24"/>
      <w:szCs w:val="24"/>
    </w:rPr>
  </w:style>
  <w:style w:type="paragraph" w:styleId="Pamatteksts3">
    <w:name w:val="Body Text 3"/>
    <w:basedOn w:val="Parastais"/>
    <w:link w:val="Pamatteksts3Rakstz"/>
    <w:rsid w:val="00053436"/>
    <w:pPr>
      <w:spacing w:after="120"/>
    </w:pPr>
    <w:rPr>
      <w:sz w:val="16"/>
      <w:szCs w:val="16"/>
    </w:rPr>
  </w:style>
  <w:style w:type="character" w:customStyle="1" w:styleId="Pamatteksts3Rakstz">
    <w:name w:val="Pamatteksts 3 Rakstz."/>
    <w:basedOn w:val="Noklusjumarindkopasfonts"/>
    <w:link w:val="Pamatteksts3"/>
    <w:rsid w:val="00053436"/>
    <w:rPr>
      <w:rFonts w:ascii="Times New Roman" w:eastAsia="Times New Roman" w:hAnsi="Times New Roman" w:cs="Times New Roman"/>
      <w:sz w:val="16"/>
      <w:szCs w:val="16"/>
    </w:rPr>
  </w:style>
  <w:style w:type="character" w:styleId="Hipersaite">
    <w:name w:val="Hyperlink"/>
    <w:rsid w:val="00053436"/>
    <w:rPr>
      <w:color w:val="0000FF"/>
      <w:u w:val="single"/>
    </w:rPr>
  </w:style>
  <w:style w:type="paragraph" w:styleId="Galvene">
    <w:name w:val="header"/>
    <w:basedOn w:val="Parastais"/>
    <w:link w:val="GalveneRakstz"/>
    <w:uiPriority w:val="99"/>
    <w:rsid w:val="00053436"/>
    <w:pPr>
      <w:widowControl/>
      <w:tabs>
        <w:tab w:val="center" w:pos="4153"/>
        <w:tab w:val="right" w:pos="8306"/>
      </w:tabs>
    </w:pPr>
  </w:style>
  <w:style w:type="character" w:customStyle="1" w:styleId="GalveneRakstz">
    <w:name w:val="Galvene Rakstz."/>
    <w:basedOn w:val="Noklusjumarindkopasfonts"/>
    <w:link w:val="Galvene"/>
    <w:uiPriority w:val="99"/>
    <w:rsid w:val="00053436"/>
    <w:rPr>
      <w:rFonts w:ascii="Times New Roman" w:eastAsia="Times New Roman" w:hAnsi="Times New Roman" w:cs="Times New Roman"/>
      <w:sz w:val="24"/>
      <w:szCs w:val="24"/>
    </w:rPr>
  </w:style>
  <w:style w:type="paragraph" w:customStyle="1" w:styleId="txt2">
    <w:name w:val="txt2"/>
    <w:next w:val="Parastais"/>
    <w:rsid w:val="00053436"/>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a">
    <w:basedOn w:val="Parastais"/>
    <w:next w:val="ParastaisWeb"/>
    <w:rsid w:val="00053436"/>
    <w:pPr>
      <w:widowControl/>
      <w:spacing w:before="100" w:beforeAutospacing="1" w:after="100" w:afterAutospacing="1"/>
      <w:jc w:val="both"/>
    </w:pPr>
  </w:style>
  <w:style w:type="paragraph" w:customStyle="1" w:styleId="naisf">
    <w:name w:val="naisf"/>
    <w:basedOn w:val="Parastais"/>
    <w:link w:val="naisfRakstz"/>
    <w:rsid w:val="00053436"/>
    <w:pPr>
      <w:widowControl/>
      <w:spacing w:before="100" w:beforeAutospacing="1" w:after="100" w:afterAutospacing="1"/>
    </w:pPr>
    <w:rPr>
      <w:lang w:eastAsia="lv-LV"/>
    </w:rPr>
  </w:style>
  <w:style w:type="paragraph" w:customStyle="1" w:styleId="naispant">
    <w:name w:val="naispant"/>
    <w:basedOn w:val="Parastais"/>
    <w:rsid w:val="00053436"/>
    <w:pPr>
      <w:widowControl/>
      <w:spacing w:before="100" w:beforeAutospacing="1" w:after="100" w:afterAutospacing="1"/>
    </w:pPr>
    <w:rPr>
      <w:lang w:eastAsia="lv-LV"/>
    </w:rPr>
  </w:style>
  <w:style w:type="paragraph" w:styleId="Nosaukums">
    <w:name w:val="Title"/>
    <w:basedOn w:val="Parastais"/>
    <w:link w:val="NosaukumsRakstz"/>
    <w:qFormat/>
    <w:rsid w:val="00053436"/>
    <w:pPr>
      <w:widowControl/>
      <w:overflowPunct w:val="0"/>
      <w:autoSpaceDE w:val="0"/>
      <w:autoSpaceDN w:val="0"/>
      <w:adjustRightInd w:val="0"/>
      <w:jc w:val="center"/>
      <w:textAlignment w:val="baseline"/>
    </w:pPr>
    <w:rPr>
      <w:b/>
      <w:sz w:val="28"/>
      <w:szCs w:val="20"/>
      <w:lang w:eastAsia="lv-LV"/>
    </w:rPr>
  </w:style>
  <w:style w:type="character" w:customStyle="1" w:styleId="NosaukumsRakstz">
    <w:name w:val="Nosaukums Rakstz."/>
    <w:basedOn w:val="Noklusjumarindkopasfonts"/>
    <w:link w:val="Nosaukums"/>
    <w:rsid w:val="00053436"/>
    <w:rPr>
      <w:rFonts w:ascii="Times New Roman" w:eastAsia="Times New Roman" w:hAnsi="Times New Roman" w:cs="Times New Roman"/>
      <w:b/>
      <w:sz w:val="28"/>
      <w:szCs w:val="20"/>
      <w:lang w:eastAsia="lv-LV"/>
    </w:rPr>
  </w:style>
  <w:style w:type="paragraph" w:styleId="Apakvirsraksts">
    <w:name w:val="Subtitle"/>
    <w:basedOn w:val="Parastais"/>
    <w:link w:val="ApakvirsrakstsRakstz"/>
    <w:qFormat/>
    <w:rsid w:val="00053436"/>
    <w:pPr>
      <w:widowControl/>
      <w:overflowPunct w:val="0"/>
      <w:autoSpaceDE w:val="0"/>
      <w:autoSpaceDN w:val="0"/>
      <w:adjustRightInd w:val="0"/>
      <w:jc w:val="both"/>
      <w:textAlignment w:val="baseline"/>
    </w:pPr>
    <w:rPr>
      <w:sz w:val="26"/>
      <w:szCs w:val="20"/>
      <w:lang w:eastAsia="lv-LV"/>
    </w:rPr>
  </w:style>
  <w:style w:type="character" w:customStyle="1" w:styleId="ApakvirsrakstsRakstz">
    <w:name w:val="Apakšvirsraksts Rakstz."/>
    <w:basedOn w:val="Noklusjumarindkopasfonts"/>
    <w:link w:val="Apakvirsraksts"/>
    <w:rsid w:val="00053436"/>
    <w:rPr>
      <w:rFonts w:ascii="Times New Roman" w:eastAsia="Times New Roman" w:hAnsi="Times New Roman" w:cs="Times New Roman"/>
      <w:sz w:val="26"/>
      <w:szCs w:val="20"/>
      <w:lang w:eastAsia="lv-LV"/>
    </w:rPr>
  </w:style>
  <w:style w:type="paragraph" w:customStyle="1" w:styleId="BodyText21">
    <w:name w:val="Body Text 21"/>
    <w:basedOn w:val="Parastais"/>
    <w:rsid w:val="00053436"/>
    <w:pPr>
      <w:widowControl/>
      <w:tabs>
        <w:tab w:val="left" w:pos="709"/>
      </w:tabs>
      <w:overflowPunct w:val="0"/>
      <w:autoSpaceDE w:val="0"/>
      <w:autoSpaceDN w:val="0"/>
      <w:adjustRightInd w:val="0"/>
      <w:ind w:left="720"/>
      <w:jc w:val="both"/>
      <w:textAlignment w:val="baseline"/>
    </w:pPr>
    <w:rPr>
      <w:sz w:val="26"/>
      <w:szCs w:val="20"/>
      <w:lang w:eastAsia="lv-LV"/>
    </w:rPr>
  </w:style>
  <w:style w:type="paragraph" w:customStyle="1" w:styleId="BodyText31">
    <w:name w:val="Body Text 31"/>
    <w:basedOn w:val="Parastais"/>
    <w:rsid w:val="00053436"/>
    <w:pPr>
      <w:widowControl/>
      <w:overflowPunct w:val="0"/>
      <w:autoSpaceDE w:val="0"/>
      <w:autoSpaceDN w:val="0"/>
      <w:adjustRightInd w:val="0"/>
      <w:jc w:val="center"/>
      <w:textAlignment w:val="baseline"/>
    </w:pPr>
    <w:rPr>
      <w:sz w:val="22"/>
      <w:szCs w:val="20"/>
      <w:lang w:eastAsia="lv-LV"/>
    </w:rPr>
  </w:style>
  <w:style w:type="paragraph" w:customStyle="1" w:styleId="styleheading2arial10pt0">
    <w:name w:val="styleheading2arial10pt"/>
    <w:basedOn w:val="Parastais"/>
    <w:rsid w:val="00053436"/>
    <w:pPr>
      <w:keepNext/>
      <w:widowControl/>
      <w:tabs>
        <w:tab w:val="num" w:pos="1800"/>
      </w:tabs>
      <w:spacing w:before="240" w:after="120"/>
      <w:ind w:left="1800" w:hanging="360"/>
    </w:pPr>
    <w:rPr>
      <w:rFonts w:ascii="Arial Bold" w:hAnsi="Arial Bold"/>
      <w:b/>
      <w:bCs/>
      <w:color w:val="000000"/>
      <w:sz w:val="20"/>
      <w:szCs w:val="20"/>
      <w:lang w:eastAsia="lv-LV"/>
    </w:rPr>
  </w:style>
  <w:style w:type="paragraph" w:customStyle="1" w:styleId="styleheading3arial10pt0">
    <w:name w:val="styleheading3arial10pt"/>
    <w:basedOn w:val="Parastais"/>
    <w:rsid w:val="00053436"/>
    <w:pPr>
      <w:widowControl/>
      <w:tabs>
        <w:tab w:val="num" w:pos="2520"/>
      </w:tabs>
      <w:spacing w:before="120" w:after="60"/>
      <w:ind w:left="2520" w:hanging="360"/>
      <w:jc w:val="both"/>
    </w:pPr>
    <w:rPr>
      <w:rFonts w:ascii="Arial" w:hAnsi="Arial" w:cs="Arial"/>
      <w:sz w:val="20"/>
      <w:szCs w:val="20"/>
      <w:lang w:eastAsia="lv-LV"/>
    </w:rPr>
  </w:style>
  <w:style w:type="character" w:customStyle="1" w:styleId="mt1">
    <w:name w:val="mt1"/>
    <w:rsid w:val="00053436"/>
    <w:rPr>
      <w:rFonts w:ascii="Arial" w:hAnsi="Arial" w:cs="Arial" w:hint="default"/>
      <w:sz w:val="18"/>
      <w:szCs w:val="18"/>
    </w:rPr>
  </w:style>
  <w:style w:type="paragraph" w:styleId="Pamattekstaatkpe3">
    <w:name w:val="Body Text Indent 3"/>
    <w:basedOn w:val="Parastais"/>
    <w:link w:val="Pamattekstaatkpe3Rakstz"/>
    <w:rsid w:val="00053436"/>
    <w:pPr>
      <w:widowControl/>
      <w:spacing w:after="120"/>
      <w:ind w:left="283"/>
      <w:jc w:val="both"/>
    </w:pPr>
    <w:rPr>
      <w:sz w:val="16"/>
      <w:szCs w:val="16"/>
    </w:rPr>
  </w:style>
  <w:style w:type="character" w:customStyle="1" w:styleId="Pamattekstaatkpe3Rakstz">
    <w:name w:val="Pamatteksta atkāpe 3 Rakstz."/>
    <w:basedOn w:val="Noklusjumarindkopasfonts"/>
    <w:link w:val="Pamattekstaatkpe3"/>
    <w:rsid w:val="00053436"/>
    <w:rPr>
      <w:rFonts w:ascii="Times New Roman" w:eastAsia="Times New Roman" w:hAnsi="Times New Roman" w:cs="Times New Roman"/>
      <w:sz w:val="16"/>
      <w:szCs w:val="16"/>
    </w:rPr>
  </w:style>
  <w:style w:type="paragraph" w:styleId="Pamattekstaatkpe2">
    <w:name w:val="Body Text Indent 2"/>
    <w:basedOn w:val="Parastais"/>
    <w:link w:val="Pamattekstaatkpe2Rakstz"/>
    <w:rsid w:val="00053436"/>
    <w:pPr>
      <w:tabs>
        <w:tab w:val="left" w:pos="360"/>
      </w:tabs>
      <w:overflowPunct w:val="0"/>
      <w:autoSpaceDE w:val="0"/>
      <w:autoSpaceDN w:val="0"/>
      <w:adjustRightInd w:val="0"/>
      <w:ind w:left="357" w:hanging="357"/>
      <w:jc w:val="both"/>
    </w:pPr>
    <w:rPr>
      <w:kern w:val="28"/>
      <w:lang w:val="en-GB" w:eastAsia="lv-LV"/>
    </w:rPr>
  </w:style>
  <w:style w:type="character" w:customStyle="1" w:styleId="Pamattekstaatkpe2Rakstz">
    <w:name w:val="Pamatteksta atkāpe 2 Rakstz."/>
    <w:basedOn w:val="Noklusjumarindkopasfonts"/>
    <w:link w:val="Pamattekstaatkpe2"/>
    <w:rsid w:val="00053436"/>
    <w:rPr>
      <w:rFonts w:ascii="Times New Roman" w:eastAsia="Times New Roman" w:hAnsi="Times New Roman" w:cs="Times New Roman"/>
      <w:kern w:val="28"/>
      <w:sz w:val="24"/>
      <w:szCs w:val="24"/>
      <w:lang w:val="en-GB" w:eastAsia="lv-LV"/>
    </w:rPr>
  </w:style>
  <w:style w:type="paragraph" w:customStyle="1" w:styleId="Punkts">
    <w:name w:val="Punkts"/>
    <w:basedOn w:val="Parastais"/>
    <w:next w:val="Apakpunkts"/>
    <w:rsid w:val="00053436"/>
    <w:pPr>
      <w:widowControl/>
      <w:numPr>
        <w:numId w:val="2"/>
      </w:numPr>
    </w:pPr>
    <w:rPr>
      <w:rFonts w:ascii="Arial" w:hAnsi="Arial"/>
      <w:b/>
      <w:sz w:val="20"/>
      <w:lang w:eastAsia="lv-LV"/>
    </w:rPr>
  </w:style>
  <w:style w:type="paragraph" w:customStyle="1" w:styleId="Apakpunkts">
    <w:name w:val="Apakšpunkts"/>
    <w:basedOn w:val="Parastais"/>
    <w:rsid w:val="00053436"/>
    <w:pPr>
      <w:widowControl/>
      <w:numPr>
        <w:ilvl w:val="1"/>
        <w:numId w:val="2"/>
      </w:numPr>
    </w:pPr>
    <w:rPr>
      <w:rFonts w:ascii="Arial" w:hAnsi="Arial"/>
      <w:b/>
      <w:sz w:val="20"/>
      <w:lang w:eastAsia="lv-LV"/>
    </w:rPr>
  </w:style>
  <w:style w:type="paragraph" w:customStyle="1" w:styleId="Paragrfs">
    <w:name w:val="Paragrāfs"/>
    <w:basedOn w:val="Parastais"/>
    <w:next w:val="Parastais"/>
    <w:rsid w:val="00053436"/>
    <w:pPr>
      <w:widowControl/>
      <w:numPr>
        <w:ilvl w:val="2"/>
        <w:numId w:val="2"/>
      </w:numPr>
      <w:jc w:val="both"/>
    </w:pPr>
    <w:rPr>
      <w:rFonts w:ascii="Arial" w:hAnsi="Arial"/>
      <w:sz w:val="20"/>
      <w:lang w:eastAsia="lv-LV"/>
    </w:rPr>
  </w:style>
  <w:style w:type="character" w:customStyle="1" w:styleId="RakstzRakstz7">
    <w:name w:val="Rakstz. Rakstz.7"/>
    <w:rsid w:val="00053436"/>
    <w:rPr>
      <w:b/>
      <w:bCs/>
      <w:kern w:val="28"/>
      <w:sz w:val="24"/>
      <w:szCs w:val="24"/>
      <w:lang w:val="en-GB" w:eastAsia="lv-LV" w:bidi="ar-SA"/>
    </w:rPr>
  </w:style>
  <w:style w:type="character" w:customStyle="1" w:styleId="RakstzRakstz6">
    <w:name w:val="Rakstz. Rakstz.6"/>
    <w:rsid w:val="00053436"/>
    <w:rPr>
      <w:b/>
      <w:bCs/>
      <w:i/>
      <w:iCs/>
      <w:sz w:val="26"/>
      <w:szCs w:val="26"/>
      <w:lang w:val="lv-LV" w:eastAsia="lv-LV" w:bidi="ar-SA"/>
    </w:rPr>
  </w:style>
  <w:style w:type="paragraph" w:styleId="Balonteksts">
    <w:name w:val="Balloon Text"/>
    <w:basedOn w:val="Parastais"/>
    <w:link w:val="BalontekstsRakstz"/>
    <w:uiPriority w:val="99"/>
    <w:semiHidden/>
    <w:rsid w:val="0005343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53436"/>
    <w:rPr>
      <w:rFonts w:ascii="Tahoma" w:eastAsia="Times New Roman" w:hAnsi="Tahoma" w:cs="Tahoma"/>
      <w:sz w:val="16"/>
      <w:szCs w:val="16"/>
    </w:rPr>
  </w:style>
  <w:style w:type="paragraph" w:customStyle="1" w:styleId="toc">
    <w:name w:val="toc"/>
    <w:next w:val="Parastais"/>
    <w:rsid w:val="00053436"/>
    <w:pPr>
      <w:suppressAutoHyphens/>
      <w:spacing w:line="240" w:lineRule="auto"/>
      <w:jc w:val="center"/>
    </w:pPr>
    <w:rPr>
      <w:rFonts w:ascii="Arial" w:eastAsia="Times New Roman" w:hAnsi="Arial" w:cs="Times New Roman"/>
      <w:b/>
      <w:sz w:val="28"/>
      <w:szCs w:val="20"/>
      <w:lang w:val="en-GB" w:eastAsia="ar-SA"/>
    </w:rPr>
  </w:style>
  <w:style w:type="paragraph" w:customStyle="1" w:styleId="tehApraksts">
    <w:name w:val="tehApraksts"/>
    <w:basedOn w:val="Parastais"/>
    <w:rsid w:val="00053436"/>
    <w:pPr>
      <w:keepLines/>
      <w:widowControl/>
      <w:suppressAutoHyphens/>
      <w:ind w:right="58"/>
    </w:pPr>
    <w:rPr>
      <w:lang w:eastAsia="ar-SA"/>
    </w:rPr>
  </w:style>
  <w:style w:type="paragraph" w:styleId="Sarakstarindkopa">
    <w:name w:val="List Paragraph"/>
    <w:basedOn w:val="Parastais"/>
    <w:uiPriority w:val="34"/>
    <w:qFormat/>
    <w:rsid w:val="00053436"/>
    <w:pPr>
      <w:widowControl/>
      <w:spacing w:after="200" w:line="276" w:lineRule="auto"/>
      <w:ind w:left="720"/>
    </w:pPr>
    <w:rPr>
      <w:rFonts w:ascii="Calibri" w:eastAsia="SimSun" w:hAnsi="Calibri"/>
      <w:sz w:val="22"/>
      <w:szCs w:val="22"/>
      <w:lang w:eastAsia="zh-CN"/>
    </w:rPr>
  </w:style>
  <w:style w:type="character" w:customStyle="1" w:styleId="Absatz-Standardschriftart">
    <w:name w:val="Absatz-Standardschriftart"/>
    <w:rsid w:val="00053436"/>
  </w:style>
  <w:style w:type="paragraph" w:customStyle="1" w:styleId="CharChar5">
    <w:name w:val="Char Char5"/>
    <w:basedOn w:val="Parastais"/>
    <w:next w:val="Tekstabloks"/>
    <w:semiHidden/>
    <w:rsid w:val="00053436"/>
    <w:pPr>
      <w:widowControl/>
      <w:tabs>
        <w:tab w:val="num" w:pos="360"/>
      </w:tabs>
      <w:spacing w:before="120" w:after="160" w:line="240" w:lineRule="exact"/>
      <w:ind w:firstLine="720"/>
      <w:jc w:val="both"/>
    </w:pPr>
    <w:rPr>
      <w:rFonts w:ascii="Verdana" w:hAnsi="Verdana"/>
      <w:sz w:val="20"/>
      <w:szCs w:val="20"/>
      <w:lang w:val="en-US"/>
    </w:rPr>
  </w:style>
  <w:style w:type="paragraph" w:styleId="Tekstabloks">
    <w:name w:val="Block Text"/>
    <w:basedOn w:val="Parastais"/>
    <w:rsid w:val="00053436"/>
    <w:pPr>
      <w:spacing w:after="120"/>
      <w:ind w:left="1440" w:right="1440"/>
    </w:pPr>
  </w:style>
  <w:style w:type="character" w:customStyle="1" w:styleId="Lenovo">
    <w:name w:val="Lenovo"/>
    <w:semiHidden/>
    <w:rsid w:val="00053436"/>
    <w:rPr>
      <w:rFonts w:ascii="Arial" w:hAnsi="Arial" w:cs="Arial"/>
      <w:color w:val="auto"/>
      <w:sz w:val="20"/>
      <w:szCs w:val="20"/>
    </w:rPr>
  </w:style>
  <w:style w:type="paragraph" w:customStyle="1" w:styleId="appakspunkts">
    <w:name w:val="appakspunkts"/>
    <w:basedOn w:val="Parastais"/>
    <w:rsid w:val="00053436"/>
    <w:pPr>
      <w:widowControl/>
      <w:tabs>
        <w:tab w:val="right" w:leader="dot" w:pos="4320"/>
      </w:tabs>
      <w:ind w:right="25"/>
      <w:jc w:val="both"/>
    </w:pPr>
    <w:rPr>
      <w:rFonts w:ascii="Swiss TL" w:hAnsi="Swiss TL"/>
      <w:sz w:val="22"/>
      <w:szCs w:val="20"/>
    </w:rPr>
  </w:style>
  <w:style w:type="paragraph" w:styleId="Pamattekstsaratkpi">
    <w:name w:val="Body Text Indent"/>
    <w:basedOn w:val="Parastais"/>
    <w:link w:val="PamattekstsaratkpiRakstz"/>
    <w:rsid w:val="00053436"/>
    <w:pPr>
      <w:spacing w:after="120"/>
      <w:ind w:left="283"/>
    </w:pPr>
  </w:style>
  <w:style w:type="character" w:customStyle="1" w:styleId="PamattekstsaratkpiRakstz">
    <w:name w:val="Pamatteksts ar atkāpi Rakstz."/>
    <w:basedOn w:val="Noklusjumarindkopasfonts"/>
    <w:link w:val="Pamattekstsaratkpi"/>
    <w:rsid w:val="00053436"/>
    <w:rPr>
      <w:rFonts w:ascii="Times New Roman" w:eastAsia="Times New Roman" w:hAnsi="Times New Roman" w:cs="Times New Roman"/>
      <w:sz w:val="24"/>
      <w:szCs w:val="24"/>
    </w:rPr>
  </w:style>
  <w:style w:type="paragraph" w:customStyle="1" w:styleId="ppunkts">
    <w:name w:val="ppunkts"/>
    <w:basedOn w:val="Parastais"/>
    <w:rsid w:val="00053436"/>
    <w:pPr>
      <w:widowControl/>
      <w:ind w:left="1872" w:hanging="1152"/>
      <w:jc w:val="both"/>
    </w:pPr>
    <w:rPr>
      <w:rFonts w:ascii="Swiss TL" w:hAnsi="Swiss TL"/>
      <w:szCs w:val="20"/>
    </w:rPr>
  </w:style>
  <w:style w:type="character" w:customStyle="1" w:styleId="c2">
    <w:name w:val="c2"/>
    <w:basedOn w:val="Noklusjumarindkopasfonts"/>
    <w:rsid w:val="00053436"/>
  </w:style>
  <w:style w:type="character" w:customStyle="1" w:styleId="Heading9Char">
    <w:name w:val="Heading 9 Char"/>
    <w:semiHidden/>
    <w:rsid w:val="00053436"/>
    <w:rPr>
      <w:rFonts w:ascii="Candara" w:eastAsia="Times New Roman" w:hAnsi="Candara" w:cs="Times New Roman"/>
      <w:i/>
      <w:iCs/>
      <w:spacing w:val="5"/>
      <w:sz w:val="20"/>
      <w:szCs w:val="20"/>
    </w:rPr>
  </w:style>
  <w:style w:type="character" w:customStyle="1" w:styleId="FooterChar">
    <w:name w:val="Footer Char"/>
    <w:locked/>
    <w:rsid w:val="00053436"/>
    <w:rPr>
      <w:rFonts w:ascii="Arial Narrow" w:hAnsi="Arial Narrow" w:cs="Times New Roman"/>
      <w:snapToGrid w:val="0"/>
      <w:sz w:val="20"/>
    </w:rPr>
  </w:style>
  <w:style w:type="paragraph" w:styleId="Vresteksts">
    <w:name w:val="footnote text"/>
    <w:basedOn w:val="Parastais"/>
    <w:link w:val="VrestekstsRakstz"/>
    <w:rsid w:val="00053436"/>
    <w:pPr>
      <w:widowControl/>
    </w:pPr>
    <w:rPr>
      <w:rFonts w:eastAsia="Calibri"/>
      <w:sz w:val="20"/>
      <w:szCs w:val="20"/>
      <w:lang w:eastAsia="lv-LV"/>
    </w:rPr>
  </w:style>
  <w:style w:type="character" w:customStyle="1" w:styleId="VrestekstsRakstz">
    <w:name w:val="Vēres teksts Rakstz."/>
    <w:basedOn w:val="Noklusjumarindkopasfonts"/>
    <w:link w:val="Vresteksts"/>
    <w:rsid w:val="00053436"/>
    <w:rPr>
      <w:rFonts w:ascii="Times New Roman" w:eastAsia="Calibri" w:hAnsi="Times New Roman" w:cs="Times New Roman"/>
      <w:sz w:val="20"/>
      <w:szCs w:val="20"/>
      <w:lang w:eastAsia="lv-LV"/>
    </w:rPr>
  </w:style>
  <w:style w:type="character" w:styleId="Vresatsauce">
    <w:name w:val="footnote reference"/>
    <w:rsid w:val="00053436"/>
    <w:rPr>
      <w:rFonts w:cs="Times New Roman"/>
      <w:vertAlign w:val="superscript"/>
    </w:rPr>
  </w:style>
  <w:style w:type="paragraph" w:customStyle="1" w:styleId="Rindkopa">
    <w:name w:val="Rindkopa"/>
    <w:basedOn w:val="Parastais"/>
    <w:next w:val="Punkts"/>
    <w:rsid w:val="00053436"/>
    <w:pPr>
      <w:widowControl/>
      <w:ind w:left="851"/>
      <w:jc w:val="both"/>
    </w:pPr>
    <w:rPr>
      <w:rFonts w:ascii="Arial" w:hAnsi="Arial"/>
      <w:sz w:val="20"/>
      <w:lang w:eastAsia="lv-LV"/>
    </w:rPr>
  </w:style>
  <w:style w:type="paragraph" w:styleId="Bezatstarpm">
    <w:name w:val="No Spacing"/>
    <w:basedOn w:val="Parastais"/>
    <w:link w:val="BezatstarpmRakstz"/>
    <w:uiPriority w:val="1"/>
    <w:qFormat/>
    <w:rsid w:val="00053436"/>
    <w:pPr>
      <w:widowControl/>
      <w:jc w:val="both"/>
    </w:pPr>
    <w:rPr>
      <w:rFonts w:ascii="Candara" w:eastAsia="Candara" w:hAnsi="Candara"/>
      <w:sz w:val="20"/>
      <w:szCs w:val="18"/>
      <w:lang w:bidi="en-US"/>
    </w:rPr>
  </w:style>
  <w:style w:type="paragraph" w:customStyle="1" w:styleId="BodySingle">
    <w:name w:val="Body Single"/>
    <w:rsid w:val="00053436"/>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lang w:val="en-US"/>
    </w:rPr>
  </w:style>
  <w:style w:type="character" w:customStyle="1" w:styleId="c1">
    <w:name w:val="c1"/>
    <w:basedOn w:val="Noklusjumarindkopasfonts"/>
    <w:rsid w:val="00053436"/>
  </w:style>
  <w:style w:type="character" w:customStyle="1" w:styleId="apple-style-span">
    <w:name w:val="apple-style-span"/>
    <w:basedOn w:val="Noklusjumarindkopasfonts"/>
    <w:rsid w:val="00053436"/>
  </w:style>
  <w:style w:type="paragraph" w:customStyle="1" w:styleId="Default">
    <w:name w:val="Default"/>
    <w:rsid w:val="0005343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053436"/>
    <w:rPr>
      <w:sz w:val="16"/>
      <w:szCs w:val="16"/>
    </w:rPr>
  </w:style>
  <w:style w:type="paragraph" w:styleId="Komentrateksts">
    <w:name w:val="annotation text"/>
    <w:basedOn w:val="Parastais"/>
    <w:link w:val="KomentratekstsRakstz"/>
    <w:uiPriority w:val="99"/>
    <w:rsid w:val="00053436"/>
    <w:pPr>
      <w:widowControl/>
    </w:pPr>
    <w:rPr>
      <w:sz w:val="20"/>
      <w:szCs w:val="20"/>
      <w:lang w:eastAsia="lv-LV"/>
    </w:rPr>
  </w:style>
  <w:style w:type="character" w:customStyle="1" w:styleId="KomentratekstsRakstz">
    <w:name w:val="Komentāra teksts Rakstz."/>
    <w:basedOn w:val="Noklusjumarindkopasfonts"/>
    <w:link w:val="Komentrateksts"/>
    <w:uiPriority w:val="99"/>
    <w:rsid w:val="0005343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053436"/>
    <w:rPr>
      <w:b/>
      <w:bCs/>
    </w:rPr>
  </w:style>
  <w:style w:type="character" w:customStyle="1" w:styleId="KomentratmaRakstz">
    <w:name w:val="Komentāra tēma Rakstz."/>
    <w:basedOn w:val="KomentratekstsRakstz"/>
    <w:link w:val="Komentratma"/>
    <w:rsid w:val="00053436"/>
    <w:rPr>
      <w:b/>
      <w:bCs/>
    </w:rPr>
  </w:style>
  <w:style w:type="paragraph" w:styleId="Dokumentakarte">
    <w:name w:val="Document Map"/>
    <w:basedOn w:val="Parastais"/>
    <w:link w:val="DokumentakarteRakstz"/>
    <w:rsid w:val="00053436"/>
    <w:pPr>
      <w:shd w:val="clear" w:color="auto" w:fill="000080"/>
    </w:pPr>
    <w:rPr>
      <w:rFonts w:ascii="Tahoma" w:hAnsi="Tahoma" w:cs="Tahoma"/>
      <w:sz w:val="20"/>
      <w:szCs w:val="20"/>
    </w:rPr>
  </w:style>
  <w:style w:type="character" w:customStyle="1" w:styleId="DokumentakarteRakstz">
    <w:name w:val="Dokumenta karte Rakstz."/>
    <w:basedOn w:val="Noklusjumarindkopasfonts"/>
    <w:link w:val="Dokumentakarte"/>
    <w:rsid w:val="00053436"/>
    <w:rPr>
      <w:rFonts w:ascii="Tahoma" w:eastAsia="Times New Roman" w:hAnsi="Tahoma" w:cs="Tahoma"/>
      <w:sz w:val="20"/>
      <w:szCs w:val="20"/>
      <w:shd w:val="clear" w:color="auto" w:fill="000080"/>
    </w:rPr>
  </w:style>
  <w:style w:type="paragraph" w:customStyle="1" w:styleId="RakstzRakstz3CharChar">
    <w:name w:val="Rakstz. Rakstz.3 Char Char"/>
    <w:basedOn w:val="Parastais"/>
    <w:next w:val="Tekstabloks"/>
    <w:semiHidden/>
    <w:rsid w:val="00053436"/>
    <w:pPr>
      <w:widowControl/>
      <w:tabs>
        <w:tab w:val="num" w:pos="360"/>
      </w:tabs>
      <w:spacing w:before="120" w:after="160" w:line="240" w:lineRule="exact"/>
      <w:ind w:firstLine="720"/>
      <w:jc w:val="both"/>
    </w:pPr>
    <w:rPr>
      <w:rFonts w:ascii="Verdana" w:hAnsi="Verdana"/>
      <w:sz w:val="20"/>
      <w:szCs w:val="20"/>
      <w:lang w:val="en-US"/>
    </w:rPr>
  </w:style>
  <w:style w:type="paragraph" w:customStyle="1" w:styleId="naisnod">
    <w:name w:val="naisnod"/>
    <w:basedOn w:val="Parastais"/>
    <w:rsid w:val="00053436"/>
    <w:pPr>
      <w:widowControl/>
      <w:spacing w:before="386" w:after="193"/>
      <w:jc w:val="center"/>
    </w:pPr>
    <w:rPr>
      <w:b/>
      <w:bCs/>
      <w:lang w:val="en-US"/>
    </w:rPr>
  </w:style>
  <w:style w:type="paragraph" w:customStyle="1" w:styleId="naislab">
    <w:name w:val="naislab"/>
    <w:basedOn w:val="Parastais"/>
    <w:rsid w:val="00053436"/>
    <w:pPr>
      <w:widowControl/>
      <w:spacing w:before="64" w:after="64"/>
      <w:jc w:val="right"/>
    </w:pPr>
    <w:rPr>
      <w:lang w:val="en-US"/>
    </w:rPr>
  </w:style>
  <w:style w:type="paragraph" w:customStyle="1" w:styleId="naiskr">
    <w:name w:val="naiskr"/>
    <w:basedOn w:val="Parastais"/>
    <w:rsid w:val="00053436"/>
    <w:pPr>
      <w:widowControl/>
      <w:spacing w:before="64" w:after="64"/>
    </w:pPr>
    <w:rPr>
      <w:lang w:val="en-US"/>
    </w:rPr>
  </w:style>
  <w:style w:type="paragraph" w:customStyle="1" w:styleId="naisc">
    <w:name w:val="naisc"/>
    <w:basedOn w:val="Parastais"/>
    <w:rsid w:val="00053436"/>
    <w:pPr>
      <w:widowControl/>
      <w:spacing w:before="64" w:after="64"/>
      <w:jc w:val="center"/>
    </w:pPr>
    <w:rPr>
      <w:lang w:val="en-US"/>
    </w:rPr>
  </w:style>
  <w:style w:type="paragraph" w:customStyle="1" w:styleId="TableContents">
    <w:name w:val="Table Contents"/>
    <w:basedOn w:val="Parastais"/>
    <w:rsid w:val="00053436"/>
    <w:pPr>
      <w:suppressLineNumbers/>
      <w:suppressAutoHyphens/>
    </w:pPr>
    <w:rPr>
      <w:rFonts w:eastAsia="Lucida Sans Unicode" w:cs="Tahoma"/>
      <w:kern w:val="1"/>
      <w:lang w:eastAsia="hi-IN" w:bidi="hi-IN"/>
    </w:rPr>
  </w:style>
  <w:style w:type="paragraph" w:customStyle="1" w:styleId="TableHeading">
    <w:name w:val="Table Heading"/>
    <w:basedOn w:val="TableContents"/>
    <w:rsid w:val="00053436"/>
    <w:pPr>
      <w:jc w:val="center"/>
    </w:pPr>
    <w:rPr>
      <w:b/>
      <w:bCs/>
    </w:rPr>
  </w:style>
  <w:style w:type="character" w:customStyle="1" w:styleId="WW8Num1z0">
    <w:name w:val="WW8Num1z0"/>
    <w:rsid w:val="00053436"/>
    <w:rPr>
      <w:rFonts w:ascii="Symbol" w:hAnsi="Symbol" w:cs="OpenSymbol"/>
    </w:rPr>
  </w:style>
  <w:style w:type="character" w:customStyle="1" w:styleId="WW8Num2z0">
    <w:name w:val="WW8Num2z0"/>
    <w:rsid w:val="00053436"/>
    <w:rPr>
      <w:rFonts w:ascii="Symbol" w:hAnsi="Symbol" w:cs="OpenSymbol"/>
    </w:rPr>
  </w:style>
  <w:style w:type="paragraph" w:customStyle="1" w:styleId="Heading">
    <w:name w:val="Heading"/>
    <w:basedOn w:val="Parastais"/>
    <w:next w:val="Pamatteksts"/>
    <w:rsid w:val="00053436"/>
    <w:pPr>
      <w:keepNext/>
      <w:suppressAutoHyphens/>
      <w:spacing w:before="240" w:after="120"/>
    </w:pPr>
    <w:rPr>
      <w:rFonts w:ascii="Arial" w:eastAsia="Lucida Sans Unicode" w:hAnsi="Arial" w:cs="Tahoma"/>
      <w:kern w:val="1"/>
      <w:sz w:val="28"/>
      <w:szCs w:val="28"/>
      <w:lang w:eastAsia="hi-IN" w:bidi="hi-IN"/>
    </w:rPr>
  </w:style>
  <w:style w:type="paragraph" w:styleId="Saraksts">
    <w:name w:val="List"/>
    <w:basedOn w:val="Pamatteksts"/>
    <w:rsid w:val="00053436"/>
    <w:pPr>
      <w:suppressAutoHyphens/>
      <w:spacing w:after="120"/>
      <w:jc w:val="left"/>
    </w:pPr>
    <w:rPr>
      <w:rFonts w:eastAsia="Lucida Sans Unicode" w:cs="Tahoma"/>
      <w:kern w:val="1"/>
      <w:lang w:eastAsia="hi-IN" w:bidi="hi-IN"/>
    </w:rPr>
  </w:style>
  <w:style w:type="paragraph" w:customStyle="1" w:styleId="Caption1">
    <w:name w:val="Caption1"/>
    <w:basedOn w:val="Parastais"/>
    <w:rsid w:val="00053436"/>
    <w:pPr>
      <w:suppressLineNumbers/>
      <w:suppressAutoHyphens/>
      <w:spacing w:before="120" w:after="120"/>
    </w:pPr>
    <w:rPr>
      <w:rFonts w:eastAsia="Lucida Sans Unicode" w:cs="Tahoma"/>
      <w:i/>
      <w:iCs/>
      <w:kern w:val="1"/>
      <w:lang w:eastAsia="hi-IN" w:bidi="hi-IN"/>
    </w:rPr>
  </w:style>
  <w:style w:type="paragraph" w:customStyle="1" w:styleId="Index">
    <w:name w:val="Index"/>
    <w:basedOn w:val="Parastais"/>
    <w:rsid w:val="00053436"/>
    <w:pPr>
      <w:suppressLineNumbers/>
      <w:suppressAutoHyphens/>
    </w:pPr>
    <w:rPr>
      <w:rFonts w:eastAsia="Lucida Sans Unicode" w:cs="Tahoma"/>
      <w:kern w:val="1"/>
      <w:lang w:eastAsia="hi-IN" w:bidi="hi-IN"/>
    </w:rPr>
  </w:style>
  <w:style w:type="paragraph" w:customStyle="1" w:styleId="RakstzRakstzCharCharRakstzRakstz">
    <w:name w:val="Rakstz. Rakstz. Char Char Rakstz. Rakstz."/>
    <w:basedOn w:val="Parastais"/>
    <w:rsid w:val="00053436"/>
    <w:pPr>
      <w:widowControl/>
      <w:spacing w:before="120" w:after="160" w:line="240" w:lineRule="exact"/>
      <w:ind w:firstLine="720"/>
      <w:jc w:val="both"/>
    </w:pPr>
    <w:rPr>
      <w:rFonts w:ascii="Lucida Sans Unicode" w:hAnsi="Lucida Sans Unicode"/>
      <w:sz w:val="20"/>
      <w:szCs w:val="20"/>
      <w:lang w:val="en-US"/>
    </w:rPr>
  </w:style>
  <w:style w:type="character" w:styleId="Izteiksmgs">
    <w:name w:val="Strong"/>
    <w:qFormat/>
    <w:rsid w:val="00053436"/>
    <w:rPr>
      <w:b/>
      <w:bCs/>
    </w:rPr>
  </w:style>
  <w:style w:type="character" w:styleId="Izclums">
    <w:name w:val="Emphasis"/>
    <w:qFormat/>
    <w:rsid w:val="00053436"/>
    <w:rPr>
      <w:i/>
      <w:iCs/>
    </w:rPr>
  </w:style>
  <w:style w:type="character" w:styleId="HTMLcitts">
    <w:name w:val="HTML Cite"/>
    <w:uiPriority w:val="99"/>
    <w:rsid w:val="00053436"/>
    <w:rPr>
      <w:i/>
      <w:iCs/>
    </w:rPr>
  </w:style>
  <w:style w:type="paragraph" w:customStyle="1" w:styleId="tvhtml">
    <w:name w:val="tv_html"/>
    <w:basedOn w:val="Parastais"/>
    <w:rsid w:val="00053436"/>
    <w:pPr>
      <w:widowControl/>
      <w:spacing w:before="100" w:beforeAutospacing="1" w:after="100" w:afterAutospacing="1"/>
    </w:pPr>
    <w:rPr>
      <w:lang w:eastAsia="lv-LV"/>
    </w:rPr>
  </w:style>
  <w:style w:type="character" w:customStyle="1" w:styleId="apple-converted-space">
    <w:name w:val="apple-converted-space"/>
    <w:rsid w:val="00053436"/>
  </w:style>
  <w:style w:type="paragraph" w:styleId="Parakstszemobjekta">
    <w:name w:val="caption"/>
    <w:basedOn w:val="Parastais"/>
    <w:next w:val="Parastais"/>
    <w:qFormat/>
    <w:rsid w:val="00053436"/>
    <w:pPr>
      <w:widowControl/>
      <w:spacing w:after="200" w:line="276" w:lineRule="auto"/>
    </w:pPr>
    <w:rPr>
      <w:rFonts w:ascii="Calibri" w:hAnsi="Calibri"/>
      <w:b/>
      <w:bCs/>
      <w:sz w:val="18"/>
      <w:szCs w:val="18"/>
      <w:lang w:eastAsia="lv-LV"/>
    </w:rPr>
  </w:style>
  <w:style w:type="character" w:customStyle="1" w:styleId="BezatstarpmRakstz">
    <w:name w:val="Bez atstarpēm Rakstz."/>
    <w:basedOn w:val="Noklusjumarindkopasfonts"/>
    <w:link w:val="Bezatstarpm"/>
    <w:uiPriority w:val="1"/>
    <w:rsid w:val="00053436"/>
    <w:rPr>
      <w:rFonts w:ascii="Candara" w:eastAsia="Candara" w:hAnsi="Candara" w:cs="Times New Roman"/>
      <w:sz w:val="20"/>
      <w:szCs w:val="18"/>
      <w:lang w:bidi="en-US"/>
    </w:rPr>
  </w:style>
  <w:style w:type="paragraph" w:styleId="Citts">
    <w:name w:val="Quote"/>
    <w:basedOn w:val="Parastais"/>
    <w:next w:val="Parastais"/>
    <w:link w:val="CittsRakstz"/>
    <w:qFormat/>
    <w:rsid w:val="00053436"/>
    <w:pPr>
      <w:widowControl/>
      <w:spacing w:after="200" w:line="276" w:lineRule="auto"/>
    </w:pPr>
    <w:rPr>
      <w:rFonts w:ascii="Cambria" w:hAnsi="Cambria"/>
      <w:i/>
      <w:iCs/>
      <w:color w:val="5A5A5A"/>
      <w:sz w:val="22"/>
      <w:szCs w:val="22"/>
      <w:lang w:eastAsia="lv-LV"/>
    </w:rPr>
  </w:style>
  <w:style w:type="character" w:customStyle="1" w:styleId="CittsRakstz">
    <w:name w:val="Citāts Rakstz."/>
    <w:basedOn w:val="Noklusjumarindkopasfonts"/>
    <w:link w:val="Citts"/>
    <w:rsid w:val="00053436"/>
    <w:rPr>
      <w:rFonts w:ascii="Cambria" w:eastAsia="Times New Roman" w:hAnsi="Cambria" w:cs="Times New Roman"/>
      <w:i/>
      <w:iCs/>
      <w:color w:val="5A5A5A"/>
      <w:lang w:eastAsia="lv-LV"/>
    </w:rPr>
  </w:style>
  <w:style w:type="paragraph" w:styleId="Intensvscitts">
    <w:name w:val="Intense Quote"/>
    <w:basedOn w:val="Parastais"/>
    <w:next w:val="Parastais"/>
    <w:link w:val="IntensvscittsRakstz"/>
    <w:qFormat/>
    <w:rsid w:val="00053436"/>
    <w:pPr>
      <w:widowControl/>
      <w:pBdr>
        <w:top w:val="single" w:sz="12" w:space="10" w:color="CBECB0"/>
        <w:left w:val="single" w:sz="36" w:space="4" w:color="7FD13B"/>
        <w:bottom w:val="single" w:sz="24" w:space="10" w:color="FEB80A"/>
        <w:right w:val="single" w:sz="36" w:space="4" w:color="7FD13B"/>
      </w:pBdr>
      <w:shd w:val="clear" w:color="auto" w:fill="7FD13B"/>
      <w:spacing w:before="320" w:after="320" w:line="300" w:lineRule="auto"/>
      <w:ind w:left="1440" w:right="1440"/>
    </w:pPr>
    <w:rPr>
      <w:rFonts w:ascii="Cambria" w:hAnsi="Cambria"/>
      <w:i/>
      <w:iCs/>
      <w:color w:val="FFFFFF"/>
      <w:lang w:eastAsia="lv-LV"/>
    </w:rPr>
  </w:style>
  <w:style w:type="character" w:customStyle="1" w:styleId="IntensvscittsRakstz">
    <w:name w:val="Intensīvs citāts Rakstz."/>
    <w:basedOn w:val="Noklusjumarindkopasfonts"/>
    <w:link w:val="Intensvscitts"/>
    <w:rsid w:val="00053436"/>
    <w:rPr>
      <w:rFonts w:ascii="Cambria" w:eastAsia="Times New Roman" w:hAnsi="Cambria" w:cs="Times New Roman"/>
      <w:i/>
      <w:iCs/>
      <w:color w:val="FFFFFF"/>
      <w:sz w:val="24"/>
      <w:szCs w:val="24"/>
      <w:shd w:val="clear" w:color="auto" w:fill="7FD13B"/>
      <w:lang w:eastAsia="lv-LV"/>
    </w:rPr>
  </w:style>
  <w:style w:type="character" w:styleId="Izsmalcintsizclums">
    <w:name w:val="Subtle Emphasis"/>
    <w:qFormat/>
    <w:rsid w:val="00053436"/>
    <w:rPr>
      <w:i/>
      <w:iCs/>
      <w:color w:val="5A5A5A"/>
    </w:rPr>
  </w:style>
  <w:style w:type="character" w:styleId="Intensvsizclums">
    <w:name w:val="Intense Emphasis"/>
    <w:qFormat/>
    <w:rsid w:val="00053436"/>
    <w:rPr>
      <w:b/>
      <w:bCs/>
      <w:i/>
      <w:iCs/>
      <w:color w:val="7FD13B"/>
      <w:sz w:val="22"/>
      <w:szCs w:val="22"/>
    </w:rPr>
  </w:style>
  <w:style w:type="character" w:styleId="Izsmalcintaatsauce">
    <w:name w:val="Subtle Reference"/>
    <w:qFormat/>
    <w:rsid w:val="00053436"/>
    <w:rPr>
      <w:color w:val="auto"/>
      <w:u w:val="single" w:color="FEB80A"/>
    </w:rPr>
  </w:style>
  <w:style w:type="character" w:styleId="Intensvaatsauce">
    <w:name w:val="Intense Reference"/>
    <w:basedOn w:val="Noklusjumarindkopasfonts"/>
    <w:qFormat/>
    <w:rsid w:val="00053436"/>
    <w:rPr>
      <w:b/>
      <w:bCs/>
      <w:color w:val="C48B01"/>
      <w:u w:val="single" w:color="FEB80A"/>
    </w:rPr>
  </w:style>
  <w:style w:type="character" w:styleId="Grmatasnosaukums">
    <w:name w:val="Book Title"/>
    <w:basedOn w:val="Noklusjumarindkopasfonts"/>
    <w:qFormat/>
    <w:rsid w:val="00053436"/>
    <w:rPr>
      <w:rFonts w:ascii="Cambria" w:eastAsia="Times New Roman" w:hAnsi="Cambria" w:cs="Times New Roman"/>
      <w:b/>
      <w:bCs/>
      <w:i/>
      <w:iCs/>
      <w:color w:val="auto"/>
    </w:rPr>
  </w:style>
  <w:style w:type="paragraph" w:styleId="Saturardtjavirsraksts">
    <w:name w:val="TOC Heading"/>
    <w:basedOn w:val="Virsraksts1"/>
    <w:next w:val="Parastais"/>
    <w:qFormat/>
    <w:rsid w:val="00053436"/>
    <w:pPr>
      <w:keepNext w:val="0"/>
      <w:widowControl/>
      <w:pBdr>
        <w:bottom w:val="single" w:sz="12" w:space="1" w:color="5EA226"/>
      </w:pBdr>
      <w:spacing w:before="600" w:after="80" w:line="276" w:lineRule="auto"/>
      <w:ind w:left="0"/>
      <w:jc w:val="left"/>
      <w:outlineLvl w:val="9"/>
    </w:pPr>
    <w:rPr>
      <w:rFonts w:ascii="Cambria" w:hAnsi="Cambria"/>
      <w:caps w:val="0"/>
      <w:color w:val="5EA226"/>
      <w:kern w:val="0"/>
      <w:lang w:eastAsia="lv-LV"/>
    </w:rPr>
  </w:style>
  <w:style w:type="paragraph" w:styleId="Veidlapasz-auga">
    <w:name w:val="HTML Top of Form"/>
    <w:basedOn w:val="Parastais"/>
    <w:next w:val="Parastais"/>
    <w:link w:val="Veidlapasz-augaRakstz"/>
    <w:hidden/>
    <w:rsid w:val="00053436"/>
    <w:pPr>
      <w:widowControl/>
      <w:pBdr>
        <w:bottom w:val="single" w:sz="6" w:space="1" w:color="auto"/>
      </w:pBdr>
      <w:jc w:val="center"/>
    </w:pPr>
    <w:rPr>
      <w:rFonts w:ascii="Arial" w:hAnsi="Arial" w:cs="Arial"/>
      <w:vanish/>
      <w:sz w:val="16"/>
      <w:szCs w:val="16"/>
      <w:lang w:eastAsia="lv-LV"/>
    </w:rPr>
  </w:style>
  <w:style w:type="character" w:customStyle="1" w:styleId="Veidlapasz-augaRakstz">
    <w:name w:val="Veidlapas z-augša Rakstz."/>
    <w:basedOn w:val="Noklusjumarindkopasfonts"/>
    <w:link w:val="Veidlapasz-auga"/>
    <w:rsid w:val="00053436"/>
    <w:rPr>
      <w:rFonts w:ascii="Arial" w:eastAsia="Times New Roman" w:hAnsi="Arial" w:cs="Arial"/>
      <w:vanish/>
      <w:sz w:val="16"/>
      <w:szCs w:val="16"/>
      <w:lang w:eastAsia="lv-LV"/>
    </w:rPr>
  </w:style>
  <w:style w:type="paragraph" w:styleId="Veidlapasz-apaka">
    <w:name w:val="HTML Bottom of Form"/>
    <w:basedOn w:val="Parastais"/>
    <w:next w:val="Parastais"/>
    <w:link w:val="Veidlapasz-apakaRakstz"/>
    <w:hidden/>
    <w:rsid w:val="00053436"/>
    <w:pPr>
      <w:widowControl/>
      <w:pBdr>
        <w:top w:val="single" w:sz="6" w:space="1" w:color="auto"/>
      </w:pBdr>
      <w:jc w:val="center"/>
    </w:pPr>
    <w:rPr>
      <w:rFonts w:ascii="Arial" w:hAnsi="Arial" w:cs="Arial"/>
      <w:vanish/>
      <w:sz w:val="16"/>
      <w:szCs w:val="16"/>
      <w:lang w:eastAsia="lv-LV"/>
    </w:rPr>
  </w:style>
  <w:style w:type="character" w:customStyle="1" w:styleId="Veidlapasz-apakaRakstz">
    <w:name w:val="Veidlapas z-apakša Rakstz."/>
    <w:basedOn w:val="Noklusjumarindkopasfonts"/>
    <w:link w:val="Veidlapasz-apaka"/>
    <w:rsid w:val="00053436"/>
    <w:rPr>
      <w:rFonts w:ascii="Arial" w:eastAsia="Times New Roman" w:hAnsi="Arial" w:cs="Arial"/>
      <w:vanish/>
      <w:sz w:val="16"/>
      <w:szCs w:val="16"/>
      <w:lang w:eastAsia="lv-LV"/>
    </w:rPr>
  </w:style>
  <w:style w:type="paragraph" w:customStyle="1" w:styleId="content">
    <w:name w:val="content"/>
    <w:basedOn w:val="Parastais"/>
    <w:rsid w:val="00053436"/>
    <w:pPr>
      <w:widowControl/>
      <w:spacing w:before="100" w:beforeAutospacing="1" w:after="100" w:afterAutospacing="1"/>
    </w:pPr>
    <w:rPr>
      <w:lang w:eastAsia="lv-LV"/>
    </w:rPr>
  </w:style>
  <w:style w:type="character" w:customStyle="1" w:styleId="Heading1Char">
    <w:name w:val="Heading 1 Char"/>
    <w:basedOn w:val="Noklusjumarindkopasfonts"/>
    <w:locked/>
    <w:rsid w:val="00053436"/>
    <w:rPr>
      <w:rFonts w:ascii="Cambria" w:hAnsi="Cambria" w:cs="Times New Roman"/>
      <w:b/>
      <w:bCs/>
      <w:color w:val="5EA226"/>
      <w:sz w:val="24"/>
      <w:szCs w:val="24"/>
    </w:rPr>
  </w:style>
  <w:style w:type="character" w:customStyle="1" w:styleId="Heading2Char">
    <w:name w:val="Heading 2 Char"/>
    <w:aliases w:val="Heading 21 Char"/>
    <w:basedOn w:val="Noklusjumarindkopasfonts"/>
    <w:locked/>
    <w:rsid w:val="00053436"/>
    <w:rPr>
      <w:rFonts w:ascii="Cambria" w:hAnsi="Cambria" w:cs="Times New Roman"/>
      <w:color w:val="5EA226"/>
      <w:sz w:val="24"/>
      <w:szCs w:val="24"/>
    </w:rPr>
  </w:style>
  <w:style w:type="character" w:customStyle="1" w:styleId="TitleChar">
    <w:name w:val="Title Char"/>
    <w:basedOn w:val="Noklusjumarindkopasfonts"/>
    <w:locked/>
    <w:rsid w:val="00053436"/>
    <w:rPr>
      <w:rFonts w:ascii="Cambria" w:hAnsi="Cambria" w:cs="Times New Roman"/>
      <w:i/>
      <w:iCs/>
      <w:color w:val="3E6B19"/>
      <w:sz w:val="60"/>
      <w:szCs w:val="60"/>
    </w:rPr>
  </w:style>
  <w:style w:type="character" w:customStyle="1" w:styleId="SubtitleChar">
    <w:name w:val="Subtitle Char"/>
    <w:basedOn w:val="Noklusjumarindkopasfonts"/>
    <w:locked/>
    <w:rsid w:val="00053436"/>
    <w:rPr>
      <w:rFonts w:ascii="Calibri" w:cs="Times New Roman"/>
      <w:i/>
      <w:iCs/>
      <w:sz w:val="24"/>
      <w:szCs w:val="24"/>
    </w:rPr>
  </w:style>
  <w:style w:type="character" w:customStyle="1" w:styleId="BodyTextIndentChar">
    <w:name w:val="Body Text Indent Char"/>
    <w:basedOn w:val="Noklusjumarindkopasfonts"/>
    <w:locked/>
    <w:rsid w:val="00053436"/>
    <w:rPr>
      <w:rFonts w:ascii="Times New Roman" w:hAnsi="Times New Roman" w:cs="Times New Roman"/>
      <w:color w:val="000000"/>
      <w:sz w:val="24"/>
      <w:szCs w:val="24"/>
      <w:shd w:val="clear" w:color="auto" w:fill="FFFFFF"/>
      <w:lang w:val="lv-LV" w:eastAsia="lv-LV" w:bidi="ar-SA"/>
    </w:rPr>
  </w:style>
  <w:style w:type="character" w:customStyle="1" w:styleId="BodyTextIndent2Char">
    <w:name w:val="Body Text Indent 2 Char"/>
    <w:basedOn w:val="Noklusjumarindkopasfonts"/>
    <w:locked/>
    <w:rsid w:val="00053436"/>
    <w:rPr>
      <w:rFonts w:ascii="Times New Roman" w:hAnsi="Times New Roman" w:cs="Times New Roman"/>
      <w:color w:val="000000"/>
      <w:sz w:val="20"/>
      <w:szCs w:val="20"/>
      <w:shd w:val="clear" w:color="auto" w:fill="FFFFFF"/>
      <w:lang w:val="lv-LV" w:eastAsia="lv-LV" w:bidi="ar-SA"/>
    </w:rPr>
  </w:style>
  <w:style w:type="character" w:customStyle="1" w:styleId="BodyTextChar">
    <w:name w:val="Body Text Char"/>
    <w:basedOn w:val="Noklusjumarindkopasfonts"/>
    <w:locked/>
    <w:rsid w:val="00053436"/>
    <w:rPr>
      <w:rFonts w:eastAsia="Times New Roman" w:cs="Times New Roman"/>
      <w:sz w:val="22"/>
      <w:szCs w:val="22"/>
    </w:rPr>
  </w:style>
  <w:style w:type="character" w:customStyle="1" w:styleId="BodyText2Char">
    <w:name w:val="Body Text 2 Char"/>
    <w:basedOn w:val="Noklusjumarindkopasfonts"/>
    <w:locked/>
    <w:rsid w:val="00053436"/>
    <w:rPr>
      <w:rFonts w:ascii="Times New Roman" w:hAnsi="Times New Roman" w:cs="Times New Roman"/>
      <w:sz w:val="24"/>
      <w:szCs w:val="24"/>
      <w:lang w:val="en-GB" w:eastAsia="en-US"/>
    </w:rPr>
  </w:style>
  <w:style w:type="paragraph" w:styleId="Saturs1">
    <w:name w:val="toc 1"/>
    <w:basedOn w:val="Parastais"/>
    <w:next w:val="Parastais"/>
    <w:autoRedefine/>
    <w:rsid w:val="00053436"/>
    <w:pPr>
      <w:widowControl/>
      <w:spacing w:before="120" w:after="120"/>
      <w:jc w:val="both"/>
    </w:pPr>
    <w:rPr>
      <w:sz w:val="28"/>
      <w:szCs w:val="28"/>
    </w:rPr>
  </w:style>
  <w:style w:type="character" w:customStyle="1" w:styleId="clear1">
    <w:name w:val="clear1"/>
    <w:basedOn w:val="Noklusjumarindkopasfonts"/>
    <w:rsid w:val="00053436"/>
  </w:style>
  <w:style w:type="paragraph" w:customStyle="1" w:styleId="StyleHeading8Left0cmFirstline0cm">
    <w:name w:val="Style Heading 8 + Left:  0 cm First line:  0 cm"/>
    <w:basedOn w:val="Virsraksts8"/>
    <w:autoRedefine/>
    <w:rsid w:val="00053436"/>
    <w:pPr>
      <w:jc w:val="center"/>
    </w:pPr>
    <w:rPr>
      <w:rFonts w:ascii="Times New Roman Bold" w:hAnsi="Times New Roman Bold"/>
      <w:b/>
      <w:i w:val="0"/>
      <w:caps/>
      <w:sz w:val="28"/>
      <w:szCs w:val="28"/>
      <w:lang w:eastAsia="lv-LV"/>
    </w:rPr>
  </w:style>
  <w:style w:type="character" w:customStyle="1" w:styleId="ApakpunktsChar">
    <w:name w:val="Apakšpunkts Char"/>
    <w:basedOn w:val="Noklusjumarindkopasfonts"/>
    <w:rsid w:val="00053436"/>
    <w:rPr>
      <w:rFonts w:ascii="Times New Roman" w:eastAsia="Times New Roman" w:hAnsi="Times New Roman" w:cs="Times New Roman"/>
      <w:iCs/>
      <w:color w:val="000000"/>
      <w:sz w:val="24"/>
      <w:szCs w:val="28"/>
    </w:rPr>
  </w:style>
  <w:style w:type="character" w:customStyle="1" w:styleId="descr">
    <w:name w:val="descr"/>
    <w:basedOn w:val="Noklusjumarindkopasfonts"/>
    <w:rsid w:val="00053436"/>
  </w:style>
  <w:style w:type="paragraph" w:customStyle="1" w:styleId="1stlevelheading">
    <w:name w:val="1st level (heading)"/>
    <w:basedOn w:val="Parastais"/>
    <w:next w:val="2ndlevelprovision"/>
    <w:rsid w:val="00053436"/>
    <w:pPr>
      <w:keepNext/>
      <w:widowControl/>
      <w:numPr>
        <w:numId w:val="3"/>
      </w:numPr>
      <w:tabs>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rsid w:val="00053436"/>
    <w:pPr>
      <w:keepNext w:val="0"/>
      <w:numPr>
        <w:numId w:val="25"/>
      </w:numPr>
      <w:tabs>
        <w:tab w:val="clear" w:pos="680"/>
        <w:tab w:val="num" w:pos="677"/>
        <w:tab w:val="left" w:pos="1080"/>
      </w:tabs>
      <w:spacing w:before="120" w:after="120"/>
      <w:ind w:left="677" w:hanging="708"/>
    </w:pPr>
    <w:rPr>
      <w:rFonts w:eastAsia="MS Mincho"/>
      <w:b w:val="0"/>
      <w:caps w:val="0"/>
      <w:spacing w:val="0"/>
    </w:rPr>
  </w:style>
  <w:style w:type="character" w:customStyle="1" w:styleId="2ndlevelprovisionChar">
    <w:name w:val="2nd level (provision) Char"/>
    <w:basedOn w:val="Noklusjumarindkopasfonts"/>
    <w:rsid w:val="00053436"/>
    <w:rPr>
      <w:rFonts w:ascii="Times New Roman" w:eastAsia="MS Mincho" w:hAnsi="Times New Roman" w:cs="Times New Roman"/>
      <w:sz w:val="24"/>
      <w:szCs w:val="24"/>
      <w:lang w:val="fi-FI"/>
    </w:rPr>
  </w:style>
  <w:style w:type="paragraph" w:customStyle="1" w:styleId="3rdlevelsubprovision">
    <w:name w:val="3rd level (subprovision)"/>
    <w:basedOn w:val="2ndlevelprovision"/>
    <w:rsid w:val="00053436"/>
    <w:pPr>
      <w:numPr>
        <w:ilvl w:val="2"/>
        <w:numId w:val="3"/>
      </w:numPr>
      <w:tabs>
        <w:tab w:val="num" w:pos="1080"/>
      </w:tabs>
      <w:ind w:left="1080" w:hanging="1080"/>
    </w:pPr>
  </w:style>
  <w:style w:type="paragraph" w:customStyle="1" w:styleId="4thlevellist">
    <w:name w:val="4th level (list)"/>
    <w:basedOn w:val="3rdlevelsubprovision"/>
    <w:rsid w:val="00053436"/>
    <w:pPr>
      <w:numPr>
        <w:numId w:val="25"/>
      </w:numPr>
      <w:tabs>
        <w:tab w:val="clear" w:pos="1388"/>
        <w:tab w:val="num" w:pos="360"/>
        <w:tab w:val="num" w:pos="1080"/>
        <w:tab w:val="num" w:pos="1620"/>
        <w:tab w:val="num" w:pos="2160"/>
      </w:tabs>
      <w:ind w:left="1620" w:hanging="540"/>
    </w:pPr>
  </w:style>
  <w:style w:type="paragraph" w:customStyle="1" w:styleId="5thlevel">
    <w:name w:val="5th level"/>
    <w:basedOn w:val="4thlevellist"/>
    <w:rsid w:val="00053436"/>
    <w:pPr>
      <w:numPr>
        <w:ilvl w:val="3"/>
      </w:numPr>
      <w:tabs>
        <w:tab w:val="clear" w:pos="2093"/>
        <w:tab w:val="num" w:pos="360"/>
        <w:tab w:val="num" w:pos="1080"/>
        <w:tab w:val="left" w:pos="2160"/>
      </w:tabs>
      <w:ind w:left="2160" w:hanging="540"/>
    </w:pPr>
  </w:style>
  <w:style w:type="character" w:customStyle="1" w:styleId="ft">
    <w:name w:val="ft"/>
    <w:basedOn w:val="Noklusjumarindkopasfonts"/>
    <w:rsid w:val="00053436"/>
  </w:style>
  <w:style w:type="character" w:styleId="Izmantotahipersaite">
    <w:name w:val="FollowedHyperlink"/>
    <w:basedOn w:val="Noklusjumarindkopasfonts"/>
    <w:rsid w:val="00053436"/>
    <w:rPr>
      <w:color w:val="800080"/>
      <w:u w:val="single"/>
    </w:rPr>
  </w:style>
  <w:style w:type="paragraph" w:styleId="ParastaisWeb">
    <w:name w:val="Normal (Web)"/>
    <w:basedOn w:val="Parastais"/>
    <w:uiPriority w:val="99"/>
    <w:semiHidden/>
    <w:unhideWhenUsed/>
    <w:rsid w:val="00053436"/>
  </w:style>
  <w:style w:type="paragraph" w:styleId="Saturs2">
    <w:name w:val="toc 2"/>
    <w:basedOn w:val="Parastais"/>
    <w:next w:val="Parastais"/>
    <w:autoRedefine/>
    <w:uiPriority w:val="39"/>
    <w:unhideWhenUsed/>
    <w:rsid w:val="00AF2982"/>
    <w:pPr>
      <w:spacing w:after="100"/>
      <w:ind w:left="240"/>
    </w:pPr>
  </w:style>
  <w:style w:type="paragraph" w:customStyle="1" w:styleId="Alfabtiskaisrdtjs71">
    <w:name w:val="Alfabētiskais rādītājs 71"/>
    <w:basedOn w:val="Parastais"/>
    <w:rsid w:val="00AF2982"/>
    <w:pPr>
      <w:widowControl/>
      <w:suppressAutoHyphens/>
      <w:spacing w:before="600" w:after="80" w:line="276" w:lineRule="auto"/>
    </w:pPr>
    <w:rPr>
      <w:rFonts w:ascii="Cambria" w:eastAsia="Calibri" w:hAnsi="Cambria" w:cs="Cambria"/>
      <w:b/>
      <w:bCs/>
      <w:color w:val="5EA226"/>
      <w:kern w:val="1"/>
      <w:u w:color="FFFFFF"/>
      <w:lang w:eastAsia="ar-SA"/>
    </w:rPr>
  </w:style>
  <w:style w:type="paragraph" w:customStyle="1" w:styleId="Char">
    <w:name w:val="Char"/>
    <w:basedOn w:val="Parastais"/>
    <w:rsid w:val="0053688F"/>
    <w:pPr>
      <w:widowControl/>
      <w:spacing w:after="160" w:line="240" w:lineRule="exact"/>
    </w:pPr>
    <w:rPr>
      <w:rFonts w:ascii="Arial" w:hAnsi="Arial"/>
      <w:sz w:val="22"/>
      <w:lang w:val="en-US"/>
    </w:rPr>
  </w:style>
  <w:style w:type="paragraph" w:customStyle="1" w:styleId="Stils1">
    <w:name w:val="Stils1"/>
    <w:basedOn w:val="naisf"/>
    <w:link w:val="Stils1Rakstz"/>
    <w:qFormat/>
    <w:rsid w:val="00EC5B83"/>
    <w:pPr>
      <w:spacing w:before="0" w:beforeAutospacing="0" w:after="0" w:afterAutospacing="0"/>
      <w:ind w:left="3592"/>
      <w:jc w:val="right"/>
    </w:pPr>
    <w:rPr>
      <w:bCs/>
      <w:sz w:val="20"/>
      <w:szCs w:val="20"/>
    </w:rPr>
  </w:style>
  <w:style w:type="character" w:customStyle="1" w:styleId="naisfRakstz">
    <w:name w:val="naisf Rakstz."/>
    <w:basedOn w:val="Noklusjumarindkopasfonts"/>
    <w:link w:val="naisf"/>
    <w:rsid w:val="00EC5B83"/>
    <w:rPr>
      <w:rFonts w:ascii="Times New Roman" w:eastAsia="Times New Roman" w:hAnsi="Times New Roman" w:cs="Times New Roman"/>
      <w:sz w:val="24"/>
      <w:szCs w:val="24"/>
      <w:lang w:eastAsia="lv-LV"/>
    </w:rPr>
  </w:style>
  <w:style w:type="character" w:customStyle="1" w:styleId="Stils1Rakstz">
    <w:name w:val="Stils1 Rakstz."/>
    <w:basedOn w:val="naisfRakstz"/>
    <w:link w:val="Stils1"/>
    <w:rsid w:val="00EC5B83"/>
    <w:rPr>
      <w:bCs/>
      <w:sz w:val="20"/>
      <w:szCs w:val="20"/>
    </w:rPr>
  </w:style>
  <w:style w:type="paragraph" w:customStyle="1" w:styleId="tv213">
    <w:name w:val="tv213"/>
    <w:basedOn w:val="Parastais"/>
    <w:rsid w:val="009210C4"/>
    <w:pPr>
      <w:widowControl/>
      <w:spacing w:before="100" w:beforeAutospacing="1" w:after="100" w:afterAutospacing="1"/>
    </w:pPr>
    <w:rPr>
      <w:lang w:eastAsia="lv-LV"/>
    </w:rPr>
  </w:style>
</w:styles>
</file>

<file path=word/webSettings.xml><?xml version="1.0" encoding="utf-8"?>
<w:webSettings xmlns:r="http://schemas.openxmlformats.org/officeDocument/2006/relationships" xmlns:w="http://schemas.openxmlformats.org/wordprocessingml/2006/main">
  <w:divs>
    <w:div w:id="12166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digastehnikums.lv" TargetMode="External"/><Relationship Id="rId13" Type="http://schemas.openxmlformats.org/officeDocument/2006/relationships/hyperlink" Target="http://likumi.lv/doc.php?id=133536" TargetMode="External"/><Relationship Id="rId18" Type="http://schemas.openxmlformats.org/officeDocument/2006/relationships/hyperlink" Target="http://gemoss.lv/katalogs/majsaimniecibas-preces/virtuves-piederumi/virtuves-aksesuari/br/2/pr/aukla-cepetim-60m.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gemoss.lv/katalogs/preces-un-iekartas-bariem-un-restoraniem/virtuves-piederumi/citi-piederumi/br/10/pr/diegs-partikai-poly-100g-spole.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ikumi.lv/doc.php?id=133536" TargetMode="External"/><Relationship Id="rId17" Type="http://schemas.openxmlformats.org/officeDocument/2006/relationships/hyperlink" Target="http://gemoss.lv/katalogs/preces-un-iekartas-bariem-un-restoraniem/virtuves-piederumi/brand/m-vic.html" TargetMode="External"/><Relationship Id="rId25" Type="http://schemas.openxmlformats.org/officeDocument/2006/relationships/header" Target="header2.xm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gemoss.lv/katalogs/preces-un-iekartas-bariem-un-restoraniem/virtuves-piederumi/nazi/br/10/pr/filejas-nazis-ar-20cm-asmeni.html" TargetMode="External"/><Relationship Id="rId20" Type="http://schemas.openxmlformats.org/officeDocument/2006/relationships/hyperlink" Target="http://gemoss.lv/katalogs/preces-un-iekartas-bariem-un-restoraniem/virtuves-piederumi/brand/westmark.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digastehnikums.lv" TargetMode="External"/><Relationship Id="rId24" Type="http://schemas.openxmlformats.org/officeDocument/2006/relationships/header" Target="header1.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gemoss.lv/katalogs/preces-un-iekartas-bariem-un-restoraniem/virtuves-piederumi/nazi/br/10/pr/filejas-nazis-ar-20cm-asmeni.html" TargetMode="External"/><Relationship Id="rId23" Type="http://schemas.openxmlformats.org/officeDocument/2006/relationships/hyperlink" Target="http://gemoss.lv/katalogs/preces-un-iekartas-bariem-un-restoraniem/virtuves-piederumi/brand/matfer.html" TargetMode="External"/><Relationship Id="rId28" Type="http://schemas.openxmlformats.org/officeDocument/2006/relationships/hyperlink" Target="http://likumi.lv/ta/id/133536-publisko-iepirkumu-likums" TargetMode="External"/><Relationship Id="rId10" Type="http://schemas.openxmlformats.org/officeDocument/2006/relationships/hyperlink" Target="http://www.kuldigastehnikums.lv" TargetMode="External"/><Relationship Id="rId19" Type="http://schemas.openxmlformats.org/officeDocument/2006/relationships/hyperlink" Target="http://gemoss.lv/katalogs/majsaimniecibas-preces/virtuves-piederumi/virtuves-aksesuari/br/2/pr/aukla-cepetim-60m.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renars.sakne@inbox.lv" TargetMode="External"/><Relationship Id="rId14" Type="http://schemas.openxmlformats.org/officeDocument/2006/relationships/hyperlink" Target="http://likumi.lv/ta/id/55567-administrativa-procesa-likums" TargetMode="External"/><Relationship Id="rId22" Type="http://schemas.openxmlformats.org/officeDocument/2006/relationships/hyperlink" Target="http://gemoss.lv/katalogs/preces-un-iekartas-bariem-un-restoraniem/virtuves-piederumi/citi-piederumi/br/10/pr/diegs-partikai-poly-100g-spole.html" TargetMode="External"/><Relationship Id="rId27" Type="http://schemas.openxmlformats.org/officeDocument/2006/relationships/footer" Target="footer2.xml"/><Relationship Id="rId30" Type="http://schemas.openxmlformats.org/officeDocument/2006/relationships/header" Target="header4.xml"/><Relationship Id="rId35"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75122-3C30-4178-B6C6-4511F72F2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42426</Words>
  <Characters>24183</Characters>
  <Application>Microsoft Office Word</Application>
  <DocSecurity>0</DocSecurity>
  <Lines>201</Lines>
  <Paragraphs>132</Paragraphs>
  <ScaleCrop>false</ScaleCrop>
  <HeadingPairs>
    <vt:vector size="6" baseType="variant">
      <vt:variant>
        <vt:lpstr>Nosaukums</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„Remonta, uzturēšanas materiāli un saimniecības preces.</vt:lpstr>
      <vt:lpstr/>
      <vt:lpstr>Vispārīgā informācija</vt:lpstr>
      <vt:lpstr>    Iepirkuma metode, nosaukums un identifikācijas numurs:</vt:lpstr>
      <vt:lpstr>Iepirkums, kas organizēts saskaņā ar Publisko iepirkumu likuma 82.pantu, „Remont</vt:lpstr>
      <vt:lpstr>iepirkuma identifikācijas Nr. KTTT 2016/1 (turpmāk tekstā – Iepirkums).</vt:lpstr>
      <vt:lpstr/>
      <vt:lpstr>    Pasūtītājs un tā rekvizīti, kontaktinformācija </vt:lpstr>
      <vt:lpstr>E-pasts: renars.sakne@inbox.lv</vt:lpstr>
      <vt:lpstr>    Finansējuma avots un līgumsumma</vt:lpstr>
      <vt:lpstr>    Piedāvājuma iesniegšanas termiņš</vt:lpstr>
      <vt:lpstr>    Piedāvājuma iesniegšanas kārtība	</vt:lpstr>
      <vt:lpstr>        Pretendenti piedāvājumus var iesniegt līdz Iepirkuma nolikuma (turpmāk - Nolikum</vt:lpstr>
      <vt:lpstr>        Pretendents var iesniegt tikai vienu piedāvājumu par visu iepirkuma apjomu, vien</vt:lpstr>
      <vt:lpstr>        Pretendents nedrīkst iesniegt piedāvājuma variantus.</vt:lpstr>
      <vt:lpstr>        Pretendents var atsaukt vai mainīt savu piedāvājumu līdz piedāvājumu iesniegšana</vt:lpstr>
      <vt:lpstr>        Piedāvājumu iesniegšana nozīmē skaidru un galīgu nodomu piedalīties šajā Iepirku</vt:lpstr>
      <vt:lpstr>    Piedāvājuma derīguma termiņš</vt:lpstr>
      <vt:lpstr>        Pretendenta iesniegtā piedāvājuma derīguma termiņš ir līdz iepirkuma līguma nosl</vt:lpstr>
      <vt:lpstr>        Ja objektīvu iemeslu dēļ iepirkuma līgumu nevar noslēgt Nolikuma 1.6.1. punkt</vt:lpstr>
      <vt:lpstr>        </vt:lpstr>
      <vt:lpstr>    Piedāvājuma noformēšana</vt:lpstr>
      <vt:lpstr>        Piedāvājums iesniedzams aizlīmētā, aizzīmogotā un parakstītā aploksnē, uz kuras </vt:lpstr>
      <vt:lpstr>        Pasūtītāja nosaukums un adrese;</vt:lpstr>
      <vt:lpstr>        Pretendenta nosaukums un adrese;</vt:lpstr>
      <vt:lpstr>        Piedāvājums sastāv no šādām daļām: </vt:lpstr>
      <vt:lpstr>        Katras piedāvājuma daļas dokumentiem jābūt cauršūtiem (caurauklotiem) ar attiecī</vt:lpstr>
      <vt:lpstr>        Piedāvājumā iekļautajiem dokumentiem jābūt skaidri salasāmiem, bez neatrunātiem </vt:lpstr>
      <vt:lpstr>        Piedāvājums jāsagatavo valsts valodā. Pretendentu atlases dokumenti var tikt ies</vt:lpstr>
      <vt:lpstr>        Pretendents iesniedz parakstītu (likumiskā pārstāvja vai pilnvarotās personas) u</vt:lpstr>
      <vt:lpstr>        Piedāvājumi Iepirkumam, kas iesniegti līdz piedāvājumu iesniegšanas termiņa beig</vt:lpstr>
      <vt:lpstr>        </vt:lpstr>
      <vt:lpstr>    Informācijas apmaiņa</vt:lpstr>
      <vt:lpstr>        Informācijas apmaiņa starp ieinteresētajiem piegādātājiem un pasūtītāju notiek l</vt:lpstr>
      <vt:lpstr>        Saziņas dokumentā ietver Iepirkuma nosaukumu un identifikācijas numuru.</vt:lpstr>
      <vt:lpstr>        Ieinteresētais piegādātājs pieprasījumu sniegt papildus informāciju nosūta uz No</vt:lpstr>
      <vt:lpstr>        Iepirkuma nolikums ir pieejams pasūtītāja mājas lapā www.kuldigastehnikums.lv sa</vt:lpstr>
      <vt:lpstr>        Lejupielādējot Iepirkuma nolikumu, ieinteresētais piegādātājs uzņemas atbildību </vt:lpstr>
      <vt:lpstr>        </vt:lpstr>
      <vt:lpstr>Informācija par iepirkuma priekšmetu</vt:lpstr>
      <vt:lpstr>Pretendentu atlases prasības</vt:lpstr>
      <vt:lpstr>    1.10.Nosacījumi pretendenta dalībai iepirkumā</vt:lpstr>
      <vt:lpstr>    1.10.1.Iepirkumā var piedalīties jebkura persona, kura atbilst Nolikumā izvirzīt</vt:lpstr>
      <vt:lpstr>    1.10.2.Pasūtītājs izslēgs pretendentu no turpmākas dalības Iepirkumā, kā arī nei</vt:lpstr>
      <vt:lpstr>        </vt:lpstr>
      <vt:lpstr>    1.11. Prasības pretendentam</vt:lpstr>
      <vt:lpstr>        1.11.1. Pretendentam jābūt reģistrētam atbilstoši pretendenta valsts normatīvajo</vt:lpstr>
      <vt:lpstr>        1.11.2. Attiecībā uz Pretendenta saimniecisko un finansiālo stāvokli, kā arī teh</vt:lpstr>
      <vt:lpstr>Iesniedzamie dokumenti</vt:lpstr>
      <vt:lpstr>    1.12.Pretendentu atlases dokumenti</vt:lpstr>
      <vt:lpstr>        1.12.1. Pretendenta pieteikums dalībai Iepirkumā (noformē saskaņā ar Pielikums N</vt:lpstr>
      <vt:lpstr>        1.12.2. Ārvalstīs reģistrēta pretendenta, Uzņēmumu reģistra vai līdzvērtīgas kom</vt:lpstr>
      <vt:lpstr>        1.12.3. Atbilstoši normatīvajos aktos noteiktajai kārtībai, licences vai sertifi</vt:lpstr>
      <vt:lpstr>        </vt:lpstr>
      <vt:lpstr>        </vt:lpstr>
      <vt:lpstr>    1.13.Tehniskais un finanšu piedāvājums</vt:lpstr>
      <vt:lpstr>        1.13.1.Tehniskais un finanšu piedāvājums jāsagatavo saskaņā ar Nolikuma pielikum</vt:lpstr>
      <vt:lpstr>        </vt:lpstr>
      <vt:lpstr>Piedāvājuma vērtēšanas un izvēles kritēriji</vt:lpstr>
      <vt:lpstr>    1.14.Piedāvājuma noformējuma pārbaude</vt:lpstr>
      <vt:lpstr>        1.14.1. Ja piedāvājums nav noformēts atbilstoši Nolikumā un normatīvajos aktos n</vt:lpstr>
      <vt:lpstr>        1.14.2. Lemjot par neatbilstoši noformētu piedāvājumu noraidīšanu, komisijas lēm</vt:lpstr>
      <vt:lpstr>        </vt:lpstr>
      <vt:lpstr>    1.15.Pretendentu atbilstības pārbaude</vt:lpstr>
      <vt:lpstr>        1.15.1. Pasūtītājs izslēdz pretendentu no turpmākas dalības Iepirkumā, kā arī ne</vt:lpstr>
      <vt:lpstr>        1.15.2. Pretendentu atbilstības pārbaudes laikā iepirkumu komisija veiks 1.12. u</vt:lpstr>
      <vt:lpstr>        1.15.3. Iepirkumu komisija bez tālākas izskatīšanas izslēgs no turpmākās dalības</vt:lpstr>
      <vt:lpstr>        1.15.4. Iepirkumu komisija, pirms pretendenta piedāvājuma noraidīšanas, var piep</vt:lpstr>
      <vt:lpstr>        </vt:lpstr>
      <vt:lpstr>    1.16.Piedāvājuma vērtēšanas gaita un izvēles kritēriji</vt:lpstr>
      <vt:lpstr>        1.16.1. Iepirkumu komisija veic Tehniskā un finanšu piedāvājuma atbilstības pārb</vt:lpstr>
      <vt:lpstr>        1.16.1.1. Iepirkumu komisija bez tālākas izskatīšanas izslēgs no turpmākās dalīb</vt:lpstr>
      <vt:lpstr>        1.16.2. No Nolikuma prasībām atbilstošiem piedāvājumiem iepirkuma komisija izvēl</vt:lpstr>
      <vt:lpstr>        1.16.3. Vērtējot piedāvāto līgumcenu, komisija ņem vērā piedāvājuma cenu bez pie</vt:lpstr>
      <vt:lpstr>        1.16.4. Pasūtītājs Publisko iepirkumu likuma 8.2 panta septītajā un astotajā daļ</vt:lpstr>
      <vt:lpstr>        </vt:lpstr>
      <vt:lpstr>        </vt:lpstr>
      <vt:lpstr>Iepirkuma līgums</vt:lpstr>
      <vt:lpstr>        1.17.1. Pasūtītājs slēgs iepirkuma līgumu ar izraudzīto Pretendentu, nosakot Līg</vt:lpstr>
      <vt:lpstr>        1.17.2. Pasūtītājs slēgs līgumu saskaņā ar līguma projekta formu, kas pievienota</vt:lpstr>
      <vt:lpstr>        1.17.3. Iepirkuma uzvarētājam jāierodas parakstīt Iepirkuma līgums uzaicinājumā </vt:lpstr>
      <vt:lpstr>Iepirkuma komisijas tiesības un pienākumi</vt:lpstr>
      <vt:lpstr>    1.18.       Iepirkuma komisijas tiesības</vt:lpstr>
      <vt:lpstr>        1.18.1. Pieprasīt, lai pretendents izskaidro savā piedāvājumā ietverto informāci</vt:lpstr>
      <vt:lpstr>        1.18.2. Labot aritmētiskās kļūdas pretendentu finanšu piedāvājumos, informējot p</vt:lpstr>
      <vt:lpstr>        1.18.3. Pieaicināt ekspertu piedāvājumu noformējuma pārbaudē, pretendentu atlasē</vt:lpstr>
      <vt:lpstr>        1.18.4.  Noraidīt iesniegto piedāvājumu, ja tas neatbilst Nolikumā noteiktajām p</vt:lpstr>
      <vt:lpstr>        1.18.5. Izvēlēties nākamo piedāvājumu ar viszemāko cenu vai pārtraukt Iepirkumu </vt:lpstr>
      <vt:lpstr>        1.18.6. Jebkurā brīdī pārtraukt iepirkumu, ja tam ir objektīvs pamatojums.</vt:lpstr>
      <vt:lpstr>        </vt:lpstr>
      <vt:lpstr>    1.19.     Iepirkuma komisijas pienākumi</vt:lpstr>
      <vt:lpstr>        1.19.1.  Nodrošināt Iepirkuma norisi un dokumentēšanu.</vt:lpstr>
      <vt:lpstr>        1.19.2.  Nodrošināt pretendentu brīvu konkurenci, kā arī vienlīdzīgu un taisnīgu</vt:lpstr>
      <vt:lpstr>        1.19.3. Pēc ieinteresēto piegādātāju pieprasījuma normatīvajos aktos noteiktajā </vt:lpstr>
      <vt:lpstr>        1.19.4. Vērtēt pretendentus un to iesniegtos piedāvājumus saskaņā ar normatīvaji</vt:lpstr>
      <vt:lpstr>        1.19.5. Izvēlēties piedāvājumu vai pieņemt lēmumu par Iepirkuma izbeigšanu, neiz</vt:lpstr>
      <vt:lpstr>        1.19.6. Izvērtēt vai pretendentam, kurš iesniedzis savu piedāvājumu un piedalīji</vt:lpstr>
      <vt:lpstr>        </vt:lpstr>
      <vt:lpstr>Pretendenta tiesības un pienākumi</vt:lpstr>
      <vt:lpstr>    1.20.      Pretendenta tiesības</vt:lpstr>
    </vt:vector>
  </TitlesOfParts>
  <Company/>
  <LinksUpToDate>false</LinksUpToDate>
  <CharactersWithSpaces>66477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Sakne</dc:creator>
  <cp:lastModifiedBy>Iepircejs</cp:lastModifiedBy>
  <cp:revision>3</cp:revision>
  <dcterms:created xsi:type="dcterms:W3CDTF">2017-01-16T18:24:00Z</dcterms:created>
  <dcterms:modified xsi:type="dcterms:W3CDTF">2017-01-16T18:38:00Z</dcterms:modified>
</cp:coreProperties>
</file>