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79F" w:rsidRPr="00D118D9" w:rsidRDefault="0036479F" w:rsidP="0036479F">
      <w:pPr>
        <w:pStyle w:val="Apakvirsraksts"/>
        <w:rPr>
          <w:color w:val="000000" w:themeColor="text1"/>
        </w:rPr>
      </w:pPr>
      <w:r>
        <w:rPr>
          <w:rFonts w:ascii="Arial" w:hAnsi="Arial" w:cs="Arial"/>
          <w:b/>
          <w:noProof/>
        </w:rPr>
        <w:drawing>
          <wp:anchor distT="0" distB="0" distL="114300" distR="114300" simplePos="0" relativeHeight="251659264" behindDoc="1" locked="0" layoutInCell="1" allowOverlap="1" wp14:anchorId="0BB98748" wp14:editId="67879F68">
            <wp:simplePos x="0" y="0"/>
            <wp:positionH relativeFrom="page">
              <wp:posOffset>-438150</wp:posOffset>
            </wp:positionH>
            <wp:positionV relativeFrom="paragraph">
              <wp:posOffset>-2388235</wp:posOffset>
            </wp:positionV>
            <wp:extent cx="9390690" cy="12115800"/>
            <wp:effectExtent l="0" t="0" r="1270" b="0"/>
            <wp:wrapNone/>
            <wp:docPr id="2" name="Attēls 2" descr="E:\majas lapa\Ekrānattēls 2016-11-07 19-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jas lapa\Ekrānattēls 2016-11-07 19-53-4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90690" cy="1211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B1C">
        <w:rPr>
          <w:noProof/>
        </w:rPr>
        <w:drawing>
          <wp:anchor distT="0" distB="0" distL="114300" distR="114300" simplePos="0" relativeHeight="251660288" behindDoc="1" locked="0" layoutInCell="1" allowOverlap="1" wp14:anchorId="4E8AB614" wp14:editId="3A77ECB1">
            <wp:simplePos x="0" y="0"/>
            <wp:positionH relativeFrom="margin">
              <wp:posOffset>228600</wp:posOffset>
            </wp:positionH>
            <wp:positionV relativeFrom="paragraph">
              <wp:posOffset>-408305</wp:posOffset>
            </wp:positionV>
            <wp:extent cx="5274310" cy="3955415"/>
            <wp:effectExtent l="0" t="7303" r="0" b="0"/>
            <wp:wrapSquare wrapText="bothSides"/>
            <wp:docPr id="3" name="Picture 2" descr="C:\Users\3aud2dat\AppData\Local\Temp\P1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aud2dat\AppData\Local\Temp\P1010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274310" cy="3955415"/>
                    </a:xfrm>
                    <a:prstGeom prst="rect">
                      <a:avLst/>
                    </a:prstGeom>
                    <a:noFill/>
                    <a:ln>
                      <a:noFill/>
                    </a:ln>
                  </pic:spPr>
                </pic:pic>
              </a:graphicData>
            </a:graphic>
          </wp:anchor>
        </w:drawing>
      </w:r>
      <w:sdt>
        <w:sdtPr>
          <w:rPr>
            <w:color w:val="000000" w:themeColor="text1"/>
          </w:rPr>
          <w:alias w:val="Subtitle"/>
          <w:tag w:val=""/>
          <w:id w:val="2073846568"/>
          <w:showingPlcHdr/>
          <w:dataBinding w:prefixMappings="xmlns:ns0='http://purl.org/dc/elements/1.1/' xmlns:ns1='http://schemas.openxmlformats.org/package/2006/metadata/core-properties' " w:xpath="/ns1:coreProperties[1]/ns0:subject[1]" w:storeItemID="{6C3C8BC8-F283-45AE-878A-BAB7291924A1}"/>
          <w:text/>
        </w:sdtPr>
        <w:sdtContent>
          <w:r w:rsidRPr="00D118D9">
            <w:rPr>
              <w:color w:val="000000" w:themeColor="text1"/>
            </w:rPr>
            <w:t xml:space="preserve">     </w:t>
          </w:r>
        </w:sdtContent>
      </w:sdt>
    </w:p>
    <w:p w:rsidR="006E1100" w:rsidRDefault="0036479F" w:rsidP="0036479F">
      <w:pPr>
        <w:tabs>
          <w:tab w:val="left" w:pos="6096"/>
        </w:tabs>
        <w:rPr>
          <w:rFonts w:ascii="Arial" w:hAnsi="Arial" w:cs="Arial"/>
          <w:b/>
        </w:rPr>
        <w:sectPr w:rsidR="006E1100" w:rsidSect="006E1100">
          <w:footerReference w:type="default" r:id="rId10"/>
          <w:pgSz w:w="11906" w:h="16838"/>
          <w:pgMar w:top="1440" w:right="1800" w:bottom="1440" w:left="1800" w:header="708" w:footer="708" w:gutter="0"/>
          <w:pgBorders w:display="firstPage" w:offsetFrom="page">
            <w:top w:val="dashDotStroked" w:sz="24" w:space="24" w:color="7D9532" w:themeColor="accent6" w:themeShade="BF"/>
            <w:left w:val="dashDotStroked" w:sz="24" w:space="24" w:color="7D9532" w:themeColor="accent6" w:themeShade="BF"/>
            <w:bottom w:val="dashDotStroked" w:sz="24" w:space="24" w:color="7D9532" w:themeColor="accent6" w:themeShade="BF"/>
            <w:right w:val="dashDotStroked" w:sz="24" w:space="24" w:color="7D9532" w:themeColor="accent6" w:themeShade="BF"/>
          </w:pgBorders>
          <w:cols w:space="708"/>
          <w:docGrid w:linePitch="360"/>
        </w:sectPr>
      </w:pPr>
      <w:r>
        <w:rPr>
          <w:noProof/>
        </w:rPr>
        <mc:AlternateContent>
          <mc:Choice Requires="wps">
            <w:drawing>
              <wp:anchor distT="0" distB="0" distL="114300" distR="114300" simplePos="0" relativeHeight="251665408" behindDoc="0" locked="0" layoutInCell="1" allowOverlap="0" wp14:anchorId="05875CB2" wp14:editId="34FBD6EE">
                <wp:simplePos x="0" y="0"/>
                <wp:positionH relativeFrom="margin">
                  <wp:align>right</wp:align>
                </wp:positionH>
                <wp:positionV relativeFrom="margin">
                  <wp:posOffset>8039100</wp:posOffset>
                </wp:positionV>
                <wp:extent cx="5276850" cy="1104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27685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479F" w:rsidRPr="00D118D9" w:rsidRDefault="0036479F" w:rsidP="0036479F">
                            <w:pPr>
                              <w:pStyle w:val="ContactInfo"/>
                              <w:rPr>
                                <w:b/>
                                <w:sz w:val="32"/>
                                <w:szCs w:val="32"/>
                                <w:lang w:val="lv-LV"/>
                              </w:rPr>
                            </w:pPr>
                            <w:r w:rsidRPr="00D118D9">
                              <w:rPr>
                                <w:b/>
                                <w:sz w:val="32"/>
                                <w:szCs w:val="32"/>
                                <w:lang w:val="lv-LV"/>
                              </w:rPr>
                              <w:t>2016</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75CB2" id="_x0000_t202" coordsize="21600,21600" o:spt="202" path="m,l,21600r21600,l21600,xe">
                <v:stroke joinstyle="miter"/>
                <v:path gradientshapeok="t" o:connecttype="rect"/>
              </v:shapetype>
              <v:shape id="Text Box 20" o:spid="_x0000_s1026" type="#_x0000_t202" style="position:absolute;margin-left:364.3pt;margin-top:633pt;width:415.5pt;height:87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" o:allowoverlap="f" filled="f" stroked="f" strokeweight=".5pt">
                <v:textbox inset="0,,0">
                  <w:txbxContent>
                    <w:p w:rsidR="0036479F" w:rsidRPr="00D118D9" w:rsidRDefault="0036479F" w:rsidP="0036479F">
                      <w:pPr>
                        <w:pStyle w:val="ContactInfo"/>
                        <w:rPr>
                          <w:b/>
                          <w:sz w:val="32"/>
                          <w:szCs w:val="32"/>
                          <w:lang w:val="lv-LV"/>
                        </w:rPr>
                      </w:pPr>
                      <w:r w:rsidRPr="00D118D9">
                        <w:rPr>
                          <w:b/>
                          <w:sz w:val="32"/>
                          <w:szCs w:val="32"/>
                          <w:lang w:val="lv-LV"/>
                        </w:rPr>
                        <w:t>2016</w:t>
                      </w:r>
                    </w:p>
                  </w:txbxContent>
                </v:textbox>
                <w10:wrap type="square" anchorx="margin" anchory="margin"/>
              </v:shape>
            </w:pict>
          </mc:Fallback>
        </mc:AlternateContent>
      </w:r>
      <w:r>
        <w:rPr>
          <w:noProof/>
        </w:rPr>
        <mc:AlternateContent>
          <mc:Choice Requires="wps">
            <w:drawing>
              <wp:anchor distT="0" distB="0" distL="114300" distR="114300" simplePos="0" relativeHeight="251663360" behindDoc="0" locked="0" layoutInCell="1" allowOverlap="0" wp14:anchorId="6C3B8B55" wp14:editId="435D3F61">
                <wp:simplePos x="0" y="0"/>
                <wp:positionH relativeFrom="margin">
                  <wp:align>left</wp:align>
                </wp:positionH>
                <wp:positionV relativeFrom="margin">
                  <wp:posOffset>6834505</wp:posOffset>
                </wp:positionV>
                <wp:extent cx="5362575" cy="1123950"/>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536257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0000" w:themeColor="text1"/>
                                <w:sz w:val="32"/>
                                <w:szCs w:val="32"/>
                              </w:rPr>
                              <w:alias w:val="Title"/>
                              <w:tag w:val=""/>
                              <w:id w:val="-1470667554"/>
                              <w:dataBinding w:prefixMappings="xmlns:ns0='http://purl.org/dc/elements/1.1/' xmlns:ns1='http://schemas.openxmlformats.org/package/2006/metadata/core-properties' " w:xpath="/ns1:coreProperties[1]/ns0:title[1]" w:storeItemID="{6C3C8BC8-F283-45AE-878A-BAB7291924A1}"/>
                              <w:text/>
                            </w:sdtPr>
                            <w:sdtContent>
                              <w:p w:rsidR="0036479F" w:rsidRPr="00D118D9" w:rsidRDefault="0036479F" w:rsidP="0036479F">
                                <w:pPr>
                                  <w:pStyle w:val="Nosaukums"/>
                                  <w:rPr>
                                    <w:color w:val="000000" w:themeColor="text1"/>
                                  </w:rPr>
                                </w:pPr>
                                <w:proofErr w:type="spellStart"/>
                                <w:r w:rsidRPr="00F0214B">
                                  <w:rPr>
                                    <w:b/>
                                    <w:color w:val="000000" w:themeColor="text1"/>
                                    <w:sz w:val="32"/>
                                    <w:szCs w:val="32"/>
                                  </w:rPr>
                                  <w:t>Profesionālās</w:t>
                                </w:r>
                                <w:proofErr w:type="spellEnd"/>
                                <w:r w:rsidRPr="00F0214B">
                                  <w:rPr>
                                    <w:b/>
                                    <w:color w:val="000000" w:themeColor="text1"/>
                                    <w:sz w:val="32"/>
                                    <w:szCs w:val="32"/>
                                  </w:rPr>
                                  <w:t xml:space="preserve"> </w:t>
                                </w:r>
                                <w:proofErr w:type="spellStart"/>
                                <w:r w:rsidRPr="00F0214B">
                                  <w:rPr>
                                    <w:b/>
                                    <w:color w:val="000000" w:themeColor="text1"/>
                                    <w:sz w:val="32"/>
                                    <w:szCs w:val="32"/>
                                  </w:rPr>
                                  <w:t>izglītības</w:t>
                                </w:r>
                                <w:proofErr w:type="spellEnd"/>
                                <w:r w:rsidRPr="00F0214B">
                                  <w:rPr>
                                    <w:b/>
                                    <w:color w:val="000000" w:themeColor="text1"/>
                                    <w:sz w:val="32"/>
                                    <w:szCs w:val="32"/>
                                  </w:rPr>
                                  <w:t xml:space="preserve"> </w:t>
                                </w:r>
                                <w:proofErr w:type="spellStart"/>
                                <w:r w:rsidRPr="00F0214B">
                                  <w:rPr>
                                    <w:b/>
                                    <w:color w:val="000000" w:themeColor="text1"/>
                                    <w:sz w:val="32"/>
                                    <w:szCs w:val="32"/>
                                  </w:rPr>
                                  <w:t>kompetences</w:t>
                                </w:r>
                                <w:proofErr w:type="spellEnd"/>
                                <w:r w:rsidRPr="00F0214B">
                                  <w:rPr>
                                    <w:b/>
                                    <w:color w:val="000000" w:themeColor="text1"/>
                                    <w:sz w:val="32"/>
                                    <w:szCs w:val="32"/>
                                  </w:rPr>
                                  <w:t xml:space="preserve"> </w:t>
                                </w:r>
                                <w:proofErr w:type="spellStart"/>
                                <w:r w:rsidRPr="00F0214B">
                                  <w:rPr>
                                    <w:b/>
                                    <w:color w:val="000000" w:themeColor="text1"/>
                                    <w:sz w:val="32"/>
                                    <w:szCs w:val="32"/>
                                  </w:rPr>
                                  <w:t>centrs</w:t>
                                </w:r>
                                <w:proofErr w:type="spellEnd"/>
                                <w:r w:rsidRPr="00F0214B">
                                  <w:rPr>
                                    <w:b/>
                                    <w:color w:val="000000" w:themeColor="text1"/>
                                    <w:sz w:val="32"/>
                                    <w:szCs w:val="32"/>
                                  </w:rPr>
                                  <w:t xml:space="preserve">               </w:t>
                                </w:r>
                                <w:r>
                                  <w:rPr>
                                    <w:b/>
                                    <w:color w:val="000000" w:themeColor="text1"/>
                                    <w:sz w:val="32"/>
                                    <w:szCs w:val="32"/>
                                  </w:rPr>
                                  <w:t xml:space="preserve">           </w:t>
                                </w:r>
                                <w:r w:rsidRPr="00F0214B">
                                  <w:rPr>
                                    <w:b/>
                                    <w:color w:val="000000" w:themeColor="text1"/>
                                    <w:sz w:val="32"/>
                                    <w:szCs w:val="32"/>
                                  </w:rPr>
                                  <w:t xml:space="preserve">KULDĪGAS TEHNOLOĢIJU UN TŪRISMA TEHNIKUMS      </w:t>
                                </w:r>
                                <w:r>
                                  <w:rPr>
                                    <w:b/>
                                    <w:color w:val="000000" w:themeColor="text1"/>
                                    <w:sz w:val="32"/>
                                    <w:szCs w:val="32"/>
                                  </w:rPr>
                                  <w:t xml:space="preserve">          </w:t>
                                </w:r>
                                <w:r w:rsidRPr="00F0214B">
                                  <w:rPr>
                                    <w:b/>
                                    <w:color w:val="000000" w:themeColor="text1"/>
                                    <w:sz w:val="32"/>
                                    <w:szCs w:val="32"/>
                                  </w:rPr>
                                  <w:t xml:space="preserve">  </w:t>
                                </w:r>
                                <w:proofErr w:type="spellStart"/>
                                <w:r w:rsidRPr="00F0214B">
                                  <w:rPr>
                                    <w:b/>
                                    <w:color w:val="000000" w:themeColor="text1"/>
                                    <w:sz w:val="32"/>
                                    <w:szCs w:val="32"/>
                                  </w:rPr>
                                  <w:t>Gada</w:t>
                                </w:r>
                                <w:proofErr w:type="spellEnd"/>
                                <w:r w:rsidRPr="00F0214B">
                                  <w:rPr>
                                    <w:b/>
                                    <w:color w:val="000000" w:themeColor="text1"/>
                                    <w:sz w:val="32"/>
                                    <w:szCs w:val="32"/>
                                  </w:rPr>
                                  <w:t xml:space="preserve"> </w:t>
                                </w:r>
                                <w:proofErr w:type="spellStart"/>
                                <w:r w:rsidRPr="00F0214B">
                                  <w:rPr>
                                    <w:b/>
                                    <w:color w:val="000000" w:themeColor="text1"/>
                                    <w:sz w:val="32"/>
                                    <w:szCs w:val="32"/>
                                  </w:rPr>
                                  <w:t>publiskais</w:t>
                                </w:r>
                                <w:proofErr w:type="spellEnd"/>
                                <w:r w:rsidRPr="00F0214B">
                                  <w:rPr>
                                    <w:b/>
                                    <w:color w:val="000000" w:themeColor="text1"/>
                                    <w:sz w:val="32"/>
                                    <w:szCs w:val="32"/>
                                  </w:rPr>
                                  <w:t xml:space="preserve"> </w:t>
                                </w:r>
                                <w:proofErr w:type="spellStart"/>
                                <w:r w:rsidRPr="00F0214B">
                                  <w:rPr>
                                    <w:b/>
                                    <w:color w:val="000000" w:themeColor="text1"/>
                                    <w:sz w:val="32"/>
                                    <w:szCs w:val="32"/>
                                  </w:rPr>
                                  <w:t>pārskats</w:t>
                                </w:r>
                                <w:proofErr w:type="spellEnd"/>
                              </w:p>
                            </w:sdtContent>
                          </w:sdt>
                          <w:p w:rsidR="0036479F" w:rsidRPr="00D118D9" w:rsidRDefault="0036479F" w:rsidP="0036479F">
                            <w:pPr>
                              <w:pStyle w:val="Apakvirsraksts"/>
                              <w:rPr>
                                <w:color w:val="000000" w:themeColor="text1"/>
                              </w:rPr>
                            </w:pPr>
                            <w:sdt>
                              <w:sdtPr>
                                <w:rPr>
                                  <w:color w:val="000000" w:themeColor="text1"/>
                                </w:rPr>
                                <w:alias w:val="Subtitle"/>
                                <w:tag w:val=""/>
                                <w:id w:val="-224302820"/>
                                <w:showingPlcHdr/>
                                <w:dataBinding w:prefixMappings="xmlns:ns0='http://purl.org/dc/elements/1.1/' xmlns:ns1='http://schemas.openxmlformats.org/package/2006/metadata/core-properties' " w:xpath="/ns1:coreProperties[1]/ns0:subject[1]" w:storeItemID="{6C3C8BC8-F283-45AE-878A-BAB7291924A1}"/>
                                <w:text/>
                              </w:sdtPr>
                              <w:sdtContent>
                                <w:r w:rsidRPr="00D118D9">
                                  <w:rPr>
                                    <w:color w:val="000000" w:themeColor="text1"/>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8B55" id="Text Box 21" o:spid="_x0000_s1027" type="#_x0000_t202" style="position:absolute;margin-left:0;margin-top:538.15pt;width:422.25pt;height:8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" o:allowoverlap="f" filled="f" stroked="f" strokeweight=".5pt">
                <v:textbox inset="0,0,0,0">
                  <w:txbxContent>
                    <w:sdt>
                      <w:sdtPr>
                        <w:rPr>
                          <w:b/>
                          <w:color w:val="000000" w:themeColor="text1"/>
                          <w:sz w:val="32"/>
                          <w:szCs w:val="32"/>
                        </w:rPr>
                        <w:alias w:val="Title"/>
                        <w:tag w:val=""/>
                        <w:id w:val="-1470667554"/>
                        <w:dataBinding w:prefixMappings="xmlns:ns0='http://purl.org/dc/elements/1.1/' xmlns:ns1='http://schemas.openxmlformats.org/package/2006/metadata/core-properties' " w:xpath="/ns1:coreProperties[1]/ns0:title[1]" w:storeItemID="{6C3C8BC8-F283-45AE-878A-BAB7291924A1}"/>
                        <w:text/>
                      </w:sdtPr>
                      <w:sdtContent>
                        <w:p w:rsidR="0036479F" w:rsidRPr="00D118D9" w:rsidRDefault="0036479F" w:rsidP="0036479F">
                          <w:pPr>
                            <w:pStyle w:val="Nosaukums"/>
                            <w:rPr>
                              <w:color w:val="000000" w:themeColor="text1"/>
                            </w:rPr>
                          </w:pPr>
                          <w:proofErr w:type="spellStart"/>
                          <w:r w:rsidRPr="00F0214B">
                            <w:rPr>
                              <w:b/>
                              <w:color w:val="000000" w:themeColor="text1"/>
                              <w:sz w:val="32"/>
                              <w:szCs w:val="32"/>
                            </w:rPr>
                            <w:t>Profesionālās</w:t>
                          </w:r>
                          <w:proofErr w:type="spellEnd"/>
                          <w:r w:rsidRPr="00F0214B">
                            <w:rPr>
                              <w:b/>
                              <w:color w:val="000000" w:themeColor="text1"/>
                              <w:sz w:val="32"/>
                              <w:szCs w:val="32"/>
                            </w:rPr>
                            <w:t xml:space="preserve"> </w:t>
                          </w:r>
                          <w:proofErr w:type="spellStart"/>
                          <w:r w:rsidRPr="00F0214B">
                            <w:rPr>
                              <w:b/>
                              <w:color w:val="000000" w:themeColor="text1"/>
                              <w:sz w:val="32"/>
                              <w:szCs w:val="32"/>
                            </w:rPr>
                            <w:t>izglītības</w:t>
                          </w:r>
                          <w:proofErr w:type="spellEnd"/>
                          <w:r w:rsidRPr="00F0214B">
                            <w:rPr>
                              <w:b/>
                              <w:color w:val="000000" w:themeColor="text1"/>
                              <w:sz w:val="32"/>
                              <w:szCs w:val="32"/>
                            </w:rPr>
                            <w:t xml:space="preserve"> </w:t>
                          </w:r>
                          <w:proofErr w:type="spellStart"/>
                          <w:r w:rsidRPr="00F0214B">
                            <w:rPr>
                              <w:b/>
                              <w:color w:val="000000" w:themeColor="text1"/>
                              <w:sz w:val="32"/>
                              <w:szCs w:val="32"/>
                            </w:rPr>
                            <w:t>kompetences</w:t>
                          </w:r>
                          <w:proofErr w:type="spellEnd"/>
                          <w:r w:rsidRPr="00F0214B">
                            <w:rPr>
                              <w:b/>
                              <w:color w:val="000000" w:themeColor="text1"/>
                              <w:sz w:val="32"/>
                              <w:szCs w:val="32"/>
                            </w:rPr>
                            <w:t xml:space="preserve"> </w:t>
                          </w:r>
                          <w:proofErr w:type="spellStart"/>
                          <w:r w:rsidRPr="00F0214B">
                            <w:rPr>
                              <w:b/>
                              <w:color w:val="000000" w:themeColor="text1"/>
                              <w:sz w:val="32"/>
                              <w:szCs w:val="32"/>
                            </w:rPr>
                            <w:t>centrs</w:t>
                          </w:r>
                          <w:proofErr w:type="spellEnd"/>
                          <w:r w:rsidRPr="00F0214B">
                            <w:rPr>
                              <w:b/>
                              <w:color w:val="000000" w:themeColor="text1"/>
                              <w:sz w:val="32"/>
                              <w:szCs w:val="32"/>
                            </w:rPr>
                            <w:t xml:space="preserve">               </w:t>
                          </w:r>
                          <w:r>
                            <w:rPr>
                              <w:b/>
                              <w:color w:val="000000" w:themeColor="text1"/>
                              <w:sz w:val="32"/>
                              <w:szCs w:val="32"/>
                            </w:rPr>
                            <w:t xml:space="preserve">           </w:t>
                          </w:r>
                          <w:r w:rsidRPr="00F0214B">
                            <w:rPr>
                              <w:b/>
                              <w:color w:val="000000" w:themeColor="text1"/>
                              <w:sz w:val="32"/>
                              <w:szCs w:val="32"/>
                            </w:rPr>
                            <w:t xml:space="preserve">KULDĪGAS TEHNOLOĢIJU UN TŪRISMA TEHNIKUMS      </w:t>
                          </w:r>
                          <w:r>
                            <w:rPr>
                              <w:b/>
                              <w:color w:val="000000" w:themeColor="text1"/>
                              <w:sz w:val="32"/>
                              <w:szCs w:val="32"/>
                            </w:rPr>
                            <w:t xml:space="preserve">          </w:t>
                          </w:r>
                          <w:r w:rsidRPr="00F0214B">
                            <w:rPr>
                              <w:b/>
                              <w:color w:val="000000" w:themeColor="text1"/>
                              <w:sz w:val="32"/>
                              <w:szCs w:val="32"/>
                            </w:rPr>
                            <w:t xml:space="preserve">  </w:t>
                          </w:r>
                          <w:proofErr w:type="spellStart"/>
                          <w:r w:rsidRPr="00F0214B">
                            <w:rPr>
                              <w:b/>
                              <w:color w:val="000000" w:themeColor="text1"/>
                              <w:sz w:val="32"/>
                              <w:szCs w:val="32"/>
                            </w:rPr>
                            <w:t>Gada</w:t>
                          </w:r>
                          <w:proofErr w:type="spellEnd"/>
                          <w:r w:rsidRPr="00F0214B">
                            <w:rPr>
                              <w:b/>
                              <w:color w:val="000000" w:themeColor="text1"/>
                              <w:sz w:val="32"/>
                              <w:szCs w:val="32"/>
                            </w:rPr>
                            <w:t xml:space="preserve"> </w:t>
                          </w:r>
                          <w:proofErr w:type="spellStart"/>
                          <w:r w:rsidRPr="00F0214B">
                            <w:rPr>
                              <w:b/>
                              <w:color w:val="000000" w:themeColor="text1"/>
                              <w:sz w:val="32"/>
                              <w:szCs w:val="32"/>
                            </w:rPr>
                            <w:t>publiskais</w:t>
                          </w:r>
                          <w:proofErr w:type="spellEnd"/>
                          <w:r w:rsidRPr="00F0214B">
                            <w:rPr>
                              <w:b/>
                              <w:color w:val="000000" w:themeColor="text1"/>
                              <w:sz w:val="32"/>
                              <w:szCs w:val="32"/>
                            </w:rPr>
                            <w:t xml:space="preserve"> </w:t>
                          </w:r>
                          <w:proofErr w:type="spellStart"/>
                          <w:r w:rsidRPr="00F0214B">
                            <w:rPr>
                              <w:b/>
                              <w:color w:val="000000" w:themeColor="text1"/>
                              <w:sz w:val="32"/>
                              <w:szCs w:val="32"/>
                            </w:rPr>
                            <w:t>pārskats</w:t>
                          </w:r>
                          <w:proofErr w:type="spellEnd"/>
                        </w:p>
                      </w:sdtContent>
                    </w:sdt>
                    <w:p w:rsidR="0036479F" w:rsidRPr="00D118D9" w:rsidRDefault="0036479F" w:rsidP="0036479F">
                      <w:pPr>
                        <w:pStyle w:val="Apakvirsraksts"/>
                        <w:rPr>
                          <w:color w:val="000000" w:themeColor="text1"/>
                        </w:rPr>
                      </w:pPr>
                      <w:sdt>
                        <w:sdtPr>
                          <w:rPr>
                            <w:color w:val="000000" w:themeColor="text1"/>
                          </w:rPr>
                          <w:alias w:val="Subtitle"/>
                          <w:tag w:val=""/>
                          <w:id w:val="-224302820"/>
                          <w:showingPlcHdr/>
                          <w:dataBinding w:prefixMappings="xmlns:ns0='http://purl.org/dc/elements/1.1/' xmlns:ns1='http://schemas.openxmlformats.org/package/2006/metadata/core-properties' " w:xpath="/ns1:coreProperties[1]/ns0:subject[1]" w:storeItemID="{6C3C8BC8-F283-45AE-878A-BAB7291924A1}"/>
                          <w:text/>
                        </w:sdtPr>
                        <w:sdtContent>
                          <w:r w:rsidRPr="00D118D9">
                            <w:rPr>
                              <w:color w:val="000000" w:themeColor="text1"/>
                            </w:rPr>
                            <w:t xml:space="preserve">     </w:t>
                          </w:r>
                        </w:sdtContent>
                      </w:sdt>
                    </w:p>
                  </w:txbxContent>
                </v:textbox>
                <w10:wrap type="square" anchorx="margin" anchory="margin"/>
              </v:shape>
            </w:pict>
          </mc:Fallback>
        </mc:AlternateContent>
      </w:r>
      <w:r w:rsidRPr="00F96DF6">
        <w:rPr>
          <w:noProof/>
        </w:rPr>
        <w:drawing>
          <wp:anchor distT="0" distB="0" distL="114300" distR="114300" simplePos="0" relativeHeight="251661312" behindDoc="0" locked="0" layoutInCell="1" allowOverlap="1" wp14:anchorId="6B553DAF" wp14:editId="402C4D6C">
            <wp:simplePos x="0" y="0"/>
            <wp:positionH relativeFrom="column">
              <wp:posOffset>2419350</wp:posOffset>
            </wp:positionH>
            <wp:positionV relativeFrom="paragraph">
              <wp:posOffset>5069840</wp:posOffset>
            </wp:positionV>
            <wp:extent cx="1066800" cy="1085621"/>
            <wp:effectExtent l="0" t="0" r="0" b="635"/>
            <wp:wrapSquare wrapText="bothSides"/>
            <wp:docPr id="4" name="Picture 6" descr="C:\Users\3aud2dat\AppData\Local\Temp\logo gaisa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ud2dat\AppData\Local\Temp\logo gaisak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85621"/>
                    </a:xfrm>
                    <a:prstGeom prst="rect">
                      <a:avLst/>
                    </a:prstGeom>
                    <a:noFill/>
                    <a:ln>
                      <a:noFill/>
                    </a:ln>
                  </pic:spPr>
                </pic:pic>
              </a:graphicData>
            </a:graphic>
          </wp:anchor>
        </w:drawing>
      </w:r>
      <w:r w:rsidRPr="00F96DF6">
        <w:rPr>
          <w:noProof/>
        </w:rPr>
        <w:t xml:space="preserve"> </w:t>
      </w:r>
      <w:bookmarkStart w:id="0" w:name="_GoBack"/>
      <w:bookmarkEnd w:id="0"/>
    </w:p>
    <w:p w:rsidR="00702E1F" w:rsidRPr="00AB68C5" w:rsidRDefault="00702E1F" w:rsidP="00702E1F">
      <w:pPr>
        <w:tabs>
          <w:tab w:val="left" w:pos="6096"/>
        </w:tabs>
        <w:rPr>
          <w:rFonts w:ascii="Arial" w:hAnsi="Arial" w:cs="Arial"/>
          <w:b/>
        </w:rPr>
      </w:pPr>
      <w:r w:rsidRPr="00AB68C5">
        <w:rPr>
          <w:rFonts w:ascii="Arial" w:hAnsi="Arial" w:cs="Arial"/>
          <w:b/>
        </w:rPr>
        <w:lastRenderedPageBreak/>
        <w:t xml:space="preserve">1.PAMATINFORMĀCIJA               </w:t>
      </w:r>
    </w:p>
    <w:p w:rsidR="00702E1F" w:rsidRPr="00AB68C5" w:rsidRDefault="00702E1F" w:rsidP="00702E1F">
      <w:pPr>
        <w:tabs>
          <w:tab w:val="left" w:pos="6096"/>
        </w:tabs>
        <w:rPr>
          <w:rFonts w:ascii="Arial" w:hAnsi="Arial" w:cs="Arial"/>
        </w:rPr>
      </w:pPr>
    </w:p>
    <w:p w:rsidR="00702E1F" w:rsidRPr="000561CE"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Izglītības iestāde , Izglītības un zinātnes ministrijas (turpmāk tekstā ‘IZM’ ) dibināta 1989.g. kā Kuldīgas 78.arodvidusskola, no 2008.gada 15.aprīļa – Kuldīgas Tehnoloģiju un tūrisma profesionālā vidusskola, kopš 2014.gada 1.marta – Profesionālās izglītības kompetences  centrs “Kuldīgas Tehnoloģiju un tūrisma tehnikums” ( turpmāk tekstā “KTTT”) , izglītības iestādes reģistrācijas Nr. 4134003008.</w:t>
      </w:r>
    </w:p>
    <w:p w:rsidR="00702E1F" w:rsidRPr="00DE5228"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KTTT, atbilstoši valsts nekustamā īpašuma lietojuma līgumam ar IZM , apsaimnieko īpašumus   Liepājas ielā 31 un 33, Kuldīgā, un Smilšu ielā 9, Kuldīgā kopā 6250 </w:t>
      </w:r>
      <w:proofErr w:type="spellStart"/>
      <w:r w:rsidRPr="000561CE">
        <w:rPr>
          <w:rFonts w:ascii="Arial" w:hAnsi="Arial" w:cs="Arial"/>
          <w:sz w:val="20"/>
          <w:szCs w:val="20"/>
        </w:rPr>
        <w:t>kv</w:t>
      </w:r>
      <w:proofErr w:type="spellEnd"/>
      <w:r w:rsidRPr="000561CE">
        <w:rPr>
          <w:rFonts w:ascii="Arial" w:hAnsi="Arial" w:cs="Arial"/>
          <w:sz w:val="20"/>
          <w:szCs w:val="20"/>
        </w:rPr>
        <w:t>. m.. Saskaņā ar 01.12.2010 MK rīkojumu Nr. 697 un valsts Zemesgrāmatas 13.04.2011. apliecību skola apsaimnieko IZM īpašumu L.PAEGLES ielā 8 un 15, Kuldīgā.</w:t>
      </w:r>
      <w:r w:rsidR="00DE5228" w:rsidRPr="00DE5228">
        <w:rPr>
          <w:rFonts w:ascii="Arial" w:hAnsi="Arial" w:cs="Arial"/>
          <w:sz w:val="22"/>
          <w:szCs w:val="22"/>
        </w:rPr>
        <w:t xml:space="preserve"> </w:t>
      </w:r>
      <w:r w:rsidR="00DE5228">
        <w:rPr>
          <w:rFonts w:ascii="Arial" w:hAnsi="Arial" w:cs="Arial"/>
          <w:sz w:val="20"/>
          <w:szCs w:val="20"/>
        </w:rPr>
        <w:t>P</w:t>
      </w:r>
      <w:r w:rsidR="00DE5228" w:rsidRPr="00DE5228">
        <w:rPr>
          <w:rFonts w:ascii="Arial" w:hAnsi="Arial" w:cs="Arial"/>
          <w:sz w:val="20"/>
          <w:szCs w:val="20"/>
        </w:rPr>
        <w:t>amatojoties uz telpu nomas noslēgto līgumu starp tehnikumu un SIA „Kuldīgas komunālie pakalpojumi” tiek nomātas klases Liepājas ielā 14,35,37, Kuldīgā</w:t>
      </w:r>
      <w:r w:rsidR="00DE5228">
        <w:rPr>
          <w:rFonts w:ascii="Arial" w:hAnsi="Arial" w:cs="Arial"/>
          <w:sz w:val="20"/>
          <w:szCs w:val="20"/>
        </w:rPr>
        <w:t>.</w:t>
      </w:r>
    </w:p>
    <w:p w:rsidR="00702E1F" w:rsidRPr="000561CE" w:rsidRDefault="00702E1F" w:rsidP="00702E1F">
      <w:pPr>
        <w:jc w:val="both"/>
        <w:rPr>
          <w:rFonts w:ascii="Arial" w:hAnsi="Arial" w:cs="Arial"/>
          <w:sz w:val="20"/>
          <w:szCs w:val="20"/>
        </w:rPr>
      </w:pPr>
      <w:r w:rsidRPr="000561CE">
        <w:rPr>
          <w:rFonts w:ascii="Arial" w:hAnsi="Arial" w:cs="Arial"/>
          <w:sz w:val="20"/>
          <w:szCs w:val="20"/>
        </w:rPr>
        <w:t xml:space="preserve">  KTTT  Nolikums apstiprināts 28.03.2014. ar  IZM  rīkojumu Nr.166..</w:t>
      </w:r>
    </w:p>
    <w:p w:rsidR="00702E1F" w:rsidRPr="000561CE" w:rsidRDefault="00702E1F" w:rsidP="00702E1F">
      <w:pPr>
        <w:jc w:val="both"/>
        <w:rPr>
          <w:rFonts w:ascii="Arial" w:hAnsi="Arial" w:cs="Arial"/>
          <w:sz w:val="20"/>
          <w:szCs w:val="20"/>
        </w:rPr>
      </w:pPr>
      <w:r w:rsidRPr="000561CE">
        <w:rPr>
          <w:rFonts w:ascii="Arial" w:hAnsi="Arial" w:cs="Arial"/>
          <w:sz w:val="20"/>
          <w:szCs w:val="20"/>
        </w:rPr>
        <w:t xml:space="preserve">  KTTT nodrošina sākotnējo profesionālo izglītību  kokizstrādājumu izgatavošanas, autotransporta, ēdināšanas pakalpojumu, tūrisma pakalpojumu un tūrisma komercdarbības, </w:t>
      </w:r>
      <w:proofErr w:type="spellStart"/>
      <w:r w:rsidRPr="000561CE">
        <w:rPr>
          <w:rFonts w:ascii="Arial" w:hAnsi="Arial" w:cs="Arial"/>
          <w:sz w:val="20"/>
          <w:szCs w:val="20"/>
        </w:rPr>
        <w:t>programmvadības</w:t>
      </w:r>
      <w:proofErr w:type="spellEnd"/>
      <w:r w:rsidRPr="000561CE">
        <w:rPr>
          <w:rFonts w:ascii="Arial" w:hAnsi="Arial" w:cs="Arial"/>
          <w:sz w:val="20"/>
          <w:szCs w:val="20"/>
        </w:rPr>
        <w:t xml:space="preserve"> kokapstrādes darbmašīnu operatora, restorānu pakalpojumu, viesnīcu pakalpojumu un </w:t>
      </w:r>
      <w:proofErr w:type="spellStart"/>
      <w:r w:rsidRPr="000561CE">
        <w:rPr>
          <w:rFonts w:ascii="Arial" w:hAnsi="Arial" w:cs="Arial"/>
          <w:sz w:val="20"/>
          <w:szCs w:val="20"/>
        </w:rPr>
        <w:t>skaistumkopšanas</w:t>
      </w:r>
      <w:proofErr w:type="spellEnd"/>
      <w:r w:rsidRPr="000561CE">
        <w:rPr>
          <w:rFonts w:ascii="Arial" w:hAnsi="Arial" w:cs="Arial"/>
          <w:sz w:val="20"/>
          <w:szCs w:val="20"/>
        </w:rPr>
        <w:t xml:space="preserve"> pakalpojumu</w:t>
      </w:r>
      <w:r>
        <w:rPr>
          <w:rFonts w:ascii="Arial" w:hAnsi="Arial" w:cs="Arial"/>
          <w:sz w:val="20"/>
          <w:szCs w:val="20"/>
        </w:rPr>
        <w:t>, loģistikas darbinieku, restauratoru asistentu</w:t>
      </w:r>
      <w:r w:rsidRPr="000561CE">
        <w:rPr>
          <w:rFonts w:ascii="Arial" w:hAnsi="Arial" w:cs="Arial"/>
          <w:sz w:val="20"/>
          <w:szCs w:val="20"/>
        </w:rPr>
        <w:t xml:space="preserve"> pilna mācību laika izglītības programmās(turpmāk tekstā “IP”) ,  t.sk. nodrošina izglītības apguvi jauniešiem ar dzirdes traucējumiem, īsteno tālākizglītību, profesionālo pilnveidi, </w:t>
      </w:r>
      <w:proofErr w:type="spellStart"/>
      <w:r w:rsidRPr="000561CE">
        <w:rPr>
          <w:rFonts w:ascii="Arial" w:hAnsi="Arial" w:cs="Arial"/>
          <w:sz w:val="20"/>
          <w:szCs w:val="20"/>
        </w:rPr>
        <w:t>ārpusformālo</w:t>
      </w:r>
      <w:proofErr w:type="spellEnd"/>
      <w:r w:rsidRPr="000561CE">
        <w:rPr>
          <w:rFonts w:ascii="Arial" w:hAnsi="Arial" w:cs="Arial"/>
          <w:sz w:val="20"/>
          <w:szCs w:val="20"/>
        </w:rPr>
        <w:t xml:space="preserve"> izglītību,  karjeras izglītību un iesaistās arī Valsts nodarbinātības dienesta iepirkumu konkursos par bezdarbnieku apmācību/</w:t>
      </w:r>
      <w:proofErr w:type="spellStart"/>
      <w:r w:rsidRPr="000561CE">
        <w:rPr>
          <w:rFonts w:ascii="Arial" w:hAnsi="Arial" w:cs="Arial"/>
          <w:sz w:val="20"/>
          <w:szCs w:val="20"/>
        </w:rPr>
        <w:t>pārkvalifikāciju</w:t>
      </w:r>
      <w:proofErr w:type="spellEnd"/>
      <w:r w:rsidRPr="000561CE">
        <w:rPr>
          <w:rFonts w:ascii="Arial" w:hAnsi="Arial" w:cs="Arial"/>
          <w:sz w:val="20"/>
          <w:szCs w:val="20"/>
        </w:rPr>
        <w:t xml:space="preserve"> un aktīvi īsteno</w:t>
      </w:r>
      <w:r w:rsidR="002E3053">
        <w:rPr>
          <w:rFonts w:ascii="Arial" w:hAnsi="Arial" w:cs="Arial"/>
          <w:sz w:val="20"/>
          <w:szCs w:val="20"/>
        </w:rPr>
        <w:t xml:space="preserve"> VIAA administrēto Eiropas Savienības fondu darbības programmas “Izaugsme un nodarbinātība”7.2.1. specifiskā atbalsta mērķa “Palielināt  nodarbinātībā, izglītībā un apmācībās neiesaistīto jauniešu nodarbinātību un izglītības ieguvi” projektu Jauniešu garantijas aktivitātes  ietvaros.</w:t>
      </w:r>
    </w:p>
    <w:p w:rsidR="00702E1F" w:rsidRDefault="00702E1F" w:rsidP="00702E1F">
      <w:pPr>
        <w:jc w:val="both"/>
        <w:rPr>
          <w:rFonts w:ascii="Arial" w:hAnsi="Arial" w:cs="Arial"/>
          <w:sz w:val="20"/>
          <w:szCs w:val="20"/>
        </w:rPr>
      </w:pPr>
      <w:r w:rsidRPr="000561CE">
        <w:rPr>
          <w:rFonts w:ascii="Arial" w:hAnsi="Arial" w:cs="Arial"/>
          <w:sz w:val="20"/>
          <w:szCs w:val="20"/>
        </w:rPr>
        <w:t xml:space="preserve">   Kopš 2010.gada oktobra  </w:t>
      </w:r>
      <w:r w:rsidR="00DE5228">
        <w:rPr>
          <w:rFonts w:ascii="Arial" w:hAnsi="Arial" w:cs="Arial"/>
          <w:sz w:val="20"/>
          <w:szCs w:val="20"/>
        </w:rPr>
        <w:t xml:space="preserve"> ES fondu  projektu </w:t>
      </w:r>
      <w:r w:rsidRPr="000561CE">
        <w:rPr>
          <w:rFonts w:ascii="Arial" w:hAnsi="Arial" w:cs="Arial"/>
          <w:sz w:val="20"/>
          <w:szCs w:val="20"/>
        </w:rPr>
        <w:t>ietvaros  personām ar pabeigtu</w:t>
      </w:r>
      <w:r w:rsidR="00DE5228">
        <w:rPr>
          <w:rFonts w:ascii="Arial" w:hAnsi="Arial" w:cs="Arial"/>
          <w:sz w:val="20"/>
          <w:szCs w:val="20"/>
        </w:rPr>
        <w:t xml:space="preserve"> vidējo izglītību vecumā līdz 29</w:t>
      </w:r>
      <w:r w:rsidRPr="000561CE">
        <w:rPr>
          <w:rFonts w:ascii="Arial" w:hAnsi="Arial" w:cs="Arial"/>
          <w:sz w:val="20"/>
          <w:szCs w:val="20"/>
        </w:rPr>
        <w:t xml:space="preserve"> gadiem KTTT īsteno apmācību pilna laika 1,5 gadīgajās IP, nodrošinot kvalifikāciju - ‘</w:t>
      </w:r>
      <w:proofErr w:type="spellStart"/>
      <w:r w:rsidRPr="000561CE">
        <w:rPr>
          <w:rFonts w:ascii="Arial" w:hAnsi="Arial" w:cs="Arial"/>
          <w:sz w:val="20"/>
          <w:szCs w:val="20"/>
        </w:rPr>
        <w:t>programmvadības</w:t>
      </w:r>
      <w:proofErr w:type="spellEnd"/>
      <w:r w:rsidRPr="000561CE">
        <w:rPr>
          <w:rFonts w:ascii="Arial" w:hAnsi="Arial" w:cs="Arial"/>
          <w:sz w:val="20"/>
          <w:szCs w:val="20"/>
        </w:rPr>
        <w:t xml:space="preserve"> kokapstrādes darbmašīnu operators’, ‘automehāniķis</w:t>
      </w:r>
      <w:r w:rsidR="00DE5228">
        <w:rPr>
          <w:rFonts w:ascii="Arial" w:hAnsi="Arial" w:cs="Arial"/>
          <w:sz w:val="20"/>
          <w:szCs w:val="20"/>
        </w:rPr>
        <w:t>’, ‘</w:t>
      </w:r>
      <w:proofErr w:type="spellStart"/>
      <w:r w:rsidR="00DE5228">
        <w:rPr>
          <w:rFonts w:ascii="Arial" w:hAnsi="Arial" w:cs="Arial"/>
          <w:sz w:val="20"/>
          <w:szCs w:val="20"/>
        </w:rPr>
        <w:t>autoelektriķis</w:t>
      </w:r>
      <w:proofErr w:type="spellEnd"/>
      <w:r w:rsidR="00DE5228">
        <w:rPr>
          <w:rFonts w:ascii="Arial" w:hAnsi="Arial" w:cs="Arial"/>
          <w:sz w:val="20"/>
          <w:szCs w:val="20"/>
        </w:rPr>
        <w:t>’</w:t>
      </w:r>
      <w:r w:rsidRPr="000561CE">
        <w:rPr>
          <w:rFonts w:ascii="Arial" w:hAnsi="Arial" w:cs="Arial"/>
          <w:sz w:val="20"/>
          <w:szCs w:val="20"/>
        </w:rPr>
        <w:t xml:space="preserve"> </w:t>
      </w:r>
      <w:r w:rsidR="00DE5228">
        <w:rPr>
          <w:rFonts w:ascii="Arial" w:hAnsi="Arial" w:cs="Arial"/>
          <w:sz w:val="20"/>
          <w:szCs w:val="20"/>
        </w:rPr>
        <w:t>, ‘loģistikas speciālists’, ‘restauratora asistents’, ‘mēbeļu galdnieks’, “SPA speciālists</w:t>
      </w:r>
      <w:r w:rsidRPr="000561CE">
        <w:rPr>
          <w:rFonts w:ascii="Arial" w:hAnsi="Arial" w:cs="Arial"/>
          <w:sz w:val="20"/>
          <w:szCs w:val="20"/>
        </w:rPr>
        <w:t xml:space="preserve">” </w:t>
      </w:r>
      <w:r w:rsidR="00DE5228">
        <w:rPr>
          <w:rFonts w:ascii="Arial" w:hAnsi="Arial" w:cs="Arial"/>
          <w:sz w:val="20"/>
          <w:szCs w:val="20"/>
        </w:rPr>
        <w:t>,</w:t>
      </w:r>
      <w:r w:rsidRPr="000561CE">
        <w:rPr>
          <w:rFonts w:ascii="Arial" w:hAnsi="Arial" w:cs="Arial"/>
          <w:sz w:val="20"/>
          <w:szCs w:val="20"/>
        </w:rPr>
        <w:t>un 1-gadīgajās IP – ‘konditors’, ‘galdnieks’, ‘viesnīcu istabene’</w:t>
      </w:r>
      <w:r w:rsidR="00DE5228">
        <w:rPr>
          <w:rFonts w:ascii="Arial" w:hAnsi="Arial" w:cs="Arial"/>
          <w:sz w:val="20"/>
          <w:szCs w:val="20"/>
        </w:rPr>
        <w:t xml:space="preserve"> un manikīra un pedikīra speciālists</w:t>
      </w:r>
      <w:r w:rsidRPr="000561CE">
        <w:rPr>
          <w:rFonts w:ascii="Arial" w:hAnsi="Arial" w:cs="Arial"/>
          <w:sz w:val="20"/>
          <w:szCs w:val="20"/>
        </w:rPr>
        <w:t>.</w:t>
      </w:r>
    </w:p>
    <w:p w:rsidR="004A2CD9" w:rsidRPr="000561CE" w:rsidRDefault="004A2CD9" w:rsidP="00702E1F">
      <w:pPr>
        <w:jc w:val="both"/>
        <w:rPr>
          <w:rFonts w:ascii="Arial" w:hAnsi="Arial" w:cs="Arial"/>
          <w:sz w:val="20"/>
          <w:szCs w:val="20"/>
        </w:rPr>
      </w:pPr>
      <w:r>
        <w:rPr>
          <w:rFonts w:ascii="Arial" w:hAnsi="Arial" w:cs="Arial"/>
          <w:sz w:val="20"/>
          <w:szCs w:val="20"/>
        </w:rPr>
        <w:t xml:space="preserve">   2015./2016.māc.g. sadarbībā ar Latvijas Kokapstrādes uzņēmēju un eksportētāju asociāciju, Koka Izstrādājumu nozaru ekspertu padomi  </w:t>
      </w:r>
      <w:proofErr w:type="spellStart"/>
      <w:r>
        <w:rPr>
          <w:rFonts w:ascii="Arial" w:hAnsi="Arial" w:cs="Arial"/>
          <w:sz w:val="20"/>
          <w:szCs w:val="20"/>
        </w:rPr>
        <w:t>A.Bukonta</w:t>
      </w:r>
      <w:proofErr w:type="spellEnd"/>
      <w:r>
        <w:rPr>
          <w:rFonts w:ascii="Arial" w:hAnsi="Arial" w:cs="Arial"/>
          <w:sz w:val="20"/>
          <w:szCs w:val="20"/>
        </w:rPr>
        <w:t xml:space="preserve"> vadībā, ar Latvijas Lauksaimniecības universitātes </w:t>
      </w:r>
      <w:proofErr w:type="spellStart"/>
      <w:r>
        <w:rPr>
          <w:rFonts w:ascii="Arial" w:hAnsi="Arial" w:cs="Arial"/>
          <w:sz w:val="20"/>
          <w:szCs w:val="20"/>
        </w:rPr>
        <w:t>Koaksptrādes</w:t>
      </w:r>
      <w:proofErr w:type="spellEnd"/>
      <w:r>
        <w:rPr>
          <w:rFonts w:ascii="Arial" w:hAnsi="Arial" w:cs="Arial"/>
          <w:sz w:val="20"/>
          <w:szCs w:val="20"/>
        </w:rPr>
        <w:t xml:space="preserve"> katedru un Meža un koksnes produktu zinātniskās pētniecības centru- </w:t>
      </w:r>
      <w:proofErr w:type="spellStart"/>
      <w:r>
        <w:rPr>
          <w:rFonts w:ascii="Arial" w:hAnsi="Arial" w:cs="Arial"/>
          <w:sz w:val="20"/>
          <w:szCs w:val="20"/>
        </w:rPr>
        <w:t>MeKa</w:t>
      </w:r>
      <w:proofErr w:type="spellEnd"/>
      <w:r>
        <w:rPr>
          <w:rFonts w:ascii="Arial" w:hAnsi="Arial" w:cs="Arial"/>
          <w:sz w:val="20"/>
          <w:szCs w:val="20"/>
        </w:rPr>
        <w:t xml:space="preserve">, tā direktoru LLU docentu </w:t>
      </w:r>
      <w:proofErr w:type="spellStart"/>
      <w:r>
        <w:rPr>
          <w:rFonts w:ascii="Arial" w:hAnsi="Arial" w:cs="Arial"/>
          <w:sz w:val="20"/>
          <w:szCs w:val="20"/>
        </w:rPr>
        <w:t>A.Domkinu</w:t>
      </w:r>
      <w:proofErr w:type="spellEnd"/>
      <w:r>
        <w:rPr>
          <w:rFonts w:ascii="Arial" w:hAnsi="Arial" w:cs="Arial"/>
          <w:sz w:val="20"/>
          <w:szCs w:val="20"/>
        </w:rPr>
        <w:t xml:space="preserve"> ir izstrādāta, licencēta  akreditēta  un uzsākta īstenot </w:t>
      </w:r>
      <w:r w:rsidR="00125C2D">
        <w:rPr>
          <w:rFonts w:ascii="Arial" w:hAnsi="Arial" w:cs="Arial"/>
          <w:sz w:val="20"/>
          <w:szCs w:val="20"/>
        </w:rPr>
        <w:t>jauna izglītības programma Koka izstrādājumu dizains.</w:t>
      </w:r>
    </w:p>
    <w:p w:rsidR="00125C2D" w:rsidRDefault="00702E1F" w:rsidP="00702E1F">
      <w:pPr>
        <w:jc w:val="both"/>
        <w:rPr>
          <w:rFonts w:ascii="Arial" w:hAnsi="Arial" w:cs="Arial"/>
          <w:sz w:val="20"/>
          <w:szCs w:val="20"/>
        </w:rPr>
      </w:pPr>
      <w:r w:rsidRPr="000561CE">
        <w:rPr>
          <w:rFonts w:ascii="Arial" w:hAnsi="Arial" w:cs="Arial"/>
          <w:sz w:val="20"/>
          <w:szCs w:val="20"/>
        </w:rPr>
        <w:t xml:space="preserve">      Saskaņā  22.05.2011. starp Izglītības kvalitātes valsts dienestu un skolu noslēgtajiem deleģēšanas līgumiem  Nr.3-24/174,173,172,171,170,169,168,167, un 22.05.2013.līgumiem  Nr.3-24/350, 351,352 KTTT  īsteno ārpus formālās izglītības   kvalifikācijas ieguves nodrošināšanu</w:t>
      </w:r>
      <w:r w:rsidR="00125C2D">
        <w:rPr>
          <w:rFonts w:ascii="Arial" w:hAnsi="Arial" w:cs="Arial"/>
          <w:sz w:val="20"/>
          <w:szCs w:val="20"/>
        </w:rPr>
        <w:t>.</w:t>
      </w:r>
    </w:p>
    <w:p w:rsidR="00702E1F" w:rsidRDefault="00702E1F" w:rsidP="00702E1F">
      <w:pPr>
        <w:jc w:val="both"/>
        <w:rPr>
          <w:rFonts w:ascii="Arial" w:hAnsi="Arial" w:cs="Arial"/>
          <w:sz w:val="20"/>
          <w:szCs w:val="20"/>
        </w:rPr>
      </w:pPr>
      <w:r w:rsidRPr="000561CE">
        <w:rPr>
          <w:rFonts w:ascii="Arial" w:hAnsi="Arial" w:cs="Arial"/>
          <w:sz w:val="20"/>
          <w:szCs w:val="20"/>
        </w:rPr>
        <w:t xml:space="preserve">     </w:t>
      </w:r>
      <w:r w:rsidR="00310329">
        <w:rPr>
          <w:rFonts w:ascii="Arial" w:hAnsi="Arial" w:cs="Arial"/>
          <w:sz w:val="20"/>
          <w:szCs w:val="20"/>
        </w:rPr>
        <w:t>2015./2016.māc.g.   KTTT uzsāka ar 54</w:t>
      </w:r>
      <w:r w:rsidRPr="000561CE">
        <w:rPr>
          <w:rFonts w:ascii="Arial" w:hAnsi="Arial" w:cs="Arial"/>
          <w:sz w:val="20"/>
          <w:szCs w:val="20"/>
        </w:rPr>
        <w:t xml:space="preserve">4 </w:t>
      </w:r>
      <w:proofErr w:type="spellStart"/>
      <w:r w:rsidRPr="000561CE">
        <w:rPr>
          <w:rFonts w:ascii="Arial" w:hAnsi="Arial" w:cs="Arial"/>
          <w:sz w:val="20"/>
          <w:szCs w:val="20"/>
        </w:rPr>
        <w:t>audzēkņiem</w:t>
      </w:r>
      <w:r w:rsidR="00310329">
        <w:rPr>
          <w:rFonts w:ascii="Arial" w:hAnsi="Arial" w:cs="Arial"/>
          <w:sz w:val="20"/>
          <w:szCs w:val="20"/>
        </w:rPr>
        <w:t>,t.sk</w:t>
      </w:r>
      <w:proofErr w:type="spellEnd"/>
      <w:r w:rsidR="00310329">
        <w:rPr>
          <w:rFonts w:ascii="Arial" w:hAnsi="Arial" w:cs="Arial"/>
          <w:sz w:val="20"/>
          <w:szCs w:val="20"/>
        </w:rPr>
        <w:t>. pirmajos kursos kopā 226 audzēkņi ;  mācību gadu kopā absolvēja 165 audzēkņi</w:t>
      </w:r>
      <w:r w:rsidR="00A70531">
        <w:rPr>
          <w:rFonts w:ascii="Arial" w:hAnsi="Arial" w:cs="Arial"/>
          <w:sz w:val="20"/>
          <w:szCs w:val="20"/>
        </w:rPr>
        <w:t>, atskaitīti kopā 110 audzēkņi.</w:t>
      </w:r>
    </w:p>
    <w:p w:rsidR="004E28B4" w:rsidRPr="004E28B4" w:rsidRDefault="004E28B4" w:rsidP="004E28B4">
      <w:pPr>
        <w:jc w:val="both"/>
        <w:rPr>
          <w:rFonts w:ascii="Arial" w:hAnsi="Arial" w:cs="Arial"/>
          <w:sz w:val="20"/>
          <w:szCs w:val="20"/>
        </w:rPr>
      </w:pPr>
      <w:r>
        <w:rPr>
          <w:rFonts w:ascii="Arial" w:hAnsi="Arial" w:cs="Arial"/>
          <w:sz w:val="20"/>
          <w:szCs w:val="20"/>
        </w:rPr>
        <w:t xml:space="preserve">  </w:t>
      </w:r>
      <w:r w:rsidRPr="004E28B4">
        <w:rPr>
          <w:rFonts w:ascii="Arial" w:hAnsi="Arial" w:cs="Arial"/>
          <w:sz w:val="20"/>
          <w:szCs w:val="20"/>
        </w:rPr>
        <w:t>Tehnikumam nav padotībā esošas iestādes. Taču saskaņā ar 27.05.2015.MK rīkojumu Nr.277 “Par Skrundas Profesionālās vidusskolas likvidāciju” tehnikums ir šīs izglītības iestādes izglītības programmu, funkciju, tiesību, saistību, prasību, finanšu līdzekļu, bilancē esošās kustamās mantas, lietvedības un arhīva pārņēmējs</w:t>
      </w:r>
      <w:r>
        <w:rPr>
          <w:rFonts w:ascii="Arial" w:hAnsi="Arial" w:cs="Arial"/>
          <w:sz w:val="20"/>
          <w:szCs w:val="20"/>
        </w:rPr>
        <w:t xml:space="preserve"> ar 2015.gada 1.septembri</w:t>
      </w:r>
      <w:r w:rsidRPr="004E28B4">
        <w:rPr>
          <w:rFonts w:ascii="Arial" w:hAnsi="Arial" w:cs="Arial"/>
          <w:sz w:val="20"/>
          <w:szCs w:val="20"/>
        </w:rPr>
        <w:t>.</w:t>
      </w:r>
    </w:p>
    <w:p w:rsidR="004E28B4" w:rsidRDefault="004E28B4" w:rsidP="004E28B4">
      <w:pPr>
        <w:jc w:val="both"/>
        <w:rPr>
          <w:rFonts w:ascii="Arial" w:hAnsi="Arial" w:cs="Arial"/>
          <w:sz w:val="20"/>
          <w:szCs w:val="20"/>
        </w:rPr>
      </w:pPr>
      <w:r w:rsidRPr="004E28B4">
        <w:rPr>
          <w:rFonts w:ascii="Arial" w:hAnsi="Arial" w:cs="Arial"/>
          <w:sz w:val="20"/>
          <w:szCs w:val="20"/>
        </w:rPr>
        <w:t xml:space="preserve">     Tehnikumā darbojas mācību ēdnīca „Eža kažociņš”, reģistrēta pārtikas uzņēmumu reģistrā ar Nr. 032346 kā atklāta tip</w:t>
      </w:r>
      <w:r>
        <w:rPr>
          <w:rFonts w:ascii="Arial" w:hAnsi="Arial" w:cs="Arial"/>
          <w:sz w:val="20"/>
          <w:szCs w:val="20"/>
        </w:rPr>
        <w:t>a ē</w:t>
      </w:r>
      <w:r w:rsidR="00A70531">
        <w:rPr>
          <w:rFonts w:ascii="Arial" w:hAnsi="Arial" w:cs="Arial"/>
          <w:sz w:val="20"/>
          <w:szCs w:val="20"/>
        </w:rPr>
        <w:t>dināšanas uzņēmums</w:t>
      </w:r>
      <w:r w:rsidRPr="004E28B4">
        <w:rPr>
          <w:rFonts w:ascii="Arial" w:hAnsi="Arial" w:cs="Arial"/>
          <w:sz w:val="20"/>
          <w:szCs w:val="20"/>
        </w:rPr>
        <w:t xml:space="preserve">. Organizācijā </w:t>
      </w:r>
      <w:r w:rsidRPr="004E28B4">
        <w:rPr>
          <w:rStyle w:val="Izteiksmgs"/>
          <w:rFonts w:ascii="Arial" w:hAnsi="Arial" w:cs="Arial"/>
          <w:b w:val="0"/>
          <w:iCs/>
          <w:sz w:val="20"/>
          <w:szCs w:val="20"/>
        </w:rPr>
        <w:t xml:space="preserve">Junior </w:t>
      </w:r>
      <w:proofErr w:type="spellStart"/>
      <w:r w:rsidRPr="004E28B4">
        <w:rPr>
          <w:rStyle w:val="Izteiksmgs"/>
          <w:rFonts w:ascii="Arial" w:hAnsi="Arial" w:cs="Arial"/>
          <w:b w:val="0"/>
          <w:iCs/>
          <w:sz w:val="20"/>
          <w:szCs w:val="20"/>
        </w:rPr>
        <w:t>Achievement</w:t>
      </w:r>
      <w:proofErr w:type="spellEnd"/>
      <w:r w:rsidRPr="004E28B4">
        <w:rPr>
          <w:rStyle w:val="Izteiksmgs"/>
          <w:rFonts w:ascii="Arial" w:hAnsi="Arial" w:cs="Arial"/>
          <w:b w:val="0"/>
          <w:iCs/>
          <w:sz w:val="20"/>
          <w:szCs w:val="20"/>
        </w:rPr>
        <w:t xml:space="preserve"> – </w:t>
      </w:r>
      <w:proofErr w:type="spellStart"/>
      <w:r w:rsidRPr="004E28B4">
        <w:rPr>
          <w:rStyle w:val="Izteiksmgs"/>
          <w:rFonts w:ascii="Arial" w:hAnsi="Arial" w:cs="Arial"/>
          <w:b w:val="0"/>
          <w:iCs/>
          <w:sz w:val="20"/>
          <w:szCs w:val="20"/>
        </w:rPr>
        <w:t>Young</w:t>
      </w:r>
      <w:proofErr w:type="spellEnd"/>
      <w:r w:rsidRPr="004E28B4">
        <w:rPr>
          <w:rStyle w:val="Izteiksmgs"/>
          <w:rFonts w:ascii="Arial" w:hAnsi="Arial" w:cs="Arial"/>
          <w:b w:val="0"/>
          <w:iCs/>
          <w:sz w:val="20"/>
          <w:szCs w:val="20"/>
        </w:rPr>
        <w:t xml:space="preserve"> Enterprise Latvija</w:t>
      </w:r>
      <w:r w:rsidRPr="004E28B4">
        <w:rPr>
          <w:rStyle w:val="Izteiksmgs"/>
          <w:sz w:val="20"/>
          <w:szCs w:val="20"/>
        </w:rPr>
        <w:t xml:space="preserve"> </w:t>
      </w:r>
      <w:r w:rsidRPr="004E28B4">
        <w:rPr>
          <w:rFonts w:ascii="Arial" w:hAnsi="Arial" w:cs="Arial"/>
          <w:sz w:val="20"/>
          <w:szCs w:val="20"/>
        </w:rPr>
        <w:t>(turpmāk tekstā -</w:t>
      </w:r>
      <w:r w:rsidR="00A70531">
        <w:rPr>
          <w:rFonts w:ascii="Arial" w:hAnsi="Arial" w:cs="Arial"/>
          <w:sz w:val="20"/>
          <w:szCs w:val="20"/>
        </w:rPr>
        <w:t xml:space="preserve"> JAL) darbojas topošo galdnieku</w:t>
      </w:r>
      <w:r w:rsidRPr="004E28B4">
        <w:rPr>
          <w:rFonts w:ascii="Arial" w:hAnsi="Arial" w:cs="Arial"/>
          <w:sz w:val="20"/>
          <w:szCs w:val="20"/>
        </w:rPr>
        <w:t xml:space="preserve"> un konditoru mācību uzņēmumi. </w:t>
      </w:r>
    </w:p>
    <w:p w:rsidR="00BF4EFE" w:rsidRPr="00BF4EFE" w:rsidRDefault="00BF4EFE" w:rsidP="00BF4EFE">
      <w:pPr>
        <w:jc w:val="both"/>
        <w:rPr>
          <w:rFonts w:ascii="Arial" w:hAnsi="Arial" w:cs="Arial"/>
          <w:sz w:val="20"/>
          <w:szCs w:val="20"/>
        </w:rPr>
      </w:pPr>
      <w:r>
        <w:rPr>
          <w:rFonts w:ascii="Arial" w:hAnsi="Arial" w:cs="Arial"/>
          <w:sz w:val="20"/>
          <w:szCs w:val="20"/>
        </w:rPr>
        <w:t>KTTT saskaņā ar līgumu Nr.4.1/33 kopš 2012.gada novembra ir UNESCO Latvia asociētā skola. 2015.gada maijā KTTT ir atkārtoti apstiprināta par UNESCO Latvia asociēto skolu</w:t>
      </w:r>
      <w:r w:rsidR="00A70531">
        <w:rPr>
          <w:rFonts w:ascii="Arial" w:hAnsi="Arial" w:cs="Arial"/>
          <w:sz w:val="20"/>
          <w:szCs w:val="20"/>
        </w:rPr>
        <w:t xml:space="preserve"> </w:t>
      </w:r>
      <w:proofErr w:type="spellStart"/>
      <w:r w:rsidR="00A70531">
        <w:rPr>
          <w:rFonts w:ascii="Arial" w:hAnsi="Arial" w:cs="Arial"/>
          <w:sz w:val="20"/>
          <w:szCs w:val="20"/>
        </w:rPr>
        <w:t>projketa</w:t>
      </w:r>
      <w:proofErr w:type="spellEnd"/>
      <w:r w:rsidR="00A70531">
        <w:rPr>
          <w:rFonts w:ascii="Arial" w:hAnsi="Arial" w:cs="Arial"/>
          <w:sz w:val="20"/>
          <w:szCs w:val="20"/>
        </w:rPr>
        <w:t xml:space="preserve"> </w:t>
      </w:r>
      <w:r>
        <w:rPr>
          <w:rFonts w:ascii="Arial" w:hAnsi="Arial" w:cs="Arial"/>
          <w:sz w:val="20"/>
          <w:szCs w:val="20"/>
        </w:rPr>
        <w:t xml:space="preserve"> dalībnieci uz nākamajiem trīs gadiem.</w:t>
      </w:r>
    </w:p>
    <w:p w:rsidR="004E28B4" w:rsidRPr="000561CE" w:rsidRDefault="004E28B4" w:rsidP="00702E1F">
      <w:pPr>
        <w:jc w:val="both"/>
        <w:rPr>
          <w:rFonts w:ascii="Arial" w:hAnsi="Arial" w:cs="Arial"/>
          <w:sz w:val="20"/>
          <w:szCs w:val="20"/>
        </w:rPr>
      </w:pPr>
    </w:p>
    <w:p w:rsidR="00702E1F" w:rsidRPr="000561CE" w:rsidRDefault="00702E1F" w:rsidP="00702E1F">
      <w:pPr>
        <w:jc w:val="both"/>
        <w:rPr>
          <w:rFonts w:ascii="Arial" w:hAnsi="Arial" w:cs="Arial"/>
          <w:sz w:val="20"/>
          <w:szCs w:val="20"/>
        </w:rPr>
      </w:pPr>
      <w:r w:rsidRPr="000561CE">
        <w:rPr>
          <w:rFonts w:ascii="Arial" w:hAnsi="Arial" w:cs="Arial"/>
          <w:sz w:val="20"/>
          <w:szCs w:val="20"/>
        </w:rPr>
        <w:t xml:space="preserve">     Profesionālās izglītības iestādes  funkciju izpildei KTTT  mācību procesa īstenošanai ir izveidota darba jeb amatu struktūra, t.sk. IP jomu </w:t>
      </w:r>
      <w:r w:rsidR="00A70531">
        <w:rPr>
          <w:rFonts w:ascii="Arial" w:hAnsi="Arial" w:cs="Arial"/>
          <w:sz w:val="20"/>
          <w:szCs w:val="20"/>
        </w:rPr>
        <w:t xml:space="preserve">metodiskā darba </w:t>
      </w:r>
      <w:r w:rsidRPr="000561CE">
        <w:rPr>
          <w:rFonts w:ascii="Arial" w:hAnsi="Arial" w:cs="Arial"/>
          <w:sz w:val="20"/>
          <w:szCs w:val="20"/>
        </w:rPr>
        <w:t>nodaļas atbilstoši : autotransporta</w:t>
      </w:r>
      <w:r w:rsidR="00BF4EFE">
        <w:rPr>
          <w:rFonts w:ascii="Arial" w:hAnsi="Arial" w:cs="Arial"/>
          <w:sz w:val="20"/>
          <w:szCs w:val="20"/>
        </w:rPr>
        <w:t xml:space="preserve"> un loģistikas</w:t>
      </w:r>
      <w:r w:rsidRPr="000561CE">
        <w:rPr>
          <w:rFonts w:ascii="Arial" w:hAnsi="Arial" w:cs="Arial"/>
          <w:sz w:val="20"/>
          <w:szCs w:val="20"/>
        </w:rPr>
        <w:t>, galdnieku</w:t>
      </w:r>
      <w:r w:rsidR="00BF4EFE">
        <w:rPr>
          <w:rFonts w:ascii="Arial" w:hAnsi="Arial" w:cs="Arial"/>
          <w:sz w:val="20"/>
          <w:szCs w:val="20"/>
        </w:rPr>
        <w:t xml:space="preserve"> un restauratoru</w:t>
      </w:r>
      <w:r w:rsidRPr="000561CE">
        <w:rPr>
          <w:rFonts w:ascii="Arial" w:hAnsi="Arial" w:cs="Arial"/>
          <w:sz w:val="20"/>
          <w:szCs w:val="20"/>
        </w:rPr>
        <w:t xml:space="preserve">, tūrisma un </w:t>
      </w:r>
      <w:proofErr w:type="spellStart"/>
      <w:r w:rsidRPr="000561CE">
        <w:rPr>
          <w:rFonts w:ascii="Arial" w:hAnsi="Arial" w:cs="Arial"/>
          <w:sz w:val="20"/>
          <w:szCs w:val="20"/>
        </w:rPr>
        <w:t>skaistumkopšanas</w:t>
      </w:r>
      <w:proofErr w:type="spellEnd"/>
      <w:r w:rsidRPr="000561CE">
        <w:rPr>
          <w:rFonts w:ascii="Arial" w:hAnsi="Arial" w:cs="Arial"/>
          <w:sz w:val="20"/>
          <w:szCs w:val="20"/>
        </w:rPr>
        <w:t xml:space="preserve"> pakalpojumu, ēdināšanas un restorānu pakalpojumu:</w:t>
      </w:r>
    </w:p>
    <w:p w:rsidR="00702E1F" w:rsidRPr="000561CE" w:rsidRDefault="00702E1F" w:rsidP="00702E1F">
      <w:pPr>
        <w:jc w:val="both"/>
        <w:rPr>
          <w:rFonts w:ascii="Arial" w:hAnsi="Arial" w:cs="Arial"/>
          <w:sz w:val="20"/>
          <w:szCs w:val="20"/>
        </w:rPr>
      </w:pPr>
    </w:p>
    <w:p w:rsidR="00702E1F" w:rsidRDefault="00702E1F" w:rsidP="00702E1F">
      <w:pPr>
        <w:jc w:val="both"/>
        <w:rPr>
          <w:rFonts w:ascii="Arial" w:hAnsi="Arial" w:cs="Arial"/>
        </w:rPr>
      </w:pPr>
      <w:r>
        <w:rPr>
          <w:rFonts w:ascii="Arial" w:hAnsi="Arial" w:cs="Arial"/>
        </w:rPr>
        <w:lastRenderedPageBreak/>
        <w:t xml:space="preserve"> </w:t>
      </w:r>
      <w:r w:rsidRPr="00F66FFC">
        <w:rPr>
          <w:noProof/>
        </w:rPr>
        <w:drawing>
          <wp:inline distT="0" distB="0" distL="0" distR="0">
            <wp:extent cx="5591175" cy="2847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852" t="19019" r="27979" b="17792"/>
                    <a:stretch>
                      <a:fillRect/>
                    </a:stretch>
                  </pic:blipFill>
                  <pic:spPr bwMode="auto">
                    <a:xfrm>
                      <a:off x="0" y="0"/>
                      <a:ext cx="5591175" cy="2847975"/>
                    </a:xfrm>
                    <a:prstGeom prst="rect">
                      <a:avLst/>
                    </a:prstGeom>
                    <a:noFill/>
                    <a:ln>
                      <a:noFill/>
                    </a:ln>
                  </pic:spPr>
                </pic:pic>
              </a:graphicData>
            </a:graphic>
          </wp:inline>
        </w:drawing>
      </w:r>
    </w:p>
    <w:p w:rsidR="00702E1F" w:rsidRDefault="00702E1F" w:rsidP="00702E1F">
      <w:pPr>
        <w:jc w:val="both"/>
        <w:rPr>
          <w:rFonts w:ascii="Arial" w:hAnsi="Arial" w:cs="Arial"/>
        </w:rPr>
      </w:pPr>
      <w:r>
        <w:rPr>
          <w:rFonts w:ascii="Arial" w:hAnsi="Arial" w:cs="Arial"/>
        </w:rPr>
        <w:t xml:space="preserve">  </w:t>
      </w:r>
    </w:p>
    <w:p w:rsidR="00702E1F" w:rsidRDefault="00702E1F" w:rsidP="00702E1F">
      <w:pPr>
        <w:jc w:val="both"/>
        <w:rPr>
          <w:rFonts w:ascii="Arial" w:hAnsi="Arial" w:cs="Arial"/>
        </w:rPr>
      </w:pPr>
    </w:p>
    <w:p w:rsidR="00702E1F" w:rsidRDefault="00702E1F" w:rsidP="00702E1F">
      <w:pPr>
        <w:jc w:val="both"/>
        <w:rPr>
          <w:rFonts w:ascii="Arial" w:hAnsi="Arial" w:cs="Arial"/>
        </w:rPr>
      </w:pPr>
    </w:p>
    <w:p w:rsidR="00BF4EFE" w:rsidRDefault="00BF4EFE" w:rsidP="00BF4EFE">
      <w:pPr>
        <w:jc w:val="both"/>
        <w:rPr>
          <w:rFonts w:ascii="Arial" w:hAnsi="Arial" w:cs="Arial"/>
          <w:sz w:val="20"/>
          <w:szCs w:val="20"/>
        </w:rPr>
      </w:pPr>
      <w:r w:rsidRPr="000561CE">
        <w:rPr>
          <w:rFonts w:ascii="Arial" w:hAnsi="Arial" w:cs="Arial"/>
          <w:sz w:val="20"/>
          <w:szCs w:val="20"/>
        </w:rPr>
        <w:t xml:space="preserve">KTTT attīstības stratēģijas virzieni un mērķi: </w:t>
      </w:r>
      <w:proofErr w:type="spellStart"/>
      <w:r w:rsidRPr="000561CE">
        <w:rPr>
          <w:rFonts w:ascii="Arial" w:hAnsi="Arial" w:cs="Arial"/>
          <w:sz w:val="20"/>
          <w:szCs w:val="20"/>
        </w:rPr>
        <w:t>inženierprofesiju</w:t>
      </w:r>
      <w:proofErr w:type="spellEnd"/>
      <w:r w:rsidRPr="000561CE">
        <w:rPr>
          <w:rFonts w:ascii="Arial" w:hAnsi="Arial" w:cs="Arial"/>
          <w:sz w:val="20"/>
          <w:szCs w:val="20"/>
        </w:rPr>
        <w:t xml:space="preserve"> jeb tehnoloģiju un viesmīlības pakalpojumu bloka – ēdināšanas/tūrisma pakalpojumu profesiju inovatīva attīstība kvalitatīvas un  konkurētspējīgas sākotnējās profesionālās izglītības, tālākizglītības, profesionālās pilnveides,  tālmācības un </w:t>
      </w:r>
      <w:proofErr w:type="spellStart"/>
      <w:r w:rsidRPr="000561CE">
        <w:rPr>
          <w:rFonts w:ascii="Arial" w:hAnsi="Arial" w:cs="Arial"/>
          <w:sz w:val="20"/>
          <w:szCs w:val="20"/>
        </w:rPr>
        <w:t>ārpusformālās</w:t>
      </w:r>
      <w:proofErr w:type="spellEnd"/>
      <w:r w:rsidRPr="000561CE">
        <w:rPr>
          <w:rFonts w:ascii="Arial" w:hAnsi="Arial" w:cs="Arial"/>
          <w:sz w:val="20"/>
          <w:szCs w:val="20"/>
        </w:rPr>
        <w:t xml:space="preserve"> izglītības kvalifikācijas ieguves iespēju nodrošināšanai sadarbībā ar Nozaru ekspertu padomēm, darba devējiem, valsts un starptautiskajiem sociālajiem partneriem atbilstoši 19.03.2013. MK not. Nr.144 „Profesionālās izglītības kompetences centra statusa piešķiršanas un anulēšanas kārtība” izvirzītajiem kritērijiem. </w:t>
      </w:r>
    </w:p>
    <w:p w:rsidR="00E9212E" w:rsidRDefault="00E9212E" w:rsidP="00BF4EFE">
      <w:pPr>
        <w:jc w:val="both"/>
        <w:rPr>
          <w:rFonts w:ascii="Arial" w:hAnsi="Arial" w:cs="Arial"/>
          <w:sz w:val="20"/>
          <w:szCs w:val="20"/>
        </w:rPr>
      </w:pPr>
      <w:r>
        <w:rPr>
          <w:rFonts w:ascii="Arial" w:hAnsi="Arial" w:cs="Arial"/>
          <w:sz w:val="20"/>
          <w:szCs w:val="20"/>
        </w:rPr>
        <w:t>Izstrādātas un IZM apstiprinātas KTTT misijas pamatnostādnes sekojoši:</w:t>
      </w:r>
    </w:p>
    <w:p w:rsidR="00E9212E" w:rsidRPr="00E9212E" w:rsidRDefault="00E9212E" w:rsidP="00BF4EFE">
      <w:pPr>
        <w:jc w:val="both"/>
        <w:rPr>
          <w:rFonts w:ascii="Arial" w:hAnsi="Arial" w:cs="Arial"/>
          <w:sz w:val="20"/>
          <w:szCs w:val="20"/>
          <w:u w:val="single"/>
        </w:rPr>
      </w:pPr>
      <w:r w:rsidRPr="00E9212E">
        <w:rPr>
          <w:rFonts w:ascii="Arial" w:hAnsi="Arial" w:cs="Arial"/>
          <w:sz w:val="20"/>
          <w:szCs w:val="20"/>
          <w:u w:val="single"/>
        </w:rPr>
        <w:t>Misija</w:t>
      </w:r>
    </w:p>
    <w:p w:rsidR="00E9212E" w:rsidRDefault="00E9212E" w:rsidP="00BF4EFE">
      <w:pPr>
        <w:jc w:val="both"/>
        <w:rPr>
          <w:rFonts w:ascii="Arial" w:hAnsi="Arial" w:cs="Arial"/>
          <w:sz w:val="20"/>
          <w:szCs w:val="20"/>
        </w:rPr>
      </w:pPr>
      <w:r>
        <w:rPr>
          <w:rFonts w:ascii="Arial" w:hAnsi="Arial" w:cs="Arial"/>
          <w:sz w:val="20"/>
          <w:szCs w:val="20"/>
        </w:rPr>
        <w:t xml:space="preserve">   Sadarbībā ar darba devējiem, novada, reģiona, valsts un starptautiskajiem partneriem īstenot modernu, inovatīvu, kvalitatīvu, ilgtspējīgu un pieejamu profesionālo izglītību un personības izaugsmi mūža garumā tolerantā, radošā un harmoniskā izglītības vidē, attīstot dažādas mācību formas un apmācības laiku, paplašinot karjeras izglītību, pilnveidojot kultūrizglītību un nostiprinot inteliģences mantojuma apguvi.</w:t>
      </w:r>
    </w:p>
    <w:p w:rsidR="00E9212E" w:rsidRPr="00E9212E" w:rsidRDefault="00E9212E" w:rsidP="00BF4EFE">
      <w:pPr>
        <w:jc w:val="both"/>
        <w:rPr>
          <w:rFonts w:ascii="Arial" w:hAnsi="Arial" w:cs="Arial"/>
          <w:sz w:val="20"/>
          <w:szCs w:val="20"/>
          <w:u w:val="single"/>
        </w:rPr>
      </w:pPr>
      <w:r w:rsidRPr="00E9212E">
        <w:rPr>
          <w:rFonts w:ascii="Arial" w:hAnsi="Arial" w:cs="Arial"/>
          <w:sz w:val="20"/>
          <w:szCs w:val="20"/>
          <w:u w:val="single"/>
        </w:rPr>
        <w:t>Vīzija</w:t>
      </w:r>
    </w:p>
    <w:p w:rsidR="00E9212E" w:rsidRDefault="00E9212E" w:rsidP="00BF4EFE">
      <w:pPr>
        <w:jc w:val="both"/>
        <w:rPr>
          <w:rFonts w:ascii="Arial" w:hAnsi="Arial" w:cs="Arial"/>
          <w:sz w:val="20"/>
          <w:szCs w:val="20"/>
        </w:rPr>
      </w:pPr>
      <w:r>
        <w:rPr>
          <w:rFonts w:ascii="Arial" w:hAnsi="Arial" w:cs="Arial"/>
          <w:sz w:val="20"/>
          <w:szCs w:val="20"/>
        </w:rPr>
        <w:t xml:space="preserve">   KTTT – darba devēju, valsts un </w:t>
      </w:r>
      <w:proofErr w:type="spellStart"/>
      <w:r>
        <w:rPr>
          <w:rFonts w:ascii="Arial" w:hAnsi="Arial" w:cs="Arial"/>
          <w:sz w:val="20"/>
          <w:szCs w:val="20"/>
        </w:rPr>
        <w:t>straptautisko</w:t>
      </w:r>
      <w:proofErr w:type="spellEnd"/>
      <w:r>
        <w:rPr>
          <w:rFonts w:ascii="Arial" w:hAnsi="Arial" w:cs="Arial"/>
          <w:sz w:val="20"/>
          <w:szCs w:val="20"/>
        </w:rPr>
        <w:t xml:space="preserve"> sociālo partneru un sabiedrības atzīts, inovatīvi kompetents, moderns un progresīvs reģionālas nozīmes </w:t>
      </w:r>
      <w:r w:rsidR="003A7E8B">
        <w:rPr>
          <w:rFonts w:ascii="Arial" w:hAnsi="Arial" w:cs="Arial"/>
          <w:sz w:val="20"/>
          <w:szCs w:val="20"/>
        </w:rPr>
        <w:t xml:space="preserve">profesiju apguves, metodiskā darba, pedagogu  tālākizglītības, personu mūžizglītības un </w:t>
      </w:r>
      <w:proofErr w:type="spellStart"/>
      <w:r w:rsidR="003A7E8B">
        <w:rPr>
          <w:rFonts w:ascii="Arial" w:hAnsi="Arial" w:cs="Arial"/>
          <w:sz w:val="20"/>
          <w:szCs w:val="20"/>
        </w:rPr>
        <w:t>ārpusformālās</w:t>
      </w:r>
      <w:proofErr w:type="spellEnd"/>
      <w:r w:rsidR="003A7E8B">
        <w:rPr>
          <w:rFonts w:ascii="Arial" w:hAnsi="Arial" w:cs="Arial"/>
          <w:sz w:val="20"/>
          <w:szCs w:val="20"/>
        </w:rPr>
        <w:t xml:space="preserve"> izglītības sistēmas apgūtās profesionālās  kompetences novērtēšanas īstenošanas profesionālās izglītības kompetences centrs personības profesionālai un kultūrizglītības izaugsmei mūža garumā.</w:t>
      </w:r>
    </w:p>
    <w:p w:rsidR="003A7E8B" w:rsidRPr="003A7E8B" w:rsidRDefault="003A7E8B" w:rsidP="00BF4EFE">
      <w:pPr>
        <w:jc w:val="both"/>
        <w:rPr>
          <w:rFonts w:ascii="Arial" w:hAnsi="Arial" w:cs="Arial"/>
          <w:sz w:val="20"/>
          <w:szCs w:val="20"/>
          <w:u w:val="single"/>
        </w:rPr>
      </w:pPr>
      <w:r w:rsidRPr="003A7E8B">
        <w:rPr>
          <w:rFonts w:ascii="Arial" w:hAnsi="Arial" w:cs="Arial"/>
          <w:sz w:val="20"/>
          <w:szCs w:val="20"/>
          <w:u w:val="single"/>
        </w:rPr>
        <w:t>Vērtības</w:t>
      </w:r>
    </w:p>
    <w:p w:rsidR="003A7E8B" w:rsidRDefault="003A7E8B" w:rsidP="003A7E8B">
      <w:pPr>
        <w:pStyle w:val="Sarakstarindkopa"/>
        <w:numPr>
          <w:ilvl w:val="0"/>
          <w:numId w:val="14"/>
        </w:numPr>
        <w:jc w:val="both"/>
        <w:rPr>
          <w:rFonts w:ascii="Arial" w:hAnsi="Arial" w:cs="Arial"/>
          <w:sz w:val="20"/>
          <w:szCs w:val="20"/>
        </w:rPr>
      </w:pPr>
      <w:r>
        <w:rPr>
          <w:rFonts w:ascii="Arial" w:hAnsi="Arial" w:cs="Arial"/>
          <w:sz w:val="20"/>
          <w:szCs w:val="20"/>
        </w:rPr>
        <w:t>Personība</w:t>
      </w:r>
    </w:p>
    <w:p w:rsidR="003A7E8B" w:rsidRDefault="003A7E8B" w:rsidP="003A7E8B">
      <w:pPr>
        <w:pStyle w:val="Sarakstarindkopa"/>
        <w:numPr>
          <w:ilvl w:val="0"/>
          <w:numId w:val="14"/>
        </w:numPr>
        <w:jc w:val="both"/>
        <w:rPr>
          <w:rFonts w:ascii="Arial" w:hAnsi="Arial" w:cs="Arial"/>
          <w:sz w:val="20"/>
          <w:szCs w:val="20"/>
        </w:rPr>
      </w:pPr>
      <w:r>
        <w:rPr>
          <w:rFonts w:ascii="Arial" w:hAnsi="Arial" w:cs="Arial"/>
          <w:sz w:val="20"/>
          <w:szCs w:val="20"/>
        </w:rPr>
        <w:t>Profesionalitāte</w:t>
      </w:r>
    </w:p>
    <w:p w:rsidR="003A7E8B" w:rsidRDefault="003A7E8B" w:rsidP="003A7E8B">
      <w:pPr>
        <w:pStyle w:val="Sarakstarindkopa"/>
        <w:numPr>
          <w:ilvl w:val="0"/>
          <w:numId w:val="14"/>
        </w:numPr>
        <w:jc w:val="both"/>
        <w:rPr>
          <w:rFonts w:ascii="Arial" w:hAnsi="Arial" w:cs="Arial"/>
          <w:sz w:val="20"/>
          <w:szCs w:val="20"/>
        </w:rPr>
      </w:pPr>
      <w:r>
        <w:rPr>
          <w:rFonts w:ascii="Arial" w:hAnsi="Arial" w:cs="Arial"/>
          <w:sz w:val="20"/>
          <w:szCs w:val="20"/>
        </w:rPr>
        <w:t>Sadarbība</w:t>
      </w:r>
    </w:p>
    <w:p w:rsidR="003A7E8B" w:rsidRDefault="003A7E8B" w:rsidP="003A7E8B">
      <w:pPr>
        <w:pStyle w:val="Sarakstarindkopa"/>
        <w:numPr>
          <w:ilvl w:val="0"/>
          <w:numId w:val="14"/>
        </w:numPr>
        <w:jc w:val="both"/>
        <w:rPr>
          <w:rFonts w:ascii="Arial" w:hAnsi="Arial" w:cs="Arial"/>
          <w:sz w:val="20"/>
          <w:szCs w:val="20"/>
        </w:rPr>
      </w:pPr>
      <w:r>
        <w:rPr>
          <w:rFonts w:ascii="Arial" w:hAnsi="Arial" w:cs="Arial"/>
          <w:sz w:val="20"/>
          <w:szCs w:val="20"/>
        </w:rPr>
        <w:t>Piederība</w:t>
      </w:r>
    </w:p>
    <w:p w:rsidR="003A7E8B" w:rsidRPr="003A7E8B" w:rsidRDefault="003A7E8B" w:rsidP="003A7E8B">
      <w:pPr>
        <w:ind w:left="60"/>
        <w:jc w:val="both"/>
        <w:rPr>
          <w:rFonts w:ascii="Arial" w:hAnsi="Arial" w:cs="Arial"/>
          <w:sz w:val="20"/>
          <w:szCs w:val="20"/>
          <w:u w:val="single"/>
        </w:rPr>
      </w:pPr>
      <w:r w:rsidRPr="003A7E8B">
        <w:rPr>
          <w:rFonts w:ascii="Arial" w:hAnsi="Arial" w:cs="Arial"/>
          <w:sz w:val="20"/>
          <w:szCs w:val="20"/>
          <w:u w:val="single"/>
        </w:rPr>
        <w:t>Moto</w:t>
      </w:r>
    </w:p>
    <w:p w:rsidR="003A7E8B" w:rsidRDefault="003A7E8B" w:rsidP="003A7E8B">
      <w:pPr>
        <w:ind w:left="60"/>
        <w:jc w:val="both"/>
        <w:rPr>
          <w:rFonts w:ascii="Arial" w:hAnsi="Arial" w:cs="Arial"/>
          <w:sz w:val="20"/>
          <w:szCs w:val="20"/>
        </w:rPr>
      </w:pPr>
      <w:r>
        <w:rPr>
          <w:rFonts w:ascii="Arial" w:hAnsi="Arial" w:cs="Arial"/>
          <w:sz w:val="20"/>
          <w:szCs w:val="20"/>
        </w:rPr>
        <w:t>Augam kopā!</w:t>
      </w:r>
    </w:p>
    <w:p w:rsidR="0056592A" w:rsidRPr="003A7E8B" w:rsidRDefault="0056592A" w:rsidP="003A7E8B">
      <w:pPr>
        <w:ind w:left="60"/>
        <w:jc w:val="both"/>
        <w:rPr>
          <w:rFonts w:ascii="Arial" w:hAnsi="Arial" w:cs="Arial"/>
          <w:sz w:val="20"/>
          <w:szCs w:val="20"/>
        </w:rPr>
      </w:pPr>
    </w:p>
    <w:p w:rsidR="00BF4EFE" w:rsidRPr="000561CE" w:rsidRDefault="00BF4EFE" w:rsidP="00BF4EFE">
      <w:pPr>
        <w:rPr>
          <w:rFonts w:ascii="Tahoma" w:hAnsi="Tahoma"/>
          <w:sz w:val="20"/>
          <w:szCs w:val="20"/>
        </w:rPr>
      </w:pPr>
      <w:r w:rsidRPr="000561CE">
        <w:rPr>
          <w:rFonts w:ascii="Tahoma" w:hAnsi="Tahoma"/>
          <w:sz w:val="20"/>
          <w:szCs w:val="20"/>
        </w:rPr>
        <w:t xml:space="preserve">   </w:t>
      </w:r>
      <w:r w:rsidR="00781E45">
        <w:rPr>
          <w:rFonts w:ascii="Tahoma" w:hAnsi="Tahoma"/>
          <w:sz w:val="20"/>
          <w:szCs w:val="20"/>
        </w:rPr>
        <w:t>Pārskata 2015./2016</w:t>
      </w:r>
      <w:r w:rsidRPr="000561CE">
        <w:rPr>
          <w:rFonts w:ascii="Tahoma" w:hAnsi="Tahoma"/>
          <w:sz w:val="20"/>
          <w:szCs w:val="20"/>
        </w:rPr>
        <w:t>.māc.g. galvenie mērķi:</w:t>
      </w:r>
    </w:p>
    <w:p w:rsidR="00BF4EFE" w:rsidRPr="009D09C9" w:rsidRDefault="00BF4EFE" w:rsidP="00BF4EFE">
      <w:pPr>
        <w:rPr>
          <w:b/>
        </w:rPr>
      </w:pPr>
    </w:p>
    <w:p w:rsidR="00BF4EFE" w:rsidRPr="009D09C9" w:rsidRDefault="00BF4EFE" w:rsidP="00BF4EFE">
      <w:pPr>
        <w:rPr>
          <w:b/>
        </w:rPr>
      </w:pPr>
    </w:p>
    <w:p w:rsidR="00BF4EFE" w:rsidRPr="00BF4EFE" w:rsidRDefault="00BF4EFE" w:rsidP="00BF4EFE">
      <w:pPr>
        <w:numPr>
          <w:ilvl w:val="0"/>
          <w:numId w:val="3"/>
        </w:numPr>
        <w:ind w:left="709" w:hanging="283"/>
        <w:jc w:val="both"/>
        <w:rPr>
          <w:rFonts w:ascii="Tahoma" w:hAnsi="Tahoma"/>
          <w:sz w:val="20"/>
          <w:szCs w:val="20"/>
        </w:rPr>
      </w:pPr>
      <w:r w:rsidRPr="00BF4EFE">
        <w:rPr>
          <w:rFonts w:ascii="Arial" w:hAnsi="Arial" w:cs="Arial"/>
          <w:b/>
          <w:color w:val="000000"/>
          <w:sz w:val="20"/>
          <w:szCs w:val="20"/>
        </w:rPr>
        <w:t xml:space="preserve">nostiprināt kvalitatīvu, pieejamu un </w:t>
      </w:r>
      <w:proofErr w:type="spellStart"/>
      <w:r w:rsidRPr="00BF4EFE">
        <w:rPr>
          <w:rFonts w:ascii="Arial" w:hAnsi="Arial" w:cs="Arial"/>
          <w:b/>
          <w:color w:val="000000"/>
          <w:sz w:val="20"/>
          <w:szCs w:val="20"/>
        </w:rPr>
        <w:t>resursefektīvu</w:t>
      </w:r>
      <w:proofErr w:type="spellEnd"/>
      <w:r w:rsidRPr="00BF4EFE">
        <w:rPr>
          <w:rFonts w:ascii="Arial" w:hAnsi="Arial" w:cs="Arial"/>
          <w:b/>
          <w:color w:val="000000"/>
          <w:sz w:val="20"/>
          <w:szCs w:val="20"/>
        </w:rPr>
        <w:t xml:space="preserve"> profesionālās</w:t>
      </w:r>
      <w:r w:rsidRPr="00BF4EFE">
        <w:rPr>
          <w:rFonts w:ascii="Arial" w:hAnsi="Arial" w:cs="Arial"/>
          <w:b/>
          <w:sz w:val="20"/>
          <w:szCs w:val="20"/>
        </w:rPr>
        <w:t xml:space="preserve"> izglītības programmu īstenošanu atbilstoši valsts un starptautisko sociālo partneru un nozaru asociāciju prasībām</w:t>
      </w:r>
      <w:r w:rsidRPr="00BF4EFE">
        <w:rPr>
          <w:rFonts w:ascii="Arial" w:hAnsi="Arial" w:cs="Arial"/>
          <w:sz w:val="20"/>
          <w:szCs w:val="20"/>
        </w:rPr>
        <w:t xml:space="preserve"> – tehnikums ir palielinājis profesionālās izglītības </w:t>
      </w:r>
      <w:r w:rsidRPr="00BF4EFE">
        <w:rPr>
          <w:rFonts w:ascii="Arial" w:hAnsi="Arial" w:cs="Arial"/>
          <w:sz w:val="20"/>
          <w:szCs w:val="20"/>
        </w:rPr>
        <w:lastRenderedPageBreak/>
        <w:t>apguves iespējas, īsten</w:t>
      </w:r>
      <w:r w:rsidR="00DA1123">
        <w:rPr>
          <w:rFonts w:ascii="Arial" w:hAnsi="Arial" w:cs="Arial"/>
          <w:sz w:val="20"/>
          <w:szCs w:val="20"/>
        </w:rPr>
        <w:t>ojot un attīstot tālākizglītību</w:t>
      </w:r>
      <w:r w:rsidRPr="00BF4EFE">
        <w:rPr>
          <w:rFonts w:ascii="Arial" w:hAnsi="Arial" w:cs="Arial"/>
          <w:sz w:val="20"/>
          <w:szCs w:val="20"/>
        </w:rPr>
        <w:t xml:space="preserve">, t.sk. </w:t>
      </w:r>
      <w:r w:rsidR="00DA1123">
        <w:rPr>
          <w:rFonts w:ascii="Arial" w:hAnsi="Arial" w:cs="Arial"/>
          <w:sz w:val="20"/>
          <w:szCs w:val="20"/>
        </w:rPr>
        <w:t xml:space="preserve">bezdarbnieku apmācību sadarbībā ar Nodarbinātības valsts </w:t>
      </w:r>
      <w:proofErr w:type="spellStart"/>
      <w:r w:rsidR="00DA1123">
        <w:rPr>
          <w:rFonts w:ascii="Arial" w:hAnsi="Arial" w:cs="Arial"/>
          <w:sz w:val="20"/>
          <w:szCs w:val="20"/>
        </w:rPr>
        <w:t>aģentūru.</w:t>
      </w:r>
      <w:r w:rsidRPr="00BF4EFE">
        <w:rPr>
          <w:rFonts w:ascii="Arial" w:hAnsi="Arial" w:cs="Arial"/>
          <w:sz w:val="20"/>
          <w:szCs w:val="20"/>
        </w:rPr>
        <w:t>Visu</w:t>
      </w:r>
      <w:proofErr w:type="spellEnd"/>
      <w:r w:rsidRPr="00BF4EFE">
        <w:rPr>
          <w:rFonts w:ascii="Arial" w:hAnsi="Arial" w:cs="Arial"/>
          <w:sz w:val="20"/>
          <w:szCs w:val="20"/>
        </w:rPr>
        <w:t xml:space="preserve"> izglītības programmu (turpmāk tekstā - IP) īstenošana un modernizēšana notiek ciešā sadarbībā ar sociālajiem partneriem, nozaru asociācijām, nozaru ekspertu padomēm, pašvaldībām</w:t>
      </w:r>
      <w:r w:rsidR="00E704E8">
        <w:rPr>
          <w:rFonts w:ascii="Arial" w:hAnsi="Arial" w:cs="Arial"/>
          <w:sz w:val="20"/>
          <w:szCs w:val="20"/>
        </w:rPr>
        <w:t>, darba devējiem.</w:t>
      </w:r>
      <w:r w:rsidRPr="00BF4EFE">
        <w:rPr>
          <w:rFonts w:ascii="Arial" w:hAnsi="Arial" w:cs="Arial"/>
          <w:sz w:val="20"/>
          <w:szCs w:val="20"/>
        </w:rPr>
        <w:t xml:space="preserve"> Tehnikuma resursi tiek maksimāli efektīvi izmantoti katru darba dienu pilnu darba laiku. Tehnikuma materiāli tehniskā bāze tiek arī izmantota metodiskajam darbam Kuldīgas novada vispārizglītojošo skolu pedagogiem un valsts profesionālās izglītības iestāžu pedagogiem un audzēkņiem, kā arī starptautisko sadarbības partneru pedagogu un audzēkņu apmācībai un praksei, īstenojot kompetences centra funkcijas.</w:t>
      </w:r>
    </w:p>
    <w:p w:rsidR="00BF4EFE" w:rsidRPr="00BF4EFE" w:rsidRDefault="00BF4EFE" w:rsidP="00BF4EFE">
      <w:pPr>
        <w:ind w:left="709"/>
        <w:rPr>
          <w:rFonts w:ascii="Tahoma" w:hAnsi="Tahoma"/>
          <w:sz w:val="20"/>
          <w:szCs w:val="20"/>
        </w:rPr>
      </w:pPr>
    </w:p>
    <w:p w:rsidR="00BF4EFE" w:rsidRPr="00BF4EFE" w:rsidRDefault="00BF4EFE" w:rsidP="00BF4EFE">
      <w:pPr>
        <w:numPr>
          <w:ilvl w:val="0"/>
          <w:numId w:val="1"/>
        </w:numPr>
        <w:spacing w:after="240"/>
        <w:jc w:val="both"/>
        <w:rPr>
          <w:rFonts w:ascii="Arial" w:hAnsi="Arial" w:cs="Arial"/>
          <w:sz w:val="20"/>
          <w:szCs w:val="20"/>
        </w:rPr>
      </w:pPr>
      <w:r w:rsidRPr="00BF4EFE">
        <w:rPr>
          <w:rFonts w:ascii="Arial" w:hAnsi="Arial" w:cs="Arial"/>
          <w:b/>
          <w:sz w:val="20"/>
          <w:szCs w:val="20"/>
        </w:rPr>
        <w:t>attīstīt mācību sasniegumu vērtēšanas daudzveidību audzēkņu zināšanu un kompetenču apguves kvalitātes un personības izaugsmes paaugstināšanai</w:t>
      </w:r>
      <w:r w:rsidRPr="00BF4EFE">
        <w:rPr>
          <w:rFonts w:ascii="Arial" w:hAnsi="Arial" w:cs="Arial"/>
          <w:sz w:val="20"/>
          <w:szCs w:val="20"/>
        </w:rPr>
        <w:t xml:space="preserve"> – ir izstrādātas un tiek izmantotas audzēkņu profesionālo prasmju un iemaņu apguves kartes, kas paaugstina audzēkņu sekmību un pozitīvo vērtējumu, biežāk tiek piemērots </w:t>
      </w:r>
      <w:proofErr w:type="spellStart"/>
      <w:r w:rsidRPr="00BF4EFE">
        <w:rPr>
          <w:rFonts w:ascii="Arial" w:hAnsi="Arial" w:cs="Arial"/>
          <w:sz w:val="20"/>
          <w:szCs w:val="20"/>
        </w:rPr>
        <w:t>formatīvais</w:t>
      </w:r>
      <w:proofErr w:type="spellEnd"/>
      <w:r w:rsidRPr="00BF4EFE">
        <w:rPr>
          <w:rFonts w:ascii="Arial" w:hAnsi="Arial" w:cs="Arial"/>
          <w:sz w:val="20"/>
          <w:szCs w:val="20"/>
        </w:rPr>
        <w:t xml:space="preserve"> vērtējums un audzēkņa pašvērtējums, kā arī tiek veicināta grupu iekšējā mācīšanās motivācija – profesionālie grupu konkursi, ieskaites, radošie un praktiski</w:t>
      </w:r>
      <w:r w:rsidR="00DA1123">
        <w:rPr>
          <w:rFonts w:ascii="Arial" w:hAnsi="Arial" w:cs="Arial"/>
          <w:sz w:val="20"/>
          <w:szCs w:val="20"/>
        </w:rPr>
        <w:t>e darbi, pētnieciskie projekti, profesiju nedēļas, praktikumi.</w:t>
      </w:r>
    </w:p>
    <w:p w:rsidR="00BF4EFE" w:rsidRPr="00BF4EFE" w:rsidRDefault="00BF4EFE" w:rsidP="00BF4EFE">
      <w:pPr>
        <w:numPr>
          <w:ilvl w:val="0"/>
          <w:numId w:val="1"/>
        </w:numPr>
        <w:spacing w:after="240"/>
        <w:jc w:val="both"/>
        <w:rPr>
          <w:rFonts w:ascii="Arial" w:hAnsi="Arial" w:cs="Arial"/>
          <w:sz w:val="20"/>
          <w:szCs w:val="20"/>
        </w:rPr>
      </w:pPr>
      <w:r w:rsidRPr="00BF4EFE">
        <w:rPr>
          <w:rFonts w:ascii="Arial" w:hAnsi="Arial" w:cs="Arial"/>
          <w:b/>
          <w:sz w:val="20"/>
          <w:szCs w:val="20"/>
        </w:rPr>
        <w:t xml:space="preserve">veicināt audzēkņu atbildību un rīcību saskaņā ar saviem pienākumiem un tiesībām, veidojot </w:t>
      </w:r>
      <w:proofErr w:type="spellStart"/>
      <w:r w:rsidRPr="00BF4EFE">
        <w:rPr>
          <w:rFonts w:ascii="Arial" w:hAnsi="Arial" w:cs="Arial"/>
          <w:b/>
          <w:sz w:val="20"/>
          <w:szCs w:val="20"/>
        </w:rPr>
        <w:t>cieņpilnas</w:t>
      </w:r>
      <w:proofErr w:type="spellEnd"/>
      <w:r w:rsidRPr="00BF4EFE">
        <w:rPr>
          <w:rFonts w:ascii="Arial" w:hAnsi="Arial" w:cs="Arial"/>
          <w:b/>
          <w:sz w:val="20"/>
          <w:szCs w:val="20"/>
        </w:rPr>
        <w:t xml:space="preserve"> saskarsmes un savstarpējo attiecību kultūras prasmes pilsoniskas līdzdalības sabiedrībā</w:t>
      </w:r>
      <w:r w:rsidRPr="00BF4EFE">
        <w:rPr>
          <w:rFonts w:ascii="Arial" w:hAnsi="Arial" w:cs="Arial"/>
          <w:sz w:val="20"/>
          <w:szCs w:val="20"/>
        </w:rPr>
        <w:t xml:space="preserve"> – audzēkņi aktīvi darbojas tehnikuma </w:t>
      </w:r>
      <w:proofErr w:type="spellStart"/>
      <w:r w:rsidRPr="00BF4EFE">
        <w:rPr>
          <w:rFonts w:ascii="Arial" w:hAnsi="Arial" w:cs="Arial"/>
          <w:sz w:val="20"/>
          <w:szCs w:val="20"/>
        </w:rPr>
        <w:t>līdzpārvaldē</w:t>
      </w:r>
      <w:proofErr w:type="spellEnd"/>
      <w:r w:rsidRPr="00BF4EFE">
        <w:rPr>
          <w:rFonts w:ascii="Arial" w:hAnsi="Arial" w:cs="Arial"/>
          <w:sz w:val="20"/>
          <w:szCs w:val="20"/>
        </w:rPr>
        <w:t xml:space="preserve"> un novada Jauniešu domē, veic pienākumus die</w:t>
      </w:r>
      <w:r w:rsidR="00EB153A">
        <w:rPr>
          <w:rFonts w:ascii="Arial" w:hAnsi="Arial" w:cs="Arial"/>
          <w:sz w:val="20"/>
          <w:szCs w:val="20"/>
        </w:rPr>
        <w:t>nesta viesnīcās, grupu un KTTT</w:t>
      </w:r>
      <w:r w:rsidRPr="00BF4EFE">
        <w:rPr>
          <w:rFonts w:ascii="Arial" w:hAnsi="Arial" w:cs="Arial"/>
          <w:sz w:val="20"/>
          <w:szCs w:val="20"/>
        </w:rPr>
        <w:t xml:space="preserve"> dzīvē, sporta aktivitātēs, vada vai palīdz Kuldīgas pilsētas un novada dau</w:t>
      </w:r>
      <w:r w:rsidR="00EB153A">
        <w:rPr>
          <w:rFonts w:ascii="Arial" w:hAnsi="Arial" w:cs="Arial"/>
          <w:sz w:val="20"/>
          <w:szCs w:val="20"/>
        </w:rPr>
        <w:t>dzveidīgajās aktivitātēs</w:t>
      </w:r>
      <w:r w:rsidRPr="00BF4EFE">
        <w:rPr>
          <w:rFonts w:ascii="Arial" w:hAnsi="Arial" w:cs="Arial"/>
          <w:sz w:val="20"/>
          <w:szCs w:val="20"/>
        </w:rPr>
        <w:t>, organizē un vada starptautiskus jauniešu sadarbības projektus, organizē un vada skolēnu mācību uzņēmumus, iegulda daudz brīvā laika, gatavojoties valsts un starptautiskiem pro</w:t>
      </w:r>
      <w:r w:rsidR="00EB153A">
        <w:rPr>
          <w:rFonts w:ascii="Arial" w:hAnsi="Arial" w:cs="Arial"/>
          <w:sz w:val="20"/>
          <w:szCs w:val="20"/>
        </w:rPr>
        <w:t xml:space="preserve">fesionālajiem konkursiem, piedalās  praksēs </w:t>
      </w:r>
      <w:r w:rsidRPr="00BF4EFE">
        <w:rPr>
          <w:rFonts w:ascii="Arial" w:hAnsi="Arial" w:cs="Arial"/>
          <w:sz w:val="20"/>
          <w:szCs w:val="20"/>
        </w:rPr>
        <w:t xml:space="preserve"> citās valstīs, kur pilnveido tolerances prasmes multikulturālā vidē. </w:t>
      </w:r>
    </w:p>
    <w:p w:rsidR="00BF4EFE" w:rsidRPr="00BF4EFE" w:rsidRDefault="00BF4EFE" w:rsidP="00BF4EFE">
      <w:pPr>
        <w:numPr>
          <w:ilvl w:val="0"/>
          <w:numId w:val="1"/>
        </w:numPr>
        <w:spacing w:after="240"/>
        <w:jc w:val="both"/>
        <w:rPr>
          <w:rFonts w:ascii="Arial" w:hAnsi="Arial" w:cs="Arial"/>
          <w:sz w:val="20"/>
          <w:szCs w:val="20"/>
        </w:rPr>
      </w:pPr>
      <w:r w:rsidRPr="00BF4EFE">
        <w:rPr>
          <w:rFonts w:ascii="Arial" w:hAnsi="Arial" w:cs="Arial"/>
          <w:b/>
          <w:sz w:val="20"/>
          <w:szCs w:val="20"/>
        </w:rPr>
        <w:t>aktivizēt audzēkņu izpratni un līdzdalību kultūrizglītībā, nostiprinot nacionālās un pasaules kultūras vērtības un patriotismu</w:t>
      </w:r>
      <w:r w:rsidR="00EB153A">
        <w:rPr>
          <w:rFonts w:ascii="Arial" w:hAnsi="Arial" w:cs="Arial"/>
          <w:sz w:val="20"/>
          <w:szCs w:val="20"/>
        </w:rPr>
        <w:t xml:space="preserve"> - 2016.gada 3.martā 2.kursa 104</w:t>
      </w:r>
      <w:r w:rsidRPr="00BF4EFE">
        <w:rPr>
          <w:rFonts w:ascii="Arial" w:hAnsi="Arial" w:cs="Arial"/>
          <w:sz w:val="20"/>
          <w:szCs w:val="20"/>
        </w:rPr>
        <w:t xml:space="preserve"> audzēkņi devās vēstures ekspedīcijā „Latvijas brīvības cīņu vēstures ceļos”. </w:t>
      </w:r>
      <w:r w:rsidR="00EB153A">
        <w:rPr>
          <w:rFonts w:ascii="Arial" w:hAnsi="Arial" w:cs="Arial"/>
          <w:sz w:val="20"/>
          <w:szCs w:val="20"/>
        </w:rPr>
        <w:t>Tehnikuma 32</w:t>
      </w:r>
      <w:r w:rsidRPr="00BF4EFE">
        <w:rPr>
          <w:rFonts w:ascii="Arial" w:hAnsi="Arial" w:cs="Arial"/>
          <w:sz w:val="20"/>
          <w:szCs w:val="20"/>
        </w:rPr>
        <w:t xml:space="preserve"> audzēkņi ir Zemessardzes ier</w:t>
      </w:r>
      <w:r w:rsidR="00EB153A">
        <w:rPr>
          <w:rFonts w:ascii="Arial" w:hAnsi="Arial" w:cs="Arial"/>
          <w:sz w:val="20"/>
          <w:szCs w:val="20"/>
        </w:rPr>
        <w:t>indnieki un viņi organizēja 2015</w:t>
      </w:r>
      <w:r w:rsidRPr="00BF4EFE">
        <w:rPr>
          <w:rFonts w:ascii="Arial" w:hAnsi="Arial" w:cs="Arial"/>
          <w:sz w:val="20"/>
          <w:szCs w:val="20"/>
        </w:rPr>
        <w:t>.gada novembrī 1.kursu visiem audzēkņiem vienas dienas Zemessardzes lauku mācības, nostiprinot viņos izpratni un pārliecību par savu piederību Latvijai. Sadarbībā ar UNESCO Latvija tehnikumam ir bijusi iespēja</w:t>
      </w:r>
      <w:r w:rsidR="00E010BB">
        <w:rPr>
          <w:rFonts w:ascii="Arial" w:hAnsi="Arial" w:cs="Arial"/>
          <w:sz w:val="20"/>
          <w:szCs w:val="20"/>
        </w:rPr>
        <w:t xml:space="preserve"> gan piedalīties, gan organizēt un</w:t>
      </w:r>
      <w:r w:rsidRPr="00BF4EFE">
        <w:rPr>
          <w:rFonts w:ascii="Arial" w:hAnsi="Arial" w:cs="Arial"/>
          <w:sz w:val="20"/>
          <w:szCs w:val="20"/>
        </w:rPr>
        <w:t xml:space="preserve"> īstenot lieliskus kultū</w:t>
      </w:r>
      <w:r w:rsidR="00E010BB">
        <w:rPr>
          <w:rFonts w:ascii="Arial" w:hAnsi="Arial" w:cs="Arial"/>
          <w:sz w:val="20"/>
          <w:szCs w:val="20"/>
        </w:rPr>
        <w:t>rizglītības pasākumus novadā, reģionā, valstī un starptautiski,</w:t>
      </w:r>
      <w:r w:rsidRPr="00BF4EFE">
        <w:rPr>
          <w:rFonts w:ascii="Arial" w:hAnsi="Arial" w:cs="Arial"/>
          <w:sz w:val="20"/>
          <w:szCs w:val="20"/>
        </w:rPr>
        <w:t xml:space="preserve"> kas ir attīstījis tehnikuma vidi un sab</w:t>
      </w:r>
      <w:r w:rsidR="00E010BB">
        <w:rPr>
          <w:rFonts w:ascii="Arial" w:hAnsi="Arial" w:cs="Arial"/>
          <w:sz w:val="20"/>
          <w:szCs w:val="20"/>
        </w:rPr>
        <w:t>iedrisko telpu ap tehnikumu augstu</w:t>
      </w:r>
      <w:r w:rsidRPr="00BF4EFE">
        <w:rPr>
          <w:rFonts w:ascii="Arial" w:hAnsi="Arial" w:cs="Arial"/>
          <w:sz w:val="20"/>
          <w:szCs w:val="20"/>
        </w:rPr>
        <w:t xml:space="preserve"> ētisko</w:t>
      </w:r>
      <w:r w:rsidR="00EB153A">
        <w:rPr>
          <w:rFonts w:ascii="Arial" w:hAnsi="Arial" w:cs="Arial"/>
          <w:sz w:val="20"/>
          <w:szCs w:val="20"/>
        </w:rPr>
        <w:t xml:space="preserve"> un tikumisko </w:t>
      </w:r>
      <w:r w:rsidRPr="00BF4EFE">
        <w:rPr>
          <w:rFonts w:ascii="Arial" w:hAnsi="Arial" w:cs="Arial"/>
          <w:sz w:val="20"/>
          <w:szCs w:val="20"/>
        </w:rPr>
        <w:t xml:space="preserve"> vērtību līmenī.</w:t>
      </w:r>
    </w:p>
    <w:p w:rsidR="00BF4EFE" w:rsidRPr="00BF4EFE" w:rsidRDefault="00BF4EFE" w:rsidP="00BF4EFE">
      <w:pPr>
        <w:rPr>
          <w:b/>
          <w:sz w:val="20"/>
          <w:szCs w:val="20"/>
        </w:rPr>
      </w:pPr>
    </w:p>
    <w:p w:rsidR="00B35C48" w:rsidRDefault="00F17D19" w:rsidP="00B35C48">
      <w:pPr>
        <w:jc w:val="both"/>
        <w:rPr>
          <w:rFonts w:ascii="Arial" w:hAnsi="Arial" w:cs="Arial"/>
          <w:b/>
        </w:rPr>
      </w:pPr>
      <w:r w:rsidRPr="00031525">
        <w:rPr>
          <w:rFonts w:ascii="Arial" w:hAnsi="Arial" w:cs="Arial"/>
          <w:b/>
        </w:rPr>
        <w:t xml:space="preserve">2. FINANŠU RESURSI UN IESTĀDES DARBĪBAS REZULTĀTI </w:t>
      </w:r>
    </w:p>
    <w:p w:rsidR="00B35C48" w:rsidRDefault="00B35C48" w:rsidP="00B35C48">
      <w:pPr>
        <w:jc w:val="both"/>
        <w:rPr>
          <w:rFonts w:ascii="Arial" w:hAnsi="Arial" w:cs="Arial"/>
          <w:b/>
        </w:rPr>
      </w:pPr>
    </w:p>
    <w:p w:rsidR="00B35C48" w:rsidRPr="00031525" w:rsidRDefault="00F17D19" w:rsidP="00B35C48">
      <w:pPr>
        <w:jc w:val="both"/>
        <w:rPr>
          <w:rFonts w:ascii="Arial" w:hAnsi="Arial" w:cs="Arial"/>
          <w:i/>
          <w:iCs/>
        </w:rPr>
      </w:pPr>
      <w:r w:rsidRPr="00031525">
        <w:rPr>
          <w:rFonts w:ascii="Arial" w:hAnsi="Arial" w:cs="Arial"/>
          <w:b/>
        </w:rPr>
        <w:t xml:space="preserve"> </w:t>
      </w:r>
      <w:r w:rsidR="00B35C48" w:rsidRPr="00031525">
        <w:rPr>
          <w:rFonts w:ascii="Arial" w:hAnsi="Arial" w:cs="Arial"/>
          <w:i/>
          <w:iCs/>
        </w:rPr>
        <w:t>2.1. Finanšu izlietojums</w:t>
      </w:r>
      <w:r w:rsidR="00B35C48">
        <w:rPr>
          <w:rFonts w:ascii="Arial" w:hAnsi="Arial" w:cs="Arial"/>
          <w:i/>
          <w:iCs/>
        </w:rPr>
        <w:t xml:space="preserve"> 2015.g.</w:t>
      </w:r>
    </w:p>
    <w:p w:rsidR="00B35C48" w:rsidRPr="00ED5E6C" w:rsidRDefault="00B35C48" w:rsidP="00B35C48">
      <w:pPr>
        <w:jc w:val="both"/>
        <w:rPr>
          <w:rFonts w:ascii="Arial" w:hAnsi="Arial" w:cs="Arial"/>
          <w:color w:val="FF0000"/>
          <w:sz w:val="20"/>
          <w:szCs w:val="20"/>
        </w:rPr>
      </w:pPr>
      <w:r w:rsidRPr="00984966">
        <w:rPr>
          <w:rFonts w:ascii="Arial" w:hAnsi="Arial" w:cs="Arial"/>
          <w:color w:val="000000"/>
          <w:sz w:val="20"/>
          <w:szCs w:val="20"/>
        </w:rPr>
        <w:t>No valsts budžeta finansētas galvenā</w:t>
      </w:r>
      <w:r>
        <w:rPr>
          <w:rFonts w:ascii="Arial" w:hAnsi="Arial" w:cs="Arial"/>
          <w:color w:val="000000"/>
          <w:sz w:val="20"/>
          <w:szCs w:val="20"/>
        </w:rPr>
        <w:t xml:space="preserve">s aktivitātes ir KTTT īstenotās IP: </w:t>
      </w:r>
      <w:r w:rsidRPr="00984966">
        <w:rPr>
          <w:rFonts w:ascii="Arial" w:hAnsi="Arial" w:cs="Arial"/>
          <w:color w:val="000000"/>
          <w:sz w:val="20"/>
          <w:szCs w:val="20"/>
        </w:rPr>
        <w:t xml:space="preserve"> ar šādu iegūstamo kvalifikāciju – automehāniķis, ēdināšanas pakalpojumus speciālists, konditors, pavārs, viesmīlis, tūrisma pakalpojumu </w:t>
      </w:r>
      <w:proofErr w:type="spellStart"/>
      <w:r w:rsidRPr="00984966">
        <w:rPr>
          <w:rFonts w:ascii="Arial" w:hAnsi="Arial" w:cs="Arial"/>
          <w:color w:val="000000"/>
          <w:sz w:val="20"/>
          <w:szCs w:val="20"/>
        </w:rPr>
        <w:t>komercdarbinieks</w:t>
      </w:r>
      <w:proofErr w:type="spellEnd"/>
      <w:r w:rsidRPr="00984966">
        <w:rPr>
          <w:rFonts w:ascii="Arial" w:hAnsi="Arial" w:cs="Arial"/>
          <w:color w:val="000000"/>
          <w:sz w:val="20"/>
          <w:szCs w:val="20"/>
        </w:rPr>
        <w:t xml:space="preserve">, </w:t>
      </w:r>
      <w:r>
        <w:rPr>
          <w:rFonts w:ascii="Arial" w:hAnsi="Arial" w:cs="Arial"/>
          <w:color w:val="000000"/>
          <w:sz w:val="20"/>
          <w:szCs w:val="20"/>
        </w:rPr>
        <w:t xml:space="preserve">ekotūrisma speciālists, tūrisma informācijas </w:t>
      </w:r>
      <w:proofErr w:type="spellStart"/>
      <w:r>
        <w:rPr>
          <w:rFonts w:ascii="Arial" w:hAnsi="Arial" w:cs="Arial"/>
          <w:color w:val="000000"/>
          <w:sz w:val="20"/>
          <w:szCs w:val="20"/>
        </w:rPr>
        <w:t>konsultants,</w:t>
      </w:r>
      <w:r w:rsidRPr="00984966">
        <w:rPr>
          <w:rFonts w:ascii="Arial" w:hAnsi="Arial" w:cs="Arial"/>
          <w:color w:val="000000"/>
          <w:sz w:val="20"/>
          <w:szCs w:val="20"/>
        </w:rPr>
        <w:t>mēbeļu</w:t>
      </w:r>
      <w:proofErr w:type="spellEnd"/>
      <w:r w:rsidRPr="00984966">
        <w:rPr>
          <w:rFonts w:ascii="Arial" w:hAnsi="Arial" w:cs="Arial"/>
          <w:color w:val="000000"/>
          <w:sz w:val="20"/>
          <w:szCs w:val="20"/>
        </w:rPr>
        <w:t xml:space="preserve"> galdnieks, galdnieks</w:t>
      </w:r>
      <w:r>
        <w:rPr>
          <w:rFonts w:ascii="Arial" w:hAnsi="Arial" w:cs="Arial"/>
          <w:color w:val="000000"/>
          <w:sz w:val="20"/>
          <w:szCs w:val="20"/>
        </w:rPr>
        <w:t xml:space="preserve">, manikīra un pedikīra speciālists, mēbeļu dizaina speciālists, restauratora asistents, </w:t>
      </w:r>
      <w:proofErr w:type="spellStart"/>
      <w:r>
        <w:rPr>
          <w:rFonts w:ascii="Arial" w:hAnsi="Arial" w:cs="Arial"/>
          <w:color w:val="000000"/>
          <w:sz w:val="20"/>
          <w:szCs w:val="20"/>
        </w:rPr>
        <w:t>programmvadības</w:t>
      </w:r>
      <w:proofErr w:type="spellEnd"/>
      <w:r>
        <w:rPr>
          <w:rFonts w:ascii="Arial" w:hAnsi="Arial" w:cs="Arial"/>
          <w:color w:val="000000"/>
          <w:sz w:val="20"/>
          <w:szCs w:val="20"/>
        </w:rPr>
        <w:t xml:space="preserve"> darbmašīnu operators</w:t>
      </w:r>
      <w:r w:rsidRPr="00984966">
        <w:rPr>
          <w:rFonts w:ascii="Arial" w:hAnsi="Arial" w:cs="Arial"/>
          <w:color w:val="000000"/>
          <w:sz w:val="20"/>
          <w:szCs w:val="20"/>
        </w:rPr>
        <w:t xml:space="preserve">. Lai realizētu šo tehnikuma galveno mērķi, mācību procesa nodrošināšanai mācību līdzekļu un materiālu iegādei ir izlietoti </w:t>
      </w:r>
      <w:r>
        <w:rPr>
          <w:rFonts w:ascii="Arial" w:hAnsi="Arial" w:cs="Arial"/>
          <w:color w:val="000000"/>
          <w:sz w:val="20"/>
          <w:szCs w:val="20"/>
        </w:rPr>
        <w:t xml:space="preserve">15476 </w:t>
      </w:r>
      <w:r w:rsidRPr="00984966">
        <w:rPr>
          <w:rFonts w:ascii="Arial" w:hAnsi="Arial" w:cs="Arial"/>
          <w:color w:val="000000"/>
          <w:sz w:val="20"/>
          <w:szCs w:val="20"/>
        </w:rPr>
        <w:t>EUR,</w:t>
      </w:r>
      <w:r>
        <w:rPr>
          <w:rFonts w:ascii="Arial" w:hAnsi="Arial" w:cs="Arial"/>
          <w:color w:val="000000"/>
          <w:sz w:val="20"/>
          <w:szCs w:val="20"/>
        </w:rPr>
        <w:t xml:space="preserve"> </w:t>
      </w:r>
      <w:r w:rsidRPr="00984966">
        <w:rPr>
          <w:rFonts w:ascii="Arial" w:hAnsi="Arial" w:cs="Arial"/>
          <w:color w:val="000000"/>
          <w:sz w:val="20"/>
          <w:szCs w:val="20"/>
        </w:rPr>
        <w:t xml:space="preserve">inventāra iegādei </w:t>
      </w:r>
      <w:r>
        <w:rPr>
          <w:rFonts w:ascii="Arial" w:hAnsi="Arial" w:cs="Arial"/>
          <w:color w:val="000000"/>
          <w:sz w:val="20"/>
          <w:szCs w:val="20"/>
        </w:rPr>
        <w:t xml:space="preserve">3094 </w:t>
      </w:r>
      <w:r w:rsidRPr="00984966">
        <w:rPr>
          <w:rFonts w:ascii="Arial" w:hAnsi="Arial" w:cs="Arial"/>
          <w:color w:val="000000"/>
          <w:sz w:val="20"/>
          <w:szCs w:val="20"/>
        </w:rPr>
        <w:t>EUR,</w:t>
      </w:r>
      <w:r>
        <w:rPr>
          <w:rFonts w:ascii="Arial" w:hAnsi="Arial" w:cs="Arial"/>
          <w:color w:val="000000"/>
          <w:sz w:val="20"/>
          <w:szCs w:val="20"/>
        </w:rPr>
        <w:t xml:space="preserve"> </w:t>
      </w:r>
      <w:r w:rsidRPr="00984966">
        <w:rPr>
          <w:rFonts w:ascii="Arial" w:hAnsi="Arial" w:cs="Arial"/>
          <w:color w:val="000000"/>
          <w:sz w:val="20"/>
          <w:szCs w:val="20"/>
        </w:rPr>
        <w:t xml:space="preserve">literatūras un periodikas iegādei </w:t>
      </w:r>
      <w:r>
        <w:rPr>
          <w:rFonts w:ascii="Arial" w:hAnsi="Arial" w:cs="Arial"/>
          <w:color w:val="000000"/>
          <w:sz w:val="20"/>
          <w:szCs w:val="20"/>
        </w:rPr>
        <w:t xml:space="preserve">2291 </w:t>
      </w:r>
      <w:r w:rsidRPr="00984966">
        <w:rPr>
          <w:rFonts w:ascii="Arial" w:hAnsi="Arial" w:cs="Arial"/>
          <w:color w:val="000000"/>
          <w:sz w:val="20"/>
          <w:szCs w:val="20"/>
        </w:rPr>
        <w:t>EUR,</w:t>
      </w:r>
      <w:r>
        <w:rPr>
          <w:rFonts w:ascii="Arial" w:hAnsi="Arial" w:cs="Arial"/>
          <w:color w:val="000000"/>
          <w:sz w:val="20"/>
          <w:szCs w:val="20"/>
        </w:rPr>
        <w:t xml:space="preserve"> </w:t>
      </w:r>
      <w:r w:rsidRPr="002A2BA6">
        <w:rPr>
          <w:rFonts w:ascii="Arial" w:hAnsi="Arial" w:cs="Arial"/>
          <w:sz w:val="20"/>
          <w:szCs w:val="20"/>
        </w:rPr>
        <w:t xml:space="preserve">mācību </w:t>
      </w:r>
      <w:r w:rsidRPr="0097403A">
        <w:rPr>
          <w:rFonts w:ascii="Arial" w:hAnsi="Arial" w:cs="Arial"/>
          <w:bCs/>
          <w:sz w:val="20"/>
          <w:szCs w:val="20"/>
        </w:rPr>
        <w:t>grāmatas iegādātas par 2716</w:t>
      </w:r>
      <w:r w:rsidRPr="008B3245">
        <w:rPr>
          <w:rFonts w:ascii="Arial" w:hAnsi="Arial" w:cs="Arial"/>
          <w:b/>
          <w:bCs/>
          <w:sz w:val="20"/>
          <w:szCs w:val="20"/>
        </w:rPr>
        <w:t xml:space="preserve"> </w:t>
      </w:r>
      <w:proofErr w:type="spellStart"/>
      <w:r w:rsidRPr="002A2BA6">
        <w:rPr>
          <w:rFonts w:ascii="Arial" w:hAnsi="Arial" w:cs="Arial"/>
          <w:sz w:val="20"/>
          <w:szCs w:val="20"/>
        </w:rPr>
        <w:t>EUR,</w:t>
      </w:r>
      <w:r w:rsidRPr="001050F5">
        <w:rPr>
          <w:rFonts w:ascii="Arial" w:hAnsi="Arial" w:cs="Arial"/>
          <w:color w:val="000000"/>
          <w:sz w:val="20"/>
          <w:szCs w:val="20"/>
        </w:rPr>
        <w:t>kancelejas</w:t>
      </w:r>
      <w:proofErr w:type="spellEnd"/>
      <w:r w:rsidRPr="001050F5">
        <w:rPr>
          <w:rFonts w:ascii="Arial" w:hAnsi="Arial" w:cs="Arial"/>
          <w:color w:val="000000"/>
          <w:sz w:val="20"/>
          <w:szCs w:val="20"/>
        </w:rPr>
        <w:t xml:space="preserve"> precēm </w:t>
      </w:r>
      <w:r w:rsidRPr="00D21157">
        <w:rPr>
          <w:rFonts w:ascii="Arial" w:hAnsi="Arial" w:cs="Arial"/>
          <w:color w:val="000000"/>
          <w:sz w:val="20"/>
          <w:szCs w:val="20"/>
        </w:rPr>
        <w:t>6447</w:t>
      </w:r>
      <w:r w:rsidRPr="001050F5">
        <w:rPr>
          <w:rFonts w:ascii="Arial" w:hAnsi="Arial" w:cs="Arial"/>
          <w:color w:val="000000"/>
          <w:sz w:val="20"/>
          <w:szCs w:val="20"/>
        </w:rPr>
        <w:t xml:space="preserve"> </w:t>
      </w:r>
      <w:proofErr w:type="spellStart"/>
      <w:r w:rsidRPr="001050F5">
        <w:rPr>
          <w:rFonts w:ascii="Arial" w:hAnsi="Arial" w:cs="Arial"/>
          <w:color w:val="000000"/>
          <w:sz w:val="20"/>
          <w:szCs w:val="20"/>
        </w:rPr>
        <w:t>EUR,</w:t>
      </w:r>
      <w:r w:rsidRPr="00984966">
        <w:rPr>
          <w:rFonts w:ascii="Arial" w:hAnsi="Arial" w:cs="Arial"/>
          <w:color w:val="000000"/>
          <w:sz w:val="20"/>
          <w:szCs w:val="20"/>
        </w:rPr>
        <w:t>audzēkņu</w:t>
      </w:r>
      <w:proofErr w:type="spellEnd"/>
      <w:r w:rsidRPr="00984966">
        <w:rPr>
          <w:rFonts w:ascii="Arial" w:hAnsi="Arial" w:cs="Arial"/>
          <w:color w:val="000000"/>
          <w:sz w:val="20"/>
          <w:szCs w:val="20"/>
        </w:rPr>
        <w:t xml:space="preserve"> spectērpiem </w:t>
      </w:r>
      <w:r>
        <w:rPr>
          <w:rFonts w:ascii="Arial" w:hAnsi="Arial" w:cs="Arial"/>
          <w:color w:val="000000"/>
          <w:sz w:val="20"/>
          <w:szCs w:val="20"/>
        </w:rPr>
        <w:t>3690</w:t>
      </w:r>
      <w:r w:rsidRPr="00984966">
        <w:rPr>
          <w:rFonts w:ascii="Arial" w:hAnsi="Arial" w:cs="Arial"/>
          <w:color w:val="000000"/>
          <w:sz w:val="20"/>
          <w:szCs w:val="20"/>
        </w:rPr>
        <w:t xml:space="preserve"> EUR,</w:t>
      </w:r>
      <w:r>
        <w:rPr>
          <w:rFonts w:ascii="Arial" w:hAnsi="Arial" w:cs="Arial"/>
          <w:color w:val="000000"/>
          <w:sz w:val="20"/>
          <w:szCs w:val="20"/>
        </w:rPr>
        <w:t xml:space="preserve"> </w:t>
      </w:r>
      <w:r w:rsidRPr="001050F5">
        <w:rPr>
          <w:rFonts w:ascii="Arial" w:hAnsi="Arial" w:cs="Arial"/>
          <w:color w:val="000000"/>
          <w:sz w:val="20"/>
          <w:szCs w:val="20"/>
        </w:rPr>
        <w:t>audzēkņu mācību komandējumu (ražotņu, profesionālo izstāžu un konkur</w:t>
      </w:r>
      <w:r>
        <w:rPr>
          <w:rFonts w:ascii="Arial" w:hAnsi="Arial" w:cs="Arial"/>
          <w:color w:val="000000"/>
          <w:sz w:val="20"/>
          <w:szCs w:val="20"/>
        </w:rPr>
        <w:t>su apmeklējums) segšanai 18856</w:t>
      </w:r>
      <w:r w:rsidRPr="001050F5">
        <w:rPr>
          <w:rFonts w:ascii="Arial" w:hAnsi="Arial" w:cs="Arial"/>
          <w:color w:val="000000"/>
          <w:sz w:val="20"/>
          <w:szCs w:val="20"/>
        </w:rPr>
        <w:t xml:space="preserve"> </w:t>
      </w:r>
      <w:proofErr w:type="spellStart"/>
      <w:r w:rsidRPr="001050F5">
        <w:rPr>
          <w:rFonts w:ascii="Arial" w:hAnsi="Arial" w:cs="Arial"/>
          <w:color w:val="000000"/>
          <w:sz w:val="20"/>
          <w:szCs w:val="20"/>
        </w:rPr>
        <w:t>EUR,</w:t>
      </w:r>
      <w:r w:rsidRPr="002A2BA6">
        <w:rPr>
          <w:rFonts w:ascii="Arial" w:hAnsi="Arial" w:cs="Arial"/>
          <w:sz w:val="20"/>
          <w:szCs w:val="20"/>
        </w:rPr>
        <w:t>audzēkņu</w:t>
      </w:r>
      <w:proofErr w:type="spellEnd"/>
      <w:r w:rsidRPr="002A2BA6">
        <w:rPr>
          <w:rFonts w:ascii="Arial" w:hAnsi="Arial" w:cs="Arial"/>
          <w:sz w:val="20"/>
          <w:szCs w:val="20"/>
        </w:rPr>
        <w:t xml:space="preserve"> obligāto  sanitāro pārbaužu finansēšanā ieguldīti </w:t>
      </w:r>
      <w:r w:rsidRPr="00D21157">
        <w:rPr>
          <w:rFonts w:ascii="Arial" w:hAnsi="Arial" w:cs="Arial"/>
          <w:sz w:val="20"/>
          <w:szCs w:val="20"/>
        </w:rPr>
        <w:t xml:space="preserve">1500 </w:t>
      </w:r>
      <w:r w:rsidRPr="002A2BA6">
        <w:rPr>
          <w:rFonts w:ascii="Arial" w:hAnsi="Arial" w:cs="Arial"/>
          <w:sz w:val="20"/>
          <w:szCs w:val="20"/>
        </w:rPr>
        <w:t xml:space="preserve">EUR, </w:t>
      </w:r>
      <w:r w:rsidRPr="001050F5">
        <w:rPr>
          <w:rFonts w:ascii="Arial" w:hAnsi="Arial" w:cs="Arial"/>
          <w:color w:val="000000"/>
          <w:sz w:val="20"/>
          <w:szCs w:val="20"/>
        </w:rPr>
        <w:t xml:space="preserve">audzēkņu stipendijas </w:t>
      </w:r>
      <w:r>
        <w:rPr>
          <w:rFonts w:ascii="Arial" w:hAnsi="Arial" w:cs="Arial"/>
          <w:color w:val="000000"/>
          <w:sz w:val="20"/>
          <w:szCs w:val="20"/>
        </w:rPr>
        <w:t>104363 EUR</w:t>
      </w:r>
      <w:r w:rsidRPr="001050F5">
        <w:rPr>
          <w:rFonts w:ascii="Arial" w:hAnsi="Arial" w:cs="Arial"/>
          <w:color w:val="000000"/>
          <w:sz w:val="20"/>
          <w:szCs w:val="20"/>
        </w:rPr>
        <w:t>,</w:t>
      </w:r>
      <w:r>
        <w:rPr>
          <w:rFonts w:ascii="Arial" w:hAnsi="Arial" w:cs="Arial"/>
          <w:color w:val="000000"/>
          <w:sz w:val="20"/>
          <w:szCs w:val="20"/>
        </w:rPr>
        <w:t xml:space="preserve"> </w:t>
      </w:r>
      <w:r w:rsidRPr="006237E5">
        <w:rPr>
          <w:rFonts w:ascii="Arial" w:hAnsi="Arial" w:cs="Arial"/>
          <w:bCs/>
          <w:color w:val="000000"/>
          <w:sz w:val="20"/>
          <w:szCs w:val="20"/>
        </w:rPr>
        <w:t>skolotāju algas 317548</w:t>
      </w:r>
      <w:r w:rsidRPr="006237E5">
        <w:rPr>
          <w:rFonts w:ascii="Arial" w:hAnsi="Arial" w:cs="Arial"/>
          <w:color w:val="000000"/>
          <w:sz w:val="20"/>
          <w:szCs w:val="20"/>
        </w:rPr>
        <w:t xml:space="preserve"> </w:t>
      </w:r>
      <w:proofErr w:type="spellStart"/>
      <w:r w:rsidRPr="006237E5">
        <w:rPr>
          <w:rFonts w:ascii="Arial" w:hAnsi="Arial" w:cs="Arial"/>
          <w:color w:val="000000"/>
          <w:sz w:val="20"/>
          <w:szCs w:val="20"/>
        </w:rPr>
        <w:t>EUR,kapitālie</w:t>
      </w:r>
      <w:proofErr w:type="spellEnd"/>
      <w:r w:rsidRPr="006237E5">
        <w:rPr>
          <w:rFonts w:ascii="Arial" w:hAnsi="Arial" w:cs="Arial"/>
          <w:color w:val="000000"/>
          <w:sz w:val="20"/>
          <w:szCs w:val="20"/>
        </w:rPr>
        <w:t xml:space="preserve"> izdevumi 37244</w:t>
      </w:r>
      <w:r>
        <w:rPr>
          <w:rFonts w:ascii="Arial" w:hAnsi="Arial" w:cs="Arial"/>
          <w:color w:val="000000"/>
          <w:sz w:val="20"/>
          <w:szCs w:val="20"/>
        </w:rPr>
        <w:t xml:space="preserve"> </w:t>
      </w:r>
      <w:proofErr w:type="spellStart"/>
      <w:r w:rsidRPr="006237E5">
        <w:rPr>
          <w:rFonts w:ascii="Arial" w:hAnsi="Arial" w:cs="Arial"/>
          <w:color w:val="000000"/>
          <w:sz w:val="20"/>
          <w:szCs w:val="20"/>
        </w:rPr>
        <w:t>EUR,</w:t>
      </w:r>
      <w:r w:rsidRPr="006237E5">
        <w:rPr>
          <w:rFonts w:ascii="Arial" w:hAnsi="Arial" w:cs="Arial"/>
          <w:bCs/>
          <w:color w:val="000000"/>
          <w:sz w:val="20"/>
          <w:szCs w:val="20"/>
        </w:rPr>
        <w:t>pārējo</w:t>
      </w:r>
      <w:proofErr w:type="spellEnd"/>
      <w:r w:rsidRPr="006237E5">
        <w:rPr>
          <w:rFonts w:ascii="Arial" w:hAnsi="Arial" w:cs="Arial"/>
          <w:bCs/>
          <w:color w:val="000000"/>
          <w:sz w:val="20"/>
          <w:szCs w:val="20"/>
        </w:rPr>
        <w:t xml:space="preserve"> darbinieku darba algas 163029 EUR</w:t>
      </w:r>
      <w:r w:rsidRPr="001050F5">
        <w:rPr>
          <w:rFonts w:ascii="Arial" w:hAnsi="Arial" w:cs="Arial"/>
          <w:color w:val="000000"/>
          <w:sz w:val="20"/>
          <w:szCs w:val="20"/>
        </w:rPr>
        <w:t xml:space="preserve">, pārējie izdevumi (kurināmais, elektrība, apkure u.c.) </w:t>
      </w:r>
      <w:r w:rsidRPr="00D21157">
        <w:rPr>
          <w:rFonts w:ascii="Arial" w:hAnsi="Arial" w:cs="Arial"/>
          <w:color w:val="000000"/>
          <w:sz w:val="20"/>
          <w:szCs w:val="20"/>
        </w:rPr>
        <w:t>sastāda  70390</w:t>
      </w:r>
      <w:r>
        <w:rPr>
          <w:rFonts w:ascii="Arial" w:hAnsi="Arial" w:cs="Arial"/>
          <w:color w:val="000000"/>
          <w:sz w:val="20"/>
          <w:szCs w:val="20"/>
        </w:rPr>
        <w:t xml:space="preserve"> EUR.</w:t>
      </w:r>
    </w:p>
    <w:p w:rsidR="00B35C48" w:rsidRPr="001050F5" w:rsidRDefault="00B35C48" w:rsidP="00B35C48">
      <w:pPr>
        <w:jc w:val="both"/>
        <w:rPr>
          <w:rFonts w:ascii="Arial" w:hAnsi="Arial" w:cs="Arial"/>
          <w:color w:val="000000"/>
          <w:sz w:val="20"/>
          <w:szCs w:val="20"/>
        </w:rPr>
      </w:pPr>
      <w:r w:rsidRPr="001050F5">
        <w:rPr>
          <w:rFonts w:ascii="Arial" w:hAnsi="Arial" w:cs="Arial"/>
          <w:color w:val="000000"/>
          <w:sz w:val="20"/>
          <w:szCs w:val="20"/>
        </w:rPr>
        <w:t>KTTT pašu ieņēmumi –</w:t>
      </w:r>
      <w:r w:rsidRPr="00D21157">
        <w:rPr>
          <w:rFonts w:ascii="Arial" w:hAnsi="Arial" w:cs="Arial"/>
          <w:color w:val="000000"/>
          <w:sz w:val="20"/>
          <w:szCs w:val="20"/>
        </w:rPr>
        <w:t xml:space="preserve"> 112434</w:t>
      </w:r>
      <w:r w:rsidRPr="00DD74F5">
        <w:rPr>
          <w:rFonts w:ascii="Arial" w:hAnsi="Arial" w:cs="Arial"/>
          <w:b/>
          <w:bCs/>
          <w:color w:val="000000"/>
          <w:sz w:val="20"/>
          <w:szCs w:val="20"/>
        </w:rPr>
        <w:t xml:space="preserve"> </w:t>
      </w:r>
      <w:r w:rsidRPr="001050F5">
        <w:rPr>
          <w:rFonts w:ascii="Arial" w:hAnsi="Arial" w:cs="Arial"/>
          <w:color w:val="000000"/>
          <w:sz w:val="20"/>
          <w:szCs w:val="20"/>
        </w:rPr>
        <w:t>EUR,</w:t>
      </w:r>
      <w:r>
        <w:rPr>
          <w:rFonts w:ascii="Arial" w:hAnsi="Arial" w:cs="Arial"/>
          <w:color w:val="000000"/>
          <w:sz w:val="20"/>
          <w:szCs w:val="20"/>
        </w:rPr>
        <w:t xml:space="preserve"> ko galvenokārt nopelna tehnikuma</w:t>
      </w:r>
      <w:r w:rsidRPr="001050F5">
        <w:rPr>
          <w:rFonts w:ascii="Arial" w:hAnsi="Arial" w:cs="Arial"/>
          <w:color w:val="000000"/>
          <w:sz w:val="20"/>
          <w:szCs w:val="20"/>
        </w:rPr>
        <w:t xml:space="preserve"> mācību ēdnīca „Eža kažociņš”, kur ēdināšanas</w:t>
      </w:r>
      <w:r>
        <w:rPr>
          <w:rFonts w:ascii="Arial" w:hAnsi="Arial" w:cs="Arial"/>
          <w:color w:val="000000"/>
          <w:sz w:val="20"/>
          <w:szCs w:val="20"/>
        </w:rPr>
        <w:t xml:space="preserve"> un restorānu</w:t>
      </w:r>
      <w:r w:rsidRPr="001050F5">
        <w:rPr>
          <w:rFonts w:ascii="Arial" w:hAnsi="Arial" w:cs="Arial"/>
          <w:color w:val="000000"/>
          <w:sz w:val="20"/>
          <w:szCs w:val="20"/>
        </w:rPr>
        <w:t xml:space="preserve"> pakalpojumu nodaļas audzēkņi praktizējas, izstrādā daļu no savas kvalifikācijas prakses reālā uzņēmējdarbības vidē. </w:t>
      </w:r>
    </w:p>
    <w:p w:rsidR="00B35C48" w:rsidRPr="00B35C48" w:rsidRDefault="00B35C48" w:rsidP="00B35C48">
      <w:pPr>
        <w:jc w:val="both"/>
        <w:rPr>
          <w:rFonts w:ascii="Arial" w:hAnsi="Arial" w:cs="Arial"/>
          <w:color w:val="000000"/>
          <w:sz w:val="20"/>
          <w:szCs w:val="20"/>
        </w:rPr>
      </w:pPr>
      <w:r w:rsidRPr="001050F5">
        <w:rPr>
          <w:rFonts w:ascii="Arial" w:hAnsi="Arial" w:cs="Arial"/>
          <w:color w:val="000000"/>
          <w:sz w:val="20"/>
          <w:szCs w:val="20"/>
        </w:rPr>
        <w:lastRenderedPageBreak/>
        <w:t>Mācību procesa nodrošināšanai KTTT katru gadu īrē sporta zāli Kuldīgas Sporta skolā</w:t>
      </w:r>
      <w:r>
        <w:rPr>
          <w:rFonts w:ascii="Arial" w:hAnsi="Arial" w:cs="Arial"/>
          <w:color w:val="000000"/>
          <w:sz w:val="20"/>
          <w:szCs w:val="20"/>
        </w:rPr>
        <w:t>, 2015.g. – Sporta manēžā</w:t>
      </w:r>
      <w:r w:rsidRPr="001050F5">
        <w:rPr>
          <w:rFonts w:ascii="Arial" w:hAnsi="Arial" w:cs="Arial"/>
          <w:color w:val="000000"/>
          <w:sz w:val="20"/>
          <w:szCs w:val="20"/>
        </w:rPr>
        <w:t xml:space="preserve"> – </w:t>
      </w:r>
      <w:r w:rsidRPr="006237E5">
        <w:rPr>
          <w:rFonts w:ascii="Arial" w:hAnsi="Arial" w:cs="Arial"/>
          <w:bCs/>
          <w:color w:val="000000"/>
          <w:sz w:val="20"/>
          <w:szCs w:val="20"/>
        </w:rPr>
        <w:t>6390</w:t>
      </w:r>
      <w:r w:rsidRPr="006237E5">
        <w:rPr>
          <w:rFonts w:ascii="Arial" w:hAnsi="Arial" w:cs="Arial"/>
          <w:color w:val="000000"/>
          <w:sz w:val="20"/>
          <w:szCs w:val="20"/>
        </w:rPr>
        <w:t xml:space="preserve"> </w:t>
      </w:r>
      <w:r>
        <w:rPr>
          <w:rFonts w:ascii="Arial" w:hAnsi="Arial" w:cs="Arial"/>
          <w:color w:val="000000"/>
          <w:sz w:val="20"/>
          <w:szCs w:val="20"/>
        </w:rPr>
        <w:t>EUR.</w:t>
      </w:r>
    </w:p>
    <w:tbl>
      <w:tblPr>
        <w:tblW w:w="8224" w:type="dxa"/>
        <w:tblCellSpacing w:w="0" w:type="dxa"/>
        <w:tblCellMar>
          <w:left w:w="0" w:type="dxa"/>
          <w:right w:w="0" w:type="dxa"/>
        </w:tblCellMar>
        <w:tblLook w:val="0000" w:firstRow="0" w:lastRow="0" w:firstColumn="0" w:lastColumn="0" w:noHBand="0" w:noVBand="0"/>
      </w:tblPr>
      <w:tblGrid>
        <w:gridCol w:w="8224"/>
      </w:tblGrid>
      <w:tr w:rsidR="00B35C48" w:rsidRPr="000D18E1" w:rsidTr="00B35C48">
        <w:trPr>
          <w:trHeight w:val="10906"/>
          <w:tblCellSpacing w:w="0" w:type="dxa"/>
        </w:trPr>
        <w:tc>
          <w:tcPr>
            <w:tcW w:w="0" w:type="auto"/>
          </w:tcPr>
          <w:p w:rsidR="00B35C48" w:rsidRPr="00ED5E6C" w:rsidRDefault="00B35C48" w:rsidP="00B35C48">
            <w:pPr>
              <w:jc w:val="both"/>
              <w:rPr>
                <w:rFonts w:ascii="Arial" w:hAnsi="Arial" w:cs="Arial"/>
                <w:color w:val="FF0000"/>
                <w:sz w:val="20"/>
                <w:szCs w:val="20"/>
              </w:rPr>
            </w:pPr>
            <w:bookmarkStart w:id="1" w:name="piel0"/>
            <w:bookmarkEnd w:id="1"/>
            <w:r w:rsidRPr="001050F5">
              <w:rPr>
                <w:rFonts w:ascii="Arial" w:hAnsi="Arial" w:cs="Arial"/>
                <w:color w:val="000000"/>
                <w:sz w:val="20"/>
                <w:szCs w:val="20"/>
              </w:rPr>
              <w:t>Tā kā gultasvietu skaits skolas dienesta viesnīcā nepietiek, tad KTTT ir sadarbības līgums uz 10 mēnešiem ar privātpersonu 60 audzēkņu izmitināšanai, kur audzēknis sedz īres ma</w:t>
            </w:r>
            <w:r>
              <w:rPr>
                <w:rFonts w:ascii="Arial" w:hAnsi="Arial" w:cs="Arial"/>
                <w:color w:val="000000"/>
                <w:sz w:val="20"/>
                <w:szCs w:val="20"/>
              </w:rPr>
              <w:t>ksu – 8.54 EUR/mēnesī, bet KTTT</w:t>
            </w:r>
            <w:r w:rsidRPr="001050F5">
              <w:rPr>
                <w:rFonts w:ascii="Arial" w:hAnsi="Arial" w:cs="Arial"/>
                <w:color w:val="000000"/>
                <w:sz w:val="20"/>
                <w:szCs w:val="20"/>
              </w:rPr>
              <w:t xml:space="preserve"> sed</w:t>
            </w:r>
            <w:r w:rsidRPr="00D21157">
              <w:rPr>
                <w:rFonts w:ascii="Arial" w:hAnsi="Arial" w:cs="Arial"/>
                <w:color w:val="000000"/>
                <w:sz w:val="20"/>
                <w:szCs w:val="20"/>
              </w:rPr>
              <w:t>z audzēkņu komunālo pakalpojumu un elektrības patēriņu saskaņā ar atsevišķu skaitītāju rādītājiem, kopā – 17200 EUR</w:t>
            </w:r>
            <w:r w:rsidRPr="00DD74F5">
              <w:rPr>
                <w:rFonts w:ascii="Arial" w:hAnsi="Arial" w:cs="Arial"/>
                <w:b/>
                <w:bCs/>
                <w:color w:val="000000"/>
                <w:sz w:val="20"/>
                <w:szCs w:val="20"/>
              </w:rPr>
              <w:t>.</w:t>
            </w:r>
            <w:r>
              <w:rPr>
                <w:rFonts w:ascii="Arial" w:hAnsi="Arial" w:cs="Arial"/>
                <w:b/>
                <w:bCs/>
                <w:color w:val="000000"/>
                <w:sz w:val="20"/>
                <w:szCs w:val="20"/>
              </w:rPr>
              <w:t xml:space="preserve"> </w:t>
            </w:r>
            <w:r w:rsidRPr="001050F5">
              <w:rPr>
                <w:rFonts w:ascii="Arial" w:hAnsi="Arial" w:cs="Arial"/>
                <w:color w:val="000000"/>
                <w:sz w:val="20"/>
                <w:szCs w:val="20"/>
              </w:rPr>
              <w:t>Šīs izmaksas ir līdzvērtīgas tām, ko audzēkņi patērētu dzīvojot skolas dienesta viesnīcā. Vēl katra mācību gada pirmajā pusē Kuldīgas novada 34 audzēkņi īrē gultasvietas Kuldīgas Sporta skolas dienesta viesnīcā.</w:t>
            </w:r>
          </w:p>
          <w:p w:rsidR="00B35C48" w:rsidRDefault="00B35C48" w:rsidP="00B35C48">
            <w:pPr>
              <w:jc w:val="both"/>
              <w:rPr>
                <w:rFonts w:ascii="Arial" w:hAnsi="Arial" w:cs="Arial"/>
                <w:sz w:val="20"/>
                <w:szCs w:val="20"/>
              </w:rPr>
            </w:pPr>
            <w:r w:rsidRPr="001050F5">
              <w:rPr>
                <w:rFonts w:ascii="Arial" w:hAnsi="Arial" w:cs="Arial"/>
                <w:color w:val="000000"/>
                <w:sz w:val="20"/>
                <w:szCs w:val="20"/>
              </w:rPr>
              <w:t xml:space="preserve">KTTT ir </w:t>
            </w:r>
            <w:r w:rsidRPr="009A18ED">
              <w:rPr>
                <w:rFonts w:ascii="Arial" w:hAnsi="Arial" w:cs="Arial"/>
                <w:color w:val="000000"/>
                <w:sz w:val="20"/>
                <w:szCs w:val="20"/>
              </w:rPr>
              <w:t>AMI sporta kluba dalībniece, kur samaksāta dalības maksa – 361.76/gadā</w:t>
            </w:r>
            <w:r w:rsidRPr="001050F5">
              <w:rPr>
                <w:rFonts w:ascii="Arial" w:hAnsi="Arial" w:cs="Arial"/>
                <w:color w:val="000000"/>
                <w:sz w:val="20"/>
                <w:szCs w:val="20"/>
              </w:rPr>
              <w:t xml:space="preserve"> un Latvijas</w:t>
            </w:r>
            <w:r>
              <w:rPr>
                <w:rFonts w:ascii="Arial" w:hAnsi="Arial" w:cs="Arial"/>
                <w:color w:val="000000"/>
                <w:sz w:val="20"/>
                <w:szCs w:val="20"/>
              </w:rPr>
              <w:t xml:space="preserve"> </w:t>
            </w:r>
            <w:r w:rsidRPr="009D637C">
              <w:rPr>
                <w:rFonts w:ascii="Arial" w:hAnsi="Arial" w:cs="Arial"/>
                <w:color w:val="000000"/>
                <w:sz w:val="20"/>
                <w:szCs w:val="20"/>
              </w:rPr>
              <w:t xml:space="preserve">viesnīcu un restorānu asociācijas dalībniece – samaksāta – </w:t>
            </w:r>
            <w:r w:rsidRPr="00D21157">
              <w:rPr>
                <w:rFonts w:ascii="Arial" w:hAnsi="Arial" w:cs="Arial"/>
                <w:color w:val="000000"/>
                <w:sz w:val="20"/>
                <w:szCs w:val="20"/>
              </w:rPr>
              <w:t>320 EUR/gada</w:t>
            </w:r>
            <w:r w:rsidRPr="009D637C">
              <w:rPr>
                <w:rFonts w:ascii="Arial" w:hAnsi="Arial" w:cs="Arial"/>
                <w:color w:val="000000"/>
                <w:sz w:val="20"/>
                <w:szCs w:val="20"/>
              </w:rPr>
              <w:t xml:space="preserve"> dalības </w:t>
            </w:r>
            <w:proofErr w:type="spellStart"/>
            <w:r w:rsidRPr="009D637C">
              <w:rPr>
                <w:rFonts w:ascii="Arial" w:hAnsi="Arial" w:cs="Arial"/>
                <w:color w:val="000000"/>
                <w:sz w:val="20"/>
                <w:szCs w:val="20"/>
              </w:rPr>
              <w:t>maksa,Latvijas</w:t>
            </w:r>
            <w:proofErr w:type="spellEnd"/>
            <w:r w:rsidRPr="009D637C">
              <w:rPr>
                <w:rFonts w:ascii="Arial" w:hAnsi="Arial" w:cs="Arial"/>
                <w:color w:val="000000"/>
                <w:sz w:val="20"/>
                <w:szCs w:val="20"/>
              </w:rPr>
              <w:t xml:space="preserve"> siera kluba dalībniece </w:t>
            </w:r>
            <w:r w:rsidRPr="00DD74F5">
              <w:rPr>
                <w:rFonts w:ascii="Arial" w:hAnsi="Arial" w:cs="Arial"/>
                <w:b/>
                <w:bCs/>
                <w:color w:val="000000"/>
                <w:sz w:val="20"/>
                <w:szCs w:val="20"/>
              </w:rPr>
              <w:t xml:space="preserve">– </w:t>
            </w:r>
            <w:r w:rsidRPr="00D21157">
              <w:rPr>
                <w:rFonts w:ascii="Arial" w:hAnsi="Arial" w:cs="Arial"/>
                <w:color w:val="000000"/>
                <w:sz w:val="20"/>
                <w:szCs w:val="20"/>
              </w:rPr>
              <w:t>312 EUR/</w:t>
            </w:r>
            <w:proofErr w:type="spellStart"/>
            <w:r w:rsidRPr="00D21157">
              <w:rPr>
                <w:rFonts w:ascii="Arial" w:hAnsi="Arial" w:cs="Arial"/>
                <w:color w:val="000000"/>
                <w:sz w:val="20"/>
                <w:szCs w:val="20"/>
              </w:rPr>
              <w:t>gadā.</w:t>
            </w:r>
            <w:r>
              <w:rPr>
                <w:rFonts w:ascii="Arial" w:hAnsi="Arial" w:cs="Arial"/>
                <w:color w:val="000000"/>
                <w:sz w:val="20"/>
                <w:szCs w:val="20"/>
              </w:rPr>
              <w:t>KTTT</w:t>
            </w:r>
            <w:proofErr w:type="spellEnd"/>
            <w:r w:rsidRPr="009D637C">
              <w:rPr>
                <w:rFonts w:ascii="Arial" w:hAnsi="Arial" w:cs="Arial"/>
                <w:color w:val="000000"/>
                <w:sz w:val="20"/>
                <w:szCs w:val="20"/>
              </w:rPr>
              <w:t xml:space="preserve"> ir Eiropas viesmīlības un tūrisma profesionālo skolu asociācijas (AEHT) dalībniece, kur samaksāta dalības </w:t>
            </w:r>
            <w:r>
              <w:rPr>
                <w:rFonts w:ascii="Arial" w:hAnsi="Arial" w:cs="Arial"/>
                <w:color w:val="000000"/>
                <w:sz w:val="20"/>
                <w:szCs w:val="20"/>
              </w:rPr>
              <w:t>maksa 290 EUR/gadā, Kurzemes Tūrisma asociācijas biedre – 120 EUR gadā.</w:t>
            </w:r>
            <w:r w:rsidRPr="000052D6">
              <w:rPr>
                <w:rFonts w:ascii="Arial" w:hAnsi="Arial" w:cs="Arial"/>
                <w:sz w:val="20"/>
                <w:szCs w:val="20"/>
              </w:rPr>
              <w:t xml:space="preserve"> Dalība šajās organizācijās būtiski attīsta, pilnveido, izglīto kā p</w:t>
            </w:r>
            <w:r>
              <w:rPr>
                <w:rFonts w:ascii="Arial" w:hAnsi="Arial" w:cs="Arial"/>
                <w:sz w:val="20"/>
                <w:szCs w:val="20"/>
              </w:rPr>
              <w:t>edagogus, tā audzēkņus un tehnikuma</w:t>
            </w:r>
            <w:r w:rsidRPr="000052D6">
              <w:rPr>
                <w:rFonts w:ascii="Arial" w:hAnsi="Arial" w:cs="Arial"/>
                <w:sz w:val="20"/>
                <w:szCs w:val="20"/>
              </w:rPr>
              <w:t xml:space="preserve"> administrāciju profesionalitātē, pieredzē, kompetencēs</w:t>
            </w:r>
            <w:r>
              <w:rPr>
                <w:rFonts w:ascii="Arial" w:hAnsi="Arial" w:cs="Arial"/>
                <w:sz w:val="20"/>
                <w:szCs w:val="20"/>
              </w:rPr>
              <w:t>, un stratēģiskā redzējumā izglītības iestāde</w:t>
            </w:r>
            <w:r w:rsidRPr="000052D6">
              <w:rPr>
                <w:rFonts w:ascii="Arial" w:hAnsi="Arial" w:cs="Arial"/>
                <w:sz w:val="20"/>
                <w:szCs w:val="20"/>
              </w:rPr>
              <w:t>s</w:t>
            </w:r>
            <w:r>
              <w:rPr>
                <w:rFonts w:ascii="Arial" w:hAnsi="Arial" w:cs="Arial"/>
                <w:sz w:val="20"/>
                <w:szCs w:val="20"/>
              </w:rPr>
              <w:t xml:space="preserve"> attīstībai; pilnveidojas tehnikuma</w:t>
            </w:r>
            <w:r w:rsidRPr="000052D6">
              <w:rPr>
                <w:rFonts w:ascii="Arial" w:hAnsi="Arial" w:cs="Arial"/>
                <w:sz w:val="20"/>
                <w:szCs w:val="20"/>
              </w:rPr>
              <w:t xml:space="preserve"> sabiedriskās attiecības, paplašinās </w:t>
            </w:r>
            <w:r>
              <w:rPr>
                <w:rFonts w:ascii="Arial" w:hAnsi="Arial" w:cs="Arial"/>
                <w:sz w:val="20"/>
                <w:szCs w:val="20"/>
              </w:rPr>
              <w:t>starptautiskās attiecības, tehnikums</w:t>
            </w:r>
            <w:r w:rsidRPr="000052D6">
              <w:rPr>
                <w:rFonts w:ascii="Arial" w:hAnsi="Arial" w:cs="Arial"/>
                <w:sz w:val="20"/>
                <w:szCs w:val="20"/>
              </w:rPr>
              <w:t xml:space="preserve"> kļūst atpazīstama ar savu darbu Latvijā un citās </w:t>
            </w:r>
            <w:proofErr w:type="spellStart"/>
            <w:r w:rsidRPr="000052D6">
              <w:rPr>
                <w:rFonts w:ascii="Arial" w:hAnsi="Arial" w:cs="Arial"/>
                <w:sz w:val="20"/>
                <w:szCs w:val="20"/>
              </w:rPr>
              <w:t>valstīs.</w:t>
            </w:r>
            <w:r>
              <w:rPr>
                <w:rFonts w:ascii="Arial" w:hAnsi="Arial" w:cs="Arial"/>
                <w:sz w:val="20"/>
                <w:szCs w:val="20"/>
              </w:rPr>
              <w:t>Tehnikuma</w:t>
            </w:r>
            <w:proofErr w:type="spellEnd"/>
            <w:r>
              <w:rPr>
                <w:rFonts w:ascii="Arial" w:hAnsi="Arial" w:cs="Arial"/>
                <w:sz w:val="20"/>
                <w:szCs w:val="20"/>
              </w:rPr>
              <w:t xml:space="preserve"> skolotāju izglītībā ieguldīti 805 EUR  budžeta līdzekļu.</w:t>
            </w:r>
          </w:p>
          <w:p w:rsidR="00B35C48" w:rsidRDefault="00B35C48" w:rsidP="00B35C48">
            <w:pPr>
              <w:rPr>
                <w:rFonts w:ascii="Arial" w:hAnsi="Arial" w:cs="Arial"/>
              </w:rPr>
            </w:pPr>
          </w:p>
          <w:p w:rsidR="00B35C48" w:rsidRPr="00B35C48" w:rsidRDefault="00B35C48" w:rsidP="00B35C48">
            <w:pPr>
              <w:rPr>
                <w:rFonts w:ascii="Arial" w:hAnsi="Arial" w:cs="Arial"/>
                <w:sz w:val="16"/>
                <w:szCs w:val="16"/>
              </w:rPr>
            </w:pPr>
            <w:r w:rsidRPr="00B35C48">
              <w:rPr>
                <w:rFonts w:ascii="Arial" w:hAnsi="Arial" w:cs="Arial"/>
                <w:sz w:val="16"/>
                <w:szCs w:val="16"/>
              </w:rPr>
              <w:t xml:space="preserve">Pielikums </w:t>
            </w:r>
            <w:r w:rsidRPr="00B35C48">
              <w:rPr>
                <w:rFonts w:ascii="Arial" w:hAnsi="Arial" w:cs="Arial"/>
                <w:sz w:val="16"/>
                <w:szCs w:val="16"/>
              </w:rPr>
              <w:br/>
              <w:t xml:space="preserve">Ministru kabineta </w:t>
            </w:r>
            <w:r w:rsidRPr="00B35C48">
              <w:rPr>
                <w:rFonts w:ascii="Arial" w:hAnsi="Arial" w:cs="Arial"/>
                <w:sz w:val="16"/>
                <w:szCs w:val="16"/>
              </w:rPr>
              <w:br/>
              <w:t xml:space="preserve">2010.gada 5.maija </w:t>
            </w:r>
            <w:r w:rsidRPr="00B35C48">
              <w:rPr>
                <w:rFonts w:ascii="Arial" w:hAnsi="Arial" w:cs="Arial"/>
                <w:sz w:val="16"/>
                <w:szCs w:val="16"/>
              </w:rPr>
              <w:br/>
              <w:t>noteikumiem Nr.413</w:t>
            </w:r>
          </w:p>
          <w:p w:rsidR="00B35C48" w:rsidRPr="00B35C48" w:rsidRDefault="00B35C48" w:rsidP="00B35C48">
            <w:pPr>
              <w:rPr>
                <w:rFonts w:ascii="Arial" w:hAnsi="Arial" w:cs="Arial"/>
                <w:sz w:val="16"/>
                <w:szCs w:val="16"/>
              </w:rPr>
            </w:pPr>
            <w:bookmarkStart w:id="2" w:name="494127"/>
            <w:bookmarkEnd w:id="2"/>
            <w:r w:rsidRPr="00B35C48">
              <w:rPr>
                <w:rFonts w:ascii="Arial" w:hAnsi="Arial" w:cs="Arial"/>
                <w:sz w:val="16"/>
                <w:szCs w:val="16"/>
              </w:rPr>
              <w:t>Valsts budžeta finansējums un tā izlietojums</w:t>
            </w:r>
          </w:p>
          <w:p w:rsidR="00B35C48" w:rsidRPr="000D18E1" w:rsidRDefault="00B35C48" w:rsidP="00B35C48">
            <w:pPr>
              <w:spacing w:before="45" w:line="360" w:lineRule="auto"/>
              <w:ind w:firstLine="300"/>
              <w:rPr>
                <w:rFonts w:ascii="Arial" w:hAnsi="Arial" w:cs="Arial"/>
                <w:i/>
                <w:iCs/>
                <w:color w:val="414142"/>
                <w:sz w:val="20"/>
                <w:szCs w:val="20"/>
              </w:rPr>
            </w:pPr>
            <w:r w:rsidRPr="000D18E1">
              <w:rPr>
                <w:rFonts w:ascii="Arial" w:hAnsi="Arial" w:cs="Arial"/>
                <w:i/>
                <w:iCs/>
                <w:color w:val="414142"/>
                <w:sz w:val="20"/>
                <w:szCs w:val="20"/>
              </w:rPr>
              <w:t xml:space="preserve">(Pielikums grozīts ar MK </w:t>
            </w:r>
            <w:hyperlink r:id="rId13" w:tgtFrame="_blank" w:history="1">
              <w:r w:rsidRPr="000D18E1">
                <w:rPr>
                  <w:rFonts w:ascii="Arial" w:hAnsi="Arial" w:cs="Arial"/>
                  <w:i/>
                  <w:iCs/>
                  <w:color w:val="16497B"/>
                  <w:sz w:val="20"/>
                  <w:szCs w:val="20"/>
                </w:rPr>
                <w:t>22.10.2013.</w:t>
              </w:r>
            </w:hyperlink>
            <w:r w:rsidRPr="000D18E1">
              <w:rPr>
                <w:rFonts w:ascii="Arial" w:hAnsi="Arial" w:cs="Arial"/>
                <w:i/>
                <w:iCs/>
                <w:color w:val="414142"/>
                <w:sz w:val="20"/>
                <w:szCs w:val="20"/>
              </w:rPr>
              <w:t xml:space="preserve"> noteikumiem Nr.1146)</w:t>
            </w:r>
          </w:p>
          <w:p w:rsidR="00B35C48" w:rsidRPr="000D18E1" w:rsidRDefault="00B35C48" w:rsidP="00B35C48">
            <w:pPr>
              <w:spacing w:before="100" w:beforeAutospacing="1" w:after="100" w:afterAutospacing="1" w:line="360" w:lineRule="auto"/>
              <w:ind w:firstLine="300"/>
              <w:jc w:val="right"/>
              <w:rPr>
                <w:rFonts w:ascii="Arial" w:hAnsi="Arial" w:cs="Arial"/>
                <w:color w:val="414142"/>
                <w:sz w:val="20"/>
                <w:szCs w:val="20"/>
              </w:rPr>
            </w:pPr>
            <w:r>
              <w:rPr>
                <w:rFonts w:ascii="Arial" w:hAnsi="Arial" w:cs="Arial"/>
                <w:color w:val="414142"/>
                <w:sz w:val="20"/>
                <w:szCs w:val="20"/>
              </w:rPr>
              <w:t xml:space="preserve">Profesionālās izglītības kompetences centrs ”Kuldīgas Tehnoloģiju un tūrisma tehnikums” </w:t>
            </w:r>
            <w:r w:rsidRPr="000D18E1">
              <w:rPr>
                <w:rFonts w:ascii="Arial" w:hAnsi="Arial" w:cs="Arial"/>
                <w:color w:val="414142"/>
                <w:sz w:val="20"/>
                <w:szCs w:val="20"/>
              </w:rPr>
              <w:t>(</w:t>
            </w:r>
            <w:r>
              <w:rPr>
                <w:rFonts w:ascii="Arial" w:hAnsi="Arial" w:cs="Arial"/>
                <w:i/>
                <w:iCs/>
                <w:color w:val="414142"/>
                <w:sz w:val="20"/>
                <w:szCs w:val="20"/>
              </w:rPr>
              <w:t>EUR</w:t>
            </w:r>
            <w:r w:rsidRPr="000D18E1">
              <w:rPr>
                <w:rFonts w:ascii="Arial" w:hAnsi="Arial" w:cs="Arial"/>
                <w:color w:val="414142"/>
                <w:sz w:val="20"/>
                <w:szCs w:val="20"/>
              </w:rPr>
              <w:t>)</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00" w:firstRow="0" w:lastRow="0" w:firstColumn="0" w:lastColumn="0" w:noHBand="0" w:noVBand="0"/>
            </w:tblPr>
            <w:tblGrid>
              <w:gridCol w:w="1024"/>
              <w:gridCol w:w="2724"/>
              <w:gridCol w:w="1684"/>
              <w:gridCol w:w="1525"/>
              <w:gridCol w:w="1251"/>
            </w:tblGrid>
            <w:tr w:rsidR="00B35C48" w:rsidRPr="000D18E1" w:rsidTr="00B35C48">
              <w:trPr>
                <w:trHeight w:val="367"/>
                <w:tblCellSpacing w:w="15" w:type="dxa"/>
              </w:trPr>
              <w:tc>
                <w:tcPr>
                  <w:tcW w:w="595" w:type="pct"/>
                  <w:vMerge w:val="restart"/>
                  <w:tcBorders>
                    <w:top w:val="outset" w:sz="6" w:space="0" w:color="000000"/>
                    <w:left w:val="outset" w:sz="6" w:space="0" w:color="000000"/>
                    <w:bottom w:val="outset" w:sz="6" w:space="0" w:color="000000"/>
                    <w:right w:val="outset" w:sz="6" w:space="0" w:color="000000"/>
                  </w:tcBorders>
                  <w:vAlign w:val="center"/>
                </w:tcPr>
                <w:p w:rsidR="00B35C48" w:rsidRPr="000D18E1" w:rsidRDefault="00B35C48" w:rsidP="00B35C48">
                  <w:pPr>
                    <w:spacing w:before="100" w:beforeAutospacing="1" w:after="100" w:afterAutospacing="1" w:line="360" w:lineRule="auto"/>
                    <w:ind w:firstLine="300"/>
                    <w:jc w:val="center"/>
                    <w:rPr>
                      <w:rFonts w:ascii="Arial" w:hAnsi="Arial" w:cs="Arial"/>
                      <w:color w:val="414142"/>
                      <w:sz w:val="20"/>
                      <w:szCs w:val="20"/>
                    </w:rPr>
                  </w:pPr>
                  <w:proofErr w:type="spellStart"/>
                  <w:r w:rsidRPr="000D18E1">
                    <w:rPr>
                      <w:rFonts w:ascii="Arial" w:hAnsi="Arial" w:cs="Arial"/>
                      <w:color w:val="414142"/>
                      <w:sz w:val="20"/>
                      <w:szCs w:val="20"/>
                    </w:rPr>
                    <w:t>Nr.p.k</w:t>
                  </w:r>
                  <w:proofErr w:type="spellEnd"/>
                  <w:r w:rsidRPr="000D18E1">
                    <w:rPr>
                      <w:rFonts w:ascii="Arial" w:hAnsi="Arial" w:cs="Arial"/>
                      <w:color w:val="414142"/>
                      <w:sz w:val="20"/>
                      <w:szCs w:val="20"/>
                    </w:rPr>
                    <w:t>.</w:t>
                  </w:r>
                </w:p>
              </w:tc>
              <w:tc>
                <w:tcPr>
                  <w:tcW w:w="1648" w:type="pct"/>
                  <w:vMerge w:val="restart"/>
                  <w:tcBorders>
                    <w:top w:val="outset" w:sz="6" w:space="0" w:color="000000"/>
                    <w:left w:val="outset" w:sz="6" w:space="0" w:color="000000"/>
                    <w:bottom w:val="outset" w:sz="6" w:space="0" w:color="000000"/>
                    <w:right w:val="outset" w:sz="6" w:space="0" w:color="000000"/>
                  </w:tcBorders>
                  <w:vAlign w:val="center"/>
                </w:tcPr>
                <w:p w:rsidR="00B35C48" w:rsidRPr="000D18E1" w:rsidRDefault="00B35C48" w:rsidP="00B35C48">
                  <w:pPr>
                    <w:spacing w:before="100" w:beforeAutospacing="1" w:after="100" w:afterAutospacing="1" w:line="360" w:lineRule="auto"/>
                    <w:ind w:firstLine="300"/>
                    <w:jc w:val="center"/>
                    <w:rPr>
                      <w:rFonts w:ascii="Arial" w:hAnsi="Arial" w:cs="Arial"/>
                      <w:color w:val="414142"/>
                      <w:sz w:val="20"/>
                      <w:szCs w:val="20"/>
                    </w:rPr>
                  </w:pPr>
                  <w:r w:rsidRPr="000D18E1">
                    <w:rPr>
                      <w:rFonts w:ascii="Arial" w:hAnsi="Arial" w:cs="Arial"/>
                      <w:color w:val="414142"/>
                      <w:sz w:val="20"/>
                      <w:szCs w:val="20"/>
                    </w:rPr>
                    <w:t>Finansiālie rādītāji</w:t>
                  </w:r>
                </w:p>
              </w:tc>
              <w:tc>
                <w:tcPr>
                  <w:tcW w:w="1012" w:type="pct"/>
                  <w:vMerge w:val="restart"/>
                  <w:tcBorders>
                    <w:top w:val="outset" w:sz="6" w:space="0" w:color="000000"/>
                    <w:left w:val="outset" w:sz="6" w:space="0" w:color="000000"/>
                    <w:bottom w:val="outset" w:sz="6" w:space="0" w:color="000000"/>
                    <w:right w:val="outset" w:sz="6" w:space="0" w:color="000000"/>
                  </w:tcBorders>
                  <w:vAlign w:val="center"/>
                </w:tcPr>
                <w:p w:rsidR="00B35C48" w:rsidRPr="000D18E1" w:rsidRDefault="00B35C48" w:rsidP="00B35C48">
                  <w:pPr>
                    <w:spacing w:before="100" w:beforeAutospacing="1" w:after="100" w:afterAutospacing="1" w:line="360" w:lineRule="auto"/>
                    <w:ind w:firstLine="300"/>
                    <w:jc w:val="center"/>
                    <w:rPr>
                      <w:rFonts w:ascii="Arial" w:hAnsi="Arial" w:cs="Arial"/>
                      <w:color w:val="414142"/>
                      <w:sz w:val="20"/>
                      <w:szCs w:val="20"/>
                    </w:rPr>
                  </w:pPr>
                  <w:r w:rsidRPr="000D18E1">
                    <w:rPr>
                      <w:rFonts w:ascii="Arial" w:hAnsi="Arial" w:cs="Arial"/>
                      <w:color w:val="414142"/>
                      <w:sz w:val="20"/>
                      <w:szCs w:val="20"/>
                    </w:rPr>
                    <w:t>Iepriekšējā gadā (faktiskā izpilde)</w:t>
                  </w:r>
                </w:p>
              </w:tc>
              <w:tc>
                <w:tcPr>
                  <w:tcW w:w="1653" w:type="pct"/>
                  <w:gridSpan w:val="2"/>
                  <w:tcBorders>
                    <w:top w:val="outset" w:sz="6" w:space="0" w:color="000000"/>
                    <w:left w:val="outset" w:sz="6" w:space="0" w:color="000000"/>
                    <w:bottom w:val="outset" w:sz="6" w:space="0" w:color="000000"/>
                    <w:right w:val="outset" w:sz="6" w:space="0" w:color="000000"/>
                  </w:tcBorders>
                  <w:vAlign w:val="center"/>
                </w:tcPr>
                <w:p w:rsidR="00B35C48" w:rsidRPr="000D18E1" w:rsidRDefault="00B35C48" w:rsidP="00B35C48">
                  <w:pPr>
                    <w:spacing w:before="100" w:beforeAutospacing="1" w:after="100" w:afterAutospacing="1" w:line="360" w:lineRule="auto"/>
                    <w:ind w:firstLine="300"/>
                    <w:jc w:val="center"/>
                    <w:rPr>
                      <w:rFonts w:ascii="Arial" w:hAnsi="Arial" w:cs="Arial"/>
                      <w:color w:val="414142"/>
                      <w:sz w:val="20"/>
                      <w:szCs w:val="20"/>
                    </w:rPr>
                  </w:pPr>
                  <w:r w:rsidRPr="000D18E1">
                    <w:rPr>
                      <w:rFonts w:ascii="Arial" w:hAnsi="Arial" w:cs="Arial"/>
                      <w:color w:val="414142"/>
                      <w:sz w:val="20"/>
                      <w:szCs w:val="20"/>
                    </w:rPr>
                    <w:t>Pārskata gadā</w:t>
                  </w:r>
                  <w:r>
                    <w:rPr>
                      <w:rFonts w:ascii="Arial" w:hAnsi="Arial" w:cs="Arial"/>
                      <w:color w:val="414142"/>
                      <w:sz w:val="20"/>
                      <w:szCs w:val="20"/>
                    </w:rPr>
                    <w:t xml:space="preserve"> 2015</w:t>
                  </w:r>
                </w:p>
              </w:tc>
            </w:tr>
            <w:tr w:rsidR="00B35C48" w:rsidRPr="000D18E1" w:rsidTr="00B35C48">
              <w:trPr>
                <w:trHeight w:val="250"/>
                <w:tblCellSpacing w:w="15"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B35C48" w:rsidRPr="000D18E1" w:rsidRDefault="00B35C48" w:rsidP="00B35C48">
                  <w:pPr>
                    <w:rPr>
                      <w:rFonts w:ascii="Arial" w:hAnsi="Arial" w:cs="Arial"/>
                      <w:color w:val="414142"/>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B35C48" w:rsidRPr="000D18E1" w:rsidRDefault="00B35C48" w:rsidP="00B35C48">
                  <w:pPr>
                    <w:rPr>
                      <w:rFonts w:ascii="Arial" w:hAnsi="Arial" w:cs="Arial"/>
                      <w:color w:val="414142"/>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B35C48" w:rsidRPr="000D18E1" w:rsidRDefault="00B35C48" w:rsidP="00B35C48">
                  <w:pPr>
                    <w:rPr>
                      <w:rFonts w:ascii="Arial" w:hAnsi="Arial" w:cs="Arial"/>
                      <w:color w:val="414142"/>
                      <w:sz w:val="20"/>
                      <w:szCs w:val="20"/>
                    </w:rPr>
                  </w:pPr>
                </w:p>
              </w:tc>
              <w:tc>
                <w:tcPr>
                  <w:tcW w:w="915" w:type="pct"/>
                  <w:tcBorders>
                    <w:top w:val="outset" w:sz="6" w:space="0" w:color="000000"/>
                    <w:left w:val="outset" w:sz="6" w:space="0" w:color="000000"/>
                    <w:bottom w:val="outset" w:sz="6" w:space="0" w:color="000000"/>
                    <w:right w:val="outset" w:sz="6" w:space="0" w:color="000000"/>
                  </w:tcBorders>
                  <w:vAlign w:val="center"/>
                </w:tcPr>
                <w:p w:rsidR="00B35C48" w:rsidRPr="000D18E1" w:rsidRDefault="00B35C48" w:rsidP="00B35C48">
                  <w:pPr>
                    <w:spacing w:before="100" w:beforeAutospacing="1" w:after="100" w:afterAutospacing="1" w:line="360" w:lineRule="auto"/>
                    <w:ind w:firstLine="300"/>
                    <w:jc w:val="center"/>
                    <w:rPr>
                      <w:rFonts w:ascii="Arial" w:hAnsi="Arial" w:cs="Arial"/>
                      <w:color w:val="414142"/>
                      <w:sz w:val="20"/>
                      <w:szCs w:val="20"/>
                    </w:rPr>
                  </w:pPr>
                  <w:r w:rsidRPr="000D18E1">
                    <w:rPr>
                      <w:rFonts w:ascii="Arial" w:hAnsi="Arial" w:cs="Arial"/>
                      <w:color w:val="414142"/>
                      <w:sz w:val="20"/>
                      <w:szCs w:val="20"/>
                    </w:rPr>
                    <w:t>apstiprināts likumā</w:t>
                  </w:r>
                </w:p>
              </w:tc>
              <w:tc>
                <w:tcPr>
                  <w:tcW w:w="719" w:type="pct"/>
                  <w:tcBorders>
                    <w:top w:val="outset" w:sz="6" w:space="0" w:color="000000"/>
                    <w:left w:val="outset" w:sz="6" w:space="0" w:color="000000"/>
                    <w:bottom w:val="outset" w:sz="6" w:space="0" w:color="000000"/>
                    <w:right w:val="outset" w:sz="6" w:space="0" w:color="000000"/>
                  </w:tcBorders>
                  <w:vAlign w:val="center"/>
                </w:tcPr>
                <w:p w:rsidR="00B35C48" w:rsidRPr="000D18E1" w:rsidRDefault="00B35C48" w:rsidP="00B35C48">
                  <w:pPr>
                    <w:spacing w:before="100" w:beforeAutospacing="1" w:after="100" w:afterAutospacing="1" w:line="360" w:lineRule="auto"/>
                    <w:ind w:firstLine="300"/>
                    <w:jc w:val="center"/>
                    <w:rPr>
                      <w:rFonts w:ascii="Arial" w:hAnsi="Arial" w:cs="Arial"/>
                      <w:color w:val="414142"/>
                      <w:sz w:val="20"/>
                      <w:szCs w:val="20"/>
                    </w:rPr>
                  </w:pPr>
                  <w:r w:rsidRPr="000D18E1">
                    <w:rPr>
                      <w:rFonts w:ascii="Arial" w:hAnsi="Arial" w:cs="Arial"/>
                      <w:color w:val="414142"/>
                      <w:sz w:val="20"/>
                      <w:szCs w:val="20"/>
                    </w:rPr>
                    <w:t>faktiskā izpilde</w:t>
                  </w:r>
                </w:p>
              </w:tc>
            </w:tr>
            <w:tr w:rsidR="00B35C48" w:rsidRPr="000D18E1" w:rsidTr="00B35C48">
              <w:trPr>
                <w:trHeight w:val="617"/>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1.</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Finanšu resursi izdevumu segšanai (kopā)</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989448</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1508560</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1548234</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1.1.</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dotācijas</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812221</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1263361</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1262668</w:t>
                  </w:r>
                </w:p>
              </w:tc>
            </w:tr>
            <w:tr w:rsidR="00B35C48" w:rsidRPr="000D18E1" w:rsidTr="00B35C48">
              <w:trPr>
                <w:trHeight w:val="617"/>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1.2.</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maksas pakalpojumi un citi pašu ieņēmumi</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74834</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87830</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112434</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1.3.</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ārvalstu finanšu palīdzība</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57517</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152287</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152287</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Pr>
                      <w:rFonts w:ascii="Arial" w:hAnsi="Arial" w:cs="Arial"/>
                      <w:color w:val="414142"/>
                      <w:sz w:val="20"/>
                      <w:szCs w:val="20"/>
                    </w:rPr>
                    <w:t>1.4</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proofErr w:type="spellStart"/>
                  <w:r>
                    <w:rPr>
                      <w:rFonts w:ascii="Arial" w:hAnsi="Arial" w:cs="Arial"/>
                      <w:color w:val="414142"/>
                      <w:sz w:val="20"/>
                      <w:szCs w:val="20"/>
                    </w:rPr>
                    <w:t>transferti</w:t>
                  </w:r>
                  <w:proofErr w:type="spellEnd"/>
                </w:p>
              </w:tc>
              <w:tc>
                <w:tcPr>
                  <w:tcW w:w="1012" w:type="pct"/>
                  <w:tcBorders>
                    <w:top w:val="outset" w:sz="6" w:space="0" w:color="000000"/>
                    <w:left w:val="outset" w:sz="6" w:space="0" w:color="000000"/>
                    <w:bottom w:val="outset" w:sz="6" w:space="0" w:color="000000"/>
                    <w:right w:val="outset" w:sz="6" w:space="0" w:color="000000"/>
                  </w:tcBorders>
                </w:tcPr>
                <w:p w:rsidR="00B35C48" w:rsidRDefault="00B35C48" w:rsidP="00B35C48">
                  <w:pPr>
                    <w:jc w:val="center"/>
                    <w:rPr>
                      <w:rFonts w:ascii="Arial" w:hAnsi="Arial" w:cs="Arial"/>
                      <w:color w:val="414142"/>
                      <w:sz w:val="20"/>
                      <w:szCs w:val="20"/>
                    </w:rPr>
                  </w:pPr>
                </w:p>
              </w:tc>
              <w:tc>
                <w:tcPr>
                  <w:tcW w:w="915" w:type="pct"/>
                  <w:tcBorders>
                    <w:top w:val="outset" w:sz="6" w:space="0" w:color="000000"/>
                    <w:left w:val="outset" w:sz="6" w:space="0" w:color="000000"/>
                    <w:bottom w:val="outset" w:sz="6" w:space="0" w:color="000000"/>
                    <w:right w:val="outset" w:sz="6" w:space="0" w:color="000000"/>
                  </w:tcBorders>
                </w:tcPr>
                <w:p w:rsidR="00B35C48" w:rsidRDefault="00B35C48" w:rsidP="00B35C48">
                  <w:pPr>
                    <w:jc w:val="center"/>
                    <w:rPr>
                      <w:rFonts w:ascii="Arial" w:hAnsi="Arial" w:cs="Arial"/>
                      <w:color w:val="414142"/>
                      <w:sz w:val="20"/>
                      <w:szCs w:val="20"/>
                    </w:rPr>
                  </w:pPr>
                  <w:r>
                    <w:rPr>
                      <w:rFonts w:ascii="Arial" w:hAnsi="Arial" w:cs="Arial"/>
                      <w:color w:val="414142"/>
                      <w:sz w:val="20"/>
                      <w:szCs w:val="20"/>
                    </w:rPr>
                    <w:t>5082</w:t>
                  </w:r>
                </w:p>
              </w:tc>
              <w:tc>
                <w:tcPr>
                  <w:tcW w:w="719" w:type="pct"/>
                  <w:tcBorders>
                    <w:top w:val="outset" w:sz="6" w:space="0" w:color="000000"/>
                    <w:left w:val="outset" w:sz="6" w:space="0" w:color="000000"/>
                    <w:bottom w:val="outset" w:sz="6" w:space="0" w:color="000000"/>
                    <w:right w:val="outset" w:sz="6" w:space="0" w:color="000000"/>
                  </w:tcBorders>
                </w:tcPr>
                <w:p w:rsidR="00B35C48" w:rsidRDefault="00B35C48" w:rsidP="00B35C48">
                  <w:pPr>
                    <w:jc w:val="center"/>
                    <w:rPr>
                      <w:rFonts w:ascii="Arial" w:hAnsi="Arial" w:cs="Arial"/>
                      <w:color w:val="414142"/>
                      <w:sz w:val="20"/>
                      <w:szCs w:val="20"/>
                    </w:rPr>
                  </w:pPr>
                  <w:r>
                    <w:rPr>
                      <w:rFonts w:ascii="Arial" w:hAnsi="Arial" w:cs="Arial"/>
                      <w:color w:val="414142"/>
                      <w:sz w:val="20"/>
                      <w:szCs w:val="20"/>
                    </w:rPr>
                    <w:t>20845</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Pr>
                      <w:rFonts w:ascii="Arial" w:hAnsi="Arial" w:cs="Arial"/>
                      <w:color w:val="414142"/>
                      <w:sz w:val="20"/>
                      <w:szCs w:val="20"/>
                    </w:rPr>
                    <w:t>1.5</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ziedojumi un dāvinājumi</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1210</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280</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280</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2.</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Izdevumi (kopā)</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998878</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1638248</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1522588</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2.1.</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uzturēšanas izdevumi (kopā)</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984876</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1601004</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1485344</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2.1.1.</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kārtējie izdevumi</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769281</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1266401</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1190572</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2.1.2.</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procentu izdevumi</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2.1.3.</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subsīdijas, dotācijas un sociālie pabalsti</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215595</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286506</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282180</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lastRenderedPageBreak/>
                    <w:t>2.1.4.</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kārtējie maksājumi Eiropas Kopienas budžetā un starptautiskā sadarbība</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2.1.5.</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 xml:space="preserve">uzturēšanas izdevumu </w:t>
                  </w:r>
                  <w:proofErr w:type="spellStart"/>
                  <w:r w:rsidRPr="000D18E1">
                    <w:rPr>
                      <w:rFonts w:ascii="Arial" w:hAnsi="Arial" w:cs="Arial"/>
                      <w:color w:val="414142"/>
                      <w:sz w:val="20"/>
                      <w:szCs w:val="20"/>
                    </w:rPr>
                    <w:t>transferti</w:t>
                  </w:r>
                  <w:proofErr w:type="spellEnd"/>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w:t>
                  </w:r>
                </w:p>
              </w:tc>
            </w:tr>
            <w:tr w:rsidR="00B35C48" w:rsidRPr="000D18E1" w:rsidTr="00B35C48">
              <w:trPr>
                <w:trHeight w:val="308"/>
                <w:tblCellSpacing w:w="15" w:type="dxa"/>
              </w:trPr>
              <w:tc>
                <w:tcPr>
                  <w:tcW w:w="59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2.2.</w:t>
                  </w:r>
                </w:p>
              </w:tc>
              <w:tc>
                <w:tcPr>
                  <w:tcW w:w="1648"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rPr>
                      <w:rFonts w:ascii="Arial" w:hAnsi="Arial" w:cs="Arial"/>
                      <w:color w:val="414142"/>
                      <w:sz w:val="20"/>
                      <w:szCs w:val="20"/>
                    </w:rPr>
                  </w:pPr>
                  <w:r w:rsidRPr="000D18E1">
                    <w:rPr>
                      <w:rFonts w:ascii="Arial" w:hAnsi="Arial" w:cs="Arial"/>
                      <w:color w:val="414142"/>
                      <w:sz w:val="20"/>
                      <w:szCs w:val="20"/>
                    </w:rPr>
                    <w:t>izdevumi kapitālieguldījumiem</w:t>
                  </w:r>
                </w:p>
              </w:tc>
              <w:tc>
                <w:tcPr>
                  <w:tcW w:w="1012"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14002</w:t>
                  </w:r>
                </w:p>
              </w:tc>
              <w:tc>
                <w:tcPr>
                  <w:tcW w:w="915"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37244</w:t>
                  </w:r>
                </w:p>
              </w:tc>
              <w:tc>
                <w:tcPr>
                  <w:tcW w:w="719" w:type="pct"/>
                  <w:tcBorders>
                    <w:top w:val="outset" w:sz="6" w:space="0" w:color="000000"/>
                    <w:left w:val="outset" w:sz="6" w:space="0" w:color="000000"/>
                    <w:bottom w:val="outset" w:sz="6" w:space="0" w:color="000000"/>
                    <w:right w:val="outset" w:sz="6" w:space="0" w:color="000000"/>
                  </w:tcBorders>
                </w:tcPr>
                <w:p w:rsidR="00B35C48" w:rsidRPr="000D18E1" w:rsidRDefault="00B35C48" w:rsidP="00B35C48">
                  <w:pPr>
                    <w:jc w:val="center"/>
                    <w:rPr>
                      <w:rFonts w:ascii="Arial" w:hAnsi="Arial" w:cs="Arial"/>
                      <w:color w:val="414142"/>
                      <w:sz w:val="20"/>
                      <w:szCs w:val="20"/>
                    </w:rPr>
                  </w:pPr>
                  <w:r>
                    <w:rPr>
                      <w:rFonts w:ascii="Arial" w:hAnsi="Arial" w:cs="Arial"/>
                      <w:color w:val="414142"/>
                      <w:sz w:val="20"/>
                      <w:szCs w:val="20"/>
                    </w:rPr>
                    <w:t>37244</w:t>
                  </w:r>
                </w:p>
              </w:tc>
            </w:tr>
          </w:tbl>
          <w:p w:rsidR="00B35C48" w:rsidRDefault="00B35C48" w:rsidP="00B35C48">
            <w:pPr>
              <w:jc w:val="both"/>
              <w:rPr>
                <w:b/>
              </w:rPr>
            </w:pPr>
          </w:p>
          <w:p w:rsidR="00B35C48" w:rsidRDefault="00B35C48" w:rsidP="00B35C48">
            <w:pPr>
              <w:jc w:val="both"/>
              <w:rPr>
                <w:b/>
              </w:rPr>
            </w:pPr>
            <w:r>
              <w:rPr>
                <w:b/>
              </w:rPr>
              <w:t xml:space="preserve">         </w:t>
            </w:r>
          </w:p>
          <w:p w:rsidR="00B35C48" w:rsidRPr="00B35C48" w:rsidRDefault="00B35C48" w:rsidP="00B35C48">
            <w:pPr>
              <w:jc w:val="both"/>
              <w:rPr>
                <w:rFonts w:ascii="Arial" w:hAnsi="Arial" w:cs="Arial"/>
                <w:sz w:val="20"/>
                <w:szCs w:val="20"/>
              </w:rPr>
            </w:pPr>
            <w:r w:rsidRPr="007D5935">
              <w:rPr>
                <w:b/>
              </w:rPr>
              <w:t>Kvalifikācijas eksāmenu rezultātu kopsavilkums 2015./2016.māc.g.:</w:t>
            </w:r>
          </w:p>
          <w:p w:rsidR="00B35C48" w:rsidRPr="007D5935" w:rsidRDefault="00B35C48" w:rsidP="00B35C48"/>
          <w:p w:rsidR="00B35C48" w:rsidRPr="007D5935" w:rsidRDefault="00B35C48" w:rsidP="00B35C48"/>
          <w:tbl>
            <w:tblPr>
              <w:tblW w:w="552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968"/>
              <w:gridCol w:w="590"/>
              <w:gridCol w:w="590"/>
              <w:gridCol w:w="590"/>
              <w:gridCol w:w="590"/>
              <w:gridCol w:w="590"/>
              <w:gridCol w:w="6"/>
              <w:gridCol w:w="584"/>
              <w:gridCol w:w="590"/>
            </w:tblGrid>
            <w:tr w:rsidR="00B35C48" w:rsidRPr="00756F32" w:rsidTr="00B35C48">
              <w:trPr>
                <w:trHeight w:val="620"/>
              </w:trPr>
              <w:tc>
                <w:tcPr>
                  <w:tcW w:w="845" w:type="dxa"/>
                </w:tcPr>
                <w:p w:rsidR="00B35C48" w:rsidRPr="00756F32" w:rsidRDefault="00B35C48" w:rsidP="00B35C48">
                  <w:pPr>
                    <w:jc w:val="center"/>
                    <w:rPr>
                      <w:sz w:val="16"/>
                      <w:szCs w:val="16"/>
                    </w:rPr>
                  </w:pPr>
                  <w:proofErr w:type="spellStart"/>
                  <w:r w:rsidRPr="00756F32">
                    <w:rPr>
                      <w:sz w:val="16"/>
                      <w:szCs w:val="16"/>
                    </w:rPr>
                    <w:t>Eks.kārtoja</w:t>
                  </w:r>
                  <w:proofErr w:type="spellEnd"/>
                </w:p>
                <w:p w:rsidR="00B35C48" w:rsidRPr="00756F32" w:rsidRDefault="00B35C48" w:rsidP="00B35C48">
                  <w:pPr>
                    <w:jc w:val="center"/>
                    <w:rPr>
                      <w:sz w:val="16"/>
                      <w:szCs w:val="16"/>
                    </w:rPr>
                  </w:pPr>
                  <w:r w:rsidRPr="00756F32">
                    <w:rPr>
                      <w:rFonts w:ascii="Cambria" w:hAnsi="Cambria"/>
                      <w:sz w:val="16"/>
                      <w:szCs w:val="16"/>
                      <w:lang w:bidi="en-US"/>
                    </w:rPr>
                    <w:t>(valsts budžeta un Eiropas fondu grupu audzēkņi kopā)</w:t>
                  </w:r>
                </w:p>
              </w:tc>
              <w:tc>
                <w:tcPr>
                  <w:tcW w:w="713" w:type="dxa"/>
                </w:tcPr>
                <w:p w:rsidR="00B35C48" w:rsidRPr="00756F32" w:rsidRDefault="00B35C48" w:rsidP="00B35C48">
                  <w:pPr>
                    <w:jc w:val="center"/>
                    <w:rPr>
                      <w:sz w:val="16"/>
                      <w:szCs w:val="16"/>
                    </w:rPr>
                  </w:pPr>
                  <w:proofErr w:type="spellStart"/>
                  <w:r w:rsidRPr="00756F32">
                    <w:rPr>
                      <w:sz w:val="16"/>
                      <w:szCs w:val="16"/>
                    </w:rPr>
                    <w:t>Audz.skaits</w:t>
                  </w:r>
                  <w:proofErr w:type="spellEnd"/>
                </w:p>
              </w:tc>
              <w:tc>
                <w:tcPr>
                  <w:tcW w:w="424" w:type="dxa"/>
                </w:tcPr>
                <w:p w:rsidR="00B35C48" w:rsidRPr="00756F32" w:rsidRDefault="00B35C48" w:rsidP="00B35C48">
                  <w:pPr>
                    <w:jc w:val="center"/>
                    <w:rPr>
                      <w:sz w:val="16"/>
                      <w:szCs w:val="16"/>
                    </w:rPr>
                  </w:pPr>
                  <w:r w:rsidRPr="00756F32">
                    <w:rPr>
                      <w:sz w:val="16"/>
                      <w:szCs w:val="16"/>
                    </w:rPr>
                    <w:t>4 balles</w:t>
                  </w:r>
                </w:p>
              </w:tc>
              <w:tc>
                <w:tcPr>
                  <w:tcW w:w="425" w:type="dxa"/>
                </w:tcPr>
                <w:p w:rsidR="00B35C48" w:rsidRPr="00756F32" w:rsidRDefault="00B35C48" w:rsidP="00B35C48">
                  <w:pPr>
                    <w:jc w:val="center"/>
                    <w:rPr>
                      <w:sz w:val="16"/>
                      <w:szCs w:val="16"/>
                    </w:rPr>
                  </w:pPr>
                  <w:r w:rsidRPr="00756F32">
                    <w:rPr>
                      <w:sz w:val="16"/>
                      <w:szCs w:val="16"/>
                    </w:rPr>
                    <w:t>5 balles</w:t>
                  </w:r>
                </w:p>
              </w:tc>
              <w:tc>
                <w:tcPr>
                  <w:tcW w:w="424" w:type="dxa"/>
                </w:tcPr>
                <w:p w:rsidR="00B35C48" w:rsidRPr="00756F32" w:rsidRDefault="00B35C48" w:rsidP="00B35C48">
                  <w:pPr>
                    <w:jc w:val="center"/>
                    <w:rPr>
                      <w:sz w:val="16"/>
                      <w:szCs w:val="16"/>
                    </w:rPr>
                  </w:pPr>
                  <w:r w:rsidRPr="00756F32">
                    <w:rPr>
                      <w:sz w:val="16"/>
                      <w:szCs w:val="16"/>
                    </w:rPr>
                    <w:t>6 balles</w:t>
                  </w:r>
                </w:p>
              </w:tc>
              <w:tc>
                <w:tcPr>
                  <w:tcW w:w="708" w:type="dxa"/>
                </w:tcPr>
                <w:p w:rsidR="00B35C48" w:rsidRPr="00756F32" w:rsidRDefault="00B35C48" w:rsidP="00B35C48">
                  <w:pPr>
                    <w:jc w:val="center"/>
                    <w:rPr>
                      <w:sz w:val="16"/>
                      <w:szCs w:val="16"/>
                    </w:rPr>
                  </w:pPr>
                  <w:r w:rsidRPr="00756F32">
                    <w:rPr>
                      <w:sz w:val="16"/>
                      <w:szCs w:val="16"/>
                    </w:rPr>
                    <w:t>7 balles</w:t>
                  </w:r>
                </w:p>
              </w:tc>
              <w:tc>
                <w:tcPr>
                  <w:tcW w:w="424" w:type="dxa"/>
                </w:tcPr>
                <w:p w:rsidR="00B35C48" w:rsidRPr="00756F32" w:rsidRDefault="00B35C48" w:rsidP="00B35C48">
                  <w:pPr>
                    <w:jc w:val="center"/>
                    <w:rPr>
                      <w:sz w:val="16"/>
                      <w:szCs w:val="16"/>
                    </w:rPr>
                  </w:pPr>
                  <w:r w:rsidRPr="00756F32">
                    <w:rPr>
                      <w:sz w:val="16"/>
                      <w:szCs w:val="16"/>
                    </w:rPr>
                    <w:t>8 balles</w:t>
                  </w:r>
                </w:p>
              </w:tc>
              <w:tc>
                <w:tcPr>
                  <w:tcW w:w="707" w:type="dxa"/>
                  <w:gridSpan w:val="2"/>
                </w:tcPr>
                <w:p w:rsidR="00B35C48" w:rsidRPr="00756F32" w:rsidRDefault="00B35C48" w:rsidP="00B35C48">
                  <w:pPr>
                    <w:jc w:val="center"/>
                    <w:rPr>
                      <w:sz w:val="16"/>
                      <w:szCs w:val="16"/>
                    </w:rPr>
                  </w:pPr>
                  <w:r w:rsidRPr="00756F32">
                    <w:rPr>
                      <w:sz w:val="16"/>
                      <w:szCs w:val="16"/>
                    </w:rPr>
                    <w:t>9 balles</w:t>
                  </w:r>
                </w:p>
              </w:tc>
              <w:tc>
                <w:tcPr>
                  <w:tcW w:w="853" w:type="dxa"/>
                </w:tcPr>
                <w:p w:rsidR="00B35C48" w:rsidRPr="00756F32" w:rsidRDefault="00B35C48" w:rsidP="00B35C48">
                  <w:pPr>
                    <w:jc w:val="center"/>
                    <w:rPr>
                      <w:sz w:val="16"/>
                      <w:szCs w:val="16"/>
                    </w:rPr>
                  </w:pPr>
                  <w:r w:rsidRPr="00756F32">
                    <w:rPr>
                      <w:sz w:val="16"/>
                      <w:szCs w:val="16"/>
                    </w:rPr>
                    <w:t>10 balles</w:t>
                  </w:r>
                </w:p>
              </w:tc>
            </w:tr>
            <w:tr w:rsidR="00B35C48" w:rsidRPr="00756F32" w:rsidTr="00B35C48">
              <w:trPr>
                <w:trHeight w:val="620"/>
              </w:trPr>
              <w:tc>
                <w:tcPr>
                  <w:tcW w:w="845" w:type="dxa"/>
                </w:tcPr>
                <w:p w:rsidR="00B35C48" w:rsidRPr="00756F32" w:rsidRDefault="00B35C48" w:rsidP="00B35C48">
                  <w:pPr>
                    <w:jc w:val="center"/>
                    <w:rPr>
                      <w:sz w:val="20"/>
                      <w:szCs w:val="20"/>
                    </w:rPr>
                  </w:pPr>
                  <w:proofErr w:type="spellStart"/>
                  <w:r w:rsidRPr="00756F32">
                    <w:rPr>
                      <w:sz w:val="20"/>
                      <w:szCs w:val="20"/>
                    </w:rPr>
                    <w:t>Automeh</w:t>
                  </w:r>
                  <w:proofErr w:type="spellEnd"/>
                  <w:r w:rsidRPr="00756F32">
                    <w:rPr>
                      <w:sz w:val="20"/>
                      <w:szCs w:val="20"/>
                    </w:rPr>
                    <w:t>.</w:t>
                  </w:r>
                </w:p>
              </w:tc>
              <w:tc>
                <w:tcPr>
                  <w:tcW w:w="713" w:type="dxa"/>
                </w:tcPr>
                <w:p w:rsidR="00B35C48" w:rsidRPr="00756F32" w:rsidRDefault="00B35C48" w:rsidP="00B35C48">
                  <w:pPr>
                    <w:jc w:val="center"/>
                    <w:rPr>
                      <w:sz w:val="20"/>
                      <w:szCs w:val="20"/>
                    </w:rPr>
                  </w:pPr>
                  <w:r w:rsidRPr="00756F32">
                    <w:rPr>
                      <w:sz w:val="20"/>
                      <w:szCs w:val="20"/>
                    </w:rPr>
                    <w:t>23</w:t>
                  </w:r>
                </w:p>
              </w:tc>
              <w:tc>
                <w:tcPr>
                  <w:tcW w:w="424" w:type="dxa"/>
                </w:tcPr>
                <w:p w:rsidR="00B35C48" w:rsidRPr="00756F32" w:rsidRDefault="00B35C48" w:rsidP="00B35C48">
                  <w:pPr>
                    <w:jc w:val="center"/>
                    <w:rPr>
                      <w:sz w:val="20"/>
                      <w:szCs w:val="20"/>
                    </w:rPr>
                  </w:pPr>
                  <w:r w:rsidRPr="00756F32">
                    <w:rPr>
                      <w:sz w:val="20"/>
                      <w:szCs w:val="20"/>
                    </w:rPr>
                    <w:t>1</w:t>
                  </w:r>
                </w:p>
              </w:tc>
              <w:tc>
                <w:tcPr>
                  <w:tcW w:w="425" w:type="dxa"/>
                </w:tcPr>
                <w:p w:rsidR="00B35C48" w:rsidRPr="00756F32" w:rsidRDefault="00B35C48" w:rsidP="00B35C48">
                  <w:pPr>
                    <w:jc w:val="center"/>
                    <w:rPr>
                      <w:sz w:val="20"/>
                      <w:szCs w:val="20"/>
                    </w:rPr>
                  </w:pPr>
                  <w:r w:rsidRPr="00756F32">
                    <w:rPr>
                      <w:sz w:val="20"/>
                      <w:szCs w:val="20"/>
                    </w:rPr>
                    <w:t>3</w:t>
                  </w:r>
                </w:p>
              </w:tc>
              <w:tc>
                <w:tcPr>
                  <w:tcW w:w="424" w:type="dxa"/>
                </w:tcPr>
                <w:p w:rsidR="00B35C48" w:rsidRPr="00756F32" w:rsidRDefault="00B35C48" w:rsidP="00B35C48">
                  <w:pPr>
                    <w:jc w:val="center"/>
                    <w:rPr>
                      <w:sz w:val="20"/>
                      <w:szCs w:val="20"/>
                    </w:rPr>
                  </w:pPr>
                  <w:r w:rsidRPr="00756F32">
                    <w:rPr>
                      <w:sz w:val="20"/>
                      <w:szCs w:val="20"/>
                    </w:rPr>
                    <w:t>6</w:t>
                  </w:r>
                </w:p>
              </w:tc>
              <w:tc>
                <w:tcPr>
                  <w:tcW w:w="708" w:type="dxa"/>
                </w:tcPr>
                <w:p w:rsidR="00B35C48" w:rsidRPr="00756F32" w:rsidRDefault="00B35C48" w:rsidP="00B35C48">
                  <w:pPr>
                    <w:jc w:val="center"/>
                    <w:rPr>
                      <w:sz w:val="20"/>
                      <w:szCs w:val="20"/>
                    </w:rPr>
                  </w:pPr>
                  <w:r w:rsidRPr="00756F32">
                    <w:rPr>
                      <w:sz w:val="20"/>
                      <w:szCs w:val="20"/>
                    </w:rPr>
                    <w:t>7</w:t>
                  </w:r>
                </w:p>
              </w:tc>
              <w:tc>
                <w:tcPr>
                  <w:tcW w:w="424" w:type="dxa"/>
                </w:tcPr>
                <w:p w:rsidR="00B35C48" w:rsidRPr="00756F32" w:rsidRDefault="00B35C48" w:rsidP="00B35C48">
                  <w:pPr>
                    <w:jc w:val="center"/>
                    <w:rPr>
                      <w:sz w:val="20"/>
                      <w:szCs w:val="20"/>
                    </w:rPr>
                  </w:pPr>
                  <w:r w:rsidRPr="00756F32">
                    <w:rPr>
                      <w:sz w:val="20"/>
                      <w:szCs w:val="20"/>
                    </w:rPr>
                    <w:t>6</w:t>
                  </w:r>
                </w:p>
              </w:tc>
              <w:tc>
                <w:tcPr>
                  <w:tcW w:w="707" w:type="dxa"/>
                  <w:gridSpan w:val="2"/>
                </w:tcPr>
                <w:p w:rsidR="00B35C48" w:rsidRPr="00756F32" w:rsidRDefault="00B35C48" w:rsidP="00B35C48">
                  <w:pPr>
                    <w:jc w:val="center"/>
                    <w:rPr>
                      <w:sz w:val="20"/>
                      <w:szCs w:val="20"/>
                    </w:rPr>
                  </w:pPr>
                  <w:r w:rsidRPr="00756F32">
                    <w:rPr>
                      <w:sz w:val="20"/>
                      <w:szCs w:val="20"/>
                    </w:rPr>
                    <w:t>-</w:t>
                  </w:r>
                </w:p>
              </w:tc>
              <w:tc>
                <w:tcPr>
                  <w:tcW w:w="853" w:type="dxa"/>
                </w:tcPr>
                <w:p w:rsidR="00B35C48" w:rsidRPr="00756F32" w:rsidRDefault="00B35C48" w:rsidP="00B35C48">
                  <w:pPr>
                    <w:jc w:val="center"/>
                    <w:rPr>
                      <w:sz w:val="20"/>
                      <w:szCs w:val="20"/>
                    </w:rPr>
                  </w:pPr>
                  <w:r w:rsidRPr="00756F32">
                    <w:rPr>
                      <w:sz w:val="20"/>
                      <w:szCs w:val="20"/>
                    </w:rPr>
                    <w:t>-</w:t>
                  </w:r>
                </w:p>
              </w:tc>
            </w:tr>
            <w:tr w:rsidR="00B35C48" w:rsidRPr="00756F32" w:rsidTr="00B35C48">
              <w:trPr>
                <w:trHeight w:val="620"/>
              </w:trPr>
              <w:tc>
                <w:tcPr>
                  <w:tcW w:w="845" w:type="dxa"/>
                </w:tcPr>
                <w:p w:rsidR="00B35C48" w:rsidRPr="00756F32" w:rsidRDefault="00B35C48" w:rsidP="00B35C48">
                  <w:pPr>
                    <w:jc w:val="center"/>
                    <w:rPr>
                      <w:sz w:val="20"/>
                      <w:szCs w:val="20"/>
                    </w:rPr>
                  </w:pPr>
                  <w:proofErr w:type="spellStart"/>
                  <w:r w:rsidRPr="00756F32">
                    <w:rPr>
                      <w:sz w:val="20"/>
                      <w:szCs w:val="20"/>
                    </w:rPr>
                    <w:t>Ēdin.pak.spec</w:t>
                  </w:r>
                  <w:proofErr w:type="spellEnd"/>
                  <w:r w:rsidRPr="00756F32">
                    <w:rPr>
                      <w:sz w:val="20"/>
                      <w:szCs w:val="20"/>
                    </w:rPr>
                    <w:t>.</w:t>
                  </w:r>
                </w:p>
              </w:tc>
              <w:tc>
                <w:tcPr>
                  <w:tcW w:w="713" w:type="dxa"/>
                </w:tcPr>
                <w:p w:rsidR="00B35C48" w:rsidRPr="00756F32" w:rsidRDefault="00B35C48" w:rsidP="00B35C48">
                  <w:pPr>
                    <w:jc w:val="center"/>
                    <w:rPr>
                      <w:sz w:val="20"/>
                      <w:szCs w:val="20"/>
                    </w:rPr>
                  </w:pPr>
                  <w:r w:rsidRPr="00756F32">
                    <w:rPr>
                      <w:sz w:val="20"/>
                      <w:szCs w:val="20"/>
                    </w:rPr>
                    <w:t>22</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w:t>
                  </w:r>
                </w:p>
              </w:tc>
              <w:tc>
                <w:tcPr>
                  <w:tcW w:w="424" w:type="dxa"/>
                </w:tcPr>
                <w:p w:rsidR="00B35C48" w:rsidRPr="00756F32" w:rsidRDefault="00B35C48" w:rsidP="00B35C48">
                  <w:pPr>
                    <w:jc w:val="center"/>
                    <w:rPr>
                      <w:sz w:val="20"/>
                      <w:szCs w:val="20"/>
                    </w:rPr>
                  </w:pPr>
                  <w:r w:rsidRPr="00756F32">
                    <w:rPr>
                      <w:sz w:val="20"/>
                      <w:szCs w:val="20"/>
                    </w:rPr>
                    <w:t>5</w:t>
                  </w:r>
                </w:p>
              </w:tc>
              <w:tc>
                <w:tcPr>
                  <w:tcW w:w="708" w:type="dxa"/>
                </w:tcPr>
                <w:p w:rsidR="00B35C48" w:rsidRPr="00756F32" w:rsidRDefault="00B35C48" w:rsidP="00B35C48">
                  <w:pPr>
                    <w:jc w:val="center"/>
                    <w:rPr>
                      <w:sz w:val="20"/>
                      <w:szCs w:val="20"/>
                    </w:rPr>
                  </w:pPr>
                  <w:r w:rsidRPr="00756F32">
                    <w:rPr>
                      <w:sz w:val="20"/>
                      <w:szCs w:val="20"/>
                    </w:rPr>
                    <w:t>4</w:t>
                  </w:r>
                </w:p>
              </w:tc>
              <w:tc>
                <w:tcPr>
                  <w:tcW w:w="424" w:type="dxa"/>
                </w:tcPr>
                <w:p w:rsidR="00B35C48" w:rsidRPr="00756F32" w:rsidRDefault="00B35C48" w:rsidP="00B35C48">
                  <w:pPr>
                    <w:jc w:val="center"/>
                    <w:rPr>
                      <w:sz w:val="20"/>
                      <w:szCs w:val="20"/>
                    </w:rPr>
                  </w:pPr>
                  <w:r w:rsidRPr="00756F32">
                    <w:rPr>
                      <w:sz w:val="20"/>
                      <w:szCs w:val="20"/>
                    </w:rPr>
                    <w:t>4</w:t>
                  </w:r>
                </w:p>
              </w:tc>
              <w:tc>
                <w:tcPr>
                  <w:tcW w:w="707" w:type="dxa"/>
                  <w:gridSpan w:val="2"/>
                </w:tcPr>
                <w:p w:rsidR="00B35C48" w:rsidRPr="00756F32" w:rsidRDefault="00B35C48" w:rsidP="00B35C48">
                  <w:pPr>
                    <w:jc w:val="center"/>
                    <w:rPr>
                      <w:sz w:val="20"/>
                      <w:szCs w:val="20"/>
                    </w:rPr>
                  </w:pPr>
                  <w:r w:rsidRPr="00756F32">
                    <w:rPr>
                      <w:sz w:val="20"/>
                      <w:szCs w:val="20"/>
                    </w:rPr>
                    <w:t>7</w:t>
                  </w:r>
                </w:p>
              </w:tc>
              <w:tc>
                <w:tcPr>
                  <w:tcW w:w="853" w:type="dxa"/>
                </w:tcPr>
                <w:p w:rsidR="00B35C48" w:rsidRPr="00756F32" w:rsidRDefault="00B35C48" w:rsidP="00B35C48">
                  <w:pPr>
                    <w:jc w:val="center"/>
                    <w:rPr>
                      <w:sz w:val="20"/>
                      <w:szCs w:val="20"/>
                    </w:rPr>
                  </w:pPr>
                  <w:r w:rsidRPr="00756F32">
                    <w:rPr>
                      <w:sz w:val="20"/>
                      <w:szCs w:val="20"/>
                    </w:rPr>
                    <w:t>2</w:t>
                  </w:r>
                </w:p>
              </w:tc>
            </w:tr>
            <w:tr w:rsidR="00B35C48" w:rsidRPr="00756F32" w:rsidTr="00B35C48">
              <w:trPr>
                <w:trHeight w:val="620"/>
              </w:trPr>
              <w:tc>
                <w:tcPr>
                  <w:tcW w:w="845" w:type="dxa"/>
                </w:tcPr>
                <w:p w:rsidR="00B35C48" w:rsidRPr="00756F32" w:rsidRDefault="00B35C48" w:rsidP="00B35C48">
                  <w:pPr>
                    <w:jc w:val="center"/>
                    <w:rPr>
                      <w:sz w:val="20"/>
                      <w:szCs w:val="20"/>
                    </w:rPr>
                  </w:pPr>
                  <w:proofErr w:type="spellStart"/>
                  <w:r w:rsidRPr="00756F32">
                    <w:rPr>
                      <w:sz w:val="20"/>
                      <w:szCs w:val="20"/>
                    </w:rPr>
                    <w:t>Mēb.galdn</w:t>
                  </w:r>
                  <w:proofErr w:type="spellEnd"/>
                  <w:r w:rsidRPr="00756F32">
                    <w:rPr>
                      <w:sz w:val="20"/>
                      <w:szCs w:val="20"/>
                    </w:rPr>
                    <w:t>.</w:t>
                  </w:r>
                </w:p>
              </w:tc>
              <w:tc>
                <w:tcPr>
                  <w:tcW w:w="713" w:type="dxa"/>
                </w:tcPr>
                <w:p w:rsidR="00B35C48" w:rsidRPr="00756F32" w:rsidRDefault="00B35C48" w:rsidP="00B35C48">
                  <w:pPr>
                    <w:jc w:val="center"/>
                    <w:rPr>
                      <w:sz w:val="20"/>
                      <w:szCs w:val="20"/>
                    </w:rPr>
                  </w:pPr>
                  <w:r w:rsidRPr="00756F32">
                    <w:rPr>
                      <w:sz w:val="20"/>
                      <w:szCs w:val="20"/>
                    </w:rPr>
                    <w:t>15</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w:t>
                  </w:r>
                </w:p>
              </w:tc>
              <w:tc>
                <w:tcPr>
                  <w:tcW w:w="424" w:type="dxa"/>
                </w:tcPr>
                <w:p w:rsidR="00B35C48" w:rsidRPr="00756F32" w:rsidRDefault="00B35C48" w:rsidP="00B35C48">
                  <w:pPr>
                    <w:jc w:val="center"/>
                    <w:rPr>
                      <w:sz w:val="20"/>
                      <w:szCs w:val="20"/>
                    </w:rPr>
                  </w:pPr>
                  <w:r w:rsidRPr="00756F32">
                    <w:rPr>
                      <w:sz w:val="20"/>
                      <w:szCs w:val="20"/>
                    </w:rPr>
                    <w:t>-</w:t>
                  </w:r>
                </w:p>
              </w:tc>
              <w:tc>
                <w:tcPr>
                  <w:tcW w:w="708" w:type="dxa"/>
                </w:tcPr>
                <w:p w:rsidR="00B35C48" w:rsidRPr="00756F32" w:rsidRDefault="00B35C48" w:rsidP="00B35C48">
                  <w:pPr>
                    <w:jc w:val="center"/>
                    <w:rPr>
                      <w:sz w:val="20"/>
                      <w:szCs w:val="20"/>
                    </w:rPr>
                  </w:pPr>
                  <w:r w:rsidRPr="00756F32">
                    <w:rPr>
                      <w:sz w:val="20"/>
                      <w:szCs w:val="20"/>
                    </w:rPr>
                    <w:t>7</w:t>
                  </w:r>
                </w:p>
              </w:tc>
              <w:tc>
                <w:tcPr>
                  <w:tcW w:w="424" w:type="dxa"/>
                </w:tcPr>
                <w:p w:rsidR="00B35C48" w:rsidRPr="00756F32" w:rsidRDefault="00B35C48" w:rsidP="00B35C48">
                  <w:pPr>
                    <w:jc w:val="center"/>
                    <w:rPr>
                      <w:sz w:val="20"/>
                      <w:szCs w:val="20"/>
                    </w:rPr>
                  </w:pPr>
                  <w:r w:rsidRPr="00756F32">
                    <w:rPr>
                      <w:sz w:val="20"/>
                      <w:szCs w:val="20"/>
                    </w:rPr>
                    <w:t>7</w:t>
                  </w:r>
                </w:p>
              </w:tc>
              <w:tc>
                <w:tcPr>
                  <w:tcW w:w="707" w:type="dxa"/>
                  <w:gridSpan w:val="2"/>
                </w:tcPr>
                <w:p w:rsidR="00B35C48" w:rsidRPr="00756F32" w:rsidRDefault="00B35C48" w:rsidP="00B35C48">
                  <w:pPr>
                    <w:jc w:val="center"/>
                    <w:rPr>
                      <w:sz w:val="20"/>
                      <w:szCs w:val="20"/>
                    </w:rPr>
                  </w:pPr>
                  <w:r w:rsidRPr="00756F32">
                    <w:rPr>
                      <w:sz w:val="20"/>
                      <w:szCs w:val="20"/>
                    </w:rPr>
                    <w:t>1</w:t>
                  </w:r>
                </w:p>
              </w:tc>
              <w:tc>
                <w:tcPr>
                  <w:tcW w:w="853" w:type="dxa"/>
                </w:tcPr>
                <w:p w:rsidR="00B35C48" w:rsidRPr="00756F32" w:rsidRDefault="00B35C48" w:rsidP="00B35C48">
                  <w:pPr>
                    <w:jc w:val="center"/>
                    <w:rPr>
                      <w:sz w:val="20"/>
                      <w:szCs w:val="20"/>
                    </w:rPr>
                  </w:pPr>
                  <w:r w:rsidRPr="00756F32">
                    <w:rPr>
                      <w:sz w:val="20"/>
                      <w:szCs w:val="20"/>
                    </w:rPr>
                    <w:t>-</w:t>
                  </w:r>
                </w:p>
              </w:tc>
            </w:tr>
            <w:tr w:rsidR="00B35C48" w:rsidRPr="00756F32" w:rsidTr="00B35C48">
              <w:trPr>
                <w:trHeight w:val="620"/>
              </w:trPr>
              <w:tc>
                <w:tcPr>
                  <w:tcW w:w="845" w:type="dxa"/>
                </w:tcPr>
                <w:p w:rsidR="00B35C48" w:rsidRPr="00756F32" w:rsidRDefault="00B35C48" w:rsidP="00B35C48">
                  <w:pPr>
                    <w:jc w:val="center"/>
                    <w:rPr>
                      <w:sz w:val="20"/>
                      <w:szCs w:val="20"/>
                    </w:rPr>
                  </w:pPr>
                  <w:proofErr w:type="spellStart"/>
                  <w:r w:rsidRPr="00756F32">
                    <w:rPr>
                      <w:sz w:val="20"/>
                      <w:szCs w:val="20"/>
                    </w:rPr>
                    <w:t>Tūr.pak</w:t>
                  </w:r>
                  <w:proofErr w:type="spellEnd"/>
                  <w:r w:rsidRPr="00756F32">
                    <w:rPr>
                      <w:sz w:val="20"/>
                      <w:szCs w:val="20"/>
                    </w:rPr>
                    <w:t>.</w:t>
                  </w:r>
                </w:p>
                <w:p w:rsidR="00B35C48" w:rsidRPr="00756F32" w:rsidRDefault="00B35C48" w:rsidP="00B35C48">
                  <w:pPr>
                    <w:jc w:val="center"/>
                    <w:rPr>
                      <w:sz w:val="20"/>
                      <w:szCs w:val="20"/>
                    </w:rPr>
                  </w:pPr>
                  <w:proofErr w:type="spellStart"/>
                  <w:r w:rsidRPr="00756F32">
                    <w:rPr>
                      <w:sz w:val="20"/>
                      <w:szCs w:val="20"/>
                    </w:rPr>
                    <w:t>komercd</w:t>
                  </w:r>
                  <w:proofErr w:type="spellEnd"/>
                  <w:r w:rsidRPr="00756F32">
                    <w:rPr>
                      <w:sz w:val="20"/>
                      <w:szCs w:val="20"/>
                    </w:rPr>
                    <w:t>.</w:t>
                  </w:r>
                </w:p>
              </w:tc>
              <w:tc>
                <w:tcPr>
                  <w:tcW w:w="713" w:type="dxa"/>
                </w:tcPr>
                <w:p w:rsidR="00B35C48" w:rsidRPr="00756F32" w:rsidRDefault="00B35C48" w:rsidP="00B35C48">
                  <w:pPr>
                    <w:jc w:val="center"/>
                    <w:rPr>
                      <w:sz w:val="20"/>
                      <w:szCs w:val="20"/>
                    </w:rPr>
                  </w:pPr>
                  <w:r w:rsidRPr="00756F32">
                    <w:rPr>
                      <w:sz w:val="20"/>
                      <w:szCs w:val="20"/>
                    </w:rPr>
                    <w:t>21</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5</w:t>
                  </w:r>
                </w:p>
              </w:tc>
              <w:tc>
                <w:tcPr>
                  <w:tcW w:w="424" w:type="dxa"/>
                </w:tcPr>
                <w:p w:rsidR="00B35C48" w:rsidRPr="00756F32" w:rsidRDefault="00B35C48" w:rsidP="00B35C48">
                  <w:pPr>
                    <w:jc w:val="center"/>
                    <w:rPr>
                      <w:sz w:val="20"/>
                      <w:szCs w:val="20"/>
                    </w:rPr>
                  </w:pPr>
                  <w:r w:rsidRPr="00756F32">
                    <w:rPr>
                      <w:sz w:val="20"/>
                      <w:szCs w:val="20"/>
                    </w:rPr>
                    <w:t>5</w:t>
                  </w:r>
                </w:p>
              </w:tc>
              <w:tc>
                <w:tcPr>
                  <w:tcW w:w="708" w:type="dxa"/>
                </w:tcPr>
                <w:p w:rsidR="00B35C48" w:rsidRPr="00756F32" w:rsidRDefault="00B35C48" w:rsidP="00B35C48">
                  <w:pPr>
                    <w:jc w:val="center"/>
                    <w:rPr>
                      <w:sz w:val="20"/>
                      <w:szCs w:val="20"/>
                    </w:rPr>
                  </w:pPr>
                  <w:r w:rsidRPr="00756F32">
                    <w:rPr>
                      <w:sz w:val="20"/>
                      <w:szCs w:val="20"/>
                    </w:rPr>
                    <w:t>2</w:t>
                  </w:r>
                </w:p>
              </w:tc>
              <w:tc>
                <w:tcPr>
                  <w:tcW w:w="424" w:type="dxa"/>
                </w:tcPr>
                <w:p w:rsidR="00B35C48" w:rsidRPr="00756F32" w:rsidRDefault="00B35C48" w:rsidP="00B35C48">
                  <w:pPr>
                    <w:jc w:val="center"/>
                    <w:rPr>
                      <w:sz w:val="20"/>
                      <w:szCs w:val="20"/>
                    </w:rPr>
                  </w:pPr>
                  <w:r w:rsidRPr="00756F32">
                    <w:rPr>
                      <w:sz w:val="20"/>
                      <w:szCs w:val="20"/>
                    </w:rPr>
                    <w:t>5</w:t>
                  </w:r>
                </w:p>
              </w:tc>
              <w:tc>
                <w:tcPr>
                  <w:tcW w:w="707" w:type="dxa"/>
                  <w:gridSpan w:val="2"/>
                </w:tcPr>
                <w:p w:rsidR="00B35C48" w:rsidRPr="00756F32" w:rsidRDefault="00B35C48" w:rsidP="00B35C48">
                  <w:pPr>
                    <w:jc w:val="center"/>
                    <w:rPr>
                      <w:sz w:val="20"/>
                      <w:szCs w:val="20"/>
                    </w:rPr>
                  </w:pPr>
                  <w:r w:rsidRPr="00756F32">
                    <w:rPr>
                      <w:sz w:val="20"/>
                      <w:szCs w:val="20"/>
                    </w:rPr>
                    <w:t>4</w:t>
                  </w:r>
                </w:p>
              </w:tc>
              <w:tc>
                <w:tcPr>
                  <w:tcW w:w="853" w:type="dxa"/>
                </w:tcPr>
                <w:p w:rsidR="00B35C48" w:rsidRPr="00756F32" w:rsidRDefault="00B35C48" w:rsidP="00B35C48">
                  <w:pPr>
                    <w:jc w:val="center"/>
                    <w:rPr>
                      <w:sz w:val="20"/>
                      <w:szCs w:val="20"/>
                    </w:rPr>
                  </w:pPr>
                  <w:r w:rsidRPr="00756F32">
                    <w:rPr>
                      <w:sz w:val="20"/>
                      <w:szCs w:val="20"/>
                    </w:rPr>
                    <w:t>-</w:t>
                  </w:r>
                </w:p>
              </w:tc>
            </w:tr>
            <w:tr w:rsidR="00B35C48" w:rsidRPr="00756F32" w:rsidTr="00B35C48">
              <w:trPr>
                <w:trHeight w:val="355"/>
              </w:trPr>
              <w:tc>
                <w:tcPr>
                  <w:tcW w:w="845" w:type="dxa"/>
                </w:tcPr>
                <w:p w:rsidR="00B35C48" w:rsidRPr="00756F32" w:rsidRDefault="00B35C48" w:rsidP="00B35C48">
                  <w:pPr>
                    <w:jc w:val="center"/>
                    <w:rPr>
                      <w:sz w:val="20"/>
                      <w:szCs w:val="20"/>
                    </w:rPr>
                  </w:pPr>
                  <w:proofErr w:type="spellStart"/>
                  <w:r w:rsidRPr="00756F32">
                    <w:rPr>
                      <w:sz w:val="20"/>
                      <w:szCs w:val="20"/>
                    </w:rPr>
                    <w:t>Manik.pedik.spec</w:t>
                  </w:r>
                  <w:proofErr w:type="spellEnd"/>
                </w:p>
                <w:p w:rsidR="00B35C48" w:rsidRPr="00756F32" w:rsidRDefault="00B35C48" w:rsidP="00B35C48">
                  <w:pPr>
                    <w:jc w:val="center"/>
                    <w:rPr>
                      <w:sz w:val="20"/>
                      <w:szCs w:val="20"/>
                    </w:rPr>
                  </w:pPr>
                </w:p>
              </w:tc>
              <w:tc>
                <w:tcPr>
                  <w:tcW w:w="713" w:type="dxa"/>
                </w:tcPr>
                <w:p w:rsidR="00B35C48" w:rsidRPr="00756F32" w:rsidRDefault="00B35C48" w:rsidP="00B35C48">
                  <w:pPr>
                    <w:jc w:val="center"/>
                    <w:rPr>
                      <w:sz w:val="20"/>
                      <w:szCs w:val="20"/>
                    </w:rPr>
                  </w:pPr>
                  <w:r w:rsidRPr="00756F32">
                    <w:rPr>
                      <w:sz w:val="20"/>
                      <w:szCs w:val="20"/>
                    </w:rPr>
                    <w:t>16</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w:t>
                  </w:r>
                </w:p>
              </w:tc>
              <w:tc>
                <w:tcPr>
                  <w:tcW w:w="424" w:type="dxa"/>
                </w:tcPr>
                <w:p w:rsidR="00B35C48" w:rsidRPr="00756F32" w:rsidRDefault="00B35C48" w:rsidP="00B35C48">
                  <w:pPr>
                    <w:jc w:val="center"/>
                    <w:rPr>
                      <w:sz w:val="20"/>
                      <w:szCs w:val="20"/>
                    </w:rPr>
                  </w:pPr>
                  <w:r w:rsidRPr="00756F32">
                    <w:rPr>
                      <w:sz w:val="20"/>
                      <w:szCs w:val="20"/>
                    </w:rPr>
                    <w:t>-</w:t>
                  </w:r>
                </w:p>
              </w:tc>
              <w:tc>
                <w:tcPr>
                  <w:tcW w:w="708" w:type="dxa"/>
                </w:tcPr>
                <w:p w:rsidR="00B35C48" w:rsidRPr="00756F32" w:rsidRDefault="00B35C48" w:rsidP="00B35C48">
                  <w:pPr>
                    <w:jc w:val="center"/>
                    <w:rPr>
                      <w:sz w:val="20"/>
                      <w:szCs w:val="20"/>
                    </w:rPr>
                  </w:pPr>
                  <w:r w:rsidRPr="00756F32">
                    <w:rPr>
                      <w:sz w:val="20"/>
                      <w:szCs w:val="20"/>
                    </w:rPr>
                    <w:t>2</w:t>
                  </w:r>
                </w:p>
              </w:tc>
              <w:tc>
                <w:tcPr>
                  <w:tcW w:w="424" w:type="dxa"/>
                </w:tcPr>
                <w:p w:rsidR="00B35C48" w:rsidRPr="00756F32" w:rsidRDefault="00B35C48" w:rsidP="00B35C48">
                  <w:pPr>
                    <w:jc w:val="center"/>
                    <w:rPr>
                      <w:sz w:val="20"/>
                      <w:szCs w:val="20"/>
                    </w:rPr>
                  </w:pPr>
                  <w:r w:rsidRPr="00756F32">
                    <w:rPr>
                      <w:sz w:val="20"/>
                      <w:szCs w:val="20"/>
                    </w:rPr>
                    <w:t>9</w:t>
                  </w:r>
                </w:p>
              </w:tc>
              <w:tc>
                <w:tcPr>
                  <w:tcW w:w="707" w:type="dxa"/>
                  <w:gridSpan w:val="2"/>
                </w:tcPr>
                <w:p w:rsidR="00B35C48" w:rsidRPr="00756F32" w:rsidRDefault="00B35C48" w:rsidP="00B35C48">
                  <w:pPr>
                    <w:jc w:val="center"/>
                    <w:rPr>
                      <w:sz w:val="20"/>
                      <w:szCs w:val="20"/>
                    </w:rPr>
                  </w:pPr>
                  <w:r w:rsidRPr="00756F32">
                    <w:rPr>
                      <w:sz w:val="20"/>
                      <w:szCs w:val="20"/>
                    </w:rPr>
                    <w:t>5</w:t>
                  </w:r>
                </w:p>
              </w:tc>
              <w:tc>
                <w:tcPr>
                  <w:tcW w:w="853" w:type="dxa"/>
                </w:tcPr>
                <w:p w:rsidR="00B35C48" w:rsidRPr="00756F32" w:rsidRDefault="00B35C48" w:rsidP="00B35C48">
                  <w:pPr>
                    <w:jc w:val="center"/>
                    <w:rPr>
                      <w:sz w:val="20"/>
                      <w:szCs w:val="20"/>
                    </w:rPr>
                  </w:pPr>
                  <w:r w:rsidRPr="00756F32">
                    <w:rPr>
                      <w:sz w:val="20"/>
                      <w:szCs w:val="20"/>
                    </w:rPr>
                    <w:t>-</w:t>
                  </w:r>
                </w:p>
              </w:tc>
            </w:tr>
            <w:tr w:rsidR="00B35C48" w:rsidRPr="00756F32" w:rsidTr="00B35C48">
              <w:trPr>
                <w:trHeight w:val="278"/>
              </w:trPr>
              <w:tc>
                <w:tcPr>
                  <w:tcW w:w="845" w:type="dxa"/>
                </w:tcPr>
                <w:p w:rsidR="00B35C48" w:rsidRPr="00756F32" w:rsidRDefault="00B35C48" w:rsidP="00B35C48">
                  <w:pPr>
                    <w:jc w:val="center"/>
                    <w:rPr>
                      <w:sz w:val="20"/>
                      <w:szCs w:val="20"/>
                    </w:rPr>
                  </w:pPr>
                  <w:r w:rsidRPr="00756F32">
                    <w:rPr>
                      <w:sz w:val="20"/>
                      <w:szCs w:val="20"/>
                    </w:rPr>
                    <w:t>SPA spec.</w:t>
                  </w:r>
                </w:p>
                <w:p w:rsidR="00B35C48" w:rsidRPr="00756F32" w:rsidRDefault="00B35C48" w:rsidP="00B35C48">
                  <w:pPr>
                    <w:rPr>
                      <w:sz w:val="20"/>
                      <w:szCs w:val="20"/>
                    </w:rPr>
                  </w:pPr>
                </w:p>
              </w:tc>
              <w:tc>
                <w:tcPr>
                  <w:tcW w:w="713" w:type="dxa"/>
                </w:tcPr>
                <w:p w:rsidR="00B35C48" w:rsidRPr="00756F32" w:rsidRDefault="00B35C48" w:rsidP="00B35C48">
                  <w:pPr>
                    <w:jc w:val="center"/>
                    <w:rPr>
                      <w:sz w:val="20"/>
                      <w:szCs w:val="20"/>
                    </w:rPr>
                  </w:pPr>
                  <w:r w:rsidRPr="00756F32">
                    <w:rPr>
                      <w:sz w:val="20"/>
                      <w:szCs w:val="20"/>
                    </w:rPr>
                    <w:t>14</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w:t>
                  </w:r>
                </w:p>
              </w:tc>
              <w:tc>
                <w:tcPr>
                  <w:tcW w:w="424" w:type="dxa"/>
                </w:tcPr>
                <w:p w:rsidR="00B35C48" w:rsidRPr="00756F32" w:rsidRDefault="00B35C48" w:rsidP="00B35C48">
                  <w:pPr>
                    <w:rPr>
                      <w:sz w:val="20"/>
                      <w:szCs w:val="20"/>
                    </w:rPr>
                  </w:pPr>
                  <w:r w:rsidRPr="00756F32">
                    <w:rPr>
                      <w:sz w:val="20"/>
                      <w:szCs w:val="20"/>
                    </w:rPr>
                    <w:t>3</w:t>
                  </w:r>
                </w:p>
              </w:tc>
              <w:tc>
                <w:tcPr>
                  <w:tcW w:w="708" w:type="dxa"/>
                </w:tcPr>
                <w:p w:rsidR="00B35C48" w:rsidRPr="00756F32" w:rsidRDefault="00B35C48" w:rsidP="00B35C48">
                  <w:pPr>
                    <w:jc w:val="center"/>
                    <w:rPr>
                      <w:sz w:val="20"/>
                      <w:szCs w:val="20"/>
                    </w:rPr>
                  </w:pPr>
                  <w:r w:rsidRPr="00756F32">
                    <w:rPr>
                      <w:sz w:val="20"/>
                      <w:szCs w:val="20"/>
                    </w:rPr>
                    <w:t>2</w:t>
                  </w:r>
                </w:p>
              </w:tc>
              <w:tc>
                <w:tcPr>
                  <w:tcW w:w="424" w:type="dxa"/>
                </w:tcPr>
                <w:p w:rsidR="00B35C48" w:rsidRPr="00756F32" w:rsidRDefault="00B35C48" w:rsidP="00B35C48">
                  <w:pPr>
                    <w:jc w:val="center"/>
                    <w:rPr>
                      <w:sz w:val="20"/>
                      <w:szCs w:val="20"/>
                    </w:rPr>
                  </w:pPr>
                  <w:r w:rsidRPr="00756F32">
                    <w:rPr>
                      <w:sz w:val="20"/>
                      <w:szCs w:val="20"/>
                    </w:rPr>
                    <w:t>2</w:t>
                  </w:r>
                </w:p>
              </w:tc>
              <w:tc>
                <w:tcPr>
                  <w:tcW w:w="707" w:type="dxa"/>
                  <w:gridSpan w:val="2"/>
                </w:tcPr>
                <w:p w:rsidR="00B35C48" w:rsidRPr="00756F32" w:rsidRDefault="00B35C48" w:rsidP="00B35C48">
                  <w:pPr>
                    <w:jc w:val="center"/>
                    <w:rPr>
                      <w:sz w:val="20"/>
                      <w:szCs w:val="20"/>
                    </w:rPr>
                  </w:pPr>
                  <w:r w:rsidRPr="00756F32">
                    <w:rPr>
                      <w:sz w:val="20"/>
                      <w:szCs w:val="20"/>
                    </w:rPr>
                    <w:t>6</w:t>
                  </w:r>
                </w:p>
              </w:tc>
              <w:tc>
                <w:tcPr>
                  <w:tcW w:w="853" w:type="dxa"/>
                </w:tcPr>
                <w:p w:rsidR="00B35C48" w:rsidRPr="00756F32" w:rsidRDefault="00B35C48" w:rsidP="00B35C48">
                  <w:pPr>
                    <w:jc w:val="center"/>
                    <w:rPr>
                      <w:sz w:val="20"/>
                      <w:szCs w:val="20"/>
                    </w:rPr>
                  </w:pPr>
                  <w:r w:rsidRPr="00756F32">
                    <w:rPr>
                      <w:sz w:val="20"/>
                      <w:szCs w:val="20"/>
                    </w:rPr>
                    <w:t>1</w:t>
                  </w:r>
                </w:p>
              </w:tc>
            </w:tr>
            <w:tr w:rsidR="00B35C48" w:rsidRPr="00756F32" w:rsidTr="00B35C48">
              <w:trPr>
                <w:trHeight w:val="358"/>
              </w:trPr>
              <w:tc>
                <w:tcPr>
                  <w:tcW w:w="845" w:type="dxa"/>
                </w:tcPr>
                <w:p w:rsidR="00B35C48" w:rsidRPr="00756F32" w:rsidRDefault="00B35C48" w:rsidP="00B35C48">
                  <w:pPr>
                    <w:jc w:val="center"/>
                    <w:rPr>
                      <w:sz w:val="20"/>
                      <w:szCs w:val="20"/>
                    </w:rPr>
                  </w:pPr>
                  <w:r w:rsidRPr="00756F32">
                    <w:rPr>
                      <w:sz w:val="20"/>
                      <w:szCs w:val="20"/>
                    </w:rPr>
                    <w:t>Restauratora asistents</w:t>
                  </w:r>
                </w:p>
              </w:tc>
              <w:tc>
                <w:tcPr>
                  <w:tcW w:w="713" w:type="dxa"/>
                </w:tcPr>
                <w:p w:rsidR="00B35C48" w:rsidRPr="00756F32" w:rsidRDefault="00B35C48" w:rsidP="00B35C48">
                  <w:pPr>
                    <w:jc w:val="center"/>
                    <w:rPr>
                      <w:sz w:val="20"/>
                      <w:szCs w:val="20"/>
                    </w:rPr>
                  </w:pPr>
                  <w:r w:rsidRPr="00756F32">
                    <w:rPr>
                      <w:sz w:val="20"/>
                      <w:szCs w:val="20"/>
                    </w:rPr>
                    <w:t>3</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w:t>
                  </w:r>
                </w:p>
              </w:tc>
              <w:tc>
                <w:tcPr>
                  <w:tcW w:w="424" w:type="dxa"/>
                </w:tcPr>
                <w:p w:rsidR="00B35C48" w:rsidRPr="00756F32" w:rsidRDefault="00B35C48" w:rsidP="00B35C48">
                  <w:pPr>
                    <w:jc w:val="center"/>
                    <w:rPr>
                      <w:sz w:val="20"/>
                      <w:szCs w:val="20"/>
                    </w:rPr>
                  </w:pPr>
                  <w:r w:rsidRPr="00756F32">
                    <w:rPr>
                      <w:sz w:val="20"/>
                      <w:szCs w:val="20"/>
                    </w:rPr>
                    <w:t>-</w:t>
                  </w:r>
                </w:p>
              </w:tc>
              <w:tc>
                <w:tcPr>
                  <w:tcW w:w="708" w:type="dxa"/>
                </w:tcPr>
                <w:p w:rsidR="00B35C48" w:rsidRPr="00756F32" w:rsidRDefault="00B35C48" w:rsidP="00B35C48">
                  <w:pPr>
                    <w:jc w:val="center"/>
                    <w:rPr>
                      <w:sz w:val="20"/>
                      <w:szCs w:val="20"/>
                    </w:rPr>
                  </w:pPr>
                  <w:r w:rsidRPr="00756F32">
                    <w:rPr>
                      <w:sz w:val="20"/>
                      <w:szCs w:val="20"/>
                    </w:rPr>
                    <w:t>1</w:t>
                  </w:r>
                </w:p>
              </w:tc>
              <w:tc>
                <w:tcPr>
                  <w:tcW w:w="424" w:type="dxa"/>
                </w:tcPr>
                <w:p w:rsidR="00B35C48" w:rsidRPr="00756F32" w:rsidRDefault="00B35C48" w:rsidP="00B35C48">
                  <w:pPr>
                    <w:jc w:val="center"/>
                    <w:rPr>
                      <w:sz w:val="20"/>
                      <w:szCs w:val="20"/>
                    </w:rPr>
                  </w:pPr>
                  <w:r w:rsidRPr="00756F32">
                    <w:rPr>
                      <w:sz w:val="20"/>
                      <w:szCs w:val="20"/>
                    </w:rPr>
                    <w:t>2</w:t>
                  </w:r>
                </w:p>
              </w:tc>
              <w:tc>
                <w:tcPr>
                  <w:tcW w:w="707" w:type="dxa"/>
                  <w:gridSpan w:val="2"/>
                </w:tcPr>
                <w:p w:rsidR="00B35C48" w:rsidRPr="00756F32" w:rsidRDefault="00B35C48" w:rsidP="00B35C48">
                  <w:pPr>
                    <w:jc w:val="center"/>
                    <w:rPr>
                      <w:sz w:val="20"/>
                      <w:szCs w:val="20"/>
                    </w:rPr>
                  </w:pPr>
                </w:p>
              </w:tc>
              <w:tc>
                <w:tcPr>
                  <w:tcW w:w="853" w:type="dxa"/>
                </w:tcPr>
                <w:p w:rsidR="00B35C48" w:rsidRPr="00756F32" w:rsidRDefault="00B35C48" w:rsidP="00B35C48">
                  <w:pPr>
                    <w:jc w:val="center"/>
                    <w:rPr>
                      <w:sz w:val="20"/>
                      <w:szCs w:val="20"/>
                    </w:rPr>
                  </w:pPr>
                </w:p>
              </w:tc>
            </w:tr>
            <w:tr w:rsidR="00B35C48" w:rsidRPr="00756F32" w:rsidTr="00B35C48">
              <w:trPr>
                <w:trHeight w:val="615"/>
              </w:trPr>
              <w:tc>
                <w:tcPr>
                  <w:tcW w:w="845" w:type="dxa"/>
                </w:tcPr>
                <w:p w:rsidR="00B35C48" w:rsidRPr="00756F32" w:rsidRDefault="00B35C48" w:rsidP="00B35C48">
                  <w:pPr>
                    <w:jc w:val="center"/>
                    <w:rPr>
                      <w:sz w:val="20"/>
                      <w:szCs w:val="20"/>
                    </w:rPr>
                  </w:pPr>
                  <w:r w:rsidRPr="00756F32">
                    <w:rPr>
                      <w:sz w:val="20"/>
                      <w:szCs w:val="20"/>
                    </w:rPr>
                    <w:t>Restorānu pakalpo .spec.</w:t>
                  </w:r>
                </w:p>
                <w:p w:rsidR="00B35C48" w:rsidRPr="00756F32" w:rsidRDefault="00B35C48" w:rsidP="00B35C48">
                  <w:pPr>
                    <w:rPr>
                      <w:sz w:val="20"/>
                      <w:szCs w:val="20"/>
                    </w:rPr>
                  </w:pPr>
                </w:p>
              </w:tc>
              <w:tc>
                <w:tcPr>
                  <w:tcW w:w="713" w:type="dxa"/>
                </w:tcPr>
                <w:p w:rsidR="00B35C48" w:rsidRPr="00756F32" w:rsidRDefault="00B35C48" w:rsidP="00B35C48">
                  <w:pPr>
                    <w:jc w:val="center"/>
                    <w:rPr>
                      <w:sz w:val="20"/>
                      <w:szCs w:val="20"/>
                    </w:rPr>
                  </w:pPr>
                  <w:r w:rsidRPr="00756F32">
                    <w:rPr>
                      <w:sz w:val="20"/>
                      <w:szCs w:val="20"/>
                    </w:rPr>
                    <w:t>7</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w:t>
                  </w:r>
                </w:p>
              </w:tc>
              <w:tc>
                <w:tcPr>
                  <w:tcW w:w="424" w:type="dxa"/>
                </w:tcPr>
                <w:p w:rsidR="00B35C48" w:rsidRPr="00756F32" w:rsidRDefault="00B35C48" w:rsidP="00B35C48">
                  <w:pPr>
                    <w:ind w:right="-250"/>
                    <w:jc w:val="center"/>
                    <w:rPr>
                      <w:sz w:val="20"/>
                      <w:szCs w:val="20"/>
                    </w:rPr>
                  </w:pPr>
                  <w:r w:rsidRPr="00756F32">
                    <w:rPr>
                      <w:sz w:val="20"/>
                      <w:szCs w:val="20"/>
                    </w:rPr>
                    <w:t>-</w:t>
                  </w:r>
                </w:p>
              </w:tc>
              <w:tc>
                <w:tcPr>
                  <w:tcW w:w="708" w:type="dxa"/>
                </w:tcPr>
                <w:p w:rsidR="00B35C48" w:rsidRPr="00756F32" w:rsidRDefault="00B35C48" w:rsidP="00B35C48">
                  <w:pPr>
                    <w:jc w:val="center"/>
                    <w:rPr>
                      <w:sz w:val="20"/>
                      <w:szCs w:val="20"/>
                    </w:rPr>
                  </w:pPr>
                  <w:r w:rsidRPr="00756F32">
                    <w:rPr>
                      <w:sz w:val="20"/>
                      <w:szCs w:val="20"/>
                    </w:rPr>
                    <w:t>-</w:t>
                  </w:r>
                </w:p>
              </w:tc>
              <w:tc>
                <w:tcPr>
                  <w:tcW w:w="430" w:type="dxa"/>
                  <w:gridSpan w:val="2"/>
                </w:tcPr>
                <w:p w:rsidR="00B35C48" w:rsidRPr="00756F32" w:rsidRDefault="00B35C48" w:rsidP="00B35C48">
                  <w:pPr>
                    <w:jc w:val="center"/>
                    <w:rPr>
                      <w:sz w:val="20"/>
                      <w:szCs w:val="20"/>
                    </w:rPr>
                  </w:pPr>
                  <w:r w:rsidRPr="00756F32">
                    <w:rPr>
                      <w:sz w:val="20"/>
                      <w:szCs w:val="20"/>
                    </w:rPr>
                    <w:t>3</w:t>
                  </w:r>
                </w:p>
              </w:tc>
              <w:tc>
                <w:tcPr>
                  <w:tcW w:w="706" w:type="dxa"/>
                </w:tcPr>
                <w:p w:rsidR="00B35C48" w:rsidRPr="00756F32" w:rsidRDefault="00B35C48" w:rsidP="00B35C48">
                  <w:pPr>
                    <w:jc w:val="center"/>
                    <w:rPr>
                      <w:sz w:val="20"/>
                      <w:szCs w:val="20"/>
                    </w:rPr>
                  </w:pPr>
                  <w:r w:rsidRPr="00756F32">
                    <w:rPr>
                      <w:sz w:val="20"/>
                      <w:szCs w:val="20"/>
                    </w:rPr>
                    <w:t>2</w:t>
                  </w:r>
                </w:p>
              </w:tc>
              <w:tc>
                <w:tcPr>
                  <w:tcW w:w="854" w:type="dxa"/>
                </w:tcPr>
                <w:p w:rsidR="00B35C48" w:rsidRPr="00756F32" w:rsidRDefault="00B35C48" w:rsidP="00B35C48">
                  <w:pPr>
                    <w:ind w:hanging="244"/>
                    <w:jc w:val="center"/>
                    <w:rPr>
                      <w:sz w:val="20"/>
                      <w:szCs w:val="20"/>
                    </w:rPr>
                  </w:pPr>
                  <w:r w:rsidRPr="00756F32">
                    <w:rPr>
                      <w:sz w:val="20"/>
                      <w:szCs w:val="20"/>
                    </w:rPr>
                    <w:t>2</w:t>
                  </w:r>
                </w:p>
              </w:tc>
            </w:tr>
            <w:tr w:rsidR="00B35C48" w:rsidRPr="00756F32" w:rsidTr="00B35C48">
              <w:trPr>
                <w:trHeight w:val="243"/>
              </w:trPr>
              <w:tc>
                <w:tcPr>
                  <w:tcW w:w="845" w:type="dxa"/>
                </w:tcPr>
                <w:p w:rsidR="00B35C48" w:rsidRPr="00756F32" w:rsidRDefault="00B35C48" w:rsidP="00B35C48">
                  <w:pPr>
                    <w:jc w:val="center"/>
                    <w:rPr>
                      <w:sz w:val="20"/>
                      <w:szCs w:val="20"/>
                    </w:rPr>
                  </w:pPr>
                  <w:proofErr w:type="spellStart"/>
                  <w:r w:rsidRPr="00756F32">
                    <w:rPr>
                      <w:sz w:val="20"/>
                      <w:szCs w:val="20"/>
                    </w:rPr>
                    <w:t>Autoelektr</w:t>
                  </w:r>
                  <w:proofErr w:type="spellEnd"/>
                  <w:r w:rsidRPr="00756F32">
                    <w:rPr>
                      <w:sz w:val="20"/>
                      <w:szCs w:val="20"/>
                    </w:rPr>
                    <w:t>.</w:t>
                  </w:r>
                </w:p>
                <w:p w:rsidR="00B35C48" w:rsidRPr="00756F32" w:rsidRDefault="00B35C48" w:rsidP="00B35C48">
                  <w:pPr>
                    <w:jc w:val="center"/>
                    <w:rPr>
                      <w:sz w:val="20"/>
                      <w:szCs w:val="20"/>
                    </w:rPr>
                  </w:pPr>
                </w:p>
              </w:tc>
              <w:tc>
                <w:tcPr>
                  <w:tcW w:w="713" w:type="dxa"/>
                </w:tcPr>
                <w:p w:rsidR="00B35C48" w:rsidRPr="00756F32" w:rsidRDefault="00B35C48" w:rsidP="00B35C48">
                  <w:pPr>
                    <w:jc w:val="center"/>
                    <w:rPr>
                      <w:sz w:val="20"/>
                      <w:szCs w:val="20"/>
                    </w:rPr>
                  </w:pPr>
                  <w:r w:rsidRPr="00756F32">
                    <w:rPr>
                      <w:sz w:val="20"/>
                      <w:szCs w:val="20"/>
                    </w:rPr>
                    <w:t>13</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2</w:t>
                  </w:r>
                </w:p>
              </w:tc>
              <w:tc>
                <w:tcPr>
                  <w:tcW w:w="424" w:type="dxa"/>
                </w:tcPr>
                <w:p w:rsidR="00B35C48" w:rsidRPr="00756F32" w:rsidRDefault="00B35C48" w:rsidP="00B35C48">
                  <w:pPr>
                    <w:jc w:val="center"/>
                    <w:rPr>
                      <w:sz w:val="20"/>
                      <w:szCs w:val="20"/>
                    </w:rPr>
                  </w:pPr>
                  <w:r w:rsidRPr="00756F32">
                    <w:rPr>
                      <w:sz w:val="20"/>
                      <w:szCs w:val="20"/>
                    </w:rPr>
                    <w:t>-</w:t>
                  </w:r>
                </w:p>
              </w:tc>
              <w:tc>
                <w:tcPr>
                  <w:tcW w:w="708" w:type="dxa"/>
                </w:tcPr>
                <w:p w:rsidR="00B35C48" w:rsidRPr="00756F32" w:rsidRDefault="00B35C48" w:rsidP="00B35C48">
                  <w:pPr>
                    <w:jc w:val="center"/>
                    <w:rPr>
                      <w:sz w:val="20"/>
                      <w:szCs w:val="20"/>
                    </w:rPr>
                  </w:pPr>
                  <w:r w:rsidRPr="00756F32">
                    <w:rPr>
                      <w:sz w:val="20"/>
                      <w:szCs w:val="20"/>
                    </w:rPr>
                    <w:t>-</w:t>
                  </w:r>
                </w:p>
              </w:tc>
              <w:tc>
                <w:tcPr>
                  <w:tcW w:w="424" w:type="dxa"/>
                </w:tcPr>
                <w:p w:rsidR="00B35C48" w:rsidRPr="00756F32" w:rsidRDefault="00B35C48" w:rsidP="00B35C48">
                  <w:pPr>
                    <w:jc w:val="center"/>
                    <w:rPr>
                      <w:sz w:val="20"/>
                      <w:szCs w:val="20"/>
                    </w:rPr>
                  </w:pPr>
                  <w:r w:rsidRPr="00756F32">
                    <w:rPr>
                      <w:sz w:val="20"/>
                      <w:szCs w:val="20"/>
                    </w:rPr>
                    <w:t>7</w:t>
                  </w:r>
                </w:p>
              </w:tc>
              <w:tc>
                <w:tcPr>
                  <w:tcW w:w="707" w:type="dxa"/>
                  <w:gridSpan w:val="2"/>
                </w:tcPr>
                <w:p w:rsidR="00B35C48" w:rsidRPr="00756F32" w:rsidRDefault="00B35C48" w:rsidP="00B35C48">
                  <w:pPr>
                    <w:jc w:val="center"/>
                    <w:rPr>
                      <w:sz w:val="20"/>
                      <w:szCs w:val="20"/>
                    </w:rPr>
                  </w:pPr>
                  <w:r w:rsidRPr="00756F32">
                    <w:rPr>
                      <w:sz w:val="20"/>
                      <w:szCs w:val="20"/>
                    </w:rPr>
                    <w:t>2</w:t>
                  </w:r>
                </w:p>
              </w:tc>
              <w:tc>
                <w:tcPr>
                  <w:tcW w:w="853" w:type="dxa"/>
                </w:tcPr>
                <w:p w:rsidR="00B35C48" w:rsidRPr="00756F32" w:rsidRDefault="00B35C48" w:rsidP="00B35C48">
                  <w:pPr>
                    <w:jc w:val="center"/>
                    <w:rPr>
                      <w:sz w:val="20"/>
                      <w:szCs w:val="20"/>
                    </w:rPr>
                  </w:pPr>
                  <w:r w:rsidRPr="00756F32">
                    <w:rPr>
                      <w:sz w:val="20"/>
                      <w:szCs w:val="20"/>
                    </w:rPr>
                    <w:t>2</w:t>
                  </w:r>
                </w:p>
              </w:tc>
            </w:tr>
            <w:tr w:rsidR="00B35C48" w:rsidRPr="00756F32" w:rsidTr="00B35C48">
              <w:trPr>
                <w:trHeight w:val="405"/>
              </w:trPr>
              <w:tc>
                <w:tcPr>
                  <w:tcW w:w="845" w:type="dxa"/>
                </w:tcPr>
                <w:p w:rsidR="00B35C48" w:rsidRPr="00756F32" w:rsidRDefault="00B35C48" w:rsidP="00B35C48">
                  <w:pPr>
                    <w:jc w:val="center"/>
                    <w:rPr>
                      <w:sz w:val="20"/>
                      <w:szCs w:val="20"/>
                    </w:rPr>
                  </w:pPr>
                  <w:proofErr w:type="spellStart"/>
                  <w:r w:rsidRPr="00756F32">
                    <w:rPr>
                      <w:sz w:val="20"/>
                      <w:szCs w:val="20"/>
                    </w:rPr>
                    <w:t>Autoatslēdzn</w:t>
                  </w:r>
                  <w:proofErr w:type="spellEnd"/>
                  <w:r w:rsidRPr="00756F32">
                    <w:rPr>
                      <w:sz w:val="20"/>
                      <w:szCs w:val="20"/>
                    </w:rPr>
                    <w:t>.</w:t>
                  </w:r>
                </w:p>
                <w:p w:rsidR="00B35C48" w:rsidRPr="00756F32" w:rsidRDefault="00B35C48" w:rsidP="00B35C48">
                  <w:pPr>
                    <w:jc w:val="center"/>
                    <w:rPr>
                      <w:sz w:val="20"/>
                      <w:szCs w:val="20"/>
                    </w:rPr>
                  </w:pPr>
                </w:p>
              </w:tc>
              <w:tc>
                <w:tcPr>
                  <w:tcW w:w="713" w:type="dxa"/>
                </w:tcPr>
                <w:p w:rsidR="00B35C48" w:rsidRPr="00756F32" w:rsidRDefault="00B35C48" w:rsidP="00B35C48">
                  <w:pPr>
                    <w:jc w:val="center"/>
                    <w:rPr>
                      <w:sz w:val="20"/>
                      <w:szCs w:val="20"/>
                    </w:rPr>
                  </w:pPr>
                  <w:r w:rsidRPr="00756F32">
                    <w:rPr>
                      <w:sz w:val="20"/>
                      <w:szCs w:val="20"/>
                    </w:rPr>
                    <w:t>11</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3</w:t>
                  </w:r>
                </w:p>
              </w:tc>
              <w:tc>
                <w:tcPr>
                  <w:tcW w:w="424" w:type="dxa"/>
                </w:tcPr>
                <w:p w:rsidR="00B35C48" w:rsidRPr="00756F32" w:rsidRDefault="00B35C48" w:rsidP="00B35C48">
                  <w:pPr>
                    <w:jc w:val="center"/>
                    <w:rPr>
                      <w:sz w:val="20"/>
                      <w:szCs w:val="20"/>
                    </w:rPr>
                  </w:pPr>
                  <w:r w:rsidRPr="00756F32">
                    <w:rPr>
                      <w:sz w:val="20"/>
                      <w:szCs w:val="20"/>
                    </w:rPr>
                    <w:t>1</w:t>
                  </w:r>
                </w:p>
              </w:tc>
              <w:tc>
                <w:tcPr>
                  <w:tcW w:w="708" w:type="dxa"/>
                </w:tcPr>
                <w:p w:rsidR="00B35C48" w:rsidRPr="00756F32" w:rsidRDefault="00B35C48" w:rsidP="00B35C48">
                  <w:pPr>
                    <w:jc w:val="center"/>
                    <w:rPr>
                      <w:sz w:val="20"/>
                      <w:szCs w:val="20"/>
                    </w:rPr>
                  </w:pPr>
                  <w:r w:rsidRPr="00756F32">
                    <w:rPr>
                      <w:sz w:val="20"/>
                      <w:szCs w:val="20"/>
                    </w:rPr>
                    <w:t>4</w:t>
                  </w:r>
                </w:p>
              </w:tc>
              <w:tc>
                <w:tcPr>
                  <w:tcW w:w="424" w:type="dxa"/>
                </w:tcPr>
                <w:p w:rsidR="00B35C48" w:rsidRPr="00756F32" w:rsidRDefault="00B35C48" w:rsidP="00B35C48">
                  <w:pPr>
                    <w:jc w:val="center"/>
                    <w:rPr>
                      <w:sz w:val="20"/>
                      <w:szCs w:val="20"/>
                    </w:rPr>
                  </w:pPr>
                  <w:r w:rsidRPr="00756F32">
                    <w:rPr>
                      <w:sz w:val="20"/>
                      <w:szCs w:val="20"/>
                    </w:rPr>
                    <w:t>1</w:t>
                  </w:r>
                </w:p>
              </w:tc>
              <w:tc>
                <w:tcPr>
                  <w:tcW w:w="707" w:type="dxa"/>
                  <w:gridSpan w:val="2"/>
                </w:tcPr>
                <w:p w:rsidR="00B35C48" w:rsidRPr="00756F32" w:rsidRDefault="00B35C48" w:rsidP="00B35C48">
                  <w:pPr>
                    <w:jc w:val="center"/>
                    <w:rPr>
                      <w:sz w:val="20"/>
                      <w:szCs w:val="20"/>
                    </w:rPr>
                  </w:pPr>
                  <w:r w:rsidRPr="00756F32">
                    <w:rPr>
                      <w:sz w:val="20"/>
                      <w:szCs w:val="20"/>
                    </w:rPr>
                    <w:t>2</w:t>
                  </w:r>
                </w:p>
              </w:tc>
              <w:tc>
                <w:tcPr>
                  <w:tcW w:w="853" w:type="dxa"/>
                </w:tcPr>
                <w:p w:rsidR="00B35C48" w:rsidRPr="00756F32" w:rsidRDefault="00B35C48" w:rsidP="00B35C48">
                  <w:pPr>
                    <w:jc w:val="center"/>
                    <w:rPr>
                      <w:sz w:val="20"/>
                      <w:szCs w:val="20"/>
                    </w:rPr>
                  </w:pPr>
                  <w:r w:rsidRPr="00756F32">
                    <w:rPr>
                      <w:sz w:val="20"/>
                      <w:szCs w:val="20"/>
                    </w:rPr>
                    <w:t>-</w:t>
                  </w:r>
                </w:p>
              </w:tc>
            </w:tr>
            <w:tr w:rsidR="00B35C48" w:rsidRPr="00756F32" w:rsidTr="00B35C48">
              <w:trPr>
                <w:trHeight w:val="371"/>
              </w:trPr>
              <w:tc>
                <w:tcPr>
                  <w:tcW w:w="845" w:type="dxa"/>
                </w:tcPr>
                <w:p w:rsidR="00B35C48" w:rsidRPr="00756F32" w:rsidRDefault="00B35C48" w:rsidP="00B35C48">
                  <w:pPr>
                    <w:jc w:val="center"/>
                    <w:rPr>
                      <w:sz w:val="20"/>
                      <w:szCs w:val="20"/>
                    </w:rPr>
                  </w:pPr>
                  <w:r w:rsidRPr="00756F32">
                    <w:rPr>
                      <w:sz w:val="20"/>
                      <w:szCs w:val="20"/>
                    </w:rPr>
                    <w:t xml:space="preserve">Loģistikas </w:t>
                  </w:r>
                  <w:proofErr w:type="spellStart"/>
                  <w:r w:rsidRPr="00756F32">
                    <w:rPr>
                      <w:sz w:val="20"/>
                      <w:szCs w:val="20"/>
                    </w:rPr>
                    <w:t>darbin</w:t>
                  </w:r>
                  <w:proofErr w:type="spellEnd"/>
                  <w:r w:rsidRPr="00756F32">
                    <w:rPr>
                      <w:sz w:val="20"/>
                      <w:szCs w:val="20"/>
                    </w:rPr>
                    <w:t>.</w:t>
                  </w:r>
                </w:p>
                <w:p w:rsidR="00B35C48" w:rsidRPr="00756F32" w:rsidRDefault="00B35C48" w:rsidP="00B35C48">
                  <w:pPr>
                    <w:rPr>
                      <w:sz w:val="20"/>
                      <w:szCs w:val="20"/>
                    </w:rPr>
                  </w:pPr>
                </w:p>
              </w:tc>
              <w:tc>
                <w:tcPr>
                  <w:tcW w:w="713" w:type="dxa"/>
                </w:tcPr>
                <w:p w:rsidR="00B35C48" w:rsidRPr="00756F32" w:rsidRDefault="00B35C48" w:rsidP="00B35C48">
                  <w:pPr>
                    <w:jc w:val="center"/>
                    <w:rPr>
                      <w:sz w:val="20"/>
                      <w:szCs w:val="20"/>
                    </w:rPr>
                  </w:pPr>
                  <w:r w:rsidRPr="00756F32">
                    <w:rPr>
                      <w:sz w:val="20"/>
                      <w:szCs w:val="20"/>
                    </w:rPr>
                    <w:t>14</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4</w:t>
                  </w:r>
                </w:p>
              </w:tc>
              <w:tc>
                <w:tcPr>
                  <w:tcW w:w="424" w:type="dxa"/>
                </w:tcPr>
                <w:p w:rsidR="00B35C48" w:rsidRPr="00756F32" w:rsidRDefault="00B35C48" w:rsidP="00B35C48">
                  <w:pPr>
                    <w:jc w:val="center"/>
                    <w:rPr>
                      <w:sz w:val="20"/>
                      <w:szCs w:val="20"/>
                    </w:rPr>
                  </w:pPr>
                  <w:r w:rsidRPr="00756F32">
                    <w:rPr>
                      <w:sz w:val="20"/>
                      <w:szCs w:val="20"/>
                    </w:rPr>
                    <w:t>3</w:t>
                  </w:r>
                </w:p>
              </w:tc>
              <w:tc>
                <w:tcPr>
                  <w:tcW w:w="708" w:type="dxa"/>
                </w:tcPr>
                <w:p w:rsidR="00B35C48" w:rsidRPr="00756F32" w:rsidRDefault="00B35C48" w:rsidP="00B35C48">
                  <w:pPr>
                    <w:jc w:val="center"/>
                    <w:rPr>
                      <w:sz w:val="20"/>
                      <w:szCs w:val="20"/>
                    </w:rPr>
                  </w:pPr>
                  <w:r w:rsidRPr="00756F32">
                    <w:rPr>
                      <w:sz w:val="20"/>
                      <w:szCs w:val="20"/>
                    </w:rPr>
                    <w:t>3</w:t>
                  </w:r>
                </w:p>
              </w:tc>
              <w:tc>
                <w:tcPr>
                  <w:tcW w:w="424" w:type="dxa"/>
                </w:tcPr>
                <w:p w:rsidR="00B35C48" w:rsidRPr="00756F32" w:rsidRDefault="00B35C48" w:rsidP="00B35C48">
                  <w:pPr>
                    <w:jc w:val="center"/>
                    <w:rPr>
                      <w:sz w:val="20"/>
                      <w:szCs w:val="20"/>
                    </w:rPr>
                  </w:pPr>
                  <w:r w:rsidRPr="00756F32">
                    <w:rPr>
                      <w:sz w:val="20"/>
                      <w:szCs w:val="20"/>
                    </w:rPr>
                    <w:t>4</w:t>
                  </w:r>
                </w:p>
              </w:tc>
              <w:tc>
                <w:tcPr>
                  <w:tcW w:w="707" w:type="dxa"/>
                  <w:gridSpan w:val="2"/>
                </w:tcPr>
                <w:p w:rsidR="00B35C48" w:rsidRPr="00756F32" w:rsidRDefault="00B35C48" w:rsidP="00B35C48">
                  <w:pPr>
                    <w:jc w:val="center"/>
                    <w:rPr>
                      <w:sz w:val="20"/>
                      <w:szCs w:val="20"/>
                    </w:rPr>
                  </w:pPr>
                  <w:r w:rsidRPr="00756F32">
                    <w:rPr>
                      <w:sz w:val="20"/>
                      <w:szCs w:val="20"/>
                    </w:rPr>
                    <w:t>-</w:t>
                  </w:r>
                </w:p>
              </w:tc>
              <w:tc>
                <w:tcPr>
                  <w:tcW w:w="853" w:type="dxa"/>
                </w:tcPr>
                <w:p w:rsidR="00B35C48" w:rsidRPr="00756F32" w:rsidRDefault="00B35C48" w:rsidP="00B35C48">
                  <w:pPr>
                    <w:jc w:val="center"/>
                    <w:rPr>
                      <w:sz w:val="20"/>
                      <w:szCs w:val="20"/>
                    </w:rPr>
                  </w:pPr>
                  <w:r w:rsidRPr="00756F32">
                    <w:rPr>
                      <w:sz w:val="20"/>
                      <w:szCs w:val="20"/>
                    </w:rPr>
                    <w:t>-</w:t>
                  </w:r>
                </w:p>
              </w:tc>
            </w:tr>
            <w:tr w:rsidR="00B35C48" w:rsidRPr="00756F32" w:rsidTr="00B35C48">
              <w:trPr>
                <w:trHeight w:val="620"/>
              </w:trPr>
              <w:tc>
                <w:tcPr>
                  <w:tcW w:w="845" w:type="dxa"/>
                </w:tcPr>
                <w:p w:rsidR="00B35C48" w:rsidRPr="00756F32" w:rsidRDefault="00B35C48" w:rsidP="00B35C48">
                  <w:pPr>
                    <w:jc w:val="center"/>
                    <w:rPr>
                      <w:sz w:val="20"/>
                      <w:szCs w:val="20"/>
                    </w:rPr>
                  </w:pPr>
                  <w:r w:rsidRPr="00756F32">
                    <w:rPr>
                      <w:sz w:val="20"/>
                      <w:szCs w:val="20"/>
                    </w:rPr>
                    <w:t>Mēbeļu galdnieks</w:t>
                  </w:r>
                </w:p>
                <w:p w:rsidR="00B35C48" w:rsidRPr="00756F32" w:rsidRDefault="00B35C48" w:rsidP="00B35C48">
                  <w:pPr>
                    <w:jc w:val="center"/>
                    <w:rPr>
                      <w:sz w:val="20"/>
                      <w:szCs w:val="20"/>
                    </w:rPr>
                  </w:pPr>
                  <w:r w:rsidRPr="00756F32">
                    <w:rPr>
                      <w:sz w:val="20"/>
                      <w:szCs w:val="20"/>
                    </w:rPr>
                    <w:t>ESF</w:t>
                  </w:r>
                </w:p>
              </w:tc>
              <w:tc>
                <w:tcPr>
                  <w:tcW w:w="713" w:type="dxa"/>
                </w:tcPr>
                <w:p w:rsidR="00B35C48" w:rsidRPr="00756F32" w:rsidRDefault="00B35C48" w:rsidP="00B35C48">
                  <w:pPr>
                    <w:jc w:val="center"/>
                    <w:rPr>
                      <w:sz w:val="20"/>
                      <w:szCs w:val="20"/>
                    </w:rPr>
                  </w:pPr>
                  <w:r w:rsidRPr="00756F32">
                    <w:rPr>
                      <w:sz w:val="20"/>
                      <w:szCs w:val="20"/>
                    </w:rPr>
                    <w:t>6</w:t>
                  </w:r>
                </w:p>
              </w:tc>
              <w:tc>
                <w:tcPr>
                  <w:tcW w:w="424" w:type="dxa"/>
                </w:tcPr>
                <w:p w:rsidR="00B35C48" w:rsidRPr="00756F32" w:rsidRDefault="00B35C48" w:rsidP="00B35C48">
                  <w:pPr>
                    <w:jc w:val="center"/>
                    <w:rPr>
                      <w:sz w:val="20"/>
                      <w:szCs w:val="20"/>
                    </w:rPr>
                  </w:pPr>
                  <w:r w:rsidRPr="00756F32">
                    <w:rPr>
                      <w:sz w:val="20"/>
                      <w:szCs w:val="20"/>
                    </w:rPr>
                    <w:t>-</w:t>
                  </w:r>
                </w:p>
              </w:tc>
              <w:tc>
                <w:tcPr>
                  <w:tcW w:w="425" w:type="dxa"/>
                </w:tcPr>
                <w:p w:rsidR="00B35C48" w:rsidRPr="00756F32" w:rsidRDefault="00B35C48" w:rsidP="00B35C48">
                  <w:pPr>
                    <w:jc w:val="center"/>
                    <w:rPr>
                      <w:sz w:val="20"/>
                      <w:szCs w:val="20"/>
                    </w:rPr>
                  </w:pPr>
                  <w:r w:rsidRPr="00756F32">
                    <w:rPr>
                      <w:sz w:val="20"/>
                      <w:szCs w:val="20"/>
                    </w:rPr>
                    <w:t>-</w:t>
                  </w:r>
                </w:p>
              </w:tc>
              <w:tc>
                <w:tcPr>
                  <w:tcW w:w="424" w:type="dxa"/>
                </w:tcPr>
                <w:p w:rsidR="00B35C48" w:rsidRPr="00756F32" w:rsidRDefault="00B35C48" w:rsidP="00B35C48">
                  <w:pPr>
                    <w:jc w:val="center"/>
                    <w:rPr>
                      <w:sz w:val="20"/>
                      <w:szCs w:val="20"/>
                    </w:rPr>
                  </w:pPr>
                  <w:r w:rsidRPr="00756F32">
                    <w:rPr>
                      <w:sz w:val="20"/>
                      <w:szCs w:val="20"/>
                    </w:rPr>
                    <w:t>1</w:t>
                  </w:r>
                </w:p>
              </w:tc>
              <w:tc>
                <w:tcPr>
                  <w:tcW w:w="708" w:type="dxa"/>
                </w:tcPr>
                <w:p w:rsidR="00B35C48" w:rsidRPr="00756F32" w:rsidRDefault="00B35C48" w:rsidP="00B35C48">
                  <w:pPr>
                    <w:jc w:val="center"/>
                    <w:rPr>
                      <w:sz w:val="20"/>
                      <w:szCs w:val="20"/>
                    </w:rPr>
                  </w:pPr>
                  <w:r w:rsidRPr="00756F32">
                    <w:rPr>
                      <w:sz w:val="20"/>
                      <w:szCs w:val="20"/>
                    </w:rPr>
                    <w:t>1</w:t>
                  </w:r>
                </w:p>
              </w:tc>
              <w:tc>
                <w:tcPr>
                  <w:tcW w:w="424" w:type="dxa"/>
                </w:tcPr>
                <w:p w:rsidR="00B35C48" w:rsidRPr="00756F32" w:rsidRDefault="00B35C48" w:rsidP="00B35C48">
                  <w:pPr>
                    <w:jc w:val="center"/>
                    <w:rPr>
                      <w:sz w:val="20"/>
                      <w:szCs w:val="20"/>
                    </w:rPr>
                  </w:pPr>
                  <w:r w:rsidRPr="00756F32">
                    <w:rPr>
                      <w:sz w:val="20"/>
                      <w:szCs w:val="20"/>
                    </w:rPr>
                    <w:t>4</w:t>
                  </w:r>
                </w:p>
              </w:tc>
              <w:tc>
                <w:tcPr>
                  <w:tcW w:w="707" w:type="dxa"/>
                  <w:gridSpan w:val="2"/>
                </w:tcPr>
                <w:p w:rsidR="00B35C48" w:rsidRPr="00756F32" w:rsidRDefault="00B35C48" w:rsidP="00B35C48">
                  <w:pPr>
                    <w:jc w:val="center"/>
                    <w:rPr>
                      <w:sz w:val="20"/>
                      <w:szCs w:val="20"/>
                    </w:rPr>
                  </w:pPr>
                </w:p>
              </w:tc>
              <w:tc>
                <w:tcPr>
                  <w:tcW w:w="853" w:type="dxa"/>
                </w:tcPr>
                <w:p w:rsidR="00B35C48" w:rsidRPr="00756F32" w:rsidRDefault="00B35C48" w:rsidP="00B35C48">
                  <w:pPr>
                    <w:jc w:val="center"/>
                    <w:rPr>
                      <w:sz w:val="20"/>
                      <w:szCs w:val="20"/>
                    </w:rPr>
                  </w:pPr>
                </w:p>
              </w:tc>
            </w:tr>
            <w:tr w:rsidR="00B35C48" w:rsidRPr="00756F32" w:rsidTr="00B35C48">
              <w:trPr>
                <w:trHeight w:val="289"/>
              </w:trPr>
              <w:tc>
                <w:tcPr>
                  <w:tcW w:w="845" w:type="dxa"/>
                </w:tcPr>
                <w:p w:rsidR="00B35C48" w:rsidRPr="00756F32" w:rsidRDefault="00B35C48" w:rsidP="00B35C48">
                  <w:pPr>
                    <w:jc w:val="center"/>
                    <w:rPr>
                      <w:sz w:val="20"/>
                      <w:szCs w:val="20"/>
                    </w:rPr>
                  </w:pPr>
                </w:p>
              </w:tc>
              <w:tc>
                <w:tcPr>
                  <w:tcW w:w="713" w:type="dxa"/>
                </w:tcPr>
                <w:p w:rsidR="00B35C48" w:rsidRPr="00756F32" w:rsidRDefault="00B35C48" w:rsidP="00B35C48">
                  <w:pPr>
                    <w:jc w:val="center"/>
                    <w:rPr>
                      <w:sz w:val="20"/>
                      <w:szCs w:val="20"/>
                    </w:rPr>
                  </w:pPr>
                  <w:r w:rsidRPr="00756F32">
                    <w:rPr>
                      <w:sz w:val="20"/>
                      <w:szCs w:val="20"/>
                    </w:rPr>
                    <w:t>165</w:t>
                  </w:r>
                </w:p>
              </w:tc>
              <w:tc>
                <w:tcPr>
                  <w:tcW w:w="424" w:type="dxa"/>
                </w:tcPr>
                <w:p w:rsidR="00B35C48" w:rsidRPr="00756F32" w:rsidRDefault="00B35C48" w:rsidP="00B35C48">
                  <w:pPr>
                    <w:jc w:val="center"/>
                    <w:rPr>
                      <w:sz w:val="20"/>
                      <w:szCs w:val="20"/>
                    </w:rPr>
                  </w:pPr>
                  <w:r w:rsidRPr="00756F32">
                    <w:rPr>
                      <w:sz w:val="20"/>
                      <w:szCs w:val="20"/>
                    </w:rPr>
                    <w:t>1</w:t>
                  </w:r>
                </w:p>
              </w:tc>
              <w:tc>
                <w:tcPr>
                  <w:tcW w:w="425" w:type="dxa"/>
                </w:tcPr>
                <w:p w:rsidR="00B35C48" w:rsidRPr="00756F32" w:rsidRDefault="00B35C48" w:rsidP="00B35C48">
                  <w:pPr>
                    <w:jc w:val="center"/>
                    <w:rPr>
                      <w:sz w:val="20"/>
                      <w:szCs w:val="20"/>
                    </w:rPr>
                  </w:pPr>
                  <w:r w:rsidRPr="00756F32">
                    <w:rPr>
                      <w:sz w:val="20"/>
                      <w:szCs w:val="20"/>
                    </w:rPr>
                    <w:t>17</w:t>
                  </w:r>
                </w:p>
              </w:tc>
              <w:tc>
                <w:tcPr>
                  <w:tcW w:w="424" w:type="dxa"/>
                </w:tcPr>
                <w:p w:rsidR="00B35C48" w:rsidRPr="00756F32" w:rsidRDefault="00B35C48" w:rsidP="00B35C48">
                  <w:pPr>
                    <w:jc w:val="center"/>
                    <w:rPr>
                      <w:sz w:val="20"/>
                      <w:szCs w:val="20"/>
                    </w:rPr>
                  </w:pPr>
                  <w:r w:rsidRPr="00756F32">
                    <w:rPr>
                      <w:sz w:val="20"/>
                      <w:szCs w:val="20"/>
                    </w:rPr>
                    <w:t>24</w:t>
                  </w:r>
                </w:p>
              </w:tc>
              <w:tc>
                <w:tcPr>
                  <w:tcW w:w="708" w:type="dxa"/>
                </w:tcPr>
                <w:p w:rsidR="00B35C48" w:rsidRPr="00756F32" w:rsidRDefault="00B35C48" w:rsidP="00B35C48">
                  <w:pPr>
                    <w:jc w:val="center"/>
                    <w:rPr>
                      <w:sz w:val="20"/>
                      <w:szCs w:val="20"/>
                    </w:rPr>
                  </w:pPr>
                  <w:r w:rsidRPr="00756F32">
                    <w:rPr>
                      <w:sz w:val="20"/>
                      <w:szCs w:val="20"/>
                    </w:rPr>
                    <w:t>33</w:t>
                  </w:r>
                </w:p>
              </w:tc>
              <w:tc>
                <w:tcPr>
                  <w:tcW w:w="424" w:type="dxa"/>
                </w:tcPr>
                <w:p w:rsidR="00B35C48" w:rsidRPr="00756F32" w:rsidRDefault="00B35C48" w:rsidP="00B35C48">
                  <w:pPr>
                    <w:jc w:val="center"/>
                    <w:rPr>
                      <w:sz w:val="20"/>
                      <w:szCs w:val="20"/>
                    </w:rPr>
                  </w:pPr>
                  <w:r w:rsidRPr="00756F32">
                    <w:rPr>
                      <w:sz w:val="20"/>
                      <w:szCs w:val="20"/>
                    </w:rPr>
                    <w:t>54</w:t>
                  </w:r>
                </w:p>
              </w:tc>
              <w:tc>
                <w:tcPr>
                  <w:tcW w:w="707" w:type="dxa"/>
                  <w:gridSpan w:val="2"/>
                </w:tcPr>
                <w:p w:rsidR="00B35C48" w:rsidRPr="00756F32" w:rsidRDefault="00B35C48" w:rsidP="00B35C48">
                  <w:pPr>
                    <w:jc w:val="center"/>
                    <w:rPr>
                      <w:sz w:val="20"/>
                      <w:szCs w:val="20"/>
                    </w:rPr>
                  </w:pPr>
                  <w:r w:rsidRPr="00756F32">
                    <w:rPr>
                      <w:sz w:val="20"/>
                      <w:szCs w:val="20"/>
                    </w:rPr>
                    <w:t>29</w:t>
                  </w:r>
                </w:p>
              </w:tc>
              <w:tc>
                <w:tcPr>
                  <w:tcW w:w="853" w:type="dxa"/>
                </w:tcPr>
                <w:p w:rsidR="00B35C48" w:rsidRPr="00756F32" w:rsidRDefault="00B35C48" w:rsidP="00B35C48">
                  <w:pPr>
                    <w:jc w:val="center"/>
                    <w:rPr>
                      <w:sz w:val="20"/>
                      <w:szCs w:val="20"/>
                    </w:rPr>
                  </w:pPr>
                  <w:r w:rsidRPr="00756F32">
                    <w:rPr>
                      <w:sz w:val="20"/>
                      <w:szCs w:val="20"/>
                    </w:rPr>
                    <w:t>7</w:t>
                  </w:r>
                </w:p>
              </w:tc>
            </w:tr>
          </w:tbl>
          <w:p w:rsidR="00B35C48" w:rsidRPr="000D18E1" w:rsidRDefault="00B35C48" w:rsidP="00B35C48">
            <w:pPr>
              <w:rPr>
                <w:rFonts w:ascii="Arial" w:hAnsi="Arial" w:cs="Arial"/>
              </w:rPr>
            </w:pPr>
          </w:p>
        </w:tc>
      </w:tr>
    </w:tbl>
    <w:p w:rsidR="00756F32" w:rsidRPr="007D5935" w:rsidRDefault="00756F32" w:rsidP="00B35C48">
      <w:pPr>
        <w:jc w:val="both"/>
      </w:pPr>
    </w:p>
    <w:p w:rsidR="00756F32" w:rsidRPr="007D5935" w:rsidRDefault="00756F32" w:rsidP="005E3A6B">
      <w:pPr>
        <w:jc w:val="both"/>
        <w:rPr>
          <w:rFonts w:ascii="Arial" w:hAnsi="Arial" w:cs="Arial"/>
          <w:sz w:val="20"/>
          <w:szCs w:val="20"/>
        </w:rPr>
      </w:pPr>
    </w:p>
    <w:p w:rsidR="00756F32" w:rsidRPr="00756F32" w:rsidRDefault="00756F32" w:rsidP="005E3A6B">
      <w:pPr>
        <w:jc w:val="both"/>
        <w:rPr>
          <w:rFonts w:ascii="Arial" w:hAnsi="Arial" w:cs="Arial"/>
          <w:sz w:val="20"/>
          <w:szCs w:val="20"/>
        </w:rPr>
      </w:pPr>
      <w:r>
        <w:rPr>
          <w:sz w:val="20"/>
          <w:szCs w:val="20"/>
        </w:rPr>
        <w:t xml:space="preserve">                         </w:t>
      </w:r>
      <w:r w:rsidRPr="00756F32">
        <w:rPr>
          <w:sz w:val="20"/>
          <w:szCs w:val="20"/>
        </w:rPr>
        <w:t>74% vērtējums nav bijis zemāks par septiņām ballēm</w:t>
      </w:r>
    </w:p>
    <w:p w:rsidR="001B3699" w:rsidRDefault="001B3699" w:rsidP="005E3A6B">
      <w:pPr>
        <w:jc w:val="both"/>
        <w:rPr>
          <w:rFonts w:ascii="Arial" w:hAnsi="Arial" w:cs="Arial"/>
          <w:sz w:val="20"/>
          <w:szCs w:val="20"/>
        </w:rPr>
      </w:pPr>
    </w:p>
    <w:p w:rsidR="004D6DB7" w:rsidRDefault="003A37AB" w:rsidP="004D6DB7">
      <w:r>
        <w:t>Latvijas Amatniecības kameras Zeļļa eksāmenu k</w:t>
      </w:r>
      <w:r w:rsidR="00756F32">
        <w:t>ārtoja un ieguva zeļļa diplomu 6</w:t>
      </w:r>
      <w:r>
        <w:t xml:space="preserve"> mēbeļu galdnieki.</w:t>
      </w:r>
    </w:p>
    <w:p w:rsidR="003C6023" w:rsidRDefault="003C6023" w:rsidP="004D6DB7"/>
    <w:p w:rsidR="003A37AB" w:rsidRDefault="003A37AB" w:rsidP="004D6DB7"/>
    <w:p w:rsidR="004D6DB7" w:rsidRDefault="004D6DB7" w:rsidP="004D6DB7">
      <w:pPr>
        <w:rPr>
          <w:b/>
        </w:rPr>
      </w:pPr>
      <w:r w:rsidRPr="007D5935">
        <w:rPr>
          <w:b/>
        </w:rPr>
        <w:lastRenderedPageBreak/>
        <w:t>Valsts centralizēt</w:t>
      </w:r>
      <w:r w:rsidR="003A37AB" w:rsidRPr="007D5935">
        <w:rPr>
          <w:b/>
        </w:rPr>
        <w:t>o vidusskolas eksā</w:t>
      </w:r>
      <w:r w:rsidR="00756F32" w:rsidRPr="007D5935">
        <w:rPr>
          <w:b/>
        </w:rPr>
        <w:t>menu rezultātu kopsavilkums 2015./2016</w:t>
      </w:r>
      <w:r w:rsidR="003A37AB" w:rsidRPr="007D5935">
        <w:rPr>
          <w:b/>
        </w:rPr>
        <w:t>.māc.g.</w:t>
      </w:r>
      <w:r w:rsidRPr="007D5935">
        <w:rPr>
          <w:b/>
        </w:rPr>
        <w:t>:</w:t>
      </w:r>
    </w:p>
    <w:p w:rsidR="007D5935" w:rsidRPr="007D5935" w:rsidRDefault="007D5935" w:rsidP="004D6DB7">
      <w:pPr>
        <w:rPr>
          <w:b/>
        </w:rPr>
      </w:pPr>
    </w:p>
    <w:p w:rsidR="004D6DB7" w:rsidRPr="007D5935" w:rsidRDefault="004D6DB7" w:rsidP="004D6DB7">
      <w:pPr>
        <w:rPr>
          <w:b/>
        </w:rPr>
      </w:pPr>
    </w:p>
    <w:p w:rsidR="004D6DB7" w:rsidRPr="007D5935" w:rsidRDefault="004D6DB7" w:rsidP="004D6DB7">
      <w:pPr>
        <w:rPr>
          <w:b/>
        </w:rPr>
      </w:pPr>
    </w:p>
    <w:p w:rsidR="004D6DB7" w:rsidRPr="007D5935" w:rsidRDefault="007D5935" w:rsidP="004D6DB7">
      <w:pPr>
        <w:rPr>
          <w:b/>
        </w:rPr>
      </w:pPr>
      <w:r w:rsidRPr="0036110F">
        <w:rPr>
          <w:noProof/>
        </w:rPr>
        <w:drawing>
          <wp:inline distT="0" distB="0" distL="0" distR="0">
            <wp:extent cx="5029200" cy="3895725"/>
            <wp:effectExtent l="0" t="0" r="0"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6DB7" w:rsidRDefault="004D6DB7" w:rsidP="004D6DB7"/>
    <w:p w:rsidR="004D6DB7" w:rsidRDefault="004D6DB7" w:rsidP="004D6DB7"/>
    <w:p w:rsidR="007D5935" w:rsidRPr="001B3699" w:rsidRDefault="007D5935" w:rsidP="007D5935">
      <w:pPr>
        <w:ind w:right="34"/>
        <w:rPr>
          <w:rFonts w:ascii="Arial" w:hAnsi="Arial" w:cs="Arial"/>
          <w:sz w:val="20"/>
          <w:szCs w:val="20"/>
        </w:rPr>
      </w:pPr>
      <w:r w:rsidRPr="001B3699">
        <w:rPr>
          <w:rFonts w:ascii="Arial" w:hAnsi="Arial" w:cs="Arial"/>
          <w:sz w:val="20"/>
          <w:szCs w:val="20"/>
        </w:rPr>
        <w:t xml:space="preserve">Centralizētā  eksāmena angļu valodā  rezultāti,  salīdzinot  ar  iepriekšējiem 2 gadiem   norāda  uz  izglītojamo  mācību  sasniegumu  ievērojamu uzlabošanos. Iespējams to var skaidrot ar angļu valodas izplatību un </w:t>
      </w:r>
      <w:proofErr w:type="spellStart"/>
      <w:r w:rsidRPr="001B3699">
        <w:rPr>
          <w:rFonts w:ascii="Arial" w:hAnsi="Arial" w:cs="Arial"/>
          <w:sz w:val="20"/>
          <w:szCs w:val="20"/>
        </w:rPr>
        <w:t>pielietojamību</w:t>
      </w:r>
      <w:proofErr w:type="spellEnd"/>
      <w:r w:rsidRPr="001B3699">
        <w:rPr>
          <w:rFonts w:ascii="Arial" w:hAnsi="Arial" w:cs="Arial"/>
          <w:sz w:val="20"/>
          <w:szCs w:val="20"/>
        </w:rPr>
        <w:t xml:space="preserve"> dažādās jomās. Palielinājies  izglītojamo  skaits,  kuri  ieguvuši eksāmenā  B1  un  B2  līmeni.  </w:t>
      </w:r>
    </w:p>
    <w:p w:rsidR="007D5935" w:rsidRPr="001B3699" w:rsidRDefault="007D5935" w:rsidP="007D5935">
      <w:pPr>
        <w:ind w:right="34"/>
        <w:rPr>
          <w:rFonts w:ascii="Arial" w:hAnsi="Arial" w:cs="Arial"/>
          <w:sz w:val="20"/>
          <w:szCs w:val="20"/>
        </w:rPr>
      </w:pPr>
    </w:p>
    <w:p w:rsidR="004D6DB7" w:rsidRPr="001B3699" w:rsidRDefault="004D6DB7" w:rsidP="004D6DB7">
      <w:pPr>
        <w:rPr>
          <w:rFonts w:ascii="Arial" w:hAnsi="Arial" w:cs="Arial"/>
          <w:sz w:val="20"/>
          <w:szCs w:val="20"/>
        </w:rPr>
      </w:pPr>
    </w:p>
    <w:p w:rsidR="004D6DB7" w:rsidRDefault="0073446B" w:rsidP="004D6DB7">
      <w:r w:rsidRPr="009E74AC">
        <w:rPr>
          <w:noProof/>
          <w:sz w:val="16"/>
          <w:szCs w:val="16"/>
        </w:rPr>
        <w:lastRenderedPageBreak/>
        <w:drawing>
          <wp:inline distT="0" distB="0" distL="0" distR="0">
            <wp:extent cx="5191125" cy="3638550"/>
            <wp:effectExtent l="0" t="0" r="9525"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D6DB7" w:rsidRDefault="004D6DB7" w:rsidP="004D6DB7"/>
    <w:p w:rsidR="004D6DB7" w:rsidRDefault="004D6DB7" w:rsidP="004D6DB7"/>
    <w:p w:rsidR="0073446B" w:rsidRPr="001B3699" w:rsidRDefault="0073446B" w:rsidP="0073446B">
      <w:pPr>
        <w:rPr>
          <w:rFonts w:ascii="Arial" w:hAnsi="Arial" w:cs="Arial"/>
          <w:sz w:val="20"/>
          <w:szCs w:val="20"/>
        </w:rPr>
      </w:pPr>
      <w:r w:rsidRPr="001B3699">
        <w:rPr>
          <w:rFonts w:ascii="Arial" w:hAnsi="Arial" w:cs="Arial"/>
          <w:sz w:val="20"/>
          <w:szCs w:val="20"/>
        </w:rPr>
        <w:t xml:space="preserve">Pasliktinājušies rezultāti matemātikas eksāmenā, tādas tendences pamatā ir vājās </w:t>
      </w:r>
      <w:proofErr w:type="spellStart"/>
      <w:r w:rsidRPr="001B3699">
        <w:rPr>
          <w:rFonts w:ascii="Arial" w:hAnsi="Arial" w:cs="Arial"/>
          <w:sz w:val="20"/>
          <w:szCs w:val="20"/>
        </w:rPr>
        <w:t>pamatzināšanas</w:t>
      </w:r>
      <w:proofErr w:type="spellEnd"/>
      <w:r w:rsidRPr="001B3699">
        <w:rPr>
          <w:rFonts w:ascii="Arial" w:hAnsi="Arial" w:cs="Arial"/>
          <w:sz w:val="20"/>
          <w:szCs w:val="20"/>
        </w:rPr>
        <w:t xml:space="preserve"> pamatskolas bāzē, izglītojamo motivācijas trūkums mācīties, ja neko sākotnējos pamatos nesaprot.</w:t>
      </w:r>
    </w:p>
    <w:p w:rsidR="00F36CFE" w:rsidRPr="001B3699" w:rsidRDefault="00F36CFE" w:rsidP="004D6DB7">
      <w:pPr>
        <w:rPr>
          <w:rFonts w:ascii="Arial" w:hAnsi="Arial" w:cs="Arial"/>
          <w:sz w:val="20"/>
          <w:szCs w:val="20"/>
        </w:rPr>
      </w:pPr>
    </w:p>
    <w:p w:rsidR="004D6DB7" w:rsidRPr="001B3699" w:rsidRDefault="004D6DB7" w:rsidP="004D6DB7">
      <w:pPr>
        <w:rPr>
          <w:rFonts w:ascii="Arial" w:hAnsi="Arial" w:cs="Arial"/>
          <w:sz w:val="20"/>
          <w:szCs w:val="20"/>
        </w:rPr>
      </w:pPr>
    </w:p>
    <w:p w:rsidR="004D6DB7" w:rsidRPr="001B3699" w:rsidRDefault="004D6DB7" w:rsidP="004D6DB7">
      <w:pPr>
        <w:rPr>
          <w:rFonts w:ascii="Arial" w:hAnsi="Arial" w:cs="Arial"/>
          <w:sz w:val="20"/>
          <w:szCs w:val="20"/>
        </w:rPr>
      </w:pPr>
    </w:p>
    <w:p w:rsidR="004D6DB7" w:rsidRDefault="0073446B" w:rsidP="004D6DB7">
      <w:pPr>
        <w:rPr>
          <w:sz w:val="20"/>
          <w:szCs w:val="20"/>
        </w:rPr>
      </w:pPr>
      <w:r w:rsidRPr="0036110F">
        <w:rPr>
          <w:noProof/>
        </w:rPr>
        <w:drawing>
          <wp:inline distT="0" distB="0" distL="0" distR="0">
            <wp:extent cx="5191125" cy="3819525"/>
            <wp:effectExtent l="0" t="0" r="9525" b="95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446B" w:rsidRDefault="0073446B" w:rsidP="004D6DB7">
      <w:pPr>
        <w:rPr>
          <w:sz w:val="20"/>
          <w:szCs w:val="20"/>
        </w:rPr>
      </w:pPr>
    </w:p>
    <w:p w:rsidR="0073446B" w:rsidRDefault="0073446B" w:rsidP="004D6DB7">
      <w:pPr>
        <w:rPr>
          <w:sz w:val="20"/>
          <w:szCs w:val="20"/>
        </w:rPr>
      </w:pPr>
    </w:p>
    <w:p w:rsidR="0073446B" w:rsidRDefault="0073446B" w:rsidP="004D6DB7">
      <w:pPr>
        <w:rPr>
          <w:sz w:val="20"/>
          <w:szCs w:val="20"/>
        </w:rPr>
      </w:pPr>
    </w:p>
    <w:p w:rsidR="0073446B" w:rsidRPr="001B3699" w:rsidRDefault="0073446B" w:rsidP="0073446B">
      <w:pPr>
        <w:jc w:val="both"/>
        <w:rPr>
          <w:rFonts w:ascii="Arial" w:hAnsi="Arial" w:cs="Arial"/>
          <w:sz w:val="20"/>
          <w:szCs w:val="20"/>
        </w:rPr>
      </w:pPr>
      <w:r w:rsidRPr="001B3699">
        <w:rPr>
          <w:rFonts w:ascii="Arial" w:hAnsi="Arial" w:cs="Arial"/>
          <w:sz w:val="20"/>
          <w:szCs w:val="20"/>
        </w:rPr>
        <w:t>Centralizētā  eksāmena latviešu valodā  rezultāti,  salīdzinot  ar  iepriekšējiem 2 gadiem  arī norāda  uz  izglītojamo  mācību  sasniegumu  ievērojamu uzlabošanos. Nav neviena, kurš eksāmenā būtu saņēmis zem 20%, ievērojami palielinājies audzēkņu skaits, ar vērtējumu virs 51%, 2 izglītojamie saņēmuši vērtējumu 78%, ekotūrisma speciālistu grupā visas izglītojamās saņēmušas vērtējumu virs 51%.</w:t>
      </w:r>
    </w:p>
    <w:p w:rsidR="0073446B" w:rsidRDefault="0073446B" w:rsidP="0073446B">
      <w:pPr>
        <w:jc w:val="both"/>
        <w:rPr>
          <w:sz w:val="20"/>
          <w:szCs w:val="20"/>
        </w:rPr>
      </w:pPr>
    </w:p>
    <w:p w:rsidR="0073446B" w:rsidRDefault="0073446B" w:rsidP="0073446B">
      <w:pPr>
        <w:jc w:val="both"/>
        <w:rPr>
          <w:sz w:val="20"/>
          <w:szCs w:val="20"/>
        </w:rPr>
      </w:pPr>
      <w:r w:rsidRPr="0036110F">
        <w:rPr>
          <w:noProof/>
        </w:rPr>
        <w:drawing>
          <wp:inline distT="0" distB="0" distL="0" distR="0">
            <wp:extent cx="5181600" cy="381000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446B" w:rsidRDefault="0073446B" w:rsidP="004D6DB7">
      <w:pPr>
        <w:rPr>
          <w:sz w:val="20"/>
          <w:szCs w:val="20"/>
        </w:rPr>
      </w:pPr>
    </w:p>
    <w:p w:rsidR="0073446B" w:rsidRDefault="0073446B" w:rsidP="004D6DB7">
      <w:pPr>
        <w:rPr>
          <w:sz w:val="20"/>
          <w:szCs w:val="20"/>
        </w:rPr>
      </w:pPr>
    </w:p>
    <w:p w:rsidR="0073446B" w:rsidRDefault="0073446B" w:rsidP="0073446B">
      <w:pPr>
        <w:ind w:right="34"/>
        <w:jc w:val="both"/>
      </w:pPr>
      <w:r w:rsidRPr="001B3699">
        <w:rPr>
          <w:rFonts w:ascii="Arial" w:hAnsi="Arial" w:cs="Arial"/>
          <w:sz w:val="20"/>
          <w:szCs w:val="20"/>
        </w:rPr>
        <w:t>Analizējot eksāmena rezultātus Latvijas un pasaules vēsturē jāsecina, ka rezultāti ir ievērojami pasliktinājušies,  ir palielinājies izglītojamo skaits, kuri eksāmena vērtējumā ieguvuši 11 līdz 39%, šis rādītājs ir vienlīdzīgs arī ar galīgo vērtējumu mācību priekšmetā</w:t>
      </w:r>
      <w:r w:rsidRPr="00A96842">
        <w:t>.</w:t>
      </w:r>
    </w:p>
    <w:p w:rsidR="0073446B" w:rsidRDefault="0073446B" w:rsidP="0073446B">
      <w:pPr>
        <w:ind w:right="34"/>
        <w:jc w:val="both"/>
      </w:pPr>
    </w:p>
    <w:p w:rsidR="0073446B" w:rsidRDefault="0073446B" w:rsidP="0073446B">
      <w:pPr>
        <w:ind w:right="34"/>
      </w:pPr>
    </w:p>
    <w:p w:rsidR="0073446B" w:rsidRDefault="0073446B" w:rsidP="004D6DB7">
      <w:pPr>
        <w:rPr>
          <w:sz w:val="20"/>
          <w:szCs w:val="20"/>
        </w:rPr>
      </w:pPr>
    </w:p>
    <w:p w:rsidR="0073446B" w:rsidRDefault="0073446B" w:rsidP="004D6DB7">
      <w:pPr>
        <w:rPr>
          <w:sz w:val="20"/>
          <w:szCs w:val="20"/>
        </w:rPr>
      </w:pPr>
      <w:r w:rsidRPr="0036110F">
        <w:rPr>
          <w:noProof/>
        </w:rPr>
        <w:lastRenderedPageBreak/>
        <w:drawing>
          <wp:inline distT="0" distB="0" distL="0" distR="0">
            <wp:extent cx="5172075" cy="3486150"/>
            <wp:effectExtent l="0" t="0" r="9525"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446B" w:rsidRDefault="0073446B" w:rsidP="004D6DB7">
      <w:pPr>
        <w:rPr>
          <w:sz w:val="20"/>
          <w:szCs w:val="20"/>
        </w:rPr>
      </w:pPr>
    </w:p>
    <w:p w:rsidR="0073446B" w:rsidRDefault="0073446B" w:rsidP="004D6DB7">
      <w:pPr>
        <w:rPr>
          <w:sz w:val="20"/>
          <w:szCs w:val="20"/>
        </w:rPr>
      </w:pPr>
    </w:p>
    <w:p w:rsidR="0073446B" w:rsidRPr="001B3699" w:rsidRDefault="0073446B" w:rsidP="00BE1238">
      <w:pPr>
        <w:rPr>
          <w:rFonts w:ascii="Arial" w:hAnsi="Arial" w:cs="Arial"/>
          <w:sz w:val="20"/>
          <w:szCs w:val="20"/>
        </w:rPr>
      </w:pPr>
      <w:r w:rsidRPr="001B3699">
        <w:rPr>
          <w:rFonts w:ascii="Arial" w:hAnsi="Arial" w:cs="Arial"/>
          <w:sz w:val="20"/>
          <w:szCs w:val="20"/>
        </w:rPr>
        <w:t>Eksāmena rezultāti ir uzlabojušies fizikā, diemžēl gatavojoties eksāmenam pieaug tendence, ka izglītojamie aktīvi eksāmenam piesakās, bet eksāmenu atsakās kārtot neilgi pirms eksāmena, jo nav sagatavojuši iesniedzamos laboratorijas darbus.</w:t>
      </w:r>
    </w:p>
    <w:p w:rsidR="0073446B" w:rsidRPr="001B3699" w:rsidRDefault="0073446B" w:rsidP="0073446B">
      <w:pPr>
        <w:ind w:right="34"/>
        <w:rPr>
          <w:rFonts w:ascii="Arial" w:hAnsi="Arial" w:cs="Arial"/>
          <w:sz w:val="20"/>
          <w:szCs w:val="20"/>
        </w:rPr>
      </w:pPr>
    </w:p>
    <w:p w:rsidR="0073446B" w:rsidRDefault="0073446B" w:rsidP="0073446B">
      <w:pPr>
        <w:pStyle w:val="ListParagraph1"/>
        <w:spacing w:after="0" w:line="240" w:lineRule="auto"/>
        <w:ind w:left="0" w:right="34"/>
        <w:jc w:val="both"/>
        <w:rPr>
          <w:rFonts w:ascii="Arial" w:hAnsi="Arial" w:cs="Arial"/>
          <w:sz w:val="20"/>
          <w:szCs w:val="20"/>
        </w:rPr>
      </w:pPr>
      <w:r w:rsidRPr="001B3699">
        <w:rPr>
          <w:rFonts w:ascii="Arial" w:hAnsi="Arial" w:cs="Arial"/>
          <w:sz w:val="20"/>
          <w:szCs w:val="20"/>
        </w:rPr>
        <w:t>2015./</w:t>
      </w:r>
      <w:proofErr w:type="gramStart"/>
      <w:r w:rsidRPr="001B3699">
        <w:rPr>
          <w:rFonts w:ascii="Arial" w:hAnsi="Arial" w:cs="Arial"/>
          <w:sz w:val="20"/>
          <w:szCs w:val="20"/>
        </w:rPr>
        <w:t>2016.m.g.</w:t>
      </w:r>
      <w:proofErr w:type="gramEnd"/>
      <w:r w:rsidRPr="001B3699">
        <w:rPr>
          <w:rFonts w:ascii="Arial" w:hAnsi="Arial" w:cs="Arial"/>
          <w:sz w:val="20"/>
          <w:szCs w:val="20"/>
        </w:rPr>
        <w:t xml:space="preserve"> 1 </w:t>
      </w:r>
      <w:proofErr w:type="spellStart"/>
      <w:r w:rsidRPr="001B3699">
        <w:rPr>
          <w:rFonts w:ascii="Arial" w:hAnsi="Arial" w:cs="Arial"/>
          <w:sz w:val="20"/>
          <w:szCs w:val="20"/>
        </w:rPr>
        <w:t>izglītojamā</w:t>
      </w:r>
      <w:proofErr w:type="spellEnd"/>
      <w:r w:rsidRPr="001B3699">
        <w:rPr>
          <w:rFonts w:ascii="Arial" w:hAnsi="Arial" w:cs="Arial"/>
          <w:sz w:val="20"/>
          <w:szCs w:val="20"/>
        </w:rPr>
        <w:t xml:space="preserve"> </w:t>
      </w:r>
      <w:proofErr w:type="spellStart"/>
      <w:r w:rsidRPr="001B3699">
        <w:rPr>
          <w:rFonts w:ascii="Arial" w:hAnsi="Arial" w:cs="Arial"/>
          <w:sz w:val="20"/>
          <w:szCs w:val="20"/>
        </w:rPr>
        <w:t>kārtoja</w:t>
      </w:r>
      <w:proofErr w:type="spellEnd"/>
      <w:r w:rsidRPr="001B3699">
        <w:rPr>
          <w:rFonts w:ascii="Arial" w:hAnsi="Arial" w:cs="Arial"/>
          <w:sz w:val="20"/>
          <w:szCs w:val="20"/>
        </w:rPr>
        <w:t xml:space="preserve"> </w:t>
      </w:r>
      <w:proofErr w:type="spellStart"/>
      <w:r w:rsidRPr="001B3699">
        <w:rPr>
          <w:rFonts w:ascii="Arial" w:hAnsi="Arial" w:cs="Arial"/>
          <w:sz w:val="20"/>
          <w:szCs w:val="20"/>
        </w:rPr>
        <w:t>eksāmenu</w:t>
      </w:r>
      <w:proofErr w:type="spellEnd"/>
      <w:r w:rsidRPr="001B3699">
        <w:rPr>
          <w:rFonts w:ascii="Arial" w:hAnsi="Arial" w:cs="Arial"/>
          <w:sz w:val="20"/>
          <w:szCs w:val="20"/>
        </w:rPr>
        <w:t xml:space="preserve"> </w:t>
      </w:r>
      <w:proofErr w:type="spellStart"/>
      <w:r w:rsidRPr="001B3699">
        <w:rPr>
          <w:rFonts w:ascii="Arial" w:hAnsi="Arial" w:cs="Arial"/>
          <w:sz w:val="20"/>
          <w:szCs w:val="20"/>
        </w:rPr>
        <w:t>bioloģijā</w:t>
      </w:r>
      <w:proofErr w:type="spellEnd"/>
      <w:r w:rsidRPr="001B3699">
        <w:rPr>
          <w:rFonts w:ascii="Arial" w:hAnsi="Arial" w:cs="Arial"/>
          <w:sz w:val="20"/>
          <w:szCs w:val="20"/>
        </w:rPr>
        <w:t xml:space="preserve">, </w:t>
      </w:r>
      <w:proofErr w:type="spellStart"/>
      <w:r w:rsidRPr="001B3699">
        <w:rPr>
          <w:rFonts w:ascii="Arial" w:hAnsi="Arial" w:cs="Arial"/>
          <w:sz w:val="20"/>
          <w:szCs w:val="20"/>
        </w:rPr>
        <w:t>iegūstot</w:t>
      </w:r>
      <w:proofErr w:type="spellEnd"/>
      <w:r w:rsidRPr="001B3699">
        <w:rPr>
          <w:rFonts w:ascii="Arial" w:hAnsi="Arial" w:cs="Arial"/>
          <w:sz w:val="20"/>
          <w:szCs w:val="20"/>
        </w:rPr>
        <w:t xml:space="preserve"> 26</w:t>
      </w:r>
      <w:r w:rsidRPr="001B3699">
        <w:rPr>
          <w:rFonts w:ascii="Arial" w:hAnsi="Arial" w:cs="Arial"/>
          <w:b/>
          <w:sz w:val="20"/>
          <w:szCs w:val="20"/>
        </w:rPr>
        <w:t>%</w:t>
      </w:r>
      <w:r w:rsidRPr="001B3699">
        <w:rPr>
          <w:rFonts w:ascii="Arial" w:hAnsi="Arial" w:cs="Arial"/>
          <w:sz w:val="20"/>
          <w:szCs w:val="20"/>
        </w:rPr>
        <w:t>.</w:t>
      </w:r>
    </w:p>
    <w:p w:rsidR="00B35C48" w:rsidRPr="001B3699" w:rsidRDefault="00B35C48" w:rsidP="0073446B">
      <w:pPr>
        <w:pStyle w:val="ListParagraph1"/>
        <w:spacing w:after="0" w:line="240" w:lineRule="auto"/>
        <w:ind w:left="0" w:right="34"/>
        <w:jc w:val="both"/>
        <w:rPr>
          <w:rFonts w:ascii="Arial" w:hAnsi="Arial" w:cs="Arial"/>
          <w:sz w:val="20"/>
          <w:szCs w:val="20"/>
        </w:rPr>
      </w:pPr>
    </w:p>
    <w:p w:rsidR="004655BF" w:rsidRDefault="004655BF" w:rsidP="004655BF">
      <w:pPr>
        <w:jc w:val="both"/>
        <w:rPr>
          <w:rFonts w:ascii="Arial" w:hAnsi="Arial" w:cs="Arial"/>
          <w:sz w:val="20"/>
          <w:szCs w:val="20"/>
        </w:rPr>
      </w:pPr>
    </w:p>
    <w:p w:rsidR="00924771" w:rsidRDefault="00924771" w:rsidP="004655BF">
      <w:pPr>
        <w:jc w:val="both"/>
        <w:rPr>
          <w:rFonts w:ascii="Arial" w:hAnsi="Arial" w:cs="Arial"/>
          <w:sz w:val="20"/>
          <w:szCs w:val="20"/>
        </w:rPr>
      </w:pPr>
      <w:r>
        <w:rPr>
          <w:rFonts w:ascii="Arial" w:hAnsi="Arial" w:cs="Arial"/>
          <w:sz w:val="20"/>
          <w:szCs w:val="20"/>
        </w:rPr>
        <w:t xml:space="preserve">  </w:t>
      </w:r>
      <w:r w:rsidR="004655BF" w:rsidRPr="000561CE">
        <w:rPr>
          <w:rFonts w:ascii="Arial" w:hAnsi="Arial" w:cs="Arial"/>
          <w:sz w:val="20"/>
          <w:szCs w:val="20"/>
        </w:rPr>
        <w:t xml:space="preserve">KTTT darbojas interešu izglītības 4 pulciņi – jauktais koris, tautisko deju kolektīvs, </w:t>
      </w:r>
      <w:proofErr w:type="spellStart"/>
      <w:r w:rsidR="004655BF" w:rsidRPr="000561CE">
        <w:rPr>
          <w:rFonts w:ascii="Arial" w:hAnsi="Arial" w:cs="Arial"/>
          <w:sz w:val="20"/>
          <w:szCs w:val="20"/>
        </w:rPr>
        <w:t>de</w:t>
      </w:r>
      <w:proofErr w:type="spellEnd"/>
      <w:r w:rsidR="004655BF" w:rsidRPr="000561CE">
        <w:rPr>
          <w:rFonts w:ascii="Arial" w:hAnsi="Arial" w:cs="Arial"/>
          <w:sz w:val="20"/>
          <w:szCs w:val="20"/>
        </w:rPr>
        <w:t xml:space="preserve"> </w:t>
      </w:r>
      <w:proofErr w:type="spellStart"/>
      <w:r w:rsidR="004655BF" w:rsidRPr="000561CE">
        <w:rPr>
          <w:rFonts w:ascii="Arial" w:hAnsi="Arial" w:cs="Arial"/>
          <w:sz w:val="20"/>
          <w:szCs w:val="20"/>
        </w:rPr>
        <w:t>file</w:t>
      </w:r>
      <w:proofErr w:type="spellEnd"/>
      <w:r w:rsidR="004655BF" w:rsidRPr="000561CE">
        <w:rPr>
          <w:rFonts w:ascii="Arial" w:hAnsi="Arial" w:cs="Arial"/>
          <w:sz w:val="20"/>
          <w:szCs w:val="20"/>
        </w:rPr>
        <w:t xml:space="preserve"> grupa, literārā </w:t>
      </w:r>
      <w:r w:rsidR="001B3699">
        <w:rPr>
          <w:rFonts w:ascii="Arial" w:hAnsi="Arial" w:cs="Arial"/>
          <w:sz w:val="20"/>
          <w:szCs w:val="20"/>
        </w:rPr>
        <w:t>studija, kuros kopā piedalās 135</w:t>
      </w:r>
      <w:r w:rsidR="004655BF" w:rsidRPr="000561CE">
        <w:rPr>
          <w:rFonts w:ascii="Arial" w:hAnsi="Arial" w:cs="Arial"/>
          <w:sz w:val="20"/>
          <w:szCs w:val="20"/>
        </w:rPr>
        <w:t xml:space="preserve"> audzēkņi.</w:t>
      </w:r>
      <w:r w:rsidR="00BE1238">
        <w:rPr>
          <w:rFonts w:ascii="Arial" w:hAnsi="Arial" w:cs="Arial"/>
          <w:sz w:val="20"/>
          <w:szCs w:val="20"/>
        </w:rPr>
        <w:t xml:space="preserve"> Mākslinieciskās pašdarbības kolektīvi </w:t>
      </w:r>
      <w:r w:rsidR="001B3699">
        <w:rPr>
          <w:rFonts w:ascii="Arial" w:hAnsi="Arial" w:cs="Arial"/>
          <w:sz w:val="20"/>
          <w:szCs w:val="20"/>
        </w:rPr>
        <w:t xml:space="preserve">  2016</w:t>
      </w:r>
      <w:r w:rsidR="004655BF">
        <w:rPr>
          <w:rFonts w:ascii="Arial" w:hAnsi="Arial" w:cs="Arial"/>
          <w:sz w:val="20"/>
          <w:szCs w:val="20"/>
        </w:rPr>
        <w:t>.gada pavasarī</w:t>
      </w:r>
      <w:r w:rsidR="004655BF" w:rsidRPr="000561CE">
        <w:rPr>
          <w:rFonts w:ascii="Arial" w:hAnsi="Arial" w:cs="Arial"/>
          <w:sz w:val="20"/>
          <w:szCs w:val="20"/>
        </w:rPr>
        <w:t xml:space="preserve"> piedalījās valsts profesionālo izglītības iestāžu </w:t>
      </w:r>
      <w:proofErr w:type="spellStart"/>
      <w:r w:rsidR="004655BF" w:rsidRPr="000561CE">
        <w:rPr>
          <w:rFonts w:ascii="Arial" w:hAnsi="Arial" w:cs="Arial"/>
          <w:sz w:val="20"/>
          <w:szCs w:val="20"/>
        </w:rPr>
        <w:t>kopkonce</w:t>
      </w:r>
      <w:r w:rsidR="001B3699">
        <w:rPr>
          <w:rFonts w:ascii="Arial" w:hAnsi="Arial" w:cs="Arial"/>
          <w:sz w:val="20"/>
          <w:szCs w:val="20"/>
        </w:rPr>
        <w:t>rtā</w:t>
      </w:r>
      <w:proofErr w:type="spellEnd"/>
      <w:r w:rsidR="001B3699">
        <w:rPr>
          <w:rFonts w:ascii="Arial" w:hAnsi="Arial" w:cs="Arial"/>
          <w:sz w:val="20"/>
          <w:szCs w:val="20"/>
        </w:rPr>
        <w:t>/ skatē Liepājā – Radi, rādi, raidi</w:t>
      </w:r>
      <w:r w:rsidR="00A40E83">
        <w:rPr>
          <w:rFonts w:ascii="Arial" w:hAnsi="Arial" w:cs="Arial"/>
          <w:sz w:val="20"/>
          <w:szCs w:val="20"/>
        </w:rPr>
        <w:t>.</w:t>
      </w:r>
      <w:r w:rsidR="004655BF">
        <w:rPr>
          <w:rFonts w:ascii="Arial" w:hAnsi="Arial" w:cs="Arial"/>
          <w:sz w:val="20"/>
          <w:szCs w:val="20"/>
        </w:rPr>
        <w:t xml:space="preserve"> </w:t>
      </w:r>
    </w:p>
    <w:p w:rsidR="00A40E83" w:rsidRDefault="00A40E83" w:rsidP="004655BF">
      <w:pPr>
        <w:jc w:val="both"/>
        <w:rPr>
          <w:rFonts w:ascii="Arial" w:hAnsi="Arial" w:cs="Arial"/>
          <w:sz w:val="20"/>
          <w:szCs w:val="20"/>
        </w:rPr>
      </w:pPr>
    </w:p>
    <w:p w:rsidR="00BE1238" w:rsidRDefault="00BE1238" w:rsidP="004655BF">
      <w:pPr>
        <w:jc w:val="both"/>
        <w:rPr>
          <w:rFonts w:ascii="Arial" w:hAnsi="Arial" w:cs="Arial"/>
          <w:sz w:val="20"/>
          <w:szCs w:val="20"/>
        </w:rPr>
      </w:pPr>
      <w:r w:rsidRPr="00A40E83">
        <w:rPr>
          <w:rFonts w:ascii="Arial" w:hAnsi="Arial" w:cs="Arial"/>
          <w:noProof/>
          <w:sz w:val="20"/>
          <w:szCs w:val="20"/>
        </w:rPr>
        <w:drawing>
          <wp:inline distT="0" distB="0" distL="0" distR="0" wp14:anchorId="79846305" wp14:editId="66D7B512">
            <wp:extent cx="2857500" cy="2103120"/>
            <wp:effectExtent l="0" t="0" r="0" b="0"/>
            <wp:docPr id="37" name="Picture 37" descr="G:\P10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10103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034" cy="2105721"/>
                    </a:xfrm>
                    <a:prstGeom prst="rect">
                      <a:avLst/>
                    </a:prstGeom>
                    <a:noFill/>
                    <a:ln>
                      <a:noFill/>
                    </a:ln>
                  </pic:spPr>
                </pic:pic>
              </a:graphicData>
            </a:graphic>
          </wp:inline>
        </w:drawing>
      </w:r>
      <w:r>
        <w:rPr>
          <w:rFonts w:ascii="Arial" w:hAnsi="Arial" w:cs="Arial"/>
          <w:sz w:val="20"/>
          <w:szCs w:val="20"/>
        </w:rPr>
        <w:t xml:space="preserve">KTTT kolektīvi “Radi, Rādi, Raidi” svētku         </w:t>
      </w:r>
    </w:p>
    <w:p w:rsidR="00A40E83" w:rsidRDefault="00BE1238" w:rsidP="004655BF">
      <w:pPr>
        <w:jc w:val="both"/>
        <w:rPr>
          <w:rFonts w:ascii="Arial" w:hAnsi="Arial" w:cs="Arial"/>
          <w:sz w:val="20"/>
          <w:szCs w:val="20"/>
        </w:rPr>
      </w:pPr>
      <w:r>
        <w:rPr>
          <w:rFonts w:ascii="Arial" w:hAnsi="Arial" w:cs="Arial"/>
          <w:sz w:val="20"/>
          <w:szCs w:val="20"/>
        </w:rPr>
        <w:t xml:space="preserve">                                                                                               gājienā Liepājā</w:t>
      </w:r>
    </w:p>
    <w:p w:rsidR="00BE1238" w:rsidRDefault="00BE1238" w:rsidP="004655BF">
      <w:pPr>
        <w:jc w:val="both"/>
        <w:rPr>
          <w:rFonts w:ascii="Arial" w:hAnsi="Arial" w:cs="Arial"/>
          <w:sz w:val="20"/>
          <w:szCs w:val="20"/>
        </w:rPr>
      </w:pPr>
      <w:r>
        <w:rPr>
          <w:rFonts w:ascii="Arial" w:hAnsi="Arial" w:cs="Arial"/>
          <w:sz w:val="20"/>
          <w:szCs w:val="20"/>
        </w:rPr>
        <w:lastRenderedPageBreak/>
        <w:t xml:space="preserve">    </w:t>
      </w:r>
      <w:r w:rsidRPr="00BE1238">
        <w:rPr>
          <w:rFonts w:ascii="Arial" w:hAnsi="Arial" w:cs="Arial"/>
          <w:noProof/>
          <w:sz w:val="20"/>
          <w:szCs w:val="20"/>
        </w:rPr>
        <w:drawing>
          <wp:inline distT="0" distB="0" distL="0" distR="0" wp14:anchorId="10334B58" wp14:editId="1ADE38ED">
            <wp:extent cx="2857500" cy="2449631"/>
            <wp:effectExtent l="0" t="0" r="0" b="8255"/>
            <wp:docPr id="39" name="Picture 39" descr="G:\P101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10103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61" cy="2457827"/>
                    </a:xfrm>
                    <a:prstGeom prst="rect">
                      <a:avLst/>
                    </a:prstGeom>
                    <a:noFill/>
                    <a:ln>
                      <a:noFill/>
                    </a:ln>
                  </pic:spPr>
                </pic:pic>
              </a:graphicData>
            </a:graphic>
          </wp:inline>
        </w:drawing>
      </w:r>
      <w:r>
        <w:rPr>
          <w:rFonts w:ascii="Arial" w:hAnsi="Arial" w:cs="Arial"/>
          <w:sz w:val="20"/>
          <w:szCs w:val="20"/>
        </w:rPr>
        <w:t xml:space="preserve">Dejo KTTT tautisko deju kolektīvs </w:t>
      </w:r>
    </w:p>
    <w:p w:rsidR="00A40E83" w:rsidRDefault="00BE1238" w:rsidP="004655BF">
      <w:pPr>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Kastan’s</w:t>
      </w:r>
      <w:proofErr w:type="spellEnd"/>
      <w:r>
        <w:rPr>
          <w:rFonts w:ascii="Arial" w:hAnsi="Arial" w:cs="Arial"/>
          <w:sz w:val="20"/>
          <w:szCs w:val="20"/>
        </w:rPr>
        <w:t>”</w:t>
      </w:r>
    </w:p>
    <w:p w:rsidR="00A40E83" w:rsidRDefault="00A40E83" w:rsidP="004655BF">
      <w:pPr>
        <w:jc w:val="both"/>
        <w:rPr>
          <w:rFonts w:ascii="Arial" w:hAnsi="Arial" w:cs="Arial"/>
          <w:sz w:val="20"/>
          <w:szCs w:val="20"/>
        </w:rPr>
      </w:pPr>
    </w:p>
    <w:p w:rsidR="00A40E83" w:rsidRDefault="00A40E83" w:rsidP="004655BF">
      <w:pPr>
        <w:jc w:val="both"/>
        <w:rPr>
          <w:rFonts w:ascii="Arial" w:hAnsi="Arial" w:cs="Arial"/>
          <w:sz w:val="20"/>
          <w:szCs w:val="20"/>
        </w:rPr>
      </w:pPr>
      <w:r>
        <w:rPr>
          <w:rFonts w:ascii="Arial" w:hAnsi="Arial" w:cs="Arial"/>
          <w:sz w:val="20"/>
          <w:szCs w:val="20"/>
        </w:rPr>
        <w:t xml:space="preserve">Pēc Slovākijas Goda konsula Latvijā </w:t>
      </w:r>
      <w:proofErr w:type="spellStart"/>
      <w:r>
        <w:rPr>
          <w:rFonts w:ascii="Arial" w:hAnsi="Arial" w:cs="Arial"/>
          <w:sz w:val="20"/>
          <w:szCs w:val="20"/>
        </w:rPr>
        <w:t>Miroslava</w:t>
      </w:r>
      <w:proofErr w:type="spellEnd"/>
      <w:r>
        <w:rPr>
          <w:rFonts w:ascii="Arial" w:hAnsi="Arial" w:cs="Arial"/>
          <w:sz w:val="20"/>
          <w:szCs w:val="20"/>
        </w:rPr>
        <w:t xml:space="preserve"> </w:t>
      </w:r>
      <w:proofErr w:type="spellStart"/>
      <w:r>
        <w:rPr>
          <w:rFonts w:ascii="Arial" w:hAnsi="Arial" w:cs="Arial"/>
          <w:sz w:val="20"/>
          <w:szCs w:val="20"/>
        </w:rPr>
        <w:t>Repkas</w:t>
      </w:r>
      <w:proofErr w:type="spellEnd"/>
      <w:r>
        <w:rPr>
          <w:rFonts w:ascii="Arial" w:hAnsi="Arial" w:cs="Arial"/>
          <w:sz w:val="20"/>
          <w:szCs w:val="20"/>
        </w:rPr>
        <w:t xml:space="preserve"> ielūguma jaukais koris “Liepzieds”, </w:t>
      </w:r>
      <w:r w:rsidR="00BE1238">
        <w:rPr>
          <w:rFonts w:ascii="Arial" w:hAnsi="Arial" w:cs="Arial"/>
          <w:sz w:val="20"/>
          <w:szCs w:val="20"/>
        </w:rPr>
        <w:t>tautis</w:t>
      </w:r>
      <w:r>
        <w:rPr>
          <w:rFonts w:ascii="Arial" w:hAnsi="Arial" w:cs="Arial"/>
          <w:sz w:val="20"/>
          <w:szCs w:val="20"/>
        </w:rPr>
        <w:t>ko deju kolektīvs “</w:t>
      </w:r>
      <w:proofErr w:type="spellStart"/>
      <w:r>
        <w:rPr>
          <w:rFonts w:ascii="Arial" w:hAnsi="Arial" w:cs="Arial"/>
          <w:sz w:val="20"/>
          <w:szCs w:val="20"/>
        </w:rPr>
        <w:t>Kastan’s</w:t>
      </w:r>
      <w:proofErr w:type="spellEnd"/>
      <w:r>
        <w:rPr>
          <w:rFonts w:ascii="Arial" w:hAnsi="Arial" w:cs="Arial"/>
          <w:sz w:val="20"/>
          <w:szCs w:val="20"/>
        </w:rPr>
        <w:t xml:space="preserve"> “un  </w:t>
      </w:r>
      <w:proofErr w:type="spellStart"/>
      <w:r>
        <w:rPr>
          <w:rFonts w:ascii="Arial" w:hAnsi="Arial" w:cs="Arial"/>
          <w:sz w:val="20"/>
          <w:szCs w:val="20"/>
        </w:rPr>
        <w:t>de</w:t>
      </w:r>
      <w:proofErr w:type="spellEnd"/>
      <w:r>
        <w:rPr>
          <w:rFonts w:ascii="Arial" w:hAnsi="Arial" w:cs="Arial"/>
          <w:sz w:val="20"/>
          <w:szCs w:val="20"/>
        </w:rPr>
        <w:t xml:space="preserve"> </w:t>
      </w:r>
      <w:proofErr w:type="spellStart"/>
      <w:r>
        <w:rPr>
          <w:rFonts w:ascii="Arial" w:hAnsi="Arial" w:cs="Arial"/>
          <w:sz w:val="20"/>
          <w:szCs w:val="20"/>
        </w:rPr>
        <w:t>file</w:t>
      </w:r>
      <w:proofErr w:type="spellEnd"/>
      <w:r>
        <w:rPr>
          <w:rFonts w:ascii="Arial" w:hAnsi="Arial" w:cs="Arial"/>
          <w:sz w:val="20"/>
          <w:szCs w:val="20"/>
        </w:rPr>
        <w:t xml:space="preserve"> grupa </w:t>
      </w:r>
      <w:r w:rsidR="001E3473">
        <w:rPr>
          <w:rFonts w:ascii="Arial" w:hAnsi="Arial" w:cs="Arial"/>
          <w:sz w:val="20"/>
          <w:szCs w:val="20"/>
        </w:rPr>
        <w:t>2016.gada jūnijā piedalījās Latvijas kultūras dienās Slovākijā, sniedzot vairākas  kultūrizglītības programmas.</w:t>
      </w:r>
    </w:p>
    <w:p w:rsidR="00A40E83" w:rsidRDefault="00A40E83" w:rsidP="004655BF">
      <w:pPr>
        <w:jc w:val="both"/>
        <w:rPr>
          <w:rFonts w:ascii="Arial" w:hAnsi="Arial" w:cs="Arial"/>
          <w:sz w:val="20"/>
          <w:szCs w:val="20"/>
        </w:rPr>
      </w:pPr>
    </w:p>
    <w:p w:rsidR="00A40E83" w:rsidRDefault="00A40E83" w:rsidP="004655BF">
      <w:pPr>
        <w:jc w:val="both"/>
        <w:rPr>
          <w:rFonts w:ascii="Arial" w:hAnsi="Arial" w:cs="Arial"/>
          <w:sz w:val="20"/>
          <w:szCs w:val="20"/>
        </w:rPr>
      </w:pPr>
    </w:p>
    <w:p w:rsidR="00A40E83" w:rsidRDefault="00A40E83" w:rsidP="004655BF">
      <w:pPr>
        <w:jc w:val="both"/>
        <w:rPr>
          <w:rFonts w:ascii="Arial" w:hAnsi="Arial" w:cs="Arial"/>
          <w:sz w:val="20"/>
          <w:szCs w:val="20"/>
        </w:rPr>
      </w:pPr>
    </w:p>
    <w:p w:rsidR="001E3473" w:rsidRDefault="00A40E83" w:rsidP="004655BF">
      <w:pPr>
        <w:jc w:val="both"/>
        <w:rPr>
          <w:rFonts w:ascii="Arial" w:hAnsi="Arial" w:cs="Arial"/>
          <w:sz w:val="20"/>
          <w:szCs w:val="20"/>
        </w:rPr>
      </w:pPr>
      <w:r w:rsidRPr="00A40E83">
        <w:rPr>
          <w:rFonts w:ascii="Arial" w:hAnsi="Arial" w:cs="Arial"/>
          <w:noProof/>
          <w:sz w:val="20"/>
          <w:szCs w:val="20"/>
        </w:rPr>
        <w:drawing>
          <wp:inline distT="0" distB="0" distL="0" distR="0">
            <wp:extent cx="3511467" cy="2632479"/>
            <wp:effectExtent l="0" t="0" r="0" b="0"/>
            <wp:docPr id="28" name="Picture 28" descr="G:\P101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10101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4704" cy="2634905"/>
                    </a:xfrm>
                    <a:prstGeom prst="rect">
                      <a:avLst/>
                    </a:prstGeom>
                    <a:noFill/>
                    <a:ln>
                      <a:noFill/>
                    </a:ln>
                  </pic:spPr>
                </pic:pic>
              </a:graphicData>
            </a:graphic>
          </wp:inline>
        </w:drawing>
      </w:r>
      <w:r w:rsidR="001E3473">
        <w:rPr>
          <w:rFonts w:ascii="Arial" w:hAnsi="Arial" w:cs="Arial"/>
          <w:sz w:val="20"/>
          <w:szCs w:val="20"/>
        </w:rPr>
        <w:t xml:space="preserve">KTTT kolektīvi kopā ar kalnu </w:t>
      </w:r>
    </w:p>
    <w:p w:rsidR="001E3473" w:rsidRDefault="001E3473" w:rsidP="004655BF">
      <w:pPr>
        <w:jc w:val="both"/>
        <w:rPr>
          <w:rFonts w:ascii="Arial" w:hAnsi="Arial" w:cs="Arial"/>
          <w:sz w:val="20"/>
          <w:szCs w:val="20"/>
        </w:rPr>
      </w:pPr>
      <w:r>
        <w:rPr>
          <w:rFonts w:ascii="Arial" w:hAnsi="Arial" w:cs="Arial"/>
          <w:sz w:val="20"/>
          <w:szCs w:val="20"/>
        </w:rPr>
        <w:t xml:space="preserve">                                                                                                   tautas - </w:t>
      </w:r>
      <w:proofErr w:type="spellStart"/>
      <w:r>
        <w:rPr>
          <w:rFonts w:ascii="Arial" w:hAnsi="Arial" w:cs="Arial"/>
          <w:sz w:val="20"/>
          <w:szCs w:val="20"/>
        </w:rPr>
        <w:t>Goralu</w:t>
      </w:r>
      <w:proofErr w:type="spellEnd"/>
      <w:r>
        <w:rPr>
          <w:rFonts w:ascii="Arial" w:hAnsi="Arial" w:cs="Arial"/>
          <w:sz w:val="20"/>
          <w:szCs w:val="20"/>
        </w:rPr>
        <w:t xml:space="preserve"> kolektīviem </w:t>
      </w:r>
    </w:p>
    <w:p w:rsidR="00A40E83" w:rsidRDefault="001E3473" w:rsidP="004655BF">
      <w:pPr>
        <w:jc w:val="both"/>
        <w:rPr>
          <w:rFonts w:ascii="Arial" w:hAnsi="Arial" w:cs="Arial"/>
          <w:sz w:val="20"/>
          <w:szCs w:val="20"/>
        </w:rPr>
      </w:pPr>
      <w:r>
        <w:rPr>
          <w:rFonts w:ascii="Arial" w:hAnsi="Arial" w:cs="Arial"/>
          <w:sz w:val="20"/>
          <w:szCs w:val="20"/>
        </w:rPr>
        <w:t xml:space="preserve">                                                                                                   Augstajos </w:t>
      </w:r>
      <w:proofErr w:type="spellStart"/>
      <w:r>
        <w:rPr>
          <w:rFonts w:ascii="Arial" w:hAnsi="Arial" w:cs="Arial"/>
          <w:sz w:val="20"/>
          <w:szCs w:val="20"/>
        </w:rPr>
        <w:t>Tatros</w:t>
      </w:r>
      <w:proofErr w:type="spellEnd"/>
    </w:p>
    <w:p w:rsidR="00A40E83" w:rsidRDefault="00A40E83" w:rsidP="004655BF">
      <w:pPr>
        <w:jc w:val="both"/>
        <w:rPr>
          <w:rFonts w:ascii="Arial" w:hAnsi="Arial" w:cs="Arial"/>
          <w:sz w:val="20"/>
          <w:szCs w:val="20"/>
        </w:rPr>
      </w:pPr>
    </w:p>
    <w:p w:rsidR="00A40E83" w:rsidRDefault="00A40E83" w:rsidP="004655BF">
      <w:pPr>
        <w:jc w:val="both"/>
        <w:rPr>
          <w:rFonts w:ascii="Arial" w:hAnsi="Arial" w:cs="Arial"/>
          <w:sz w:val="20"/>
          <w:szCs w:val="20"/>
        </w:rPr>
      </w:pPr>
    </w:p>
    <w:p w:rsidR="00924771" w:rsidRDefault="00924771" w:rsidP="004655BF">
      <w:pPr>
        <w:jc w:val="both"/>
        <w:rPr>
          <w:rFonts w:ascii="Arial" w:hAnsi="Arial" w:cs="Arial"/>
          <w:sz w:val="20"/>
          <w:szCs w:val="20"/>
        </w:rPr>
      </w:pPr>
      <w:r>
        <w:rPr>
          <w:rFonts w:ascii="Arial" w:hAnsi="Arial" w:cs="Arial"/>
          <w:sz w:val="20"/>
          <w:szCs w:val="20"/>
        </w:rPr>
        <w:t xml:space="preserve">  Skolēnu mācību </w:t>
      </w:r>
      <w:r w:rsidR="001E3473">
        <w:rPr>
          <w:rFonts w:ascii="Arial" w:hAnsi="Arial" w:cs="Arial"/>
          <w:sz w:val="20"/>
          <w:szCs w:val="20"/>
        </w:rPr>
        <w:t xml:space="preserve">3 firmas – konditorejā, </w:t>
      </w:r>
      <w:r>
        <w:rPr>
          <w:rFonts w:ascii="Arial" w:hAnsi="Arial" w:cs="Arial"/>
          <w:sz w:val="20"/>
          <w:szCs w:val="20"/>
        </w:rPr>
        <w:t xml:space="preserve"> galdniecībā, aktīvi darbojās visu mācību gadu, piedalījās Junior </w:t>
      </w:r>
      <w:proofErr w:type="spellStart"/>
      <w:r>
        <w:rPr>
          <w:rFonts w:ascii="Arial" w:hAnsi="Arial" w:cs="Arial"/>
          <w:sz w:val="20"/>
          <w:szCs w:val="20"/>
        </w:rPr>
        <w:t>achievement</w:t>
      </w:r>
      <w:proofErr w:type="spellEnd"/>
      <w:r>
        <w:rPr>
          <w:rFonts w:ascii="Arial" w:hAnsi="Arial" w:cs="Arial"/>
          <w:sz w:val="20"/>
          <w:szCs w:val="20"/>
        </w:rPr>
        <w:t xml:space="preserve"> </w:t>
      </w:r>
      <w:proofErr w:type="spellStart"/>
      <w:r>
        <w:rPr>
          <w:rFonts w:ascii="Arial" w:hAnsi="Arial" w:cs="Arial"/>
          <w:sz w:val="20"/>
          <w:szCs w:val="20"/>
        </w:rPr>
        <w:t>pasākumos,sekmīgi</w:t>
      </w:r>
      <w:proofErr w:type="spellEnd"/>
      <w:r>
        <w:rPr>
          <w:rFonts w:ascii="Arial" w:hAnsi="Arial" w:cs="Arial"/>
          <w:sz w:val="20"/>
          <w:szCs w:val="20"/>
        </w:rPr>
        <w:t xml:space="preserve">  īstenoja savu  uzņēmējdarbību.</w:t>
      </w:r>
    </w:p>
    <w:p w:rsidR="003C6023" w:rsidRDefault="003C6023" w:rsidP="004655BF">
      <w:pPr>
        <w:jc w:val="both"/>
        <w:rPr>
          <w:rFonts w:ascii="Arial" w:hAnsi="Arial" w:cs="Arial"/>
          <w:sz w:val="20"/>
          <w:szCs w:val="20"/>
        </w:rPr>
      </w:pPr>
    </w:p>
    <w:p w:rsidR="00924771" w:rsidRDefault="00924771" w:rsidP="00924771">
      <w:pPr>
        <w:jc w:val="both"/>
        <w:rPr>
          <w:rFonts w:ascii="Arial" w:hAnsi="Arial" w:cs="Arial"/>
          <w:b/>
        </w:rPr>
      </w:pPr>
      <w:r w:rsidRPr="00031525">
        <w:rPr>
          <w:rFonts w:ascii="Arial" w:hAnsi="Arial" w:cs="Arial"/>
          <w:b/>
        </w:rPr>
        <w:t>2.2. Plānotie darbības rezultāti</w:t>
      </w:r>
    </w:p>
    <w:p w:rsidR="00686A74" w:rsidRDefault="00686A74" w:rsidP="00924771">
      <w:pPr>
        <w:jc w:val="both"/>
        <w:rPr>
          <w:rFonts w:ascii="Arial" w:hAnsi="Arial" w:cs="Arial"/>
          <w:b/>
        </w:rPr>
      </w:pPr>
    </w:p>
    <w:p w:rsidR="00CA7155" w:rsidRDefault="0032780C" w:rsidP="00924771">
      <w:pPr>
        <w:jc w:val="both"/>
        <w:rPr>
          <w:rFonts w:ascii="Arial" w:hAnsi="Arial" w:cs="Arial"/>
          <w:sz w:val="20"/>
          <w:szCs w:val="20"/>
        </w:rPr>
      </w:pPr>
      <w:r>
        <w:rPr>
          <w:rFonts w:ascii="Arial" w:hAnsi="Arial" w:cs="Arial"/>
          <w:sz w:val="20"/>
          <w:szCs w:val="20"/>
        </w:rPr>
        <w:t xml:space="preserve"> </w:t>
      </w:r>
      <w:r w:rsidR="00847681">
        <w:rPr>
          <w:rFonts w:ascii="Arial" w:hAnsi="Arial" w:cs="Arial"/>
          <w:sz w:val="20"/>
          <w:szCs w:val="20"/>
        </w:rPr>
        <w:t>2.2.1.</w:t>
      </w:r>
      <w:r>
        <w:rPr>
          <w:rFonts w:ascii="Arial" w:hAnsi="Arial" w:cs="Arial"/>
          <w:sz w:val="20"/>
          <w:szCs w:val="20"/>
        </w:rPr>
        <w:t xml:space="preserve"> </w:t>
      </w:r>
      <w:r w:rsidR="00CA7155">
        <w:rPr>
          <w:rFonts w:ascii="Arial" w:hAnsi="Arial" w:cs="Arial"/>
          <w:sz w:val="20"/>
          <w:szCs w:val="20"/>
        </w:rPr>
        <w:t>Visnozīmīgākais solis KTTT attīstībā bija jaunas izglītības programmas – ‘koka izstrādājumu dizains’  izstrāde, licencēšana un akreditēšana. Tas ievērojami modernizēja mēbeļu galdnieka  programmu ar līdz šim  iesīkstējušiem priekšstatiem par profesiju vienlaikus ļaujot saglabāt amatnieka prasmju vērtību, tā  veicinot atkal jaunu, talantīgu  cilvēku piesaisti nozarei un apturot totālo regresu cilvēkresursos.</w:t>
      </w:r>
    </w:p>
    <w:p w:rsidR="00CA7155" w:rsidRDefault="00CA7155" w:rsidP="00924771">
      <w:pPr>
        <w:jc w:val="both"/>
        <w:rPr>
          <w:rFonts w:ascii="Arial" w:hAnsi="Arial" w:cs="Arial"/>
          <w:sz w:val="20"/>
          <w:szCs w:val="20"/>
        </w:rPr>
      </w:pPr>
    </w:p>
    <w:p w:rsidR="00CA7155" w:rsidRDefault="00CA7155" w:rsidP="00924771">
      <w:pPr>
        <w:jc w:val="both"/>
        <w:rPr>
          <w:rFonts w:ascii="Arial" w:hAnsi="Arial" w:cs="Arial"/>
          <w:sz w:val="20"/>
          <w:szCs w:val="20"/>
        </w:rPr>
      </w:pPr>
    </w:p>
    <w:p w:rsidR="00590555" w:rsidRDefault="00847681" w:rsidP="00924771">
      <w:pPr>
        <w:jc w:val="both"/>
        <w:rPr>
          <w:rFonts w:ascii="Arial" w:hAnsi="Arial" w:cs="Arial"/>
          <w:sz w:val="20"/>
          <w:szCs w:val="20"/>
        </w:rPr>
      </w:pPr>
      <w:r>
        <w:rPr>
          <w:rFonts w:ascii="Arial" w:hAnsi="Arial" w:cs="Arial"/>
          <w:sz w:val="20"/>
          <w:szCs w:val="20"/>
        </w:rPr>
        <w:lastRenderedPageBreak/>
        <w:t>2.2.2.</w:t>
      </w:r>
      <w:r w:rsidR="00590555">
        <w:rPr>
          <w:rFonts w:ascii="Arial" w:hAnsi="Arial" w:cs="Arial"/>
          <w:sz w:val="20"/>
          <w:szCs w:val="20"/>
        </w:rPr>
        <w:t>Mērķtiecīgs četru gadu darbs pie izglītības programmas ‘restaurācija’ rezultējās ar labi īstenotu izglīt</w:t>
      </w:r>
      <w:r>
        <w:rPr>
          <w:rFonts w:ascii="Arial" w:hAnsi="Arial" w:cs="Arial"/>
          <w:sz w:val="20"/>
          <w:szCs w:val="20"/>
        </w:rPr>
        <w:t xml:space="preserve">ības </w:t>
      </w:r>
      <w:r w:rsidR="00590555">
        <w:rPr>
          <w:rFonts w:ascii="Arial" w:hAnsi="Arial" w:cs="Arial"/>
          <w:sz w:val="20"/>
          <w:szCs w:val="20"/>
        </w:rPr>
        <w:t xml:space="preserve">programmu sadarbībā ar Kuldīgas Restaurācijas centru un </w:t>
      </w:r>
      <w:r>
        <w:rPr>
          <w:rFonts w:ascii="Arial" w:hAnsi="Arial" w:cs="Arial"/>
          <w:sz w:val="20"/>
          <w:szCs w:val="20"/>
        </w:rPr>
        <w:t xml:space="preserve">Latvijas </w:t>
      </w:r>
      <w:r w:rsidR="00590555">
        <w:rPr>
          <w:rFonts w:ascii="Arial" w:hAnsi="Arial" w:cs="Arial"/>
          <w:sz w:val="20"/>
          <w:szCs w:val="20"/>
        </w:rPr>
        <w:t>Piļu asociācijas vadītāju</w:t>
      </w:r>
      <w:r>
        <w:rPr>
          <w:rFonts w:ascii="Arial" w:hAnsi="Arial" w:cs="Arial"/>
          <w:sz w:val="20"/>
          <w:szCs w:val="20"/>
        </w:rPr>
        <w:t xml:space="preserve">, restaurācijas meistaru </w:t>
      </w:r>
      <w:r w:rsidR="00590555">
        <w:rPr>
          <w:rFonts w:ascii="Arial" w:hAnsi="Arial" w:cs="Arial"/>
          <w:sz w:val="20"/>
          <w:szCs w:val="20"/>
        </w:rPr>
        <w:t xml:space="preserve"> J. </w:t>
      </w:r>
      <w:proofErr w:type="spellStart"/>
      <w:r w:rsidR="00590555">
        <w:rPr>
          <w:rFonts w:ascii="Arial" w:hAnsi="Arial" w:cs="Arial"/>
          <w:sz w:val="20"/>
          <w:szCs w:val="20"/>
        </w:rPr>
        <w:t>Zviedrānu</w:t>
      </w:r>
      <w:proofErr w:type="spellEnd"/>
      <w:r>
        <w:rPr>
          <w:rFonts w:ascii="Arial" w:hAnsi="Arial" w:cs="Arial"/>
          <w:sz w:val="20"/>
          <w:szCs w:val="20"/>
        </w:rPr>
        <w:t xml:space="preserve"> un </w:t>
      </w:r>
      <w:r w:rsidR="00590555">
        <w:rPr>
          <w:rFonts w:ascii="Arial" w:hAnsi="Arial" w:cs="Arial"/>
          <w:sz w:val="20"/>
          <w:szCs w:val="20"/>
        </w:rPr>
        <w:t xml:space="preserve"> teicami paveiktiem absolventu diplomdarbiem – restaurētiem fasādes 4 logiem</w:t>
      </w:r>
      <w:r>
        <w:rPr>
          <w:rFonts w:ascii="Arial" w:hAnsi="Arial" w:cs="Arial"/>
          <w:sz w:val="20"/>
          <w:szCs w:val="20"/>
        </w:rPr>
        <w:t>.</w:t>
      </w:r>
      <w:r w:rsidR="00590555">
        <w:rPr>
          <w:rFonts w:ascii="Arial" w:hAnsi="Arial" w:cs="Arial"/>
          <w:sz w:val="20"/>
          <w:szCs w:val="20"/>
        </w:rPr>
        <w:t xml:space="preserve"> </w:t>
      </w:r>
    </w:p>
    <w:p w:rsidR="00590555" w:rsidRDefault="00590555" w:rsidP="00924771">
      <w:pPr>
        <w:jc w:val="both"/>
        <w:rPr>
          <w:rFonts w:ascii="Arial" w:hAnsi="Arial" w:cs="Arial"/>
          <w:sz w:val="20"/>
          <w:szCs w:val="20"/>
        </w:rPr>
      </w:pPr>
    </w:p>
    <w:p w:rsidR="00590555" w:rsidRDefault="00590555" w:rsidP="00924771">
      <w:pPr>
        <w:jc w:val="both"/>
        <w:rPr>
          <w:rFonts w:ascii="Arial" w:hAnsi="Arial" w:cs="Arial"/>
          <w:sz w:val="20"/>
          <w:szCs w:val="20"/>
        </w:rPr>
      </w:pPr>
      <w:r w:rsidRPr="00590555">
        <w:rPr>
          <w:rFonts w:ascii="Arial" w:hAnsi="Arial" w:cs="Arial"/>
          <w:noProof/>
          <w:sz w:val="20"/>
          <w:szCs w:val="20"/>
        </w:rPr>
        <w:drawing>
          <wp:inline distT="0" distB="0" distL="0" distR="0">
            <wp:extent cx="2701290" cy="2025105"/>
            <wp:effectExtent l="0" t="0" r="3810" b="0"/>
            <wp:docPr id="44" name="Picture 44" descr="G:\P10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10100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531" cy="2028284"/>
                    </a:xfrm>
                    <a:prstGeom prst="rect">
                      <a:avLst/>
                    </a:prstGeom>
                    <a:noFill/>
                    <a:ln>
                      <a:noFill/>
                    </a:ln>
                  </pic:spPr>
                </pic:pic>
              </a:graphicData>
            </a:graphic>
          </wp:inline>
        </w:drawing>
      </w:r>
      <w:r w:rsidR="00847681">
        <w:rPr>
          <w:rFonts w:ascii="Arial" w:hAnsi="Arial" w:cs="Arial"/>
          <w:sz w:val="20"/>
          <w:szCs w:val="20"/>
        </w:rPr>
        <w:t>Restaurācijas izglītības programmas audzēknes  diplomdarba – tehnikuma galvenās mācību ēkas logu restaurācija-  izstrādes laikā 2015.gada rudenī</w:t>
      </w:r>
    </w:p>
    <w:p w:rsidR="00590555" w:rsidRDefault="00590555" w:rsidP="00924771">
      <w:pPr>
        <w:jc w:val="both"/>
        <w:rPr>
          <w:rFonts w:ascii="Arial" w:hAnsi="Arial" w:cs="Arial"/>
          <w:sz w:val="20"/>
          <w:szCs w:val="20"/>
        </w:rPr>
      </w:pPr>
    </w:p>
    <w:p w:rsidR="00CA7155" w:rsidRDefault="00CA7155" w:rsidP="00924771">
      <w:pPr>
        <w:jc w:val="both"/>
        <w:rPr>
          <w:rFonts w:ascii="Arial" w:hAnsi="Arial" w:cs="Arial"/>
          <w:sz w:val="20"/>
          <w:szCs w:val="20"/>
        </w:rPr>
      </w:pPr>
    </w:p>
    <w:p w:rsidR="00686A74" w:rsidRDefault="00847681" w:rsidP="00924771">
      <w:pPr>
        <w:jc w:val="both"/>
        <w:rPr>
          <w:rFonts w:ascii="Arial" w:hAnsi="Arial" w:cs="Arial"/>
          <w:sz w:val="20"/>
          <w:szCs w:val="20"/>
        </w:rPr>
      </w:pPr>
      <w:r>
        <w:rPr>
          <w:rFonts w:ascii="Arial" w:hAnsi="Arial" w:cs="Arial"/>
          <w:sz w:val="20"/>
          <w:szCs w:val="20"/>
        </w:rPr>
        <w:t>2.2.3.</w:t>
      </w:r>
      <w:r w:rsidR="00CA7155">
        <w:rPr>
          <w:rFonts w:ascii="Arial" w:hAnsi="Arial" w:cs="Arial"/>
          <w:sz w:val="20"/>
          <w:szCs w:val="20"/>
        </w:rPr>
        <w:t xml:space="preserve">  </w:t>
      </w:r>
      <w:r w:rsidR="001E3473">
        <w:rPr>
          <w:rFonts w:ascii="Arial" w:hAnsi="Arial" w:cs="Arial"/>
          <w:sz w:val="20"/>
          <w:szCs w:val="20"/>
        </w:rPr>
        <w:t>Mācību gads iezīmējās ar KTTT rūpīga un plaša darba ieguldījumu nozīmīgu starptautisku konferenču plānošanā, organizēšanā un vadīšanā, kas uzspodrināja tehnikuma pedagogu profesionalitāti, nostiprināja tehnikuma audzēkņu un skolotāju saimes saliedētību, ētisko vērtību izpratni un iekļaušanu tehnikuma darbā, kā arī paplašināja tehnikuma atpazīstamību valstī un starptautiski gan starp izglītības iestādēm, gan uzņēmējdarbīb</w:t>
      </w:r>
      <w:r w:rsidR="00EC071A">
        <w:rPr>
          <w:rFonts w:ascii="Arial" w:hAnsi="Arial" w:cs="Arial"/>
          <w:sz w:val="20"/>
          <w:szCs w:val="20"/>
        </w:rPr>
        <w:t>ā:</w:t>
      </w:r>
    </w:p>
    <w:p w:rsidR="00EC071A" w:rsidRDefault="00EC071A" w:rsidP="00924771">
      <w:pPr>
        <w:jc w:val="both"/>
        <w:rPr>
          <w:rFonts w:ascii="Arial" w:hAnsi="Arial" w:cs="Arial"/>
          <w:sz w:val="20"/>
          <w:szCs w:val="20"/>
        </w:rPr>
      </w:pPr>
    </w:p>
    <w:p w:rsidR="00EC071A" w:rsidRPr="00EC071A" w:rsidRDefault="00EC071A" w:rsidP="00EC071A">
      <w:pPr>
        <w:pStyle w:val="Sarakstarindkopa"/>
        <w:numPr>
          <w:ilvl w:val="0"/>
          <w:numId w:val="1"/>
        </w:numPr>
        <w:jc w:val="both"/>
        <w:rPr>
          <w:rFonts w:ascii="Arial" w:hAnsi="Arial" w:cs="Arial"/>
          <w:b/>
        </w:rPr>
      </w:pPr>
      <w:r>
        <w:rPr>
          <w:rFonts w:ascii="Arial" w:hAnsi="Arial" w:cs="Arial"/>
          <w:sz w:val="20"/>
          <w:szCs w:val="20"/>
        </w:rPr>
        <w:t xml:space="preserve">Starptautiskā </w:t>
      </w:r>
      <w:r w:rsidRPr="00EC071A">
        <w:rPr>
          <w:rFonts w:ascii="Arial" w:hAnsi="Arial" w:cs="Arial"/>
          <w:sz w:val="20"/>
          <w:szCs w:val="20"/>
        </w:rPr>
        <w:t>profesionālās izglītības Autotransporta izglītības programmu pedagogu, darba dev</w:t>
      </w:r>
      <w:r>
        <w:rPr>
          <w:rFonts w:ascii="Arial" w:hAnsi="Arial" w:cs="Arial"/>
          <w:sz w:val="20"/>
          <w:szCs w:val="20"/>
        </w:rPr>
        <w:t>ēju, valsts un star</w:t>
      </w:r>
      <w:r w:rsidRPr="00EC071A">
        <w:rPr>
          <w:rFonts w:ascii="Arial" w:hAnsi="Arial" w:cs="Arial"/>
          <w:sz w:val="20"/>
          <w:szCs w:val="20"/>
        </w:rPr>
        <w:t>ptautisko sadarbības partneru</w:t>
      </w:r>
      <w:r>
        <w:rPr>
          <w:rFonts w:ascii="Arial" w:hAnsi="Arial" w:cs="Arial"/>
          <w:sz w:val="20"/>
          <w:szCs w:val="20"/>
        </w:rPr>
        <w:t xml:space="preserve"> konference</w:t>
      </w:r>
      <w:r w:rsidR="006C0A3C">
        <w:rPr>
          <w:rFonts w:ascii="Arial" w:hAnsi="Arial" w:cs="Arial"/>
          <w:sz w:val="20"/>
          <w:szCs w:val="20"/>
        </w:rPr>
        <w:t xml:space="preserve"> KTTT sadarbībā ar VISC,</w:t>
      </w:r>
      <w:r>
        <w:rPr>
          <w:rFonts w:ascii="Arial" w:hAnsi="Arial" w:cs="Arial"/>
          <w:sz w:val="20"/>
          <w:szCs w:val="20"/>
        </w:rPr>
        <w:t xml:space="preserve"> </w:t>
      </w:r>
      <w:r w:rsidR="006C0A3C">
        <w:rPr>
          <w:rFonts w:ascii="Arial" w:hAnsi="Arial" w:cs="Arial"/>
          <w:sz w:val="20"/>
          <w:szCs w:val="20"/>
        </w:rPr>
        <w:t>5.-6. novembris, 2015’</w:t>
      </w:r>
    </w:p>
    <w:p w:rsidR="00F75A54" w:rsidRDefault="00F75A54" w:rsidP="00924771">
      <w:pPr>
        <w:jc w:val="both"/>
        <w:rPr>
          <w:rFonts w:ascii="Arial" w:hAnsi="Arial" w:cs="Arial"/>
          <w:b/>
          <w:sz w:val="20"/>
          <w:szCs w:val="20"/>
        </w:rPr>
      </w:pPr>
    </w:p>
    <w:p w:rsidR="006C0A3C" w:rsidRDefault="00EC071A" w:rsidP="00924771">
      <w:pPr>
        <w:jc w:val="both"/>
        <w:rPr>
          <w:rFonts w:ascii="Arial" w:hAnsi="Arial" w:cs="Arial"/>
          <w:sz w:val="20"/>
          <w:szCs w:val="20"/>
        </w:rPr>
      </w:pPr>
      <w:r w:rsidRPr="00EC071A">
        <w:rPr>
          <w:rFonts w:ascii="Arial" w:hAnsi="Arial" w:cs="Arial"/>
          <w:b/>
          <w:noProof/>
          <w:sz w:val="20"/>
          <w:szCs w:val="20"/>
        </w:rPr>
        <w:drawing>
          <wp:inline distT="0" distB="0" distL="0" distR="0">
            <wp:extent cx="2807883" cy="2105015"/>
            <wp:effectExtent l="0" t="0" r="0" b="0"/>
            <wp:docPr id="41" name="Picture 41" descr="G:\P10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10101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2529" cy="2108498"/>
                    </a:xfrm>
                    <a:prstGeom prst="rect">
                      <a:avLst/>
                    </a:prstGeom>
                    <a:noFill/>
                    <a:ln>
                      <a:noFill/>
                    </a:ln>
                  </pic:spPr>
                </pic:pic>
              </a:graphicData>
            </a:graphic>
          </wp:inline>
        </w:drawing>
      </w:r>
      <w:proofErr w:type="spellStart"/>
      <w:r w:rsidR="006C0A3C" w:rsidRPr="006C0A3C">
        <w:rPr>
          <w:rFonts w:ascii="Arial" w:hAnsi="Arial" w:cs="Arial"/>
          <w:sz w:val="20"/>
          <w:szCs w:val="20"/>
        </w:rPr>
        <w:t>Autoasociācija</w:t>
      </w:r>
      <w:proofErr w:type="spellEnd"/>
      <w:r w:rsidR="006C0A3C" w:rsidRPr="006C0A3C">
        <w:rPr>
          <w:rFonts w:ascii="Arial" w:hAnsi="Arial" w:cs="Arial"/>
          <w:sz w:val="20"/>
          <w:szCs w:val="20"/>
        </w:rPr>
        <w:t xml:space="preserve"> ( </w:t>
      </w:r>
      <w:proofErr w:type="spellStart"/>
      <w:r w:rsidR="006C0A3C" w:rsidRPr="006C0A3C">
        <w:rPr>
          <w:rFonts w:ascii="Arial" w:hAnsi="Arial" w:cs="Arial"/>
          <w:sz w:val="20"/>
          <w:szCs w:val="20"/>
        </w:rPr>
        <w:t>I.Rūtiņš</w:t>
      </w:r>
      <w:proofErr w:type="spellEnd"/>
      <w:r w:rsidR="006C0A3C" w:rsidRPr="006C0A3C">
        <w:rPr>
          <w:rFonts w:ascii="Arial" w:hAnsi="Arial" w:cs="Arial"/>
          <w:sz w:val="20"/>
          <w:szCs w:val="20"/>
        </w:rPr>
        <w:t xml:space="preserve">) konferencē par </w:t>
      </w:r>
    </w:p>
    <w:p w:rsidR="00EC071A" w:rsidRDefault="006C0A3C" w:rsidP="00924771">
      <w:pPr>
        <w:jc w:val="both"/>
        <w:rPr>
          <w:rFonts w:ascii="Arial" w:hAnsi="Arial" w:cs="Arial"/>
          <w:sz w:val="20"/>
          <w:szCs w:val="20"/>
        </w:rPr>
      </w:pPr>
      <w:r>
        <w:rPr>
          <w:rFonts w:ascii="Arial" w:hAnsi="Arial" w:cs="Arial"/>
          <w:sz w:val="20"/>
          <w:szCs w:val="20"/>
        </w:rPr>
        <w:t xml:space="preserve">                                                                              </w:t>
      </w:r>
      <w:r w:rsidRPr="006C0A3C">
        <w:rPr>
          <w:rFonts w:ascii="Arial" w:hAnsi="Arial" w:cs="Arial"/>
          <w:sz w:val="20"/>
          <w:szCs w:val="20"/>
        </w:rPr>
        <w:t>auto un darba tirgus straujajām izmaiņām</w:t>
      </w:r>
    </w:p>
    <w:p w:rsidR="006C0A3C" w:rsidRDefault="006C0A3C" w:rsidP="00924771">
      <w:pPr>
        <w:jc w:val="both"/>
        <w:rPr>
          <w:rFonts w:ascii="Arial" w:hAnsi="Arial" w:cs="Arial"/>
          <w:sz w:val="20"/>
          <w:szCs w:val="20"/>
        </w:rPr>
      </w:pPr>
    </w:p>
    <w:p w:rsidR="006C0A3C" w:rsidRDefault="006C0A3C" w:rsidP="00924771">
      <w:pPr>
        <w:jc w:val="both"/>
        <w:rPr>
          <w:rFonts w:ascii="Arial" w:hAnsi="Arial" w:cs="Arial"/>
          <w:sz w:val="20"/>
          <w:szCs w:val="20"/>
        </w:rPr>
      </w:pPr>
      <w:r w:rsidRPr="006C0A3C">
        <w:rPr>
          <w:rFonts w:ascii="Arial" w:hAnsi="Arial" w:cs="Arial"/>
          <w:noProof/>
          <w:sz w:val="20"/>
          <w:szCs w:val="20"/>
        </w:rPr>
        <w:lastRenderedPageBreak/>
        <w:drawing>
          <wp:inline distT="0" distB="0" distL="0" distR="0">
            <wp:extent cx="2452913" cy="1838902"/>
            <wp:effectExtent l="0" t="0" r="5080" b="9525"/>
            <wp:docPr id="42" name="Picture 42" descr="G:\P10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10101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9810" cy="1844073"/>
                    </a:xfrm>
                    <a:prstGeom prst="rect">
                      <a:avLst/>
                    </a:prstGeom>
                    <a:noFill/>
                    <a:ln>
                      <a:noFill/>
                    </a:ln>
                  </pic:spPr>
                </pic:pic>
              </a:graphicData>
            </a:graphic>
          </wp:inline>
        </w:drawing>
      </w:r>
      <w:r>
        <w:rPr>
          <w:rFonts w:ascii="Arial" w:hAnsi="Arial" w:cs="Arial"/>
          <w:sz w:val="20"/>
          <w:szCs w:val="20"/>
        </w:rPr>
        <w:t xml:space="preserve">Pedagogu pieredzes apmaiņa konferencē KTTT </w:t>
      </w:r>
    </w:p>
    <w:p w:rsidR="006C0A3C" w:rsidRDefault="006C0A3C" w:rsidP="00924771">
      <w:pPr>
        <w:jc w:val="both"/>
        <w:rPr>
          <w:rFonts w:ascii="Arial" w:hAnsi="Arial" w:cs="Arial"/>
          <w:sz w:val="20"/>
          <w:szCs w:val="20"/>
        </w:rPr>
      </w:pPr>
      <w:r>
        <w:rPr>
          <w:rFonts w:ascii="Arial" w:hAnsi="Arial" w:cs="Arial"/>
          <w:sz w:val="20"/>
          <w:szCs w:val="20"/>
        </w:rPr>
        <w:t xml:space="preserve">                                                                                           Auto  darbnīcā</w:t>
      </w:r>
    </w:p>
    <w:p w:rsidR="006C0A3C" w:rsidRDefault="006C0A3C" w:rsidP="006C0A3C">
      <w:pPr>
        <w:pStyle w:val="Sarakstarindkopa"/>
        <w:numPr>
          <w:ilvl w:val="0"/>
          <w:numId w:val="1"/>
        </w:numPr>
        <w:jc w:val="both"/>
        <w:rPr>
          <w:rFonts w:ascii="Arial" w:hAnsi="Arial" w:cs="Arial"/>
          <w:sz w:val="20"/>
          <w:szCs w:val="20"/>
        </w:rPr>
      </w:pPr>
      <w:r>
        <w:rPr>
          <w:rFonts w:ascii="Arial" w:hAnsi="Arial" w:cs="Arial"/>
          <w:sz w:val="20"/>
          <w:szCs w:val="20"/>
        </w:rPr>
        <w:t>UNESCO Latvija ASP( asociēto skolu projekts) Latvijas skolu, bibliotēku, muzeju, Kultūras ministrijas konference KTTT 15.- 16.oktobrī</w:t>
      </w:r>
    </w:p>
    <w:p w:rsidR="006C0A3C" w:rsidRDefault="006C0A3C" w:rsidP="006C0A3C">
      <w:pPr>
        <w:jc w:val="both"/>
        <w:rPr>
          <w:rFonts w:ascii="Arial" w:hAnsi="Arial" w:cs="Arial"/>
          <w:sz w:val="20"/>
          <w:szCs w:val="20"/>
        </w:rPr>
      </w:pPr>
    </w:p>
    <w:p w:rsidR="006C0A3C" w:rsidRDefault="006C0A3C" w:rsidP="006C0A3C">
      <w:pPr>
        <w:jc w:val="both"/>
        <w:rPr>
          <w:rFonts w:ascii="Arial" w:hAnsi="Arial" w:cs="Arial"/>
          <w:sz w:val="20"/>
          <w:szCs w:val="20"/>
        </w:rPr>
      </w:pPr>
    </w:p>
    <w:p w:rsidR="00590555" w:rsidRDefault="006C0A3C" w:rsidP="006C0A3C">
      <w:pPr>
        <w:jc w:val="both"/>
        <w:rPr>
          <w:rFonts w:ascii="Arial" w:hAnsi="Arial" w:cs="Arial"/>
          <w:sz w:val="20"/>
          <w:szCs w:val="20"/>
        </w:rPr>
      </w:pPr>
      <w:r w:rsidRPr="006C0A3C">
        <w:rPr>
          <w:rFonts w:ascii="Arial" w:hAnsi="Arial" w:cs="Arial"/>
          <w:noProof/>
          <w:sz w:val="20"/>
          <w:szCs w:val="20"/>
        </w:rPr>
        <w:drawing>
          <wp:inline distT="0" distB="0" distL="0" distR="0">
            <wp:extent cx="2825747" cy="2118409"/>
            <wp:effectExtent l="0" t="8572" r="4762" b="4763"/>
            <wp:docPr id="43" name="Picture 43" descr="G:\P10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10100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31440" cy="2122677"/>
                    </a:xfrm>
                    <a:prstGeom prst="rect">
                      <a:avLst/>
                    </a:prstGeom>
                    <a:noFill/>
                    <a:ln>
                      <a:noFill/>
                    </a:ln>
                  </pic:spPr>
                </pic:pic>
              </a:graphicData>
            </a:graphic>
          </wp:inline>
        </w:drawing>
      </w:r>
      <w:r w:rsidR="00590555">
        <w:rPr>
          <w:rFonts w:ascii="Arial" w:hAnsi="Arial" w:cs="Arial"/>
          <w:sz w:val="20"/>
          <w:szCs w:val="20"/>
        </w:rPr>
        <w:t xml:space="preserve"> KTTT UNESCO aktivitātes darba vadītājas – </w:t>
      </w:r>
    </w:p>
    <w:p w:rsidR="006C0A3C" w:rsidRDefault="00590555" w:rsidP="006C0A3C">
      <w:pPr>
        <w:jc w:val="both"/>
        <w:rPr>
          <w:rFonts w:ascii="Arial" w:hAnsi="Arial" w:cs="Arial"/>
          <w:sz w:val="20"/>
          <w:szCs w:val="20"/>
        </w:rPr>
      </w:pPr>
      <w:r>
        <w:rPr>
          <w:rFonts w:ascii="Arial" w:hAnsi="Arial" w:cs="Arial"/>
          <w:sz w:val="20"/>
          <w:szCs w:val="20"/>
        </w:rPr>
        <w:t xml:space="preserve">                            </w:t>
      </w:r>
      <w:r w:rsidR="00847681">
        <w:rPr>
          <w:rFonts w:ascii="Arial" w:hAnsi="Arial" w:cs="Arial"/>
          <w:sz w:val="20"/>
          <w:szCs w:val="20"/>
        </w:rPr>
        <w:t xml:space="preserve">         </w:t>
      </w:r>
      <w:proofErr w:type="spellStart"/>
      <w:r>
        <w:rPr>
          <w:rFonts w:ascii="Arial" w:hAnsi="Arial" w:cs="Arial"/>
          <w:sz w:val="20"/>
          <w:szCs w:val="20"/>
        </w:rPr>
        <w:t>A.Zeļģe</w:t>
      </w:r>
      <w:proofErr w:type="spellEnd"/>
      <w:r>
        <w:rPr>
          <w:rFonts w:ascii="Arial" w:hAnsi="Arial" w:cs="Arial"/>
          <w:sz w:val="20"/>
          <w:szCs w:val="20"/>
        </w:rPr>
        <w:t xml:space="preserve">(pirmā no kreisās puses)  un </w:t>
      </w:r>
      <w:proofErr w:type="spellStart"/>
      <w:r>
        <w:rPr>
          <w:rFonts w:ascii="Arial" w:hAnsi="Arial" w:cs="Arial"/>
          <w:sz w:val="20"/>
          <w:szCs w:val="20"/>
        </w:rPr>
        <w:t>Z.Šlegelmilha</w:t>
      </w:r>
      <w:proofErr w:type="spellEnd"/>
      <w:r>
        <w:rPr>
          <w:rFonts w:ascii="Arial" w:hAnsi="Arial" w:cs="Arial"/>
          <w:sz w:val="20"/>
          <w:szCs w:val="20"/>
        </w:rPr>
        <w:t xml:space="preserve"> </w:t>
      </w:r>
      <w:r w:rsidR="00847681">
        <w:rPr>
          <w:rFonts w:ascii="Arial" w:hAnsi="Arial" w:cs="Arial"/>
          <w:sz w:val="20"/>
          <w:szCs w:val="20"/>
        </w:rPr>
        <w:t>k</w:t>
      </w:r>
      <w:r>
        <w:rPr>
          <w:rFonts w:ascii="Arial" w:hAnsi="Arial" w:cs="Arial"/>
          <w:sz w:val="20"/>
          <w:szCs w:val="20"/>
        </w:rPr>
        <w:t>onferencē</w:t>
      </w:r>
    </w:p>
    <w:p w:rsidR="00847681" w:rsidRDefault="00847681" w:rsidP="006C0A3C">
      <w:pPr>
        <w:jc w:val="both"/>
        <w:rPr>
          <w:rFonts w:ascii="Arial" w:hAnsi="Arial" w:cs="Arial"/>
          <w:sz w:val="20"/>
          <w:szCs w:val="20"/>
        </w:rPr>
      </w:pPr>
    </w:p>
    <w:p w:rsidR="00590555" w:rsidRDefault="00847681" w:rsidP="00590555">
      <w:pPr>
        <w:pStyle w:val="Sarakstarindkopa"/>
        <w:numPr>
          <w:ilvl w:val="0"/>
          <w:numId w:val="1"/>
        </w:numPr>
        <w:jc w:val="both"/>
        <w:rPr>
          <w:rFonts w:ascii="Arial" w:hAnsi="Arial" w:cs="Arial"/>
          <w:sz w:val="20"/>
          <w:szCs w:val="20"/>
        </w:rPr>
      </w:pPr>
      <w:r>
        <w:rPr>
          <w:rFonts w:ascii="Arial" w:hAnsi="Arial" w:cs="Arial"/>
          <w:sz w:val="20"/>
          <w:szCs w:val="20"/>
        </w:rPr>
        <w:t>“</w:t>
      </w:r>
      <w:proofErr w:type="spellStart"/>
      <w:r>
        <w:rPr>
          <w:rFonts w:ascii="Arial" w:hAnsi="Arial" w:cs="Arial"/>
          <w:sz w:val="20"/>
          <w:szCs w:val="20"/>
        </w:rPr>
        <w:t>Erasmus</w:t>
      </w:r>
      <w:proofErr w:type="spellEnd"/>
      <w:r>
        <w:rPr>
          <w:rFonts w:ascii="Arial" w:hAnsi="Arial" w:cs="Arial"/>
          <w:sz w:val="20"/>
          <w:szCs w:val="20"/>
        </w:rPr>
        <w:t xml:space="preserve"> + “Partnerības projekta konference par atjaunojamo un alternatīvo enerģiju Eiropā un tās aktualitāti Latvijā un Lietuvā, 26.- 27.oktobrī KTTT, piedaloties pārstāvjiem no Skotijas, Lietuvas, Vācijas, Polijas un nozares ekspertiem</w:t>
      </w:r>
      <w:r w:rsidR="00DB0788">
        <w:rPr>
          <w:rFonts w:ascii="Arial" w:hAnsi="Arial" w:cs="Arial"/>
          <w:sz w:val="20"/>
          <w:szCs w:val="20"/>
        </w:rPr>
        <w:t>, pētniekiem un speciālistiem.</w:t>
      </w:r>
    </w:p>
    <w:p w:rsidR="00DB0788" w:rsidRDefault="00DB0788" w:rsidP="00DB0788">
      <w:pPr>
        <w:pStyle w:val="Sarakstarindkopa"/>
        <w:jc w:val="both"/>
        <w:rPr>
          <w:rFonts w:ascii="Arial" w:hAnsi="Arial" w:cs="Arial"/>
          <w:sz w:val="20"/>
          <w:szCs w:val="20"/>
        </w:rPr>
      </w:pPr>
    </w:p>
    <w:p w:rsidR="00DB0788" w:rsidRDefault="00DB0788" w:rsidP="00DB0788">
      <w:pPr>
        <w:pStyle w:val="Sarakstarindkopa"/>
        <w:jc w:val="both"/>
        <w:rPr>
          <w:rFonts w:ascii="Arial" w:hAnsi="Arial" w:cs="Arial"/>
          <w:sz w:val="20"/>
          <w:szCs w:val="20"/>
        </w:rPr>
      </w:pPr>
      <w:r w:rsidRPr="00DB0788">
        <w:rPr>
          <w:rFonts w:ascii="Arial" w:hAnsi="Arial" w:cs="Arial"/>
          <w:noProof/>
          <w:sz w:val="20"/>
          <w:szCs w:val="20"/>
          <w:lang w:eastAsia="lv-LV"/>
        </w:rPr>
        <w:drawing>
          <wp:inline distT="0" distB="0" distL="0" distR="0">
            <wp:extent cx="2550098" cy="1797050"/>
            <wp:effectExtent l="0" t="0" r="3175" b="0"/>
            <wp:docPr id="45" name="Picture 45" descr="G:\P10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10100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9424" cy="1810669"/>
                    </a:xfrm>
                    <a:prstGeom prst="rect">
                      <a:avLst/>
                    </a:prstGeom>
                    <a:noFill/>
                    <a:ln>
                      <a:noFill/>
                    </a:ln>
                  </pic:spPr>
                </pic:pic>
              </a:graphicData>
            </a:graphic>
          </wp:inline>
        </w:drawing>
      </w:r>
      <w:r>
        <w:rPr>
          <w:rFonts w:ascii="Arial" w:hAnsi="Arial" w:cs="Arial"/>
          <w:sz w:val="20"/>
          <w:szCs w:val="20"/>
        </w:rPr>
        <w:t>Projekta vadības grupa 26.oktobrī, 2015.</w:t>
      </w:r>
    </w:p>
    <w:p w:rsidR="00DB0788" w:rsidRDefault="00DB0788" w:rsidP="00DB0788">
      <w:pPr>
        <w:pStyle w:val="Sarakstarindkopa"/>
        <w:jc w:val="both"/>
        <w:rPr>
          <w:rFonts w:ascii="Arial" w:hAnsi="Arial" w:cs="Arial"/>
          <w:sz w:val="20"/>
          <w:szCs w:val="20"/>
        </w:rPr>
      </w:pPr>
    </w:p>
    <w:p w:rsidR="00DB0788" w:rsidRDefault="00DB0788" w:rsidP="00DB0788">
      <w:pPr>
        <w:pStyle w:val="Sarakstarindkopa"/>
        <w:jc w:val="both"/>
        <w:rPr>
          <w:rFonts w:ascii="Arial" w:hAnsi="Arial" w:cs="Arial"/>
          <w:sz w:val="20"/>
          <w:szCs w:val="20"/>
        </w:rPr>
      </w:pPr>
      <w:r w:rsidRPr="00DB0788">
        <w:rPr>
          <w:rFonts w:ascii="Arial" w:hAnsi="Arial" w:cs="Arial"/>
          <w:noProof/>
          <w:sz w:val="20"/>
          <w:szCs w:val="20"/>
          <w:lang w:eastAsia="lv-LV"/>
        </w:rPr>
        <w:lastRenderedPageBreak/>
        <w:drawing>
          <wp:inline distT="0" distB="0" distL="0" distR="0">
            <wp:extent cx="2569880" cy="1926590"/>
            <wp:effectExtent l="0" t="0" r="1905" b="0"/>
            <wp:docPr id="46" name="Picture 46" descr="G:\P10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10100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978" cy="1931911"/>
                    </a:xfrm>
                    <a:prstGeom prst="rect">
                      <a:avLst/>
                    </a:prstGeom>
                    <a:noFill/>
                    <a:ln>
                      <a:noFill/>
                    </a:ln>
                  </pic:spPr>
                </pic:pic>
              </a:graphicData>
            </a:graphic>
          </wp:inline>
        </w:drawing>
      </w:r>
      <w:r>
        <w:rPr>
          <w:rFonts w:ascii="Arial" w:hAnsi="Arial" w:cs="Arial"/>
          <w:sz w:val="20"/>
          <w:szCs w:val="20"/>
        </w:rPr>
        <w:t xml:space="preserve">Projekta dalībnieki koģenerācijas stacijā  </w:t>
      </w:r>
    </w:p>
    <w:p w:rsidR="00DB0788" w:rsidRDefault="00DB0788" w:rsidP="00DB0788">
      <w:pPr>
        <w:pStyle w:val="Sarakstarindkopa"/>
        <w:jc w:val="both"/>
        <w:rPr>
          <w:rFonts w:ascii="Arial" w:hAnsi="Arial" w:cs="Arial"/>
          <w:sz w:val="20"/>
          <w:szCs w:val="20"/>
        </w:rPr>
      </w:pPr>
      <w:r>
        <w:rPr>
          <w:rFonts w:ascii="Arial" w:hAnsi="Arial" w:cs="Arial"/>
          <w:sz w:val="20"/>
          <w:szCs w:val="20"/>
        </w:rPr>
        <w:t xml:space="preserve">                                             Kuldīgā </w:t>
      </w:r>
      <w:proofErr w:type="spellStart"/>
      <w:r>
        <w:rPr>
          <w:rFonts w:ascii="Arial" w:hAnsi="Arial" w:cs="Arial"/>
          <w:sz w:val="20"/>
          <w:szCs w:val="20"/>
        </w:rPr>
        <w:t>iepazīstās</w:t>
      </w:r>
      <w:proofErr w:type="spellEnd"/>
      <w:r>
        <w:rPr>
          <w:rFonts w:ascii="Arial" w:hAnsi="Arial" w:cs="Arial"/>
          <w:sz w:val="20"/>
          <w:szCs w:val="20"/>
        </w:rPr>
        <w:t xml:space="preserve"> ar sistēmas efektivitāti 27.oktobrī 2015.</w:t>
      </w:r>
    </w:p>
    <w:p w:rsidR="006923CA" w:rsidRDefault="006923CA" w:rsidP="00DB0788">
      <w:pPr>
        <w:pStyle w:val="Sarakstarindkopa"/>
        <w:jc w:val="both"/>
        <w:rPr>
          <w:rFonts w:ascii="Arial" w:hAnsi="Arial" w:cs="Arial"/>
          <w:sz w:val="20"/>
          <w:szCs w:val="20"/>
        </w:rPr>
      </w:pPr>
    </w:p>
    <w:p w:rsidR="00E2242B" w:rsidRDefault="00E2242B" w:rsidP="0056592A">
      <w:pPr>
        <w:pStyle w:val="Sarakstarindkopa"/>
        <w:numPr>
          <w:ilvl w:val="2"/>
          <w:numId w:val="45"/>
        </w:numPr>
        <w:jc w:val="both"/>
        <w:rPr>
          <w:rFonts w:ascii="Arial" w:hAnsi="Arial" w:cs="Arial"/>
          <w:sz w:val="20"/>
          <w:szCs w:val="20"/>
        </w:rPr>
      </w:pPr>
      <w:r>
        <w:rPr>
          <w:rFonts w:ascii="Arial" w:hAnsi="Arial" w:cs="Arial"/>
          <w:sz w:val="20"/>
          <w:szCs w:val="20"/>
        </w:rPr>
        <w:t>Profesionālo izglīt</w:t>
      </w:r>
      <w:r w:rsidR="006923CA">
        <w:rPr>
          <w:rFonts w:ascii="Arial" w:hAnsi="Arial" w:cs="Arial"/>
          <w:sz w:val="20"/>
          <w:szCs w:val="20"/>
        </w:rPr>
        <w:t xml:space="preserve">ības </w:t>
      </w:r>
      <w:r>
        <w:rPr>
          <w:rFonts w:ascii="Arial" w:hAnsi="Arial" w:cs="Arial"/>
          <w:sz w:val="20"/>
          <w:szCs w:val="20"/>
        </w:rPr>
        <w:t>iestāžu sporta skolotāju pieredzes apmai</w:t>
      </w:r>
      <w:r w:rsidR="006923CA">
        <w:rPr>
          <w:rFonts w:ascii="Arial" w:hAnsi="Arial" w:cs="Arial"/>
          <w:sz w:val="20"/>
          <w:szCs w:val="20"/>
        </w:rPr>
        <w:t>ņas metodis</w:t>
      </w:r>
      <w:r>
        <w:rPr>
          <w:rFonts w:ascii="Arial" w:hAnsi="Arial" w:cs="Arial"/>
          <w:sz w:val="20"/>
          <w:szCs w:val="20"/>
        </w:rPr>
        <w:t>kā darba seminārs sadarbībā ar VISC</w:t>
      </w:r>
      <w:r w:rsidR="006923CA">
        <w:rPr>
          <w:rFonts w:ascii="Arial" w:hAnsi="Arial" w:cs="Arial"/>
          <w:sz w:val="20"/>
          <w:szCs w:val="20"/>
        </w:rPr>
        <w:t>, sporta klubu AMI</w:t>
      </w:r>
      <w:r>
        <w:rPr>
          <w:rFonts w:ascii="Arial" w:hAnsi="Arial" w:cs="Arial"/>
          <w:sz w:val="20"/>
          <w:szCs w:val="20"/>
        </w:rPr>
        <w:t xml:space="preserve"> </w:t>
      </w:r>
      <w:r w:rsidR="006923CA">
        <w:rPr>
          <w:rFonts w:ascii="Arial" w:hAnsi="Arial" w:cs="Arial"/>
          <w:sz w:val="20"/>
          <w:szCs w:val="20"/>
        </w:rPr>
        <w:t>un Kuldīgas Rehabilitācijas centra speciālistiem 14.- 15.janvārī, 2016’.</w:t>
      </w:r>
    </w:p>
    <w:p w:rsidR="00F10C6E" w:rsidRDefault="00F10C6E" w:rsidP="00DB0788">
      <w:pPr>
        <w:pStyle w:val="Sarakstarindkopa"/>
        <w:jc w:val="both"/>
        <w:rPr>
          <w:rFonts w:ascii="Arial" w:hAnsi="Arial" w:cs="Arial"/>
          <w:sz w:val="20"/>
          <w:szCs w:val="20"/>
        </w:rPr>
      </w:pPr>
    </w:p>
    <w:p w:rsidR="00E2242B" w:rsidRDefault="00E2242B" w:rsidP="00DB0788">
      <w:pPr>
        <w:pStyle w:val="Sarakstarindkopa"/>
        <w:jc w:val="both"/>
        <w:rPr>
          <w:rFonts w:ascii="Arial" w:hAnsi="Arial" w:cs="Arial"/>
          <w:sz w:val="20"/>
          <w:szCs w:val="20"/>
        </w:rPr>
      </w:pPr>
    </w:p>
    <w:p w:rsidR="0056592A" w:rsidRPr="0056592A" w:rsidRDefault="0056592A" w:rsidP="0056592A">
      <w:pPr>
        <w:pStyle w:val="Sarakstarindkopa"/>
        <w:numPr>
          <w:ilvl w:val="2"/>
          <w:numId w:val="45"/>
        </w:numPr>
        <w:jc w:val="both"/>
        <w:rPr>
          <w:rFonts w:ascii="Arial" w:hAnsi="Arial" w:cs="Arial"/>
          <w:color w:val="333333"/>
          <w:sz w:val="20"/>
          <w:szCs w:val="20"/>
          <w:shd w:val="clear" w:color="auto" w:fill="FFFFFF"/>
        </w:rPr>
      </w:pPr>
      <w:r>
        <w:t>Radošā mācību darba un pieredzes apmaiņas darba rezultāti:</w:t>
      </w:r>
    </w:p>
    <w:p w:rsidR="0056592A" w:rsidRDefault="0056592A" w:rsidP="0056592A">
      <w:pPr>
        <w:ind w:left="720"/>
        <w:jc w:val="both"/>
      </w:pPr>
    </w:p>
    <w:p w:rsidR="00E2242B" w:rsidRPr="0056592A" w:rsidRDefault="006E1100" w:rsidP="0056592A">
      <w:pPr>
        <w:ind w:left="720"/>
        <w:jc w:val="both"/>
        <w:rPr>
          <w:rFonts w:ascii="Arial" w:hAnsi="Arial" w:cs="Arial"/>
          <w:color w:val="333333"/>
          <w:sz w:val="20"/>
          <w:szCs w:val="20"/>
          <w:shd w:val="clear" w:color="auto" w:fill="FFFFFF"/>
        </w:rPr>
      </w:pPr>
      <w:hyperlink r:id="rId28" w:tooltip="Š" w:history="1">
        <w:r w:rsidR="00E2242B" w:rsidRPr="0056592A">
          <w:rPr>
            <w:rFonts w:ascii="Arial" w:hAnsi="Arial" w:cs="Arial"/>
            <w:color w:val="000000"/>
            <w:sz w:val="20"/>
            <w:szCs w:val="20"/>
            <w:shd w:val="clear" w:color="auto" w:fill="F9F9F9"/>
          </w:rPr>
          <w:t>Š</w:t>
        </w:r>
      </w:hyperlink>
      <w:r w:rsidR="00E2242B" w:rsidRPr="0056592A">
        <w:rPr>
          <w:rFonts w:ascii="Arial" w:hAnsi="Arial" w:cs="Arial"/>
          <w:color w:val="000000"/>
          <w:sz w:val="20"/>
          <w:szCs w:val="20"/>
          <w:shd w:val="clear" w:color="auto" w:fill="FFFFFF"/>
        </w:rPr>
        <w:t xml:space="preserve">ajā mācību gadā tehnikumā tika aizsākts </w:t>
      </w:r>
      <w:r w:rsidR="00E2242B" w:rsidRPr="0056592A">
        <w:rPr>
          <w:rFonts w:ascii="Arial" w:hAnsi="Arial" w:cs="Arial"/>
          <w:bCs/>
          <w:color w:val="000000"/>
          <w:sz w:val="20"/>
          <w:szCs w:val="20"/>
          <w:shd w:val="clear" w:color="auto" w:fill="FFFFFF"/>
        </w:rPr>
        <w:t>pasākumu cikls "Ceļā uz Latvijas simtgadi"</w:t>
      </w:r>
      <w:r w:rsidR="00E2242B" w:rsidRPr="0056592A">
        <w:rPr>
          <w:rFonts w:ascii="Arial" w:hAnsi="Arial" w:cs="Arial"/>
          <w:color w:val="000000"/>
          <w:sz w:val="20"/>
          <w:szCs w:val="20"/>
          <w:shd w:val="clear" w:color="auto" w:fill="FFFFFF"/>
        </w:rPr>
        <w:t xml:space="preserve">, </w:t>
      </w:r>
      <w:r w:rsidR="00E2242B" w:rsidRPr="0056592A">
        <w:rPr>
          <w:rFonts w:ascii="Arial" w:hAnsi="Arial" w:cs="Arial"/>
          <w:bCs/>
          <w:color w:val="000000"/>
          <w:sz w:val="20"/>
          <w:szCs w:val="20"/>
          <w:shd w:val="clear" w:color="auto" w:fill="FFFFFF"/>
        </w:rPr>
        <w:t xml:space="preserve">kura </w:t>
      </w:r>
      <w:proofErr w:type="spellStart"/>
      <w:r w:rsidR="00E2242B" w:rsidRPr="0056592A">
        <w:rPr>
          <w:rFonts w:ascii="Arial" w:hAnsi="Arial" w:cs="Arial"/>
          <w:bCs/>
          <w:color w:val="000000"/>
          <w:sz w:val="20"/>
          <w:szCs w:val="20"/>
          <w:shd w:val="clear" w:color="auto" w:fill="FFFFFF"/>
        </w:rPr>
        <w:t>virsmērķis</w:t>
      </w:r>
      <w:proofErr w:type="spellEnd"/>
      <w:r w:rsidR="00E2242B" w:rsidRPr="0056592A">
        <w:rPr>
          <w:rFonts w:ascii="Arial" w:hAnsi="Arial" w:cs="Arial"/>
          <w:bCs/>
          <w:color w:val="000000"/>
          <w:sz w:val="20"/>
          <w:szCs w:val="20"/>
          <w:shd w:val="clear" w:color="auto" w:fill="FFFFFF"/>
        </w:rPr>
        <w:t xml:space="preserve"> </w:t>
      </w:r>
      <w:r w:rsidR="00E2242B" w:rsidRPr="0056592A">
        <w:rPr>
          <w:rFonts w:ascii="Arial" w:hAnsi="Arial" w:cs="Arial"/>
          <w:bCs/>
          <w:sz w:val="20"/>
          <w:szCs w:val="20"/>
        </w:rPr>
        <w:t>ir</w:t>
      </w:r>
      <w:r w:rsidR="00E2242B" w:rsidRPr="0056592A">
        <w:rPr>
          <w:rFonts w:ascii="Arial" w:hAnsi="Arial" w:cs="Arial"/>
          <w:sz w:val="20"/>
          <w:szCs w:val="20"/>
        </w:rPr>
        <w:t xml:space="preserve"> stiprināt jauniešu valsts gribu, piederības sajūtu savai valstij un mīlestību pret savu zemi, tādējādi rosinot apzināties, ka ikviens no mums ir LATVIJA un </w:t>
      </w:r>
      <w:r w:rsidR="00E2242B" w:rsidRPr="0056592A">
        <w:rPr>
          <w:rFonts w:ascii="Arial" w:hAnsi="Arial" w:cs="Arial"/>
          <w:color w:val="333333"/>
          <w:sz w:val="20"/>
          <w:szCs w:val="20"/>
          <w:shd w:val="clear" w:color="auto" w:fill="FFFFFF"/>
        </w:rPr>
        <w:t>Latvijas valsts simtgades svinības jāgatavo visiem kopā. Pasākuma cikla iet</w:t>
      </w:r>
      <w:r w:rsidR="006923CA" w:rsidRPr="0056592A">
        <w:rPr>
          <w:rFonts w:ascii="Arial" w:hAnsi="Arial" w:cs="Arial"/>
          <w:color w:val="333333"/>
          <w:sz w:val="20"/>
          <w:szCs w:val="20"/>
          <w:shd w:val="clear" w:color="auto" w:fill="FFFFFF"/>
        </w:rPr>
        <w:t>varos notika šādas aktivitātes:</w:t>
      </w:r>
    </w:p>
    <w:p w:rsidR="00F10C6E" w:rsidRDefault="00F10C6E" w:rsidP="00DB0788">
      <w:pPr>
        <w:pStyle w:val="Sarakstarindkopa"/>
        <w:jc w:val="both"/>
        <w:rPr>
          <w:rFonts w:ascii="Arial" w:hAnsi="Arial" w:cs="Arial"/>
          <w:sz w:val="20"/>
          <w:szCs w:val="20"/>
        </w:rPr>
      </w:pPr>
    </w:p>
    <w:p w:rsidR="00F10C6E" w:rsidRPr="006923CA" w:rsidRDefault="00F10C6E" w:rsidP="00F10C6E">
      <w:pPr>
        <w:pStyle w:val="Sarakstarindkopa"/>
        <w:numPr>
          <w:ilvl w:val="0"/>
          <w:numId w:val="1"/>
        </w:numPr>
        <w:jc w:val="both"/>
        <w:rPr>
          <w:rFonts w:ascii="Arial" w:hAnsi="Arial" w:cs="Arial"/>
          <w:sz w:val="20"/>
          <w:szCs w:val="20"/>
        </w:rPr>
      </w:pPr>
      <w:r w:rsidRPr="00F10C6E">
        <w:rPr>
          <w:rFonts w:ascii="Arial" w:hAnsi="Arial" w:cs="Arial"/>
          <w:sz w:val="20"/>
          <w:szCs w:val="20"/>
        </w:rPr>
        <w:t>10.- 11.03.2016. - Pieredzes apmaiņas metodiskā darba seminārs kopdarbā ar VISC, Liepājas Universitāti</w:t>
      </w:r>
      <w:r>
        <w:rPr>
          <w:rFonts w:ascii="Arial" w:hAnsi="Arial" w:cs="Arial"/>
          <w:sz w:val="20"/>
          <w:szCs w:val="20"/>
        </w:rPr>
        <w:t xml:space="preserve">, </w:t>
      </w:r>
      <w:r w:rsidR="0025700E">
        <w:rPr>
          <w:rFonts w:ascii="Arial" w:hAnsi="Arial" w:cs="Arial"/>
          <w:sz w:val="20"/>
          <w:szCs w:val="20"/>
        </w:rPr>
        <w:t xml:space="preserve">Mākslas akadēmijas </w:t>
      </w:r>
      <w:proofErr w:type="spellStart"/>
      <w:r w:rsidR="0025700E">
        <w:rPr>
          <w:rFonts w:ascii="Arial" w:hAnsi="Arial" w:cs="Arial"/>
          <w:sz w:val="20"/>
          <w:szCs w:val="20"/>
        </w:rPr>
        <w:t>prof.R.Muktupāvelu</w:t>
      </w:r>
      <w:proofErr w:type="spellEnd"/>
      <w:r w:rsidR="0025700E">
        <w:rPr>
          <w:rFonts w:ascii="Arial" w:hAnsi="Arial" w:cs="Arial"/>
          <w:sz w:val="20"/>
          <w:szCs w:val="20"/>
        </w:rPr>
        <w:t xml:space="preserve">, vēstures pētnieci </w:t>
      </w:r>
      <w:proofErr w:type="spellStart"/>
      <w:r w:rsidR="0025700E">
        <w:rPr>
          <w:rFonts w:ascii="Arial" w:hAnsi="Arial" w:cs="Arial"/>
          <w:sz w:val="20"/>
          <w:szCs w:val="20"/>
        </w:rPr>
        <w:t>A.Zelču</w:t>
      </w:r>
      <w:proofErr w:type="spellEnd"/>
      <w:r w:rsidR="0025700E">
        <w:rPr>
          <w:rFonts w:ascii="Arial" w:hAnsi="Arial" w:cs="Arial"/>
          <w:sz w:val="20"/>
          <w:szCs w:val="20"/>
        </w:rPr>
        <w:t xml:space="preserve">, </w:t>
      </w:r>
      <w:proofErr w:type="spellStart"/>
      <w:r w:rsidR="0025700E">
        <w:rPr>
          <w:rFonts w:ascii="Arial" w:hAnsi="Arial" w:cs="Arial"/>
          <w:sz w:val="20"/>
          <w:szCs w:val="20"/>
        </w:rPr>
        <w:t>pegagoģijas</w:t>
      </w:r>
      <w:proofErr w:type="spellEnd"/>
      <w:r w:rsidR="0025700E">
        <w:rPr>
          <w:rFonts w:ascii="Arial" w:hAnsi="Arial" w:cs="Arial"/>
          <w:sz w:val="20"/>
          <w:szCs w:val="20"/>
        </w:rPr>
        <w:t xml:space="preserve"> vēsturnieci </w:t>
      </w:r>
      <w:proofErr w:type="spellStart"/>
      <w:r w:rsidR="0025700E">
        <w:rPr>
          <w:rFonts w:ascii="Arial" w:hAnsi="Arial" w:cs="Arial"/>
          <w:sz w:val="20"/>
          <w:szCs w:val="20"/>
        </w:rPr>
        <w:t>A.Zigmondi</w:t>
      </w:r>
      <w:proofErr w:type="spellEnd"/>
      <w:r w:rsidR="0025700E">
        <w:rPr>
          <w:rFonts w:ascii="Arial" w:hAnsi="Arial" w:cs="Arial"/>
          <w:sz w:val="20"/>
          <w:szCs w:val="20"/>
        </w:rPr>
        <w:t>, Latvijas žurnālisti</w:t>
      </w:r>
      <w:r w:rsidRPr="00F10C6E">
        <w:rPr>
          <w:rFonts w:ascii="Arial" w:hAnsi="Arial" w:cs="Arial"/>
          <w:sz w:val="20"/>
          <w:szCs w:val="20"/>
        </w:rPr>
        <w:t xml:space="preserve"> </w:t>
      </w:r>
      <w:r w:rsidR="0025700E">
        <w:rPr>
          <w:rFonts w:ascii="Arial" w:hAnsi="Arial" w:cs="Arial"/>
          <w:sz w:val="20"/>
          <w:szCs w:val="20"/>
        </w:rPr>
        <w:t xml:space="preserve">Zviedrijā </w:t>
      </w:r>
      <w:proofErr w:type="spellStart"/>
      <w:r w:rsidR="0025700E">
        <w:rPr>
          <w:rFonts w:ascii="Arial" w:hAnsi="Arial" w:cs="Arial"/>
          <w:sz w:val="20"/>
          <w:szCs w:val="20"/>
        </w:rPr>
        <w:t>S.Veinbergu</w:t>
      </w:r>
      <w:proofErr w:type="spellEnd"/>
      <w:r w:rsidR="0025700E">
        <w:rPr>
          <w:rFonts w:ascii="Arial" w:hAnsi="Arial" w:cs="Arial"/>
          <w:sz w:val="20"/>
          <w:szCs w:val="20"/>
        </w:rPr>
        <w:t xml:space="preserve">, žurnālistu </w:t>
      </w:r>
      <w:proofErr w:type="spellStart"/>
      <w:r w:rsidR="0025700E">
        <w:rPr>
          <w:rFonts w:ascii="Arial" w:hAnsi="Arial" w:cs="Arial"/>
          <w:sz w:val="20"/>
          <w:szCs w:val="20"/>
        </w:rPr>
        <w:t>E.Liniņu</w:t>
      </w:r>
      <w:proofErr w:type="spellEnd"/>
      <w:r w:rsidR="0025700E">
        <w:rPr>
          <w:rFonts w:ascii="Arial" w:hAnsi="Arial" w:cs="Arial"/>
          <w:sz w:val="20"/>
          <w:szCs w:val="20"/>
        </w:rPr>
        <w:t xml:space="preserve"> </w:t>
      </w:r>
      <w:r w:rsidRPr="00F10C6E">
        <w:rPr>
          <w:rFonts w:ascii="Arial" w:hAnsi="Arial" w:cs="Arial"/>
          <w:sz w:val="20"/>
          <w:szCs w:val="20"/>
        </w:rPr>
        <w:t xml:space="preserve">un  Latvijas visu profesionālo izglītības iestāžu(turpmāk - PII)latviešu valodas un vēstures skolotājiem un skolu bibliotekāriem un Klaipēdas Tūrisma koledžas lietuviešu valodas skolotājiem ar tehnikuma skolotāju prezentētiem </w:t>
      </w:r>
      <w:proofErr w:type="spellStart"/>
      <w:r w:rsidRPr="00F10C6E">
        <w:rPr>
          <w:rFonts w:ascii="Arial" w:hAnsi="Arial" w:cs="Arial"/>
          <w:sz w:val="20"/>
          <w:szCs w:val="20"/>
        </w:rPr>
        <w:t>simultānpraktikumiem</w:t>
      </w:r>
      <w:proofErr w:type="spellEnd"/>
      <w:r w:rsidRPr="00F10C6E">
        <w:rPr>
          <w:rFonts w:ascii="Arial" w:hAnsi="Arial" w:cs="Arial"/>
          <w:sz w:val="20"/>
          <w:szCs w:val="20"/>
        </w:rPr>
        <w:t xml:space="preserve">  kompetenču caurviju darbā reālās mācību nodarbībās;</w:t>
      </w:r>
      <w:r w:rsidRPr="00F10C6E">
        <w:rPr>
          <w:noProof/>
          <w:lang w:eastAsia="lv-LV"/>
        </w:rPr>
        <w:drawing>
          <wp:inline distT="0" distB="0" distL="0" distR="0">
            <wp:extent cx="2596382" cy="1946457"/>
            <wp:effectExtent l="0" t="0" r="0" b="0"/>
            <wp:docPr id="47" name="Picture 47" descr="G:\P101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10102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2477" cy="1951026"/>
                    </a:xfrm>
                    <a:prstGeom prst="rect">
                      <a:avLst/>
                    </a:prstGeom>
                    <a:noFill/>
                    <a:ln>
                      <a:noFill/>
                    </a:ln>
                  </pic:spPr>
                </pic:pic>
              </a:graphicData>
            </a:graphic>
          </wp:inline>
        </w:drawing>
      </w:r>
      <w:r w:rsidRPr="006923CA">
        <w:rPr>
          <w:rFonts w:ascii="Arial" w:hAnsi="Arial" w:cs="Arial"/>
          <w:sz w:val="20"/>
          <w:szCs w:val="20"/>
        </w:rPr>
        <w:t xml:space="preserve">KTTT Vēstures skolotājs </w:t>
      </w:r>
      <w:proofErr w:type="spellStart"/>
      <w:r w:rsidRPr="006923CA">
        <w:rPr>
          <w:rFonts w:ascii="Arial" w:hAnsi="Arial" w:cs="Arial"/>
          <w:sz w:val="20"/>
          <w:szCs w:val="20"/>
        </w:rPr>
        <w:t>O.Pečulis</w:t>
      </w:r>
      <w:proofErr w:type="spellEnd"/>
      <w:r w:rsidR="0025700E" w:rsidRPr="006923CA">
        <w:rPr>
          <w:rFonts w:ascii="Arial" w:hAnsi="Arial" w:cs="Arial"/>
          <w:sz w:val="20"/>
          <w:szCs w:val="20"/>
        </w:rPr>
        <w:t>(pie zaļās tāfeles)</w:t>
      </w:r>
      <w:r w:rsidRPr="006923CA">
        <w:rPr>
          <w:rFonts w:ascii="Arial" w:hAnsi="Arial" w:cs="Arial"/>
          <w:sz w:val="20"/>
          <w:szCs w:val="20"/>
        </w:rPr>
        <w:t xml:space="preserve"> un latviešu valodas skolotāja </w:t>
      </w:r>
      <w:proofErr w:type="spellStart"/>
      <w:r w:rsidRPr="006923CA">
        <w:rPr>
          <w:rFonts w:ascii="Arial" w:hAnsi="Arial" w:cs="Arial"/>
          <w:sz w:val="20"/>
          <w:szCs w:val="20"/>
        </w:rPr>
        <w:t>Z.Šlegelmilha</w:t>
      </w:r>
      <w:proofErr w:type="spellEnd"/>
      <w:r w:rsidR="0025700E" w:rsidRPr="006923CA">
        <w:rPr>
          <w:rFonts w:ascii="Arial" w:hAnsi="Arial" w:cs="Arial"/>
          <w:sz w:val="20"/>
          <w:szCs w:val="20"/>
        </w:rPr>
        <w:t>(pie baltās tāfeles)</w:t>
      </w:r>
      <w:r w:rsidRPr="006923CA">
        <w:rPr>
          <w:rFonts w:ascii="Arial" w:hAnsi="Arial" w:cs="Arial"/>
          <w:sz w:val="20"/>
          <w:szCs w:val="20"/>
        </w:rPr>
        <w:t xml:space="preserve"> semināra dalībniekiem vada atklāto stundu kompetenču caurviju mācību nodarbībā automehāniķu 1.kursa </w:t>
      </w:r>
      <w:proofErr w:type="spellStart"/>
      <w:r w:rsidRPr="006923CA">
        <w:rPr>
          <w:rFonts w:ascii="Arial" w:hAnsi="Arial" w:cs="Arial"/>
          <w:sz w:val="20"/>
          <w:szCs w:val="20"/>
        </w:rPr>
        <w:t>audzēkņiemm</w:t>
      </w:r>
      <w:proofErr w:type="spellEnd"/>
      <w:r w:rsidRPr="006923CA">
        <w:rPr>
          <w:rFonts w:ascii="Arial" w:hAnsi="Arial" w:cs="Arial"/>
          <w:sz w:val="20"/>
          <w:szCs w:val="20"/>
        </w:rPr>
        <w:t xml:space="preserve"> latviešu literatūrā 11.martā, 2016’. </w:t>
      </w:r>
    </w:p>
    <w:p w:rsidR="00F10C6E" w:rsidRDefault="00F10C6E" w:rsidP="00F10C6E">
      <w:pPr>
        <w:jc w:val="both"/>
        <w:rPr>
          <w:rFonts w:ascii="Arial" w:hAnsi="Arial" w:cs="Arial"/>
          <w:sz w:val="20"/>
          <w:szCs w:val="20"/>
        </w:rPr>
      </w:pPr>
    </w:p>
    <w:p w:rsidR="00F10C6E" w:rsidRPr="00F10C6E" w:rsidRDefault="00F10C6E" w:rsidP="00F10C6E">
      <w:pPr>
        <w:jc w:val="both"/>
        <w:rPr>
          <w:rFonts w:ascii="Arial" w:hAnsi="Arial" w:cs="Arial"/>
          <w:sz w:val="20"/>
          <w:szCs w:val="20"/>
        </w:rPr>
      </w:pPr>
    </w:p>
    <w:p w:rsidR="0025700E" w:rsidRDefault="0025700E" w:rsidP="0025700E">
      <w:pPr>
        <w:ind w:right="34"/>
        <w:jc w:val="both"/>
        <w:rPr>
          <w:rFonts w:ascii="Arial" w:hAnsi="Arial" w:cs="Arial"/>
          <w:color w:val="000000"/>
          <w:sz w:val="20"/>
          <w:szCs w:val="20"/>
        </w:rPr>
      </w:pPr>
      <w:r>
        <w:rPr>
          <w:rFonts w:ascii="Arial" w:hAnsi="Arial" w:cs="Arial"/>
          <w:sz w:val="20"/>
          <w:szCs w:val="20"/>
        </w:rPr>
        <w:t xml:space="preserve">* </w:t>
      </w:r>
      <w:r w:rsidR="00F10C6E" w:rsidRPr="00F10C6E">
        <w:rPr>
          <w:rFonts w:ascii="Arial" w:hAnsi="Arial" w:cs="Arial"/>
          <w:sz w:val="20"/>
          <w:szCs w:val="20"/>
        </w:rPr>
        <w:t>10.05.2016. – Pieredzes apmaiņas metodiskā darba seminārs</w:t>
      </w:r>
      <w:r w:rsidR="00F10C6E" w:rsidRPr="00F10C6E">
        <w:rPr>
          <w:rFonts w:ascii="Arial" w:hAnsi="Arial" w:cs="Arial"/>
          <w:color w:val="FF0000"/>
          <w:sz w:val="20"/>
          <w:szCs w:val="20"/>
        </w:rPr>
        <w:t xml:space="preserve"> </w:t>
      </w:r>
      <w:r w:rsidR="00F10C6E" w:rsidRPr="00F10C6E">
        <w:rPr>
          <w:rFonts w:ascii="Arial" w:hAnsi="Arial" w:cs="Arial"/>
          <w:color w:val="000000"/>
          <w:sz w:val="20"/>
          <w:szCs w:val="20"/>
        </w:rPr>
        <w:t xml:space="preserve">“Virsmas apdares </w:t>
      </w:r>
      <w:proofErr w:type="spellStart"/>
      <w:r w:rsidR="00F10C6E" w:rsidRPr="00F10C6E">
        <w:rPr>
          <w:rFonts w:ascii="Arial" w:hAnsi="Arial" w:cs="Arial"/>
          <w:color w:val="000000"/>
          <w:sz w:val="20"/>
          <w:szCs w:val="20"/>
        </w:rPr>
        <w:t>Osmo</w:t>
      </w:r>
      <w:proofErr w:type="spellEnd"/>
      <w:r w:rsidR="00F10C6E" w:rsidRPr="00F10C6E">
        <w:rPr>
          <w:rFonts w:ascii="Arial" w:hAnsi="Arial" w:cs="Arial"/>
          <w:color w:val="000000"/>
          <w:sz w:val="20"/>
          <w:szCs w:val="20"/>
        </w:rPr>
        <w:t xml:space="preserve"> un </w:t>
      </w:r>
      <w:proofErr w:type="spellStart"/>
      <w:r w:rsidR="00F10C6E" w:rsidRPr="00F10C6E">
        <w:rPr>
          <w:rFonts w:ascii="Arial" w:hAnsi="Arial" w:cs="Arial"/>
          <w:color w:val="000000"/>
          <w:sz w:val="20"/>
          <w:szCs w:val="20"/>
        </w:rPr>
        <w:t>Pinotex</w:t>
      </w:r>
      <w:proofErr w:type="spellEnd"/>
      <w:r w:rsidR="00F10C6E" w:rsidRPr="00F10C6E">
        <w:rPr>
          <w:rFonts w:ascii="Arial" w:hAnsi="Arial" w:cs="Arial"/>
          <w:color w:val="000000"/>
          <w:sz w:val="20"/>
          <w:szCs w:val="20"/>
        </w:rPr>
        <w:t xml:space="preserve"> materiāli” koka izstrādājumu izglītības programmu Latvijas profesionālo izglītības iestāžu</w:t>
      </w:r>
      <w:r>
        <w:rPr>
          <w:rFonts w:ascii="Arial" w:hAnsi="Arial" w:cs="Arial"/>
          <w:color w:val="000000"/>
          <w:sz w:val="20"/>
          <w:szCs w:val="20"/>
        </w:rPr>
        <w:t xml:space="preserve">, </w:t>
      </w:r>
      <w:proofErr w:type="spellStart"/>
      <w:r>
        <w:rPr>
          <w:rFonts w:ascii="Arial" w:hAnsi="Arial" w:cs="Arial"/>
          <w:color w:val="000000"/>
          <w:sz w:val="20"/>
          <w:szCs w:val="20"/>
        </w:rPr>
        <w:t>Lingenas</w:t>
      </w:r>
      <w:proofErr w:type="spellEnd"/>
      <w:r>
        <w:rPr>
          <w:rFonts w:ascii="Arial" w:hAnsi="Arial" w:cs="Arial"/>
          <w:color w:val="000000"/>
          <w:sz w:val="20"/>
          <w:szCs w:val="20"/>
        </w:rPr>
        <w:t xml:space="preserve"> profesionālās izglītības centra, Vācija skolotājiem </w:t>
      </w:r>
      <w:r w:rsidR="00F10C6E" w:rsidRPr="00F10C6E">
        <w:rPr>
          <w:rFonts w:ascii="Arial" w:hAnsi="Arial" w:cs="Arial"/>
          <w:color w:val="000000"/>
          <w:sz w:val="20"/>
          <w:szCs w:val="20"/>
        </w:rPr>
        <w:t xml:space="preserve"> un </w:t>
      </w:r>
      <w:proofErr w:type="spellStart"/>
      <w:r w:rsidR="00F10C6E" w:rsidRPr="00F10C6E">
        <w:rPr>
          <w:rFonts w:ascii="Arial" w:hAnsi="Arial" w:cs="Arial"/>
          <w:color w:val="000000"/>
          <w:sz w:val="20"/>
          <w:szCs w:val="20"/>
        </w:rPr>
        <w:t>Jyvaskillas</w:t>
      </w:r>
      <w:proofErr w:type="spellEnd"/>
      <w:r w:rsidR="00F10C6E" w:rsidRPr="00F10C6E">
        <w:rPr>
          <w:rFonts w:ascii="Arial" w:hAnsi="Arial" w:cs="Arial"/>
          <w:color w:val="000000"/>
          <w:sz w:val="20"/>
          <w:szCs w:val="20"/>
        </w:rPr>
        <w:t xml:space="preserve"> profesionālās izglītības koledžas (Somija)  skolotājiem;</w:t>
      </w: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r w:rsidRPr="0025700E">
        <w:rPr>
          <w:rFonts w:ascii="Arial" w:hAnsi="Arial" w:cs="Arial"/>
          <w:noProof/>
          <w:color w:val="000000"/>
          <w:sz w:val="20"/>
          <w:szCs w:val="20"/>
        </w:rPr>
        <w:lastRenderedPageBreak/>
        <w:drawing>
          <wp:inline distT="0" distB="0" distL="0" distR="0">
            <wp:extent cx="2138315" cy="1603054"/>
            <wp:effectExtent l="0" t="0" r="0" b="0"/>
            <wp:docPr id="48" name="Picture 48" descr="G:\100OLYMP\P1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00OLYMP\P10100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5225" cy="1608234"/>
                    </a:xfrm>
                    <a:prstGeom prst="rect">
                      <a:avLst/>
                    </a:prstGeom>
                    <a:noFill/>
                    <a:ln>
                      <a:noFill/>
                    </a:ln>
                  </pic:spPr>
                </pic:pic>
              </a:graphicData>
            </a:graphic>
          </wp:inline>
        </w:drawing>
      </w:r>
    </w:p>
    <w:p w:rsidR="0025700E" w:rsidRPr="0025700E" w:rsidRDefault="0025700E" w:rsidP="0025700E">
      <w:pPr>
        <w:ind w:right="34"/>
        <w:jc w:val="both"/>
        <w:rPr>
          <w:rFonts w:ascii="Arial" w:hAnsi="Arial" w:cs="Arial"/>
          <w:sz w:val="20"/>
          <w:szCs w:val="20"/>
        </w:rPr>
      </w:pPr>
    </w:p>
    <w:p w:rsidR="00F10C6E" w:rsidRPr="00F10C6E" w:rsidRDefault="00F10C6E" w:rsidP="0025700E">
      <w:pPr>
        <w:ind w:right="34"/>
        <w:jc w:val="both"/>
        <w:rPr>
          <w:rFonts w:ascii="Arial" w:hAnsi="Arial" w:cs="Arial"/>
          <w:color w:val="000000"/>
          <w:sz w:val="20"/>
          <w:szCs w:val="20"/>
        </w:rPr>
      </w:pPr>
      <w:r w:rsidRPr="00F10C6E">
        <w:rPr>
          <w:rFonts w:ascii="Arial" w:hAnsi="Arial" w:cs="Arial"/>
          <w:color w:val="000000"/>
          <w:sz w:val="20"/>
          <w:szCs w:val="20"/>
        </w:rPr>
        <w:t xml:space="preserve">* 10.05.2016. – tehnikuma skolotāju vadītas atklātās mācību </w:t>
      </w:r>
      <w:proofErr w:type="spellStart"/>
      <w:r w:rsidRPr="00F10C6E">
        <w:rPr>
          <w:rFonts w:ascii="Arial" w:hAnsi="Arial" w:cs="Arial"/>
          <w:color w:val="000000"/>
          <w:sz w:val="20"/>
          <w:szCs w:val="20"/>
        </w:rPr>
        <w:t>paraugnodarbības</w:t>
      </w:r>
      <w:proofErr w:type="spellEnd"/>
      <w:r w:rsidRPr="00F10C6E">
        <w:rPr>
          <w:rFonts w:ascii="Arial" w:hAnsi="Arial" w:cs="Arial"/>
          <w:color w:val="000000"/>
          <w:sz w:val="20"/>
          <w:szCs w:val="20"/>
        </w:rPr>
        <w:t xml:space="preserve"> mēbeļu galdnieku 2.kursa audzēkņiem  - pieredzes apmaiņas mācību praktikums koka izstrādājumu izglītības programmu Latvijas profesionālo izglītības iestāžu un </w:t>
      </w:r>
      <w:proofErr w:type="spellStart"/>
      <w:r w:rsidRPr="00F10C6E">
        <w:rPr>
          <w:rFonts w:ascii="Arial" w:hAnsi="Arial" w:cs="Arial"/>
          <w:color w:val="000000"/>
          <w:sz w:val="20"/>
          <w:szCs w:val="20"/>
        </w:rPr>
        <w:t>Jyvaskillas</w:t>
      </w:r>
      <w:proofErr w:type="spellEnd"/>
      <w:r w:rsidRPr="00F10C6E">
        <w:rPr>
          <w:rFonts w:ascii="Arial" w:hAnsi="Arial" w:cs="Arial"/>
          <w:color w:val="000000"/>
          <w:sz w:val="20"/>
          <w:szCs w:val="20"/>
        </w:rPr>
        <w:t xml:space="preserve"> koledžas (Somija)  skolotājiem;</w:t>
      </w:r>
    </w:p>
    <w:p w:rsidR="00F10C6E" w:rsidRDefault="0081156E" w:rsidP="0025700E">
      <w:pPr>
        <w:ind w:right="34"/>
        <w:jc w:val="both"/>
        <w:rPr>
          <w:rFonts w:ascii="Arial" w:hAnsi="Arial" w:cs="Arial"/>
          <w:color w:val="000000"/>
          <w:sz w:val="20"/>
          <w:szCs w:val="20"/>
        </w:rPr>
      </w:pPr>
      <w:r>
        <w:rPr>
          <w:rFonts w:ascii="Arial" w:hAnsi="Arial" w:cs="Arial"/>
          <w:color w:val="000000"/>
          <w:sz w:val="20"/>
          <w:szCs w:val="20"/>
        </w:rPr>
        <w:t>* 10.- 13</w:t>
      </w:r>
      <w:r w:rsidR="00F10C6E" w:rsidRPr="00F10C6E">
        <w:rPr>
          <w:rFonts w:ascii="Arial" w:hAnsi="Arial" w:cs="Arial"/>
          <w:color w:val="000000"/>
          <w:sz w:val="20"/>
          <w:szCs w:val="20"/>
        </w:rPr>
        <w:t>.05.2016. – sadarbībā ar VISC un Latvijas Kokapstrādātāju Federāciju un šīs nozares ekspertu padomi, Latvijas Lau</w:t>
      </w:r>
      <w:r>
        <w:rPr>
          <w:rFonts w:ascii="Arial" w:hAnsi="Arial" w:cs="Arial"/>
          <w:color w:val="000000"/>
          <w:sz w:val="20"/>
          <w:szCs w:val="20"/>
        </w:rPr>
        <w:t>ksai</w:t>
      </w:r>
      <w:r w:rsidR="00F10C6E" w:rsidRPr="00F10C6E">
        <w:rPr>
          <w:rFonts w:ascii="Arial" w:hAnsi="Arial" w:cs="Arial"/>
          <w:color w:val="000000"/>
          <w:sz w:val="20"/>
          <w:szCs w:val="20"/>
        </w:rPr>
        <w:t xml:space="preserve">mniecības Universitāti, tehnikuma organizēts un vadīts  profesionālās meistarības un radošo prasmju </w:t>
      </w:r>
      <w:r w:rsidR="006923CA">
        <w:rPr>
          <w:rFonts w:ascii="Arial" w:hAnsi="Arial" w:cs="Arial"/>
          <w:color w:val="000000"/>
          <w:sz w:val="20"/>
          <w:szCs w:val="20"/>
        </w:rPr>
        <w:t xml:space="preserve">7.starptautiskais koka skulptūru  </w:t>
      </w:r>
      <w:r w:rsidR="00F10C6E" w:rsidRPr="00F10C6E">
        <w:rPr>
          <w:rFonts w:ascii="Arial" w:hAnsi="Arial" w:cs="Arial"/>
          <w:color w:val="000000"/>
          <w:sz w:val="20"/>
          <w:szCs w:val="20"/>
        </w:rPr>
        <w:t xml:space="preserve">konkurss/plenērs “Brīvības mīlestības vārdā” koka izstrādājumu izglītības programmu Latvijas profesionālo izglītības iestāžu, Garkalnes Mākslas vidusskolas, </w:t>
      </w:r>
      <w:proofErr w:type="spellStart"/>
      <w:r w:rsidR="00F10C6E" w:rsidRPr="00F10C6E">
        <w:rPr>
          <w:rFonts w:ascii="Arial" w:hAnsi="Arial" w:cs="Arial"/>
          <w:color w:val="000000"/>
          <w:sz w:val="20"/>
          <w:szCs w:val="20"/>
        </w:rPr>
        <w:t>Jyvaskillas</w:t>
      </w:r>
      <w:proofErr w:type="spellEnd"/>
      <w:r w:rsidR="00F10C6E" w:rsidRPr="00F10C6E">
        <w:rPr>
          <w:rFonts w:ascii="Arial" w:hAnsi="Arial" w:cs="Arial"/>
          <w:color w:val="000000"/>
          <w:sz w:val="20"/>
          <w:szCs w:val="20"/>
        </w:rPr>
        <w:t xml:space="preserve"> profesionālās izglītības koledžas, Somija un </w:t>
      </w:r>
      <w:proofErr w:type="spellStart"/>
      <w:r w:rsidR="00F10C6E" w:rsidRPr="00F10C6E">
        <w:rPr>
          <w:rFonts w:ascii="Arial" w:hAnsi="Arial" w:cs="Arial"/>
          <w:color w:val="000000"/>
          <w:sz w:val="20"/>
          <w:szCs w:val="20"/>
        </w:rPr>
        <w:t>Lingenas</w:t>
      </w:r>
      <w:proofErr w:type="spellEnd"/>
      <w:r w:rsidR="00F10C6E" w:rsidRPr="00F10C6E">
        <w:rPr>
          <w:rFonts w:ascii="Arial" w:hAnsi="Arial" w:cs="Arial"/>
          <w:color w:val="000000"/>
          <w:sz w:val="20"/>
          <w:szCs w:val="20"/>
        </w:rPr>
        <w:t xml:space="preserve"> profesionālās izglītības centra, Vācija audzēkņiem, piedaloties </w:t>
      </w:r>
      <w:proofErr w:type="spellStart"/>
      <w:r w:rsidR="00F10C6E" w:rsidRPr="00F10C6E">
        <w:rPr>
          <w:rFonts w:ascii="Arial" w:hAnsi="Arial" w:cs="Arial"/>
          <w:color w:val="000000"/>
          <w:sz w:val="20"/>
          <w:szCs w:val="20"/>
        </w:rPr>
        <w:t>O.Kalpaka</w:t>
      </w:r>
      <w:proofErr w:type="spellEnd"/>
      <w:r w:rsidR="00F10C6E" w:rsidRPr="00F10C6E">
        <w:rPr>
          <w:rFonts w:ascii="Arial" w:hAnsi="Arial" w:cs="Arial"/>
          <w:color w:val="000000"/>
          <w:sz w:val="20"/>
          <w:szCs w:val="20"/>
        </w:rPr>
        <w:t xml:space="preserve"> memoriālā muzeja komandai un tehnikuma Jauno Zellīšu skolas bērniem no 1.klases, veltot darbus Latvijas simtgadei un uzstādot s</w:t>
      </w:r>
      <w:r w:rsidR="006923CA">
        <w:rPr>
          <w:rFonts w:ascii="Arial" w:hAnsi="Arial" w:cs="Arial"/>
          <w:color w:val="000000"/>
          <w:sz w:val="20"/>
          <w:szCs w:val="20"/>
        </w:rPr>
        <w:t xml:space="preserve">kulptūras </w:t>
      </w:r>
      <w:proofErr w:type="spellStart"/>
      <w:r w:rsidR="006923CA">
        <w:rPr>
          <w:rFonts w:ascii="Arial" w:hAnsi="Arial" w:cs="Arial"/>
          <w:color w:val="000000"/>
          <w:sz w:val="20"/>
          <w:szCs w:val="20"/>
        </w:rPr>
        <w:t>O.Kalpaka</w:t>
      </w:r>
      <w:proofErr w:type="spellEnd"/>
      <w:r w:rsidR="006923CA">
        <w:rPr>
          <w:rFonts w:ascii="Arial" w:hAnsi="Arial" w:cs="Arial"/>
          <w:color w:val="000000"/>
          <w:sz w:val="20"/>
          <w:szCs w:val="20"/>
        </w:rPr>
        <w:t xml:space="preserve"> muzeja parkā</w:t>
      </w:r>
      <w:r w:rsidR="00F10C6E" w:rsidRPr="00F10C6E">
        <w:rPr>
          <w:rFonts w:ascii="Arial" w:hAnsi="Arial" w:cs="Arial"/>
          <w:color w:val="000000"/>
          <w:sz w:val="20"/>
          <w:szCs w:val="20"/>
        </w:rPr>
        <w:t xml:space="preserve"> “</w:t>
      </w:r>
      <w:proofErr w:type="spellStart"/>
      <w:r w:rsidR="00F10C6E" w:rsidRPr="00F10C6E">
        <w:rPr>
          <w:rFonts w:ascii="Arial" w:hAnsi="Arial" w:cs="Arial"/>
          <w:color w:val="000000"/>
          <w:sz w:val="20"/>
          <w:szCs w:val="20"/>
        </w:rPr>
        <w:t>Airītēs</w:t>
      </w:r>
      <w:proofErr w:type="spellEnd"/>
      <w:r w:rsidR="00F10C6E" w:rsidRPr="00F10C6E">
        <w:rPr>
          <w:rFonts w:ascii="Arial" w:hAnsi="Arial" w:cs="Arial"/>
          <w:color w:val="000000"/>
          <w:sz w:val="20"/>
          <w:szCs w:val="20"/>
        </w:rPr>
        <w:t>”;</w:t>
      </w: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r w:rsidRPr="0025700E">
        <w:rPr>
          <w:rFonts w:ascii="Arial" w:hAnsi="Arial" w:cs="Arial"/>
          <w:noProof/>
          <w:color w:val="000000"/>
          <w:sz w:val="20"/>
          <w:szCs w:val="20"/>
        </w:rPr>
        <w:drawing>
          <wp:inline distT="0" distB="0" distL="0" distR="0">
            <wp:extent cx="2482102" cy="1860784"/>
            <wp:effectExtent l="0" t="0" r="0" b="6350"/>
            <wp:docPr id="49" name="Picture 49" descr="G:\100OLYMP\P10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100OLYMP\P10100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298" cy="1863930"/>
                    </a:xfrm>
                    <a:prstGeom prst="rect">
                      <a:avLst/>
                    </a:prstGeom>
                    <a:noFill/>
                    <a:ln>
                      <a:noFill/>
                    </a:ln>
                  </pic:spPr>
                </pic:pic>
              </a:graphicData>
            </a:graphic>
          </wp:inline>
        </w:drawing>
      </w:r>
      <w:proofErr w:type="spellStart"/>
      <w:r w:rsidR="0081156E">
        <w:rPr>
          <w:rFonts w:ascii="Arial" w:hAnsi="Arial" w:cs="Arial"/>
          <w:color w:val="000000"/>
          <w:sz w:val="20"/>
          <w:szCs w:val="20"/>
        </w:rPr>
        <w:t>Jyvaskillas</w:t>
      </w:r>
      <w:proofErr w:type="spellEnd"/>
      <w:r w:rsidR="0081156E">
        <w:rPr>
          <w:rFonts w:ascii="Arial" w:hAnsi="Arial" w:cs="Arial"/>
          <w:color w:val="000000"/>
          <w:sz w:val="20"/>
          <w:szCs w:val="20"/>
        </w:rPr>
        <w:t xml:space="preserve"> komanda</w:t>
      </w:r>
      <w:r w:rsidR="00AD79F8">
        <w:rPr>
          <w:rFonts w:ascii="Arial" w:hAnsi="Arial" w:cs="Arial"/>
          <w:color w:val="000000"/>
          <w:sz w:val="20"/>
          <w:szCs w:val="20"/>
        </w:rPr>
        <w:t xml:space="preserve"> 11.maijā, 2016’</w:t>
      </w:r>
      <w:r w:rsidR="0081156E">
        <w:rPr>
          <w:rFonts w:ascii="Arial" w:hAnsi="Arial" w:cs="Arial"/>
          <w:color w:val="000000"/>
          <w:sz w:val="20"/>
          <w:szCs w:val="20"/>
        </w:rPr>
        <w:t xml:space="preserve"> kokgriezumā darina pēdas  liedagā padomju okupācijas laikā, kad Baltijas jūras krasts bija aizliegtā zona</w:t>
      </w: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r w:rsidRPr="0025700E">
        <w:rPr>
          <w:rFonts w:ascii="Arial" w:hAnsi="Arial" w:cs="Arial"/>
          <w:noProof/>
          <w:color w:val="000000"/>
          <w:sz w:val="20"/>
          <w:szCs w:val="20"/>
        </w:rPr>
        <w:drawing>
          <wp:inline distT="0" distB="0" distL="0" distR="0">
            <wp:extent cx="2558399" cy="1917982"/>
            <wp:effectExtent l="0" t="0" r="0" b="6350"/>
            <wp:docPr id="50" name="Picture 50" descr="G:\100OLYMP\P10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00OLYMP\P10100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562" cy="1921103"/>
                    </a:xfrm>
                    <a:prstGeom prst="rect">
                      <a:avLst/>
                    </a:prstGeom>
                    <a:noFill/>
                    <a:ln>
                      <a:noFill/>
                    </a:ln>
                  </pic:spPr>
                </pic:pic>
              </a:graphicData>
            </a:graphic>
          </wp:inline>
        </w:drawing>
      </w:r>
      <w:r w:rsidR="0081156E">
        <w:rPr>
          <w:rFonts w:ascii="Arial" w:hAnsi="Arial" w:cs="Arial"/>
          <w:color w:val="000000"/>
          <w:sz w:val="20"/>
          <w:szCs w:val="20"/>
        </w:rPr>
        <w:t>Draugu komanda (bijušie galdnieku pedagogi</w:t>
      </w:r>
      <w:r w:rsidR="00B35C48">
        <w:rPr>
          <w:rFonts w:ascii="Arial" w:hAnsi="Arial" w:cs="Arial"/>
          <w:color w:val="000000"/>
          <w:sz w:val="20"/>
          <w:szCs w:val="20"/>
        </w:rPr>
        <w:t xml:space="preserve"> no Vidzemes</w:t>
      </w:r>
      <w:r w:rsidR="0081156E">
        <w:rPr>
          <w:rFonts w:ascii="Arial" w:hAnsi="Arial" w:cs="Arial"/>
          <w:color w:val="000000"/>
          <w:sz w:val="20"/>
          <w:szCs w:val="20"/>
        </w:rPr>
        <w:t>)</w:t>
      </w:r>
      <w:r w:rsidR="00B35C48">
        <w:rPr>
          <w:rFonts w:ascii="Arial" w:hAnsi="Arial" w:cs="Arial"/>
          <w:color w:val="000000"/>
          <w:sz w:val="20"/>
          <w:szCs w:val="20"/>
        </w:rPr>
        <w:t xml:space="preserve"> 11.maijā, 2016’ no koka bluķa gatavo </w:t>
      </w:r>
      <w:r w:rsidR="0081156E">
        <w:rPr>
          <w:rFonts w:ascii="Arial" w:hAnsi="Arial" w:cs="Arial"/>
          <w:color w:val="000000"/>
          <w:sz w:val="20"/>
          <w:szCs w:val="20"/>
        </w:rPr>
        <w:t xml:space="preserve"> </w:t>
      </w:r>
      <w:proofErr w:type="spellStart"/>
      <w:r w:rsidR="0081156E">
        <w:rPr>
          <w:rFonts w:ascii="Arial" w:hAnsi="Arial" w:cs="Arial"/>
          <w:color w:val="000000"/>
          <w:sz w:val="20"/>
          <w:szCs w:val="20"/>
        </w:rPr>
        <w:t>dizainētu</w:t>
      </w:r>
      <w:proofErr w:type="spellEnd"/>
      <w:r w:rsidR="0081156E">
        <w:rPr>
          <w:rFonts w:ascii="Arial" w:hAnsi="Arial" w:cs="Arial"/>
          <w:color w:val="000000"/>
          <w:sz w:val="20"/>
          <w:szCs w:val="20"/>
        </w:rPr>
        <w:t xml:space="preserve"> </w:t>
      </w:r>
      <w:proofErr w:type="spellStart"/>
      <w:r w:rsidR="0081156E">
        <w:rPr>
          <w:rFonts w:ascii="Arial" w:hAnsi="Arial" w:cs="Arial"/>
          <w:color w:val="000000"/>
          <w:sz w:val="20"/>
          <w:szCs w:val="20"/>
        </w:rPr>
        <w:t>ķieģela</w:t>
      </w:r>
      <w:proofErr w:type="spellEnd"/>
      <w:r w:rsidR="0081156E">
        <w:rPr>
          <w:rFonts w:ascii="Arial" w:hAnsi="Arial" w:cs="Arial"/>
          <w:color w:val="000000"/>
          <w:sz w:val="20"/>
          <w:szCs w:val="20"/>
        </w:rPr>
        <w:t xml:space="preserve"> mūri un Brīvības </w:t>
      </w:r>
      <w:proofErr w:type="spellStart"/>
      <w:r w:rsidR="0081156E">
        <w:rPr>
          <w:rFonts w:ascii="Arial" w:hAnsi="Arial" w:cs="Arial"/>
          <w:color w:val="000000"/>
          <w:sz w:val="20"/>
          <w:szCs w:val="20"/>
        </w:rPr>
        <w:t>asinslāsi</w:t>
      </w:r>
      <w:proofErr w:type="spellEnd"/>
      <w:r w:rsidR="0081156E">
        <w:rPr>
          <w:rFonts w:ascii="Arial" w:hAnsi="Arial" w:cs="Arial"/>
          <w:color w:val="000000"/>
          <w:sz w:val="20"/>
          <w:szCs w:val="20"/>
        </w:rPr>
        <w:t>/asaru lāsi.</w:t>
      </w: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r w:rsidRPr="0025700E">
        <w:rPr>
          <w:rFonts w:ascii="Arial" w:hAnsi="Arial" w:cs="Arial"/>
          <w:noProof/>
          <w:color w:val="000000"/>
          <w:sz w:val="20"/>
          <w:szCs w:val="20"/>
        </w:rPr>
        <w:drawing>
          <wp:inline distT="0" distB="0" distL="0" distR="0">
            <wp:extent cx="2604081" cy="1952230"/>
            <wp:effectExtent l="0" t="0" r="6350" b="0"/>
            <wp:docPr id="52" name="Picture 52" descr="G:\100OLYMP\P101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00OLYMP\P10100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9730" cy="1963962"/>
                    </a:xfrm>
                    <a:prstGeom prst="rect">
                      <a:avLst/>
                    </a:prstGeom>
                    <a:noFill/>
                    <a:ln>
                      <a:noFill/>
                    </a:ln>
                  </pic:spPr>
                </pic:pic>
              </a:graphicData>
            </a:graphic>
          </wp:inline>
        </w:drawing>
      </w:r>
      <w:r w:rsidR="0081156E">
        <w:rPr>
          <w:rFonts w:ascii="Arial" w:hAnsi="Arial" w:cs="Arial"/>
          <w:color w:val="000000"/>
          <w:sz w:val="20"/>
          <w:szCs w:val="20"/>
        </w:rPr>
        <w:t xml:space="preserve">Tēlniecības darbs </w:t>
      </w:r>
      <w:r w:rsidR="00B35C48">
        <w:rPr>
          <w:rFonts w:ascii="Arial" w:hAnsi="Arial" w:cs="Arial"/>
          <w:color w:val="000000"/>
          <w:sz w:val="20"/>
          <w:szCs w:val="20"/>
        </w:rPr>
        <w:t xml:space="preserve">ar Brīvības cīņu </w:t>
      </w:r>
      <w:proofErr w:type="spellStart"/>
      <w:r w:rsidR="00B35C48">
        <w:rPr>
          <w:rFonts w:ascii="Arial" w:hAnsi="Arial" w:cs="Arial"/>
          <w:color w:val="000000"/>
          <w:sz w:val="20"/>
          <w:szCs w:val="20"/>
        </w:rPr>
        <w:t>asinslāsi</w:t>
      </w:r>
      <w:proofErr w:type="spellEnd"/>
      <w:r w:rsidR="00B35C48">
        <w:rPr>
          <w:rFonts w:ascii="Arial" w:hAnsi="Arial" w:cs="Arial"/>
          <w:color w:val="000000"/>
          <w:sz w:val="20"/>
          <w:szCs w:val="20"/>
        </w:rPr>
        <w:t xml:space="preserve">/ asaru </w:t>
      </w:r>
      <w:r w:rsidR="0081156E">
        <w:rPr>
          <w:rFonts w:ascii="Arial" w:hAnsi="Arial" w:cs="Arial"/>
          <w:color w:val="000000"/>
          <w:sz w:val="20"/>
          <w:szCs w:val="20"/>
        </w:rPr>
        <w:t xml:space="preserve">gatavs un </w:t>
      </w:r>
      <w:r w:rsidR="00AD79F8">
        <w:rPr>
          <w:rFonts w:ascii="Arial" w:hAnsi="Arial" w:cs="Arial"/>
          <w:color w:val="000000"/>
          <w:sz w:val="20"/>
          <w:szCs w:val="20"/>
        </w:rPr>
        <w:t>13.maijā, 2016.’</w:t>
      </w:r>
      <w:r w:rsidR="0081156E">
        <w:rPr>
          <w:rFonts w:ascii="Arial" w:hAnsi="Arial" w:cs="Arial"/>
          <w:color w:val="000000"/>
          <w:sz w:val="20"/>
          <w:szCs w:val="20"/>
        </w:rPr>
        <w:t>uzstād</w:t>
      </w:r>
      <w:r w:rsidR="00AD79F8">
        <w:rPr>
          <w:rFonts w:ascii="Arial" w:hAnsi="Arial" w:cs="Arial"/>
          <w:color w:val="000000"/>
          <w:sz w:val="20"/>
          <w:szCs w:val="20"/>
        </w:rPr>
        <w:t xml:space="preserve">īts </w:t>
      </w:r>
      <w:proofErr w:type="spellStart"/>
      <w:r w:rsidR="0081156E">
        <w:rPr>
          <w:rFonts w:ascii="Arial" w:hAnsi="Arial" w:cs="Arial"/>
          <w:color w:val="000000"/>
          <w:sz w:val="20"/>
          <w:szCs w:val="20"/>
        </w:rPr>
        <w:t>O.Kalpka</w:t>
      </w:r>
      <w:proofErr w:type="spellEnd"/>
      <w:r w:rsidR="0081156E">
        <w:rPr>
          <w:rFonts w:ascii="Arial" w:hAnsi="Arial" w:cs="Arial"/>
          <w:color w:val="000000"/>
          <w:sz w:val="20"/>
          <w:szCs w:val="20"/>
        </w:rPr>
        <w:t xml:space="preserve"> piemiņas muzeja parkā </w:t>
      </w:r>
      <w:proofErr w:type="spellStart"/>
      <w:r w:rsidR="0081156E">
        <w:rPr>
          <w:rFonts w:ascii="Arial" w:hAnsi="Arial" w:cs="Arial"/>
          <w:color w:val="000000"/>
          <w:sz w:val="20"/>
          <w:szCs w:val="20"/>
        </w:rPr>
        <w:t>Airītēs</w:t>
      </w:r>
      <w:proofErr w:type="spellEnd"/>
      <w:r w:rsidR="0081156E">
        <w:rPr>
          <w:rFonts w:ascii="Arial" w:hAnsi="Arial" w:cs="Arial"/>
          <w:color w:val="000000"/>
          <w:sz w:val="20"/>
          <w:szCs w:val="20"/>
        </w:rPr>
        <w:t>. Autori pie sava darba.</w:t>
      </w: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r w:rsidRPr="0025700E">
        <w:rPr>
          <w:rFonts w:ascii="Arial" w:hAnsi="Arial" w:cs="Arial"/>
          <w:noProof/>
          <w:color w:val="000000"/>
          <w:sz w:val="20"/>
          <w:szCs w:val="20"/>
        </w:rPr>
        <w:drawing>
          <wp:inline distT="0" distB="0" distL="0" distR="0">
            <wp:extent cx="3018520" cy="2262926"/>
            <wp:effectExtent l="0" t="3175" r="7620" b="7620"/>
            <wp:docPr id="51" name="Picture 51" descr="G:\100OLYMP\P10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00OLYMP\P101007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028507" cy="2270413"/>
                    </a:xfrm>
                    <a:prstGeom prst="rect">
                      <a:avLst/>
                    </a:prstGeom>
                    <a:noFill/>
                    <a:ln>
                      <a:noFill/>
                    </a:ln>
                  </pic:spPr>
                </pic:pic>
              </a:graphicData>
            </a:graphic>
          </wp:inline>
        </w:drawing>
      </w:r>
      <w:r w:rsidR="0081156E">
        <w:rPr>
          <w:rFonts w:ascii="Arial" w:hAnsi="Arial" w:cs="Arial"/>
          <w:color w:val="000000"/>
          <w:sz w:val="20"/>
          <w:szCs w:val="20"/>
        </w:rPr>
        <w:t xml:space="preserve"> </w:t>
      </w:r>
      <w:r w:rsidR="006923CA" w:rsidRPr="006923CA">
        <w:rPr>
          <w:rFonts w:ascii="Arial" w:hAnsi="Arial" w:cs="Arial"/>
          <w:noProof/>
          <w:color w:val="000000"/>
          <w:sz w:val="20"/>
          <w:szCs w:val="20"/>
        </w:rPr>
        <w:drawing>
          <wp:inline distT="0" distB="0" distL="0" distR="0" wp14:anchorId="04620216" wp14:editId="3EF6AF21">
            <wp:extent cx="2686050" cy="2238375"/>
            <wp:effectExtent l="0" t="0" r="0" b="9525"/>
            <wp:docPr id="56" name="Picture 56" descr="G:\100OLYMP\P10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00OLYMP\P10100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715" cy="2238929"/>
                    </a:xfrm>
                    <a:prstGeom prst="rect">
                      <a:avLst/>
                    </a:prstGeom>
                    <a:noFill/>
                    <a:ln>
                      <a:noFill/>
                    </a:ln>
                  </pic:spPr>
                </pic:pic>
              </a:graphicData>
            </a:graphic>
          </wp:inline>
        </w:drawing>
      </w:r>
      <w:proofErr w:type="spellStart"/>
      <w:r w:rsidR="006923CA">
        <w:rPr>
          <w:rFonts w:ascii="Arial" w:hAnsi="Arial" w:cs="Arial"/>
          <w:color w:val="000000"/>
          <w:sz w:val="20"/>
          <w:szCs w:val="20"/>
        </w:rPr>
        <w:t>O.Kalpaka</w:t>
      </w:r>
      <w:proofErr w:type="spellEnd"/>
      <w:r w:rsidR="006923CA">
        <w:rPr>
          <w:rFonts w:ascii="Arial" w:hAnsi="Arial" w:cs="Arial"/>
          <w:color w:val="000000"/>
          <w:sz w:val="20"/>
          <w:szCs w:val="20"/>
        </w:rPr>
        <w:t xml:space="preserve"> </w:t>
      </w:r>
      <w:r w:rsidR="0081156E">
        <w:rPr>
          <w:rFonts w:ascii="Arial" w:hAnsi="Arial" w:cs="Arial"/>
          <w:color w:val="000000"/>
          <w:sz w:val="20"/>
          <w:szCs w:val="20"/>
        </w:rPr>
        <w:t xml:space="preserve">piemiņas muzeja parkā </w:t>
      </w:r>
      <w:proofErr w:type="spellStart"/>
      <w:r w:rsidR="0081156E">
        <w:rPr>
          <w:rFonts w:ascii="Arial" w:hAnsi="Arial" w:cs="Arial"/>
          <w:color w:val="000000"/>
          <w:sz w:val="20"/>
          <w:szCs w:val="20"/>
        </w:rPr>
        <w:t>Airītēs</w:t>
      </w:r>
      <w:proofErr w:type="spellEnd"/>
      <w:r w:rsidR="0081156E">
        <w:rPr>
          <w:rFonts w:ascii="Arial" w:hAnsi="Arial" w:cs="Arial"/>
          <w:color w:val="000000"/>
          <w:sz w:val="20"/>
          <w:szCs w:val="20"/>
        </w:rPr>
        <w:t xml:space="preserve"> </w:t>
      </w:r>
      <w:r w:rsidR="00AD79F8">
        <w:rPr>
          <w:rFonts w:ascii="Arial" w:hAnsi="Arial" w:cs="Arial"/>
          <w:color w:val="000000"/>
          <w:sz w:val="20"/>
          <w:szCs w:val="20"/>
        </w:rPr>
        <w:t>13.maijā, 2016’</w:t>
      </w:r>
      <w:r w:rsidR="00B35C48">
        <w:rPr>
          <w:rFonts w:ascii="Arial" w:hAnsi="Arial" w:cs="Arial"/>
          <w:color w:val="000000"/>
          <w:sz w:val="20"/>
          <w:szCs w:val="20"/>
        </w:rPr>
        <w:t xml:space="preserve"> </w:t>
      </w:r>
      <w:r w:rsidR="0081156E">
        <w:rPr>
          <w:rFonts w:ascii="Arial" w:hAnsi="Arial" w:cs="Arial"/>
          <w:color w:val="000000"/>
          <w:sz w:val="20"/>
          <w:szCs w:val="20"/>
        </w:rPr>
        <w:t>tiek uzstādīts KTTT komandas(</w:t>
      </w:r>
      <w:proofErr w:type="spellStart"/>
      <w:r w:rsidR="0081156E">
        <w:rPr>
          <w:rFonts w:ascii="Arial" w:hAnsi="Arial" w:cs="Arial"/>
          <w:color w:val="000000"/>
          <w:sz w:val="20"/>
          <w:szCs w:val="20"/>
        </w:rPr>
        <w:t>E.Zeberliņš</w:t>
      </w:r>
      <w:proofErr w:type="spellEnd"/>
      <w:r w:rsidR="0081156E">
        <w:rPr>
          <w:rFonts w:ascii="Arial" w:hAnsi="Arial" w:cs="Arial"/>
          <w:color w:val="000000"/>
          <w:sz w:val="20"/>
          <w:szCs w:val="20"/>
        </w:rPr>
        <w:t xml:space="preserve">, </w:t>
      </w:r>
      <w:proofErr w:type="spellStart"/>
      <w:r w:rsidR="0081156E">
        <w:rPr>
          <w:rFonts w:ascii="Arial" w:hAnsi="Arial" w:cs="Arial"/>
          <w:color w:val="000000"/>
          <w:sz w:val="20"/>
          <w:szCs w:val="20"/>
        </w:rPr>
        <w:t>P.Polnijs</w:t>
      </w:r>
      <w:proofErr w:type="spellEnd"/>
      <w:r w:rsidR="0081156E">
        <w:rPr>
          <w:rFonts w:ascii="Arial" w:hAnsi="Arial" w:cs="Arial"/>
          <w:color w:val="000000"/>
          <w:sz w:val="20"/>
          <w:szCs w:val="20"/>
        </w:rPr>
        <w:t>) tēlniec</w:t>
      </w:r>
      <w:r w:rsidR="00AD79F8">
        <w:rPr>
          <w:rFonts w:ascii="Arial" w:hAnsi="Arial" w:cs="Arial"/>
          <w:color w:val="000000"/>
          <w:sz w:val="20"/>
          <w:szCs w:val="20"/>
        </w:rPr>
        <w:t>ības darbs-</w:t>
      </w:r>
      <w:r w:rsidR="0081156E">
        <w:rPr>
          <w:rFonts w:ascii="Arial" w:hAnsi="Arial" w:cs="Arial"/>
          <w:color w:val="000000"/>
          <w:sz w:val="20"/>
          <w:szCs w:val="20"/>
        </w:rPr>
        <w:t xml:space="preserve"> piemiņas zīmes Brīvības cīņu </w:t>
      </w:r>
      <w:proofErr w:type="spellStart"/>
      <w:r w:rsidR="0081156E">
        <w:rPr>
          <w:rFonts w:ascii="Arial" w:hAnsi="Arial" w:cs="Arial"/>
          <w:color w:val="000000"/>
          <w:sz w:val="20"/>
          <w:szCs w:val="20"/>
        </w:rPr>
        <w:t>karavīriem.</w:t>
      </w:r>
      <w:r w:rsidR="00B35C48">
        <w:rPr>
          <w:rFonts w:ascii="Arial" w:hAnsi="Arial" w:cs="Arial"/>
          <w:color w:val="000000"/>
          <w:sz w:val="20"/>
          <w:szCs w:val="20"/>
        </w:rPr>
        <w:t>Attēlā</w:t>
      </w:r>
      <w:proofErr w:type="spellEnd"/>
      <w:r w:rsidR="00B35C48">
        <w:rPr>
          <w:rFonts w:ascii="Arial" w:hAnsi="Arial" w:cs="Arial"/>
          <w:color w:val="000000"/>
          <w:sz w:val="20"/>
          <w:szCs w:val="20"/>
        </w:rPr>
        <w:t xml:space="preserve"> pa labi - </w:t>
      </w:r>
      <w:proofErr w:type="spellStart"/>
      <w:r w:rsidR="00B35C48">
        <w:rPr>
          <w:rFonts w:ascii="Arial" w:hAnsi="Arial" w:cs="Arial"/>
          <w:color w:val="000000"/>
          <w:sz w:val="20"/>
          <w:szCs w:val="20"/>
        </w:rPr>
        <w:t>P.Polnijs</w:t>
      </w:r>
      <w:proofErr w:type="spellEnd"/>
      <w:r w:rsidR="00B35C48">
        <w:rPr>
          <w:rFonts w:ascii="Arial" w:hAnsi="Arial" w:cs="Arial"/>
          <w:color w:val="000000"/>
          <w:sz w:val="20"/>
          <w:szCs w:val="20"/>
        </w:rPr>
        <w:t xml:space="preserve"> tēlniecības darba gatavošanas procesā plenēra norises vietā -  </w:t>
      </w:r>
      <w:proofErr w:type="spellStart"/>
      <w:r w:rsidR="00B35C48">
        <w:rPr>
          <w:rFonts w:ascii="Arial" w:hAnsi="Arial" w:cs="Arial"/>
          <w:color w:val="000000"/>
          <w:sz w:val="20"/>
          <w:szCs w:val="20"/>
        </w:rPr>
        <w:t>Mārtiņsalā</w:t>
      </w:r>
      <w:proofErr w:type="spellEnd"/>
      <w:r w:rsidR="00B35C48">
        <w:rPr>
          <w:rFonts w:ascii="Arial" w:hAnsi="Arial" w:cs="Arial"/>
          <w:color w:val="000000"/>
          <w:sz w:val="20"/>
          <w:szCs w:val="20"/>
        </w:rPr>
        <w:t>, Kuldīgā pie Ventas.</w:t>
      </w:r>
    </w:p>
    <w:p w:rsidR="0025700E" w:rsidRDefault="0025700E" w:rsidP="0025700E">
      <w:pPr>
        <w:ind w:right="34"/>
        <w:jc w:val="both"/>
        <w:rPr>
          <w:rFonts w:ascii="Arial" w:hAnsi="Arial" w:cs="Arial"/>
          <w:color w:val="000000"/>
          <w:sz w:val="20"/>
          <w:szCs w:val="20"/>
        </w:rPr>
      </w:pPr>
    </w:p>
    <w:p w:rsidR="0025700E" w:rsidRDefault="00AD79F8" w:rsidP="0025700E">
      <w:pPr>
        <w:ind w:right="34"/>
        <w:jc w:val="both"/>
        <w:rPr>
          <w:rFonts w:ascii="Arial" w:hAnsi="Arial" w:cs="Arial"/>
          <w:color w:val="000000"/>
          <w:sz w:val="20"/>
          <w:szCs w:val="20"/>
        </w:rPr>
      </w:pPr>
      <w:r w:rsidRPr="00AD79F8">
        <w:rPr>
          <w:rFonts w:ascii="Arial" w:hAnsi="Arial" w:cs="Arial"/>
          <w:noProof/>
          <w:color w:val="000000"/>
          <w:sz w:val="20"/>
          <w:szCs w:val="20"/>
        </w:rPr>
        <w:drawing>
          <wp:inline distT="0" distB="0" distL="0" distR="0">
            <wp:extent cx="2459579" cy="1843900"/>
            <wp:effectExtent l="0" t="0" r="0" b="4445"/>
            <wp:docPr id="53" name="Picture 53" descr="G:\100OLYMP\P101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100OLYMP\P101008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4462" cy="1847561"/>
                    </a:xfrm>
                    <a:prstGeom prst="rect">
                      <a:avLst/>
                    </a:prstGeom>
                    <a:noFill/>
                    <a:ln>
                      <a:noFill/>
                    </a:ln>
                  </pic:spPr>
                </pic:pic>
              </a:graphicData>
            </a:graphic>
          </wp:inline>
        </w:drawing>
      </w:r>
      <w:r>
        <w:rPr>
          <w:rFonts w:ascii="Arial" w:hAnsi="Arial" w:cs="Arial"/>
          <w:color w:val="000000"/>
          <w:sz w:val="20"/>
          <w:szCs w:val="20"/>
        </w:rPr>
        <w:t xml:space="preserve">KTTT Jauno Zellīšu skolas skolnieks veic skulptūras virsmas eļļas apdari </w:t>
      </w:r>
      <w:proofErr w:type="spellStart"/>
      <w:r>
        <w:rPr>
          <w:rFonts w:ascii="Arial" w:hAnsi="Arial" w:cs="Arial"/>
          <w:color w:val="000000"/>
          <w:sz w:val="20"/>
          <w:szCs w:val="20"/>
        </w:rPr>
        <w:t>O.Kalpka</w:t>
      </w:r>
      <w:proofErr w:type="spellEnd"/>
      <w:r>
        <w:rPr>
          <w:rFonts w:ascii="Arial" w:hAnsi="Arial" w:cs="Arial"/>
          <w:color w:val="000000"/>
          <w:sz w:val="20"/>
          <w:szCs w:val="20"/>
        </w:rPr>
        <w:t xml:space="preserve"> piemiņas muzeja </w:t>
      </w:r>
      <w:proofErr w:type="spellStart"/>
      <w:r>
        <w:rPr>
          <w:rFonts w:ascii="Arial" w:hAnsi="Arial" w:cs="Arial"/>
          <w:color w:val="000000"/>
          <w:sz w:val="20"/>
          <w:szCs w:val="20"/>
        </w:rPr>
        <w:t>Airītēs</w:t>
      </w:r>
      <w:proofErr w:type="spellEnd"/>
      <w:r>
        <w:rPr>
          <w:rFonts w:ascii="Arial" w:hAnsi="Arial" w:cs="Arial"/>
          <w:color w:val="000000"/>
          <w:sz w:val="20"/>
          <w:szCs w:val="20"/>
        </w:rPr>
        <w:t xml:space="preserve"> parkā 13. maijā, 2016’</w:t>
      </w:r>
    </w:p>
    <w:p w:rsidR="006923CA" w:rsidRDefault="006923CA" w:rsidP="0025700E">
      <w:pPr>
        <w:ind w:right="34"/>
        <w:jc w:val="both"/>
        <w:rPr>
          <w:rFonts w:ascii="Arial" w:hAnsi="Arial" w:cs="Arial"/>
          <w:color w:val="000000"/>
          <w:sz w:val="20"/>
          <w:szCs w:val="20"/>
        </w:rPr>
      </w:pPr>
    </w:p>
    <w:p w:rsidR="006923CA" w:rsidRDefault="006923CA" w:rsidP="0025700E">
      <w:pPr>
        <w:ind w:right="34"/>
        <w:jc w:val="both"/>
        <w:rPr>
          <w:rFonts w:ascii="Arial" w:hAnsi="Arial" w:cs="Arial"/>
          <w:color w:val="000000"/>
          <w:sz w:val="20"/>
          <w:szCs w:val="20"/>
        </w:rPr>
      </w:pPr>
      <w:r w:rsidRPr="006923CA">
        <w:rPr>
          <w:rFonts w:ascii="Arial" w:hAnsi="Arial" w:cs="Arial"/>
          <w:noProof/>
          <w:color w:val="000000"/>
          <w:sz w:val="20"/>
          <w:szCs w:val="20"/>
        </w:rPr>
        <w:lastRenderedPageBreak/>
        <w:drawing>
          <wp:inline distT="0" distB="0" distL="0" distR="0">
            <wp:extent cx="2472055" cy="1853252"/>
            <wp:effectExtent l="0" t="0" r="4445" b="0"/>
            <wp:docPr id="57" name="Picture 57" descr="G:\100OLYMP\P10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100OLYMP\P10100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5234" cy="1855635"/>
                    </a:xfrm>
                    <a:prstGeom prst="rect">
                      <a:avLst/>
                    </a:prstGeom>
                    <a:noFill/>
                    <a:ln>
                      <a:noFill/>
                    </a:ln>
                  </pic:spPr>
                </pic:pic>
              </a:graphicData>
            </a:graphic>
          </wp:inline>
        </w:drawing>
      </w:r>
      <w:proofErr w:type="spellStart"/>
      <w:r>
        <w:rPr>
          <w:rFonts w:ascii="Arial" w:hAnsi="Arial" w:cs="Arial"/>
          <w:color w:val="000000"/>
          <w:sz w:val="20"/>
          <w:szCs w:val="20"/>
        </w:rPr>
        <w:t>Lingenas</w:t>
      </w:r>
      <w:proofErr w:type="spellEnd"/>
      <w:r>
        <w:rPr>
          <w:rFonts w:ascii="Arial" w:hAnsi="Arial" w:cs="Arial"/>
          <w:color w:val="000000"/>
          <w:sz w:val="20"/>
          <w:szCs w:val="20"/>
        </w:rPr>
        <w:t xml:space="preserve"> profesionālās izglītības centra </w:t>
      </w:r>
      <w:r w:rsidR="00E12608">
        <w:rPr>
          <w:rFonts w:ascii="Arial" w:hAnsi="Arial" w:cs="Arial"/>
          <w:color w:val="000000"/>
          <w:sz w:val="20"/>
          <w:szCs w:val="20"/>
        </w:rPr>
        <w:t>(Vācija)</w:t>
      </w:r>
    </w:p>
    <w:p w:rsidR="006923CA" w:rsidRDefault="006923CA" w:rsidP="0025700E">
      <w:pPr>
        <w:ind w:right="34"/>
        <w:jc w:val="both"/>
        <w:rPr>
          <w:rFonts w:ascii="Arial" w:hAnsi="Arial" w:cs="Arial"/>
          <w:color w:val="000000"/>
          <w:sz w:val="20"/>
          <w:szCs w:val="20"/>
        </w:rPr>
      </w:pPr>
      <w:r>
        <w:rPr>
          <w:rFonts w:ascii="Arial" w:hAnsi="Arial" w:cs="Arial"/>
          <w:color w:val="000000"/>
          <w:sz w:val="20"/>
          <w:szCs w:val="20"/>
        </w:rPr>
        <w:t xml:space="preserve">                                   </w:t>
      </w:r>
      <w:r w:rsidR="00E12608">
        <w:rPr>
          <w:rFonts w:ascii="Arial" w:hAnsi="Arial" w:cs="Arial"/>
          <w:color w:val="000000"/>
          <w:sz w:val="20"/>
          <w:szCs w:val="20"/>
        </w:rPr>
        <w:t xml:space="preserve">                         komanda plenēra darbā </w:t>
      </w:r>
      <w:proofErr w:type="spellStart"/>
      <w:r w:rsidR="00E12608">
        <w:rPr>
          <w:rFonts w:ascii="Arial" w:hAnsi="Arial" w:cs="Arial"/>
          <w:color w:val="000000"/>
          <w:sz w:val="20"/>
          <w:szCs w:val="20"/>
        </w:rPr>
        <w:t>Mārtiņsalā</w:t>
      </w:r>
      <w:proofErr w:type="spellEnd"/>
      <w:r w:rsidR="00E12608">
        <w:rPr>
          <w:rFonts w:ascii="Arial" w:hAnsi="Arial" w:cs="Arial"/>
          <w:color w:val="000000"/>
          <w:sz w:val="20"/>
          <w:szCs w:val="20"/>
        </w:rPr>
        <w:t>, Kuldīgā pie Ventas</w:t>
      </w:r>
    </w:p>
    <w:p w:rsidR="006923CA" w:rsidRDefault="006923CA" w:rsidP="0025700E">
      <w:pPr>
        <w:ind w:right="34"/>
        <w:jc w:val="both"/>
        <w:rPr>
          <w:rFonts w:ascii="Arial" w:hAnsi="Arial" w:cs="Arial"/>
          <w:color w:val="000000"/>
          <w:sz w:val="20"/>
          <w:szCs w:val="20"/>
        </w:rPr>
      </w:pPr>
    </w:p>
    <w:p w:rsidR="00B9220B" w:rsidRDefault="006923CA" w:rsidP="0025700E">
      <w:pPr>
        <w:ind w:right="34"/>
        <w:jc w:val="both"/>
        <w:rPr>
          <w:rFonts w:ascii="Arial" w:hAnsi="Arial" w:cs="Arial"/>
          <w:color w:val="000000"/>
          <w:sz w:val="20"/>
          <w:szCs w:val="20"/>
        </w:rPr>
      </w:pPr>
      <w:r w:rsidRPr="006923CA">
        <w:rPr>
          <w:rFonts w:ascii="Arial" w:hAnsi="Arial" w:cs="Arial"/>
          <w:noProof/>
          <w:color w:val="000000"/>
          <w:sz w:val="20"/>
          <w:szCs w:val="20"/>
        </w:rPr>
        <w:drawing>
          <wp:inline distT="0" distB="0" distL="0" distR="0">
            <wp:extent cx="2579198" cy="1933575"/>
            <wp:effectExtent l="0" t="0" r="0" b="0"/>
            <wp:docPr id="58" name="Picture 58" descr="G:\100OLYMP\P101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00OLYMP\P10100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3665" cy="1944420"/>
                    </a:xfrm>
                    <a:prstGeom prst="rect">
                      <a:avLst/>
                    </a:prstGeom>
                    <a:noFill/>
                    <a:ln>
                      <a:noFill/>
                    </a:ln>
                  </pic:spPr>
                </pic:pic>
              </a:graphicData>
            </a:graphic>
          </wp:inline>
        </w:drawing>
      </w:r>
      <w:r>
        <w:rPr>
          <w:rFonts w:ascii="Arial" w:hAnsi="Arial" w:cs="Arial"/>
          <w:color w:val="000000"/>
          <w:sz w:val="20"/>
          <w:szCs w:val="20"/>
        </w:rPr>
        <w:t xml:space="preserve">Garkalnes Mākslas vidusskolas komanda uzstāda savu tēlniecības darbu </w:t>
      </w:r>
      <w:proofErr w:type="spellStart"/>
      <w:r w:rsidR="00B9220B">
        <w:rPr>
          <w:rFonts w:ascii="Arial" w:hAnsi="Arial" w:cs="Arial"/>
          <w:color w:val="000000"/>
          <w:sz w:val="20"/>
          <w:szCs w:val="20"/>
        </w:rPr>
        <w:t>O.Kalpaka</w:t>
      </w:r>
      <w:proofErr w:type="spellEnd"/>
      <w:r w:rsidR="00B9220B">
        <w:rPr>
          <w:rFonts w:ascii="Arial" w:hAnsi="Arial" w:cs="Arial"/>
          <w:color w:val="000000"/>
          <w:sz w:val="20"/>
          <w:szCs w:val="20"/>
        </w:rPr>
        <w:t xml:space="preserve"> piemiņas muzeja </w:t>
      </w:r>
      <w:proofErr w:type="spellStart"/>
      <w:r w:rsidR="00B9220B">
        <w:rPr>
          <w:rFonts w:ascii="Arial" w:hAnsi="Arial" w:cs="Arial"/>
          <w:color w:val="000000"/>
          <w:sz w:val="20"/>
          <w:szCs w:val="20"/>
        </w:rPr>
        <w:t>Airītes</w:t>
      </w:r>
      <w:proofErr w:type="spellEnd"/>
      <w:r w:rsidR="00B9220B">
        <w:rPr>
          <w:rFonts w:ascii="Arial" w:hAnsi="Arial" w:cs="Arial"/>
          <w:color w:val="000000"/>
          <w:sz w:val="20"/>
          <w:szCs w:val="20"/>
        </w:rPr>
        <w:t xml:space="preserve"> parkā.</w:t>
      </w:r>
    </w:p>
    <w:p w:rsidR="006923CA" w:rsidRDefault="006923CA" w:rsidP="0025700E">
      <w:pPr>
        <w:ind w:right="34"/>
        <w:jc w:val="both"/>
        <w:rPr>
          <w:rFonts w:ascii="Arial" w:hAnsi="Arial" w:cs="Arial"/>
          <w:color w:val="000000"/>
          <w:sz w:val="20"/>
          <w:szCs w:val="20"/>
        </w:rPr>
      </w:pPr>
    </w:p>
    <w:p w:rsidR="0025700E" w:rsidRPr="00F10C6E" w:rsidRDefault="0025700E" w:rsidP="0025700E">
      <w:pPr>
        <w:ind w:right="34"/>
        <w:jc w:val="both"/>
        <w:rPr>
          <w:rFonts w:ascii="Arial" w:hAnsi="Arial" w:cs="Arial"/>
          <w:color w:val="000000"/>
          <w:sz w:val="20"/>
          <w:szCs w:val="20"/>
        </w:rPr>
      </w:pPr>
    </w:p>
    <w:p w:rsidR="00B9220B" w:rsidRPr="00B9220B" w:rsidRDefault="00F10C6E" w:rsidP="00B9220B">
      <w:pPr>
        <w:jc w:val="both"/>
        <w:rPr>
          <w:rFonts w:ascii="Arial" w:hAnsi="Arial" w:cs="Arial"/>
          <w:color w:val="1D2129"/>
          <w:sz w:val="20"/>
          <w:szCs w:val="20"/>
          <w:shd w:val="clear" w:color="auto" w:fill="FFFFFF"/>
        </w:rPr>
      </w:pPr>
      <w:r w:rsidRPr="00F10C6E">
        <w:rPr>
          <w:rFonts w:ascii="Arial" w:hAnsi="Arial" w:cs="Arial"/>
          <w:color w:val="000000"/>
          <w:sz w:val="20"/>
          <w:szCs w:val="20"/>
        </w:rPr>
        <w:t>* 11.novembris – 11.marts –</w:t>
      </w:r>
      <w:r w:rsidR="00AD79F8">
        <w:rPr>
          <w:rFonts w:ascii="Arial" w:hAnsi="Arial" w:cs="Arial"/>
          <w:color w:val="000000"/>
          <w:sz w:val="20"/>
          <w:szCs w:val="20"/>
        </w:rPr>
        <w:t xml:space="preserve"> sadarbībā ar VISC un </w:t>
      </w:r>
      <w:proofErr w:type="spellStart"/>
      <w:r w:rsidR="00AD79F8">
        <w:rPr>
          <w:rFonts w:ascii="Arial" w:hAnsi="Arial" w:cs="Arial"/>
          <w:color w:val="000000"/>
          <w:sz w:val="20"/>
          <w:szCs w:val="20"/>
        </w:rPr>
        <w:t>Unesco</w:t>
      </w:r>
      <w:proofErr w:type="spellEnd"/>
      <w:r w:rsidR="00AD79F8">
        <w:rPr>
          <w:rFonts w:ascii="Arial" w:hAnsi="Arial" w:cs="Arial"/>
          <w:color w:val="000000"/>
          <w:sz w:val="20"/>
          <w:szCs w:val="20"/>
        </w:rPr>
        <w:t xml:space="preserve"> Latvija tika sagatavots, organizēts un vadīts </w:t>
      </w:r>
      <w:r w:rsidRPr="00F10C6E">
        <w:rPr>
          <w:rFonts w:ascii="Arial" w:hAnsi="Arial" w:cs="Arial"/>
          <w:color w:val="000000"/>
          <w:sz w:val="20"/>
          <w:szCs w:val="20"/>
        </w:rPr>
        <w:t xml:space="preserve"> literārās jaunrades konkurss Latvijas profesionālās izglītības un vispārējās izglītības vidusskolēniem - veltīts  </w:t>
      </w:r>
      <w:proofErr w:type="spellStart"/>
      <w:r w:rsidRPr="00F10C6E">
        <w:rPr>
          <w:rFonts w:ascii="Arial" w:hAnsi="Arial" w:cs="Arial"/>
          <w:color w:val="000000"/>
          <w:sz w:val="20"/>
          <w:szCs w:val="20"/>
        </w:rPr>
        <w:t>K.Valdemāra</w:t>
      </w:r>
      <w:proofErr w:type="spellEnd"/>
      <w:r w:rsidRPr="00F10C6E">
        <w:rPr>
          <w:rFonts w:ascii="Arial" w:hAnsi="Arial" w:cs="Arial"/>
          <w:color w:val="000000"/>
          <w:sz w:val="20"/>
          <w:szCs w:val="20"/>
        </w:rPr>
        <w:t xml:space="preserve"> 190 .jubilejai. Konkursā piedalījās 168 skolnieki no 33 Latvijas skolām un  Klaipēdas Tūrisma koledžas</w:t>
      </w:r>
      <w:r w:rsidRPr="00B9220B">
        <w:rPr>
          <w:rFonts w:ascii="Arial" w:hAnsi="Arial" w:cs="Arial"/>
          <w:color w:val="000000"/>
          <w:sz w:val="20"/>
          <w:szCs w:val="20"/>
        </w:rPr>
        <w:t>.</w:t>
      </w:r>
      <w:r w:rsidR="00B9220B" w:rsidRPr="00B9220B">
        <w:rPr>
          <w:rFonts w:ascii="Arial" w:hAnsi="Arial" w:cs="Arial"/>
          <w:color w:val="1D2129"/>
          <w:sz w:val="20"/>
          <w:szCs w:val="20"/>
          <w:shd w:val="clear" w:color="auto" w:fill="FFFFFF"/>
        </w:rPr>
        <w:t xml:space="preserve"> Vairāk nekā 10 konkursanti savus darbus bija papildinājuši ar radošajiem pielikumiem: zīmējumiem, video, fotogrāfijām u.tml. Ogre, Daugavpils, Rēzekne, Skrīveri, Priekule, Aknīste, Kuldīga, Bulduri, Salaspils, Pļaviņas, Viļāni, Rīga, Klaipēda u.c.– no šīm vietām nāk konkursa darbu autori. Jauniešiem no piedāvātajiem literāro darbu tematiem īpaši tuvi bijuši divi: „Mana mīļākā vieta pie Baltijas jūras” un „Dzintars – ziemeļu zelts”, savukārt no pārspriedumu tēmām lielākā daļa skolēnu izvēlējās tēmu “Par labām grāmatām patērētā nauda nes vislielākos augļus”.</w:t>
      </w:r>
    </w:p>
    <w:p w:rsidR="00AD79F8" w:rsidRPr="00B9220B" w:rsidRDefault="00AD79F8" w:rsidP="0025700E">
      <w:pPr>
        <w:ind w:right="34"/>
        <w:jc w:val="both"/>
        <w:rPr>
          <w:rFonts w:ascii="Arial" w:hAnsi="Arial" w:cs="Arial"/>
          <w:color w:val="000000"/>
          <w:sz w:val="20"/>
          <w:szCs w:val="20"/>
        </w:rPr>
      </w:pPr>
    </w:p>
    <w:p w:rsidR="00AD79F8" w:rsidRPr="00B9220B" w:rsidRDefault="00AD79F8" w:rsidP="0025700E">
      <w:pPr>
        <w:ind w:right="34"/>
        <w:jc w:val="both"/>
        <w:rPr>
          <w:rFonts w:ascii="Arial" w:hAnsi="Arial" w:cs="Arial"/>
          <w:color w:val="000000"/>
          <w:sz w:val="20"/>
          <w:szCs w:val="20"/>
        </w:rPr>
      </w:pPr>
    </w:p>
    <w:p w:rsidR="00F10C6E" w:rsidRDefault="00F10C6E" w:rsidP="0025700E">
      <w:pPr>
        <w:ind w:right="34"/>
        <w:jc w:val="both"/>
        <w:rPr>
          <w:rFonts w:ascii="Arial" w:hAnsi="Arial" w:cs="Arial"/>
          <w:color w:val="000000"/>
          <w:sz w:val="20"/>
          <w:szCs w:val="20"/>
        </w:rPr>
      </w:pPr>
      <w:r w:rsidRPr="00F10C6E">
        <w:rPr>
          <w:rFonts w:ascii="Arial" w:hAnsi="Arial" w:cs="Arial"/>
          <w:color w:val="000000"/>
          <w:sz w:val="20"/>
          <w:szCs w:val="20"/>
        </w:rPr>
        <w:t>* 11.marts – 2015.g.godalgoto  literāro jaunrades darbu apkopota sējuma – veltītu Valda “Staburaga bērniem”  grāmatas</w:t>
      </w:r>
      <w:r w:rsidR="007A5668">
        <w:rPr>
          <w:rFonts w:ascii="Arial" w:hAnsi="Arial" w:cs="Arial"/>
          <w:color w:val="000000"/>
          <w:sz w:val="20"/>
          <w:szCs w:val="20"/>
        </w:rPr>
        <w:t xml:space="preserve"> </w:t>
      </w:r>
      <w:proofErr w:type="spellStart"/>
      <w:r w:rsidR="007A5668">
        <w:rPr>
          <w:rFonts w:ascii="Arial" w:hAnsi="Arial" w:cs="Arial"/>
          <w:color w:val="000000"/>
          <w:sz w:val="20"/>
          <w:szCs w:val="20"/>
        </w:rPr>
        <w:t>Pro</w:t>
      </w:r>
      <w:proofErr w:type="spellEnd"/>
      <w:r w:rsidR="007A5668">
        <w:rPr>
          <w:rFonts w:ascii="Arial" w:hAnsi="Arial" w:cs="Arial"/>
          <w:color w:val="000000"/>
          <w:sz w:val="20"/>
          <w:szCs w:val="20"/>
        </w:rPr>
        <w:t xml:space="preserve"> Patria II </w:t>
      </w:r>
      <w:r w:rsidRPr="00F10C6E">
        <w:rPr>
          <w:rFonts w:ascii="Arial" w:hAnsi="Arial" w:cs="Arial"/>
          <w:color w:val="000000"/>
          <w:sz w:val="20"/>
          <w:szCs w:val="20"/>
        </w:rPr>
        <w:t xml:space="preserve"> atvē</w:t>
      </w:r>
      <w:r w:rsidR="007A5668">
        <w:rPr>
          <w:rFonts w:ascii="Arial" w:hAnsi="Arial" w:cs="Arial"/>
          <w:color w:val="000000"/>
          <w:sz w:val="20"/>
          <w:szCs w:val="20"/>
        </w:rPr>
        <w:t xml:space="preserve">ršanas un prezentācijas svētki </w:t>
      </w:r>
      <w:r w:rsidRPr="00F10C6E">
        <w:rPr>
          <w:rFonts w:ascii="Arial" w:hAnsi="Arial" w:cs="Arial"/>
          <w:color w:val="000000"/>
          <w:sz w:val="20"/>
          <w:szCs w:val="20"/>
        </w:rPr>
        <w:t xml:space="preserve"> 14 vidējā</w:t>
      </w:r>
      <w:r w:rsidR="007A5668">
        <w:rPr>
          <w:rFonts w:ascii="Arial" w:hAnsi="Arial" w:cs="Arial"/>
          <w:color w:val="000000"/>
          <w:sz w:val="20"/>
          <w:szCs w:val="20"/>
        </w:rPr>
        <w:t xml:space="preserve">s izglītības iestāžu </w:t>
      </w:r>
      <w:r w:rsidRPr="00F10C6E">
        <w:rPr>
          <w:rFonts w:ascii="Arial" w:hAnsi="Arial" w:cs="Arial"/>
          <w:color w:val="000000"/>
          <w:sz w:val="20"/>
          <w:szCs w:val="20"/>
        </w:rPr>
        <w:t xml:space="preserve"> un 38 Latvijas </w:t>
      </w:r>
      <w:r w:rsidR="007A5668">
        <w:rPr>
          <w:rFonts w:ascii="Arial" w:hAnsi="Arial" w:cs="Arial"/>
          <w:color w:val="000000"/>
          <w:sz w:val="20"/>
          <w:szCs w:val="20"/>
        </w:rPr>
        <w:t xml:space="preserve">profesionālās izglītības </w:t>
      </w:r>
      <w:r w:rsidRPr="00F10C6E">
        <w:rPr>
          <w:rFonts w:ascii="Arial" w:hAnsi="Arial" w:cs="Arial"/>
          <w:color w:val="000000"/>
          <w:sz w:val="20"/>
          <w:szCs w:val="20"/>
        </w:rPr>
        <w:t xml:space="preserve">skolu un 4 Klaipēdas Tūrisma koledžas  dzimtās valodas skolotājiem.  </w:t>
      </w:r>
      <w:proofErr w:type="spellStart"/>
      <w:r w:rsidR="007A5668">
        <w:rPr>
          <w:rFonts w:ascii="Arial" w:hAnsi="Arial" w:cs="Arial"/>
          <w:color w:val="000000"/>
          <w:sz w:val="20"/>
          <w:szCs w:val="20"/>
        </w:rPr>
        <w:t>Pro</w:t>
      </w:r>
      <w:proofErr w:type="spellEnd"/>
      <w:r w:rsidR="007A5668">
        <w:rPr>
          <w:rFonts w:ascii="Arial" w:hAnsi="Arial" w:cs="Arial"/>
          <w:color w:val="000000"/>
          <w:sz w:val="20"/>
          <w:szCs w:val="20"/>
        </w:rPr>
        <w:t xml:space="preserve"> Patria II apkopotie darbi dalībniekiem no:</w:t>
      </w:r>
    </w:p>
    <w:p w:rsidR="007A5668" w:rsidRDefault="007A5668" w:rsidP="0025700E">
      <w:pPr>
        <w:ind w:right="34"/>
        <w:jc w:val="both"/>
        <w:rPr>
          <w:rFonts w:ascii="Arial" w:hAnsi="Arial" w:cs="Arial"/>
          <w:color w:val="000000"/>
          <w:sz w:val="20"/>
          <w:szCs w:val="20"/>
        </w:rPr>
      </w:pPr>
    </w:p>
    <w:p w:rsidR="007A5668" w:rsidRDefault="007A5668" w:rsidP="0025700E">
      <w:pPr>
        <w:ind w:right="34"/>
        <w:jc w:val="both"/>
        <w:rPr>
          <w:rFonts w:ascii="Arial" w:hAnsi="Arial" w:cs="Arial"/>
          <w:color w:val="000000"/>
          <w:sz w:val="20"/>
          <w:szCs w:val="20"/>
        </w:rPr>
      </w:pPr>
    </w:p>
    <w:p w:rsidR="007A5668" w:rsidRDefault="007A5668" w:rsidP="0025700E">
      <w:pPr>
        <w:ind w:right="34"/>
        <w:jc w:val="both"/>
        <w:rPr>
          <w:rFonts w:ascii="Arial" w:hAnsi="Arial" w:cs="Arial"/>
          <w:color w:val="000000"/>
          <w:sz w:val="20"/>
          <w:szCs w:val="20"/>
        </w:rPr>
      </w:pPr>
      <w:r w:rsidRPr="00AD79F8">
        <w:rPr>
          <w:rFonts w:ascii="Arial" w:hAnsi="Arial" w:cs="Arial"/>
          <w:noProof/>
          <w:color w:val="000000"/>
          <w:sz w:val="20"/>
          <w:szCs w:val="20"/>
        </w:rPr>
        <w:lastRenderedPageBreak/>
        <w:drawing>
          <wp:inline distT="0" distB="0" distL="0" distR="0" wp14:anchorId="02735EC0" wp14:editId="1F06A24D">
            <wp:extent cx="5274310" cy="502920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5029200"/>
                    </a:xfrm>
                    <a:prstGeom prst="rect">
                      <a:avLst/>
                    </a:prstGeom>
                    <a:noFill/>
                    <a:ln>
                      <a:noFill/>
                    </a:ln>
                  </pic:spPr>
                </pic:pic>
              </a:graphicData>
            </a:graphic>
          </wp:inline>
        </w:drawing>
      </w:r>
    </w:p>
    <w:p w:rsidR="006C0A3C" w:rsidRDefault="007A5668" w:rsidP="007A5668">
      <w:pPr>
        <w:ind w:right="34"/>
        <w:jc w:val="both"/>
        <w:rPr>
          <w:rFonts w:ascii="Arial" w:hAnsi="Arial" w:cs="Arial"/>
          <w:color w:val="000000"/>
          <w:sz w:val="20"/>
          <w:szCs w:val="20"/>
        </w:rPr>
      </w:pPr>
      <w:proofErr w:type="spellStart"/>
      <w:r>
        <w:rPr>
          <w:rFonts w:ascii="Arial" w:hAnsi="Arial" w:cs="Arial"/>
          <w:color w:val="000000"/>
          <w:sz w:val="20"/>
          <w:szCs w:val="20"/>
        </w:rPr>
        <w:t>Pro</w:t>
      </w:r>
      <w:proofErr w:type="spellEnd"/>
      <w:r>
        <w:rPr>
          <w:rFonts w:ascii="Arial" w:hAnsi="Arial" w:cs="Arial"/>
          <w:color w:val="000000"/>
          <w:sz w:val="20"/>
          <w:szCs w:val="20"/>
        </w:rPr>
        <w:t xml:space="preserve"> Patria I un II mecenāte – RTU vadošā pētniece, Dr.paed.  A. </w:t>
      </w:r>
      <w:proofErr w:type="spellStart"/>
      <w:r>
        <w:rPr>
          <w:rFonts w:ascii="Arial" w:hAnsi="Arial" w:cs="Arial"/>
          <w:color w:val="000000"/>
          <w:sz w:val="20"/>
          <w:szCs w:val="20"/>
        </w:rPr>
        <w:t>Zigmunde</w:t>
      </w:r>
      <w:proofErr w:type="spellEnd"/>
      <w:r>
        <w:rPr>
          <w:rFonts w:ascii="Arial" w:hAnsi="Arial" w:cs="Arial"/>
          <w:color w:val="000000"/>
          <w:sz w:val="20"/>
          <w:szCs w:val="20"/>
        </w:rPr>
        <w:t>. Grāmatas tiek izdotas sadarbībā ar Liepājas universitāti.</w:t>
      </w:r>
    </w:p>
    <w:p w:rsidR="00B9220B" w:rsidRPr="007A5668" w:rsidRDefault="00B9220B" w:rsidP="007A5668">
      <w:pPr>
        <w:ind w:right="34"/>
        <w:jc w:val="both"/>
        <w:rPr>
          <w:rFonts w:ascii="Arial" w:hAnsi="Arial" w:cs="Arial"/>
          <w:color w:val="000000"/>
          <w:sz w:val="20"/>
          <w:szCs w:val="20"/>
        </w:rPr>
      </w:pPr>
    </w:p>
    <w:p w:rsidR="00B9220B" w:rsidRPr="00B9220B" w:rsidRDefault="00B9220B" w:rsidP="00B9220B">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r w:rsidRPr="00B9220B">
        <w:rPr>
          <w:rFonts w:ascii="Arial" w:hAnsi="Arial" w:cs="Arial"/>
          <w:color w:val="000000"/>
          <w:sz w:val="20"/>
          <w:szCs w:val="20"/>
          <w:shd w:val="clear" w:color="auto" w:fill="FFFFFF"/>
        </w:rPr>
        <w:t>3</w:t>
      </w:r>
      <w:r>
        <w:rPr>
          <w:rFonts w:ascii="Arial" w:hAnsi="Arial" w:cs="Arial"/>
          <w:color w:val="000000"/>
          <w:sz w:val="20"/>
          <w:szCs w:val="20"/>
          <w:shd w:val="clear" w:color="auto" w:fill="FFFFFF"/>
        </w:rPr>
        <w:t xml:space="preserve">.martā tehnikuma 1. un 2.kursa </w:t>
      </w:r>
      <w:r w:rsidRPr="00B9220B">
        <w:rPr>
          <w:rFonts w:ascii="Arial" w:hAnsi="Arial" w:cs="Arial"/>
          <w:bCs/>
          <w:color w:val="000000"/>
          <w:sz w:val="20"/>
          <w:szCs w:val="20"/>
          <w:shd w:val="clear" w:color="auto" w:fill="FFFFFF"/>
        </w:rPr>
        <w:t xml:space="preserve"> audzēkņi</w:t>
      </w:r>
      <w:r w:rsidRPr="00B9220B">
        <w:rPr>
          <w:rFonts w:ascii="Arial" w:hAnsi="Arial" w:cs="Arial"/>
          <w:color w:val="000000"/>
          <w:sz w:val="20"/>
          <w:szCs w:val="20"/>
          <w:shd w:val="clear" w:color="auto" w:fill="FFFFFF"/>
        </w:rPr>
        <w:t xml:space="preserve"> kopā ar grupu audzinātājiem un vēstures skolotājiem piedalījās ekspedīcijā “Latvijas Brīvības cīņu vēstures ceļos”. </w:t>
      </w:r>
      <w:r w:rsidRPr="00B9220B">
        <w:rPr>
          <w:rFonts w:ascii="Arial" w:hAnsi="Arial" w:cs="Arial"/>
          <w:color w:val="000000"/>
          <w:sz w:val="20"/>
          <w:szCs w:val="20"/>
        </w:rPr>
        <w:t xml:space="preserve"> </w:t>
      </w:r>
      <w:r w:rsidRPr="00B9220B">
        <w:rPr>
          <w:rFonts w:ascii="Arial" w:hAnsi="Arial" w:cs="Arial"/>
          <w:bCs/>
          <w:color w:val="000000"/>
          <w:sz w:val="20"/>
          <w:szCs w:val="20"/>
        </w:rPr>
        <w:t>Ekspedīcijas mērķis</w:t>
      </w:r>
      <w:r w:rsidRPr="00B9220B">
        <w:rPr>
          <w:rFonts w:ascii="Arial" w:hAnsi="Arial" w:cs="Arial"/>
          <w:color w:val="000000"/>
          <w:sz w:val="20"/>
          <w:szCs w:val="20"/>
        </w:rPr>
        <w:t xml:space="preserve"> bija iepazīt Latviju no vēsturiskā skata punkta un turpināt vairot jauniešos patriotisko garu. </w:t>
      </w:r>
      <w:r w:rsidRPr="00B9220B">
        <w:rPr>
          <w:rFonts w:ascii="Arial" w:hAnsi="Arial" w:cs="Arial"/>
          <w:color w:val="000000"/>
          <w:sz w:val="20"/>
          <w:szCs w:val="20"/>
          <w:shd w:val="clear" w:color="auto" w:fill="FFFFFF"/>
        </w:rPr>
        <w:t xml:space="preserve">Ekspedīcijas maršruts bija: Kuldīga- </w:t>
      </w:r>
      <w:proofErr w:type="spellStart"/>
      <w:r w:rsidRPr="00B9220B">
        <w:rPr>
          <w:rFonts w:ascii="Arial" w:hAnsi="Arial" w:cs="Arial"/>
          <w:color w:val="000000"/>
          <w:sz w:val="20"/>
          <w:szCs w:val="20"/>
          <w:shd w:val="clear" w:color="auto" w:fill="FFFFFF"/>
        </w:rPr>
        <w:t>Ložmetējkalns</w:t>
      </w:r>
      <w:proofErr w:type="spellEnd"/>
      <w:r w:rsidRPr="00B9220B">
        <w:rPr>
          <w:rFonts w:ascii="Arial" w:hAnsi="Arial" w:cs="Arial"/>
          <w:color w:val="000000"/>
          <w:sz w:val="20"/>
          <w:szCs w:val="20"/>
          <w:shd w:val="clear" w:color="auto" w:fill="FFFFFF"/>
        </w:rPr>
        <w:t>-Lestene- "</w:t>
      </w:r>
      <w:proofErr w:type="spellStart"/>
      <w:r w:rsidRPr="00B9220B">
        <w:rPr>
          <w:rFonts w:ascii="Arial" w:hAnsi="Arial" w:cs="Arial"/>
          <w:color w:val="000000"/>
          <w:sz w:val="20"/>
          <w:szCs w:val="20"/>
          <w:shd w:val="clear" w:color="auto" w:fill="FFFFFF"/>
        </w:rPr>
        <w:t>Airītes</w:t>
      </w:r>
      <w:proofErr w:type="spellEnd"/>
      <w:r w:rsidRPr="00B9220B">
        <w:rPr>
          <w:rFonts w:ascii="Arial" w:hAnsi="Arial" w:cs="Arial"/>
          <w:color w:val="000000"/>
          <w:sz w:val="20"/>
          <w:szCs w:val="20"/>
          <w:shd w:val="clear" w:color="auto" w:fill="FFFFFF"/>
        </w:rPr>
        <w:t xml:space="preserve">"- Kuldīga. Audzēkņi apmeklēja Ziemassvētku kauju muzeju “Mangaļi" ,  kur iepazinās ar iekštelpu un brīvdabas ekspozīcijām,  piedalījās lauku mācībās un izstaigāja </w:t>
      </w:r>
      <w:smartTag w:uri="urn:schemas-microsoft-com:office:smarttags" w:element="metricconverter">
        <w:smartTagPr>
          <w:attr w:name="ProductID" w:val="7,2 km"/>
        </w:smartTagPr>
        <w:r w:rsidRPr="00B9220B">
          <w:rPr>
            <w:rFonts w:ascii="Arial" w:hAnsi="Arial" w:cs="Arial"/>
            <w:color w:val="000000"/>
            <w:sz w:val="20"/>
            <w:szCs w:val="20"/>
            <w:shd w:val="clear" w:color="auto" w:fill="FFFFFF"/>
          </w:rPr>
          <w:t>7,2 km</w:t>
        </w:r>
      </w:smartTag>
      <w:r w:rsidRPr="00B9220B">
        <w:rPr>
          <w:rFonts w:ascii="Arial" w:hAnsi="Arial" w:cs="Arial"/>
          <w:color w:val="000000"/>
          <w:sz w:val="20"/>
          <w:szCs w:val="20"/>
          <w:shd w:val="clear" w:color="auto" w:fill="FFFFFF"/>
        </w:rPr>
        <w:t xml:space="preserve"> garo izzinošo taku, kuras   maršruts plānots pa 1.latviešu strēlnieku brigādes uzbrukuma ceļu 1917.gada 5.janvārī. Lestenē audzēkņi </w:t>
      </w:r>
      <w:proofErr w:type="spellStart"/>
      <w:r w:rsidRPr="00B9220B">
        <w:rPr>
          <w:rFonts w:ascii="Arial" w:hAnsi="Arial" w:cs="Arial"/>
          <w:color w:val="000000"/>
          <w:sz w:val="20"/>
          <w:szCs w:val="20"/>
          <w:shd w:val="clear" w:color="auto" w:fill="FFFFFF"/>
        </w:rPr>
        <w:t>apmekēja</w:t>
      </w:r>
      <w:proofErr w:type="spellEnd"/>
      <w:r w:rsidRPr="00B9220B">
        <w:rPr>
          <w:rFonts w:ascii="Arial" w:hAnsi="Arial" w:cs="Arial"/>
          <w:color w:val="000000"/>
          <w:sz w:val="20"/>
          <w:szCs w:val="20"/>
          <w:shd w:val="clear" w:color="auto" w:fill="FFFFFF"/>
        </w:rPr>
        <w:t xml:space="preserve"> Lestenes Brāļu kapus un piemiņas istabu. </w:t>
      </w:r>
      <w:proofErr w:type="spellStart"/>
      <w:r w:rsidRPr="00B9220B">
        <w:rPr>
          <w:rFonts w:ascii="Arial" w:hAnsi="Arial" w:cs="Arial"/>
          <w:color w:val="000000"/>
          <w:sz w:val="20"/>
          <w:szCs w:val="20"/>
          <w:shd w:val="clear" w:color="auto" w:fill="FFFFFF"/>
        </w:rPr>
        <w:t>O.Kalpaka</w:t>
      </w:r>
      <w:proofErr w:type="spellEnd"/>
      <w:r w:rsidRPr="00B9220B">
        <w:rPr>
          <w:rFonts w:ascii="Arial" w:hAnsi="Arial" w:cs="Arial"/>
          <w:color w:val="000000"/>
          <w:sz w:val="20"/>
          <w:szCs w:val="20"/>
          <w:shd w:val="clear" w:color="auto" w:fill="FFFFFF"/>
        </w:rPr>
        <w:t xml:space="preserve"> piemiņas vietā ekspedīcijas dalībnieki noklausījās </w:t>
      </w:r>
      <w:proofErr w:type="spellStart"/>
      <w:r w:rsidRPr="00B9220B">
        <w:rPr>
          <w:rFonts w:ascii="Arial" w:hAnsi="Arial" w:cs="Arial"/>
          <w:color w:val="000000"/>
          <w:sz w:val="20"/>
          <w:szCs w:val="20"/>
          <w:shd w:val="clear" w:color="auto" w:fill="FFFFFF"/>
        </w:rPr>
        <w:t>O.Kalpaka</w:t>
      </w:r>
      <w:proofErr w:type="spellEnd"/>
      <w:r w:rsidRPr="00B9220B">
        <w:rPr>
          <w:rFonts w:ascii="Arial" w:hAnsi="Arial" w:cs="Arial"/>
          <w:color w:val="000000"/>
          <w:sz w:val="20"/>
          <w:szCs w:val="20"/>
          <w:shd w:val="clear" w:color="auto" w:fill="FFFFFF"/>
        </w:rPr>
        <w:t xml:space="preserve"> muzeja vadītāja Roberta </w:t>
      </w:r>
      <w:proofErr w:type="spellStart"/>
      <w:r w:rsidRPr="00B9220B">
        <w:rPr>
          <w:rFonts w:ascii="Arial" w:hAnsi="Arial" w:cs="Arial"/>
          <w:color w:val="000000"/>
          <w:sz w:val="20"/>
          <w:szCs w:val="20"/>
          <w:shd w:val="clear" w:color="auto" w:fill="FFFFFF"/>
        </w:rPr>
        <w:t>Sipenieka</w:t>
      </w:r>
      <w:proofErr w:type="spellEnd"/>
      <w:r w:rsidRPr="00B9220B">
        <w:rPr>
          <w:rFonts w:ascii="Arial" w:hAnsi="Arial" w:cs="Arial"/>
          <w:color w:val="000000"/>
          <w:sz w:val="20"/>
          <w:szCs w:val="20"/>
          <w:shd w:val="clear" w:color="auto" w:fill="FFFFFF"/>
        </w:rPr>
        <w:t xml:space="preserve"> stāstījumu par vēsturiskajiem notikumiem, nolika ziedus un svecītes, bet muzejā  "</w:t>
      </w:r>
      <w:proofErr w:type="spellStart"/>
      <w:r w:rsidRPr="00B9220B">
        <w:rPr>
          <w:rFonts w:ascii="Arial" w:hAnsi="Arial" w:cs="Arial"/>
          <w:color w:val="000000"/>
          <w:sz w:val="20"/>
          <w:szCs w:val="20"/>
          <w:shd w:val="clear" w:color="auto" w:fill="FFFFFF"/>
        </w:rPr>
        <w:t>Airītes</w:t>
      </w:r>
      <w:proofErr w:type="spellEnd"/>
      <w:r w:rsidRPr="00B9220B">
        <w:rPr>
          <w:rFonts w:ascii="Arial" w:hAnsi="Arial" w:cs="Arial"/>
          <w:color w:val="000000"/>
          <w:sz w:val="20"/>
          <w:szCs w:val="20"/>
          <w:shd w:val="clear" w:color="auto" w:fill="FFFFFF"/>
        </w:rPr>
        <w:t>" iepazinās ar ekspozīcijām.</w:t>
      </w:r>
    </w:p>
    <w:p w:rsidR="00B9220B" w:rsidRPr="00B9220B" w:rsidRDefault="00B9220B" w:rsidP="00B9220B">
      <w:pPr>
        <w:jc w:val="both"/>
        <w:rPr>
          <w:rFonts w:ascii="Arial" w:hAnsi="Arial" w:cs="Arial"/>
          <w:sz w:val="20"/>
          <w:szCs w:val="20"/>
        </w:rPr>
      </w:pPr>
      <w:r w:rsidRPr="00B9220B">
        <w:rPr>
          <w:rFonts w:ascii="Arial" w:hAnsi="Arial" w:cs="Arial"/>
          <w:sz w:val="20"/>
          <w:szCs w:val="20"/>
        </w:rPr>
        <w:t xml:space="preserve">Pedagogi </w:t>
      </w:r>
      <w:proofErr w:type="spellStart"/>
      <w:r w:rsidRPr="00B9220B">
        <w:rPr>
          <w:rFonts w:ascii="Arial" w:hAnsi="Arial" w:cs="Arial"/>
          <w:color w:val="1D2129"/>
          <w:sz w:val="20"/>
          <w:szCs w:val="20"/>
          <w:shd w:val="clear" w:color="auto" w:fill="FFFFFF"/>
        </w:rPr>
        <w:t>I.Baumane</w:t>
      </w:r>
      <w:proofErr w:type="spellEnd"/>
      <w:r w:rsidRPr="00B9220B">
        <w:rPr>
          <w:rFonts w:ascii="Arial" w:hAnsi="Arial" w:cs="Arial"/>
          <w:color w:val="1D2129"/>
          <w:sz w:val="20"/>
          <w:szCs w:val="20"/>
          <w:shd w:val="clear" w:color="auto" w:fill="FFFFFF"/>
        </w:rPr>
        <w:t xml:space="preserve">, </w:t>
      </w:r>
      <w:proofErr w:type="spellStart"/>
      <w:r w:rsidRPr="00B9220B">
        <w:rPr>
          <w:rFonts w:ascii="Arial" w:hAnsi="Arial" w:cs="Arial"/>
          <w:color w:val="1D2129"/>
          <w:sz w:val="20"/>
          <w:szCs w:val="20"/>
          <w:shd w:val="clear" w:color="auto" w:fill="FFFFFF"/>
        </w:rPr>
        <w:t>Z.Šlegelmilha</w:t>
      </w:r>
      <w:proofErr w:type="spellEnd"/>
      <w:r w:rsidRPr="00B9220B">
        <w:rPr>
          <w:rFonts w:ascii="Arial" w:hAnsi="Arial" w:cs="Arial"/>
          <w:color w:val="1D2129"/>
          <w:sz w:val="20"/>
          <w:szCs w:val="20"/>
          <w:shd w:val="clear" w:color="auto" w:fill="FFFFFF"/>
        </w:rPr>
        <w:t xml:space="preserve">, </w:t>
      </w:r>
      <w:proofErr w:type="spellStart"/>
      <w:r w:rsidRPr="00B9220B">
        <w:rPr>
          <w:rFonts w:ascii="Arial" w:hAnsi="Arial" w:cs="Arial"/>
          <w:color w:val="1D2129"/>
          <w:sz w:val="20"/>
          <w:szCs w:val="20"/>
          <w:shd w:val="clear" w:color="auto" w:fill="FFFFFF"/>
        </w:rPr>
        <w:t>O.Pečulis</w:t>
      </w:r>
      <w:proofErr w:type="spellEnd"/>
      <w:r w:rsidRPr="00B9220B">
        <w:rPr>
          <w:rFonts w:ascii="Arial" w:hAnsi="Arial" w:cs="Arial"/>
          <w:color w:val="1D2129"/>
          <w:sz w:val="20"/>
          <w:szCs w:val="20"/>
          <w:shd w:val="clear" w:color="auto" w:fill="FFFFFF"/>
        </w:rPr>
        <w:t xml:space="preserve"> un </w:t>
      </w:r>
      <w:proofErr w:type="spellStart"/>
      <w:r w:rsidRPr="00B9220B">
        <w:rPr>
          <w:rFonts w:ascii="Arial" w:hAnsi="Arial" w:cs="Arial"/>
          <w:color w:val="1D2129"/>
          <w:sz w:val="20"/>
          <w:szCs w:val="20"/>
          <w:shd w:val="clear" w:color="auto" w:fill="FFFFFF"/>
        </w:rPr>
        <w:t>O.Rudovskis</w:t>
      </w:r>
      <w:proofErr w:type="spellEnd"/>
      <w:r w:rsidRPr="00B9220B">
        <w:rPr>
          <w:rFonts w:ascii="Arial" w:hAnsi="Arial" w:cs="Arial"/>
          <w:color w:val="1D2129"/>
          <w:sz w:val="20"/>
          <w:szCs w:val="20"/>
          <w:shd w:val="clear" w:color="auto" w:fill="FFFFFF"/>
        </w:rPr>
        <w:t xml:space="preserve"> ir izstrādājuši un aprobējuši stundu plānus un metodiskos materiālus vēstures un </w:t>
      </w:r>
      <w:r w:rsidRPr="00B9220B">
        <w:rPr>
          <w:rFonts w:ascii="Arial" w:hAnsi="Arial" w:cs="Arial"/>
          <w:sz w:val="20"/>
          <w:szCs w:val="20"/>
        </w:rPr>
        <w:t xml:space="preserve">literatūras, politikas un tiesību un literatūras sintēzes </w:t>
      </w:r>
      <w:r>
        <w:rPr>
          <w:rFonts w:ascii="Arial" w:hAnsi="Arial" w:cs="Arial"/>
          <w:sz w:val="20"/>
          <w:szCs w:val="20"/>
        </w:rPr>
        <w:t xml:space="preserve">/caurviju kompetenču pieejas </w:t>
      </w:r>
      <w:r w:rsidRPr="00B9220B">
        <w:rPr>
          <w:rFonts w:ascii="Arial" w:hAnsi="Arial" w:cs="Arial"/>
          <w:sz w:val="20"/>
          <w:szCs w:val="20"/>
        </w:rPr>
        <w:t xml:space="preserve">stundām par tēmām  </w:t>
      </w:r>
      <w:r w:rsidRPr="00B9220B">
        <w:rPr>
          <w:rFonts w:ascii="Arial" w:hAnsi="Arial" w:cs="Arial"/>
          <w:color w:val="000000"/>
          <w:sz w:val="20"/>
          <w:szCs w:val="20"/>
          <w:shd w:val="clear" w:color="auto" w:fill="FFFFFF"/>
        </w:rPr>
        <w:t>"</w:t>
      </w:r>
      <w:r w:rsidRPr="00B9220B">
        <w:rPr>
          <w:rFonts w:ascii="Arial" w:hAnsi="Arial" w:cs="Arial"/>
          <w:sz w:val="20"/>
          <w:szCs w:val="20"/>
        </w:rPr>
        <w:t xml:space="preserve">Sievietes loma mūsdienu politikā un Aspazijas lugā </w:t>
      </w:r>
      <w:r w:rsidRPr="00B9220B">
        <w:rPr>
          <w:rFonts w:ascii="Arial" w:hAnsi="Arial" w:cs="Arial"/>
          <w:color w:val="000000"/>
          <w:sz w:val="20"/>
          <w:szCs w:val="20"/>
          <w:shd w:val="clear" w:color="auto" w:fill="FFFFFF"/>
        </w:rPr>
        <w:t>"</w:t>
      </w:r>
      <w:r w:rsidRPr="00B9220B">
        <w:rPr>
          <w:rFonts w:ascii="Arial" w:hAnsi="Arial" w:cs="Arial"/>
          <w:sz w:val="20"/>
          <w:szCs w:val="20"/>
        </w:rPr>
        <w:t>Aspazija</w:t>
      </w:r>
      <w:r w:rsidRPr="00B9220B">
        <w:rPr>
          <w:rFonts w:ascii="Arial" w:hAnsi="Arial" w:cs="Arial"/>
          <w:color w:val="000000"/>
          <w:sz w:val="20"/>
          <w:szCs w:val="20"/>
          <w:shd w:val="clear" w:color="auto" w:fill="FFFFFF"/>
        </w:rPr>
        <w:t>"" un "</w:t>
      </w:r>
      <w:r w:rsidRPr="00B9220B">
        <w:rPr>
          <w:rFonts w:ascii="Arial" w:hAnsi="Arial" w:cs="Arial"/>
          <w:color w:val="000000"/>
          <w:sz w:val="20"/>
          <w:szCs w:val="20"/>
        </w:rPr>
        <w:t>Strēlnieku likteņi 1.pasaules karā</w:t>
      </w:r>
      <w:r w:rsidRPr="00B9220B">
        <w:rPr>
          <w:rFonts w:ascii="Arial" w:hAnsi="Arial" w:cs="Arial"/>
          <w:color w:val="000000"/>
          <w:sz w:val="20"/>
          <w:szCs w:val="20"/>
          <w:shd w:val="clear" w:color="auto" w:fill="FFFFFF"/>
        </w:rPr>
        <w:t>"</w:t>
      </w:r>
      <w:r w:rsidRPr="00B9220B">
        <w:rPr>
          <w:rFonts w:ascii="Arial" w:hAnsi="Arial" w:cs="Arial"/>
          <w:color w:val="1D2129"/>
          <w:sz w:val="20"/>
          <w:szCs w:val="20"/>
          <w:shd w:val="clear" w:color="auto" w:fill="FFFFFF"/>
        </w:rPr>
        <w:t xml:space="preserve">. </w:t>
      </w:r>
      <w:proofErr w:type="spellStart"/>
      <w:r w:rsidRPr="00B9220B">
        <w:rPr>
          <w:rFonts w:ascii="Arial" w:hAnsi="Arial" w:cs="Arial"/>
          <w:color w:val="1D2129"/>
          <w:sz w:val="20"/>
          <w:szCs w:val="20"/>
          <w:shd w:val="clear" w:color="auto" w:fill="FFFFFF"/>
        </w:rPr>
        <w:t>Skolotaja</w:t>
      </w:r>
      <w:proofErr w:type="spellEnd"/>
      <w:r w:rsidRPr="00B9220B">
        <w:rPr>
          <w:rFonts w:ascii="Arial" w:hAnsi="Arial" w:cs="Arial"/>
          <w:color w:val="1D2129"/>
          <w:sz w:val="20"/>
          <w:szCs w:val="20"/>
          <w:shd w:val="clear" w:color="auto" w:fill="FFFFFF"/>
        </w:rPr>
        <w:t xml:space="preserve"> Astrīda Zeile starptautiskās izglītības akcijas </w:t>
      </w:r>
      <w:r w:rsidRPr="00B9220B">
        <w:rPr>
          <w:rFonts w:ascii="Arial" w:hAnsi="Arial" w:cs="Arial"/>
          <w:color w:val="000000"/>
          <w:sz w:val="20"/>
          <w:szCs w:val="20"/>
          <w:shd w:val="clear" w:color="auto" w:fill="FFFFFF"/>
        </w:rPr>
        <w:t>"Pasaules lielākā mācību stunda"</w:t>
      </w:r>
      <w:r w:rsidRPr="00B9220B">
        <w:rPr>
          <w:rFonts w:ascii="Arial" w:hAnsi="Arial" w:cs="Arial"/>
          <w:color w:val="1D2129"/>
          <w:sz w:val="20"/>
          <w:szCs w:val="20"/>
          <w:shd w:val="clear" w:color="auto" w:fill="FFFFFF"/>
        </w:rPr>
        <w:t xml:space="preserve"> ietvaros ir izstrādājusi un aprobējusi audzināšanas stundas plānu </w:t>
      </w:r>
      <w:proofErr w:type="spellStart"/>
      <w:r w:rsidRPr="00B9220B">
        <w:rPr>
          <w:rFonts w:ascii="Arial" w:hAnsi="Arial" w:cs="Arial"/>
          <w:color w:val="1D2129"/>
          <w:sz w:val="20"/>
          <w:szCs w:val="20"/>
          <w:shd w:val="clear" w:color="auto" w:fill="FFFFFF"/>
        </w:rPr>
        <w:t>um</w:t>
      </w:r>
      <w:proofErr w:type="spellEnd"/>
      <w:r w:rsidRPr="00B9220B">
        <w:rPr>
          <w:rFonts w:ascii="Arial" w:hAnsi="Arial" w:cs="Arial"/>
          <w:color w:val="1D2129"/>
          <w:sz w:val="20"/>
          <w:szCs w:val="20"/>
          <w:shd w:val="clear" w:color="auto" w:fill="FFFFFF"/>
        </w:rPr>
        <w:t xml:space="preserve"> metodisko materiālu par tēmu “Globālās vides problēmas un mana personīgā atbildība”.  Pedagogi Ieva Misāne, Vita Strautiņa, Jānis Feldbergs, Katrīna </w:t>
      </w:r>
      <w:proofErr w:type="spellStart"/>
      <w:r w:rsidRPr="00B9220B">
        <w:rPr>
          <w:rFonts w:ascii="Arial" w:hAnsi="Arial" w:cs="Arial"/>
          <w:color w:val="1D2129"/>
          <w:sz w:val="20"/>
          <w:szCs w:val="20"/>
          <w:shd w:val="clear" w:color="auto" w:fill="FFFFFF"/>
        </w:rPr>
        <w:t>Spuleniece-Aišpure</w:t>
      </w:r>
      <w:proofErr w:type="spellEnd"/>
      <w:r w:rsidRPr="00B9220B">
        <w:rPr>
          <w:rFonts w:ascii="Arial" w:hAnsi="Arial" w:cs="Arial"/>
          <w:color w:val="1D2129"/>
          <w:sz w:val="20"/>
          <w:szCs w:val="20"/>
          <w:shd w:val="clear" w:color="auto" w:fill="FFFFFF"/>
        </w:rPr>
        <w:t xml:space="preserve"> un Lāse </w:t>
      </w:r>
      <w:proofErr w:type="spellStart"/>
      <w:r w:rsidRPr="00B9220B">
        <w:rPr>
          <w:rFonts w:ascii="Arial" w:hAnsi="Arial" w:cs="Arial"/>
          <w:color w:val="1D2129"/>
          <w:sz w:val="20"/>
          <w:szCs w:val="20"/>
          <w:shd w:val="clear" w:color="auto" w:fill="FFFFFF"/>
        </w:rPr>
        <w:t>Juska</w:t>
      </w:r>
      <w:proofErr w:type="spellEnd"/>
      <w:r w:rsidRPr="00B9220B">
        <w:rPr>
          <w:rFonts w:ascii="Arial" w:hAnsi="Arial" w:cs="Arial"/>
          <w:color w:val="1D2129"/>
          <w:sz w:val="20"/>
          <w:szCs w:val="20"/>
          <w:shd w:val="clear" w:color="auto" w:fill="FFFFFF"/>
        </w:rPr>
        <w:t xml:space="preserve"> novadīja</w:t>
      </w:r>
      <w:r w:rsidRPr="00B9220B">
        <w:rPr>
          <w:rStyle w:val="apple-converted-space"/>
          <w:rFonts w:ascii="Arial" w:hAnsi="Arial" w:cs="Arial"/>
          <w:color w:val="1D2129"/>
          <w:sz w:val="20"/>
          <w:szCs w:val="20"/>
          <w:shd w:val="clear" w:color="auto" w:fill="FFFFFF"/>
        </w:rPr>
        <w:t> </w:t>
      </w:r>
      <w:r w:rsidRPr="00B9220B">
        <w:rPr>
          <w:rFonts w:ascii="Arial" w:hAnsi="Arial" w:cs="Arial"/>
          <w:color w:val="1D2129"/>
          <w:sz w:val="20"/>
          <w:szCs w:val="20"/>
          <w:shd w:val="clear" w:color="auto" w:fill="FFFFFF"/>
        </w:rPr>
        <w:t xml:space="preserve">intarsijas, </w:t>
      </w:r>
      <w:proofErr w:type="spellStart"/>
      <w:r w:rsidRPr="00B9220B">
        <w:rPr>
          <w:rFonts w:ascii="Arial" w:hAnsi="Arial" w:cs="Arial"/>
          <w:color w:val="1D2129"/>
          <w:sz w:val="20"/>
          <w:szCs w:val="20"/>
          <w:shd w:val="clear" w:color="auto" w:fill="FFFFFF"/>
        </w:rPr>
        <w:t>dekupāžas</w:t>
      </w:r>
      <w:proofErr w:type="spellEnd"/>
      <w:r w:rsidRPr="00B9220B">
        <w:rPr>
          <w:rFonts w:ascii="Arial" w:hAnsi="Arial" w:cs="Arial"/>
          <w:color w:val="1D2129"/>
          <w:sz w:val="20"/>
          <w:szCs w:val="20"/>
          <w:shd w:val="clear" w:color="auto" w:fill="FFFFFF"/>
        </w:rPr>
        <w:t xml:space="preserve">, zaļo kokteiļu un sklandu raušu pagatavošanas radošās darbnīcas UNESCO 70.gadadienai veltītās konferences dalībniekiem, </w:t>
      </w:r>
      <w:proofErr w:type="spellStart"/>
      <w:r w:rsidRPr="00B9220B">
        <w:rPr>
          <w:rFonts w:ascii="Arial" w:hAnsi="Arial" w:cs="Arial"/>
          <w:color w:val="1D2129"/>
          <w:sz w:val="20"/>
          <w:szCs w:val="20"/>
          <w:shd w:val="clear" w:color="auto" w:fill="FFFFFF"/>
        </w:rPr>
        <w:t>sagavojot</w:t>
      </w:r>
      <w:proofErr w:type="spellEnd"/>
      <w:r w:rsidRPr="00B9220B">
        <w:rPr>
          <w:rFonts w:ascii="Arial" w:hAnsi="Arial" w:cs="Arial"/>
          <w:color w:val="1D2129"/>
          <w:sz w:val="20"/>
          <w:szCs w:val="20"/>
          <w:shd w:val="clear" w:color="auto" w:fill="FFFFFF"/>
        </w:rPr>
        <w:t xml:space="preserve"> atbilstošos mācību un izdales materiālus. </w:t>
      </w:r>
    </w:p>
    <w:p w:rsidR="0048255B" w:rsidRDefault="0048255B" w:rsidP="00924771">
      <w:pPr>
        <w:jc w:val="both"/>
        <w:rPr>
          <w:rFonts w:ascii="Arial" w:hAnsi="Arial" w:cs="Arial"/>
          <w:b/>
          <w:sz w:val="20"/>
          <w:szCs w:val="20"/>
        </w:rPr>
      </w:pPr>
    </w:p>
    <w:p w:rsidR="0048255B" w:rsidRPr="00F75A54" w:rsidRDefault="0048255B" w:rsidP="00924771">
      <w:pPr>
        <w:jc w:val="both"/>
        <w:rPr>
          <w:rFonts w:ascii="Arial" w:hAnsi="Arial" w:cs="Arial"/>
          <w:b/>
          <w:sz w:val="20"/>
          <w:szCs w:val="20"/>
        </w:rPr>
      </w:pPr>
    </w:p>
    <w:p w:rsidR="0056592A" w:rsidRPr="0056592A" w:rsidRDefault="0056592A" w:rsidP="0056592A">
      <w:pPr>
        <w:pStyle w:val="Sarakstarindkopa"/>
        <w:numPr>
          <w:ilvl w:val="2"/>
          <w:numId w:val="45"/>
        </w:numPr>
        <w:jc w:val="both"/>
        <w:rPr>
          <w:rFonts w:ascii="Arial" w:hAnsi="Arial" w:cs="Arial"/>
          <w:b/>
          <w:sz w:val="20"/>
          <w:szCs w:val="20"/>
        </w:rPr>
      </w:pPr>
      <w:r>
        <w:rPr>
          <w:rFonts w:ascii="Arial" w:hAnsi="Arial" w:cs="Arial"/>
          <w:sz w:val="20"/>
          <w:szCs w:val="20"/>
        </w:rPr>
        <w:t>Mācību metodiskā darba rezultāti:</w:t>
      </w:r>
    </w:p>
    <w:p w:rsidR="00F75A54" w:rsidRPr="0056592A" w:rsidRDefault="00EC071A" w:rsidP="0056592A">
      <w:pPr>
        <w:pStyle w:val="Sarakstarindkopa"/>
        <w:ind w:left="1440"/>
        <w:jc w:val="both"/>
        <w:rPr>
          <w:rFonts w:ascii="Arial" w:hAnsi="Arial" w:cs="Arial"/>
          <w:b/>
          <w:sz w:val="20"/>
          <w:szCs w:val="20"/>
        </w:rPr>
      </w:pPr>
      <w:r w:rsidRPr="0056592A">
        <w:rPr>
          <w:rFonts w:ascii="Arial" w:hAnsi="Arial" w:cs="Arial"/>
          <w:sz w:val="20"/>
          <w:szCs w:val="20"/>
        </w:rPr>
        <w:t>2015./2016</w:t>
      </w:r>
      <w:r w:rsidR="0048255B" w:rsidRPr="0056592A">
        <w:rPr>
          <w:rFonts w:ascii="Arial" w:hAnsi="Arial" w:cs="Arial"/>
          <w:sz w:val="20"/>
          <w:szCs w:val="20"/>
        </w:rPr>
        <w:t>.māc.g.</w:t>
      </w:r>
      <w:r w:rsidR="00F75A54" w:rsidRPr="0056592A">
        <w:rPr>
          <w:rFonts w:ascii="Arial" w:hAnsi="Arial" w:cs="Arial"/>
          <w:sz w:val="20"/>
          <w:szCs w:val="20"/>
        </w:rPr>
        <w:t xml:space="preserve"> mācību gadā ir </w:t>
      </w:r>
      <w:r w:rsidR="004542BB" w:rsidRPr="0056592A">
        <w:rPr>
          <w:rFonts w:ascii="Arial" w:hAnsi="Arial" w:cs="Arial"/>
          <w:b/>
          <w:sz w:val="20"/>
          <w:szCs w:val="20"/>
        </w:rPr>
        <w:t xml:space="preserve">licencētas </w:t>
      </w:r>
      <w:r w:rsidR="00F75A54" w:rsidRPr="0056592A">
        <w:rPr>
          <w:rFonts w:ascii="Arial" w:hAnsi="Arial" w:cs="Arial"/>
          <w:b/>
          <w:sz w:val="20"/>
          <w:szCs w:val="20"/>
        </w:rPr>
        <w:t>izglītības programmas:</w:t>
      </w:r>
    </w:p>
    <w:p w:rsidR="007A5668" w:rsidRDefault="007A5668" w:rsidP="007A5668">
      <w:pPr>
        <w:jc w:val="both"/>
      </w:pPr>
    </w:p>
    <w:p w:rsidR="007A5668" w:rsidRPr="007A5668" w:rsidRDefault="007A5668" w:rsidP="007A5668">
      <w:pPr>
        <w:numPr>
          <w:ilvl w:val="0"/>
          <w:numId w:val="9"/>
        </w:numPr>
        <w:jc w:val="both"/>
        <w:rPr>
          <w:rFonts w:ascii="Arial" w:hAnsi="Arial" w:cs="Arial"/>
          <w:sz w:val="20"/>
          <w:szCs w:val="20"/>
        </w:rPr>
      </w:pPr>
      <w:r w:rsidRPr="007A5668">
        <w:rPr>
          <w:rFonts w:ascii="Arial" w:hAnsi="Arial" w:cs="Arial"/>
          <w:sz w:val="20"/>
          <w:szCs w:val="20"/>
        </w:rPr>
        <w:t>Koka izstrādājumu izgatavošana (kvalifikācija Datorizētu kokapstrādes iekārtu operators), mācību ilgums 1,5 gadi pēc vidusskolas izglītības</w:t>
      </w:r>
    </w:p>
    <w:p w:rsidR="007A5668" w:rsidRPr="007A5668" w:rsidRDefault="007A5668" w:rsidP="007A5668">
      <w:pPr>
        <w:numPr>
          <w:ilvl w:val="0"/>
          <w:numId w:val="9"/>
        </w:numPr>
        <w:jc w:val="both"/>
        <w:rPr>
          <w:rFonts w:ascii="Arial" w:hAnsi="Arial" w:cs="Arial"/>
          <w:sz w:val="20"/>
          <w:szCs w:val="20"/>
        </w:rPr>
      </w:pPr>
      <w:r w:rsidRPr="007A5668">
        <w:rPr>
          <w:rFonts w:ascii="Arial" w:hAnsi="Arial" w:cs="Arial"/>
          <w:sz w:val="20"/>
          <w:szCs w:val="20"/>
        </w:rPr>
        <w:t xml:space="preserve">Koka izstrādājumu izgatavošana (kvalifikācija Datorizētu kokapstrādes iekārtu operators), mācību ilgums 4gadi pēc pamatskolas izglītības </w:t>
      </w:r>
    </w:p>
    <w:p w:rsidR="007A5668" w:rsidRPr="007A5668" w:rsidRDefault="007A5668" w:rsidP="007A5668">
      <w:pPr>
        <w:numPr>
          <w:ilvl w:val="0"/>
          <w:numId w:val="9"/>
        </w:numPr>
        <w:jc w:val="both"/>
        <w:rPr>
          <w:rFonts w:ascii="Arial" w:hAnsi="Arial" w:cs="Arial"/>
          <w:sz w:val="20"/>
          <w:szCs w:val="20"/>
        </w:rPr>
      </w:pPr>
      <w:r w:rsidRPr="007A5668">
        <w:rPr>
          <w:rFonts w:ascii="Arial" w:hAnsi="Arial" w:cs="Arial"/>
          <w:sz w:val="20"/>
          <w:szCs w:val="20"/>
        </w:rPr>
        <w:t xml:space="preserve"> Koka izstrādājumu izgatavošana (kvalifikācija mēbeļu galdnieks), mācību ilgums 4gadi pēc pamatskolas izglītības </w:t>
      </w:r>
    </w:p>
    <w:p w:rsidR="007A5668" w:rsidRPr="007A5668" w:rsidRDefault="007A5668" w:rsidP="007A5668">
      <w:pPr>
        <w:numPr>
          <w:ilvl w:val="0"/>
          <w:numId w:val="9"/>
        </w:numPr>
        <w:jc w:val="both"/>
        <w:rPr>
          <w:rFonts w:ascii="Arial" w:hAnsi="Arial" w:cs="Arial"/>
          <w:sz w:val="20"/>
          <w:szCs w:val="20"/>
        </w:rPr>
      </w:pPr>
      <w:r w:rsidRPr="007A5668">
        <w:rPr>
          <w:rFonts w:ascii="Arial" w:hAnsi="Arial" w:cs="Arial"/>
          <w:sz w:val="20"/>
          <w:szCs w:val="20"/>
        </w:rPr>
        <w:t xml:space="preserve">Koka izstrādājumu izgatavošana (kvalifikācija mēbeļu galdnieks), mācību ilgums 1,5gadi pēc vidusskolas izglītības </w:t>
      </w:r>
    </w:p>
    <w:p w:rsidR="007A5668" w:rsidRPr="007A5668" w:rsidRDefault="007A5668" w:rsidP="007A5668">
      <w:pPr>
        <w:numPr>
          <w:ilvl w:val="0"/>
          <w:numId w:val="9"/>
        </w:numPr>
        <w:jc w:val="both"/>
        <w:rPr>
          <w:rFonts w:ascii="Arial" w:hAnsi="Arial" w:cs="Arial"/>
          <w:sz w:val="20"/>
          <w:szCs w:val="20"/>
        </w:rPr>
      </w:pPr>
      <w:r w:rsidRPr="007A5668">
        <w:rPr>
          <w:rFonts w:ascii="Arial" w:hAnsi="Arial" w:cs="Arial"/>
          <w:sz w:val="20"/>
          <w:szCs w:val="20"/>
        </w:rPr>
        <w:t xml:space="preserve">Koka izstrādājumu izgatavošana (profesionālās pilnveides izglītības programma) </w:t>
      </w:r>
      <w:proofErr w:type="spellStart"/>
      <w:r w:rsidRPr="007A5668">
        <w:rPr>
          <w:rFonts w:ascii="Arial" w:hAnsi="Arial" w:cs="Arial"/>
          <w:sz w:val="20"/>
          <w:szCs w:val="20"/>
        </w:rPr>
        <w:t>Programmvadības</w:t>
      </w:r>
      <w:proofErr w:type="spellEnd"/>
      <w:r w:rsidRPr="007A5668">
        <w:rPr>
          <w:rFonts w:ascii="Arial" w:hAnsi="Arial" w:cs="Arial"/>
          <w:sz w:val="20"/>
          <w:szCs w:val="20"/>
        </w:rPr>
        <w:t xml:space="preserve"> (CNC) kokapstrādes darbmašīnu operācijas, 165 stundas</w:t>
      </w:r>
    </w:p>
    <w:p w:rsidR="007A5668" w:rsidRDefault="007A5668" w:rsidP="007A5668">
      <w:pPr>
        <w:numPr>
          <w:ilvl w:val="0"/>
          <w:numId w:val="9"/>
        </w:numPr>
        <w:jc w:val="both"/>
        <w:rPr>
          <w:rFonts w:ascii="Arial" w:hAnsi="Arial" w:cs="Arial"/>
          <w:sz w:val="20"/>
          <w:szCs w:val="20"/>
        </w:rPr>
      </w:pPr>
      <w:r w:rsidRPr="007A5668">
        <w:rPr>
          <w:rFonts w:ascii="Arial" w:hAnsi="Arial" w:cs="Arial"/>
          <w:sz w:val="20"/>
          <w:szCs w:val="20"/>
        </w:rPr>
        <w:t>Ēdināšanas pakalpojumi (kvalifikācija pavārs), 3gadi, pēc pamatskolas izglītības</w:t>
      </w:r>
    </w:p>
    <w:p w:rsidR="00E12608" w:rsidRPr="007A5668" w:rsidRDefault="00E12608" w:rsidP="00E12608">
      <w:pPr>
        <w:ind w:left="540"/>
        <w:jc w:val="both"/>
        <w:rPr>
          <w:rFonts w:ascii="Arial" w:hAnsi="Arial" w:cs="Arial"/>
          <w:sz w:val="20"/>
          <w:szCs w:val="20"/>
        </w:rPr>
      </w:pPr>
    </w:p>
    <w:p w:rsidR="007A5668" w:rsidRDefault="004542BB" w:rsidP="007A5668">
      <w:pPr>
        <w:ind w:firstLine="180"/>
        <w:jc w:val="both"/>
        <w:rPr>
          <w:rFonts w:ascii="Arial" w:hAnsi="Arial" w:cs="Arial"/>
          <w:b/>
          <w:sz w:val="20"/>
          <w:szCs w:val="20"/>
        </w:rPr>
      </w:pPr>
      <w:r>
        <w:rPr>
          <w:rFonts w:ascii="Arial" w:hAnsi="Arial" w:cs="Arial"/>
          <w:b/>
          <w:sz w:val="20"/>
          <w:szCs w:val="20"/>
        </w:rPr>
        <w:t>Akreditētas</w:t>
      </w:r>
      <w:r w:rsidR="007A5668" w:rsidRPr="007A5668">
        <w:rPr>
          <w:rFonts w:ascii="Arial" w:hAnsi="Arial" w:cs="Arial"/>
          <w:b/>
          <w:sz w:val="20"/>
          <w:szCs w:val="20"/>
        </w:rPr>
        <w:t xml:space="preserve"> izglītības programmas:</w:t>
      </w:r>
    </w:p>
    <w:p w:rsidR="00E12608" w:rsidRPr="007A5668" w:rsidRDefault="00E12608" w:rsidP="007A5668">
      <w:pPr>
        <w:ind w:firstLine="180"/>
        <w:jc w:val="both"/>
        <w:rPr>
          <w:rFonts w:ascii="Arial" w:hAnsi="Arial" w:cs="Arial"/>
          <w:b/>
          <w:sz w:val="20"/>
          <w:szCs w:val="20"/>
        </w:rPr>
      </w:pPr>
    </w:p>
    <w:p w:rsidR="007A5668" w:rsidRPr="00E12608" w:rsidRDefault="007A5668" w:rsidP="00E12608">
      <w:pPr>
        <w:pStyle w:val="Sarakstarindkopa"/>
        <w:numPr>
          <w:ilvl w:val="0"/>
          <w:numId w:val="1"/>
        </w:numPr>
        <w:jc w:val="both"/>
        <w:rPr>
          <w:rFonts w:ascii="Arial" w:hAnsi="Arial" w:cs="Arial"/>
          <w:sz w:val="20"/>
          <w:szCs w:val="20"/>
        </w:rPr>
      </w:pPr>
      <w:r w:rsidRPr="00E12608">
        <w:rPr>
          <w:rFonts w:ascii="Arial" w:hAnsi="Arial" w:cs="Arial"/>
          <w:sz w:val="20"/>
          <w:szCs w:val="20"/>
        </w:rPr>
        <w:t>Koka izstrādājumu izgatavošana (kvalifikācija galdnieks), profesionālās tālākizglītības programma</w:t>
      </w:r>
    </w:p>
    <w:p w:rsidR="007A5668" w:rsidRPr="00E12608" w:rsidRDefault="007A5668" w:rsidP="00E12608">
      <w:pPr>
        <w:pStyle w:val="Sarakstarindkopa"/>
        <w:numPr>
          <w:ilvl w:val="0"/>
          <w:numId w:val="1"/>
        </w:numPr>
        <w:jc w:val="both"/>
        <w:rPr>
          <w:rFonts w:ascii="Arial" w:hAnsi="Arial" w:cs="Arial"/>
          <w:sz w:val="20"/>
          <w:szCs w:val="20"/>
        </w:rPr>
      </w:pPr>
      <w:r w:rsidRPr="00E12608">
        <w:rPr>
          <w:rFonts w:ascii="Arial" w:hAnsi="Arial" w:cs="Arial"/>
          <w:sz w:val="20"/>
          <w:szCs w:val="20"/>
        </w:rPr>
        <w:t>Koka izstrādājumu izgatavošana (kvalifikācija mēbeļu galdnieks), 4 gadi, pēc pamatskolas izglītības</w:t>
      </w:r>
    </w:p>
    <w:p w:rsidR="007A5668" w:rsidRPr="00E12608" w:rsidRDefault="007A5668" w:rsidP="00E12608">
      <w:pPr>
        <w:pStyle w:val="Sarakstarindkopa"/>
        <w:numPr>
          <w:ilvl w:val="0"/>
          <w:numId w:val="1"/>
        </w:numPr>
        <w:jc w:val="both"/>
        <w:rPr>
          <w:rFonts w:ascii="Arial" w:hAnsi="Arial" w:cs="Arial"/>
          <w:sz w:val="20"/>
          <w:szCs w:val="20"/>
        </w:rPr>
      </w:pPr>
      <w:r w:rsidRPr="00E12608">
        <w:rPr>
          <w:rFonts w:ascii="Arial" w:hAnsi="Arial" w:cs="Arial"/>
          <w:sz w:val="20"/>
          <w:szCs w:val="20"/>
        </w:rPr>
        <w:t>Koka izstrādājumu izgatavošana (kvalifikācija mēbeļu galdnieks), 1,5 gadi, pēc vidusskolas izglītības</w:t>
      </w:r>
    </w:p>
    <w:p w:rsidR="007A5668" w:rsidRPr="00E12608" w:rsidRDefault="007A5668" w:rsidP="00E12608">
      <w:pPr>
        <w:pStyle w:val="Sarakstarindkopa"/>
        <w:numPr>
          <w:ilvl w:val="0"/>
          <w:numId w:val="1"/>
        </w:numPr>
        <w:jc w:val="both"/>
        <w:rPr>
          <w:rFonts w:ascii="Arial" w:hAnsi="Arial" w:cs="Arial"/>
          <w:sz w:val="20"/>
          <w:szCs w:val="20"/>
        </w:rPr>
      </w:pPr>
      <w:r w:rsidRPr="00E12608">
        <w:rPr>
          <w:rFonts w:ascii="Arial" w:hAnsi="Arial" w:cs="Arial"/>
          <w:sz w:val="20"/>
          <w:szCs w:val="20"/>
        </w:rPr>
        <w:t xml:space="preserve">Koka izstrādājumu izgatavošana (profesionālās pilnveides programma </w:t>
      </w:r>
      <w:proofErr w:type="spellStart"/>
      <w:r w:rsidRPr="00E12608">
        <w:rPr>
          <w:rFonts w:ascii="Arial" w:hAnsi="Arial" w:cs="Arial"/>
          <w:sz w:val="20"/>
          <w:szCs w:val="20"/>
        </w:rPr>
        <w:t>Programmvadības</w:t>
      </w:r>
      <w:proofErr w:type="spellEnd"/>
      <w:r w:rsidRPr="00E12608">
        <w:rPr>
          <w:rFonts w:ascii="Arial" w:hAnsi="Arial" w:cs="Arial"/>
          <w:sz w:val="20"/>
          <w:szCs w:val="20"/>
        </w:rPr>
        <w:t xml:space="preserve"> (CNC) kokapstrādes darbmašīnu operācijas</w:t>
      </w:r>
    </w:p>
    <w:p w:rsidR="00F75A54" w:rsidRPr="00E12608" w:rsidRDefault="007A5668" w:rsidP="00E12608">
      <w:pPr>
        <w:pStyle w:val="Sarakstarindkopa"/>
        <w:numPr>
          <w:ilvl w:val="0"/>
          <w:numId w:val="1"/>
        </w:numPr>
        <w:jc w:val="both"/>
        <w:rPr>
          <w:rFonts w:ascii="Arial" w:hAnsi="Arial" w:cs="Arial"/>
          <w:sz w:val="20"/>
          <w:szCs w:val="20"/>
        </w:rPr>
      </w:pPr>
      <w:r w:rsidRPr="00E12608">
        <w:rPr>
          <w:rFonts w:ascii="Arial" w:hAnsi="Arial" w:cs="Arial"/>
          <w:sz w:val="20"/>
          <w:szCs w:val="20"/>
        </w:rPr>
        <w:t>Autotransports (kvalifikācija autoatslēdznieks), mācību ilgums 1 gads, pēc pamatskolas izglītības</w:t>
      </w:r>
    </w:p>
    <w:p w:rsidR="00F75A54" w:rsidRPr="004542BB" w:rsidRDefault="00F75A54" w:rsidP="00E12608">
      <w:pPr>
        <w:pStyle w:val="Sarakstarindkopa"/>
        <w:numPr>
          <w:ilvl w:val="0"/>
          <w:numId w:val="1"/>
        </w:numPr>
        <w:jc w:val="both"/>
        <w:rPr>
          <w:rFonts w:ascii="Arial" w:hAnsi="Arial" w:cs="Arial"/>
          <w:sz w:val="20"/>
          <w:szCs w:val="20"/>
        </w:rPr>
      </w:pPr>
      <w:r w:rsidRPr="004542BB">
        <w:rPr>
          <w:rFonts w:ascii="Arial" w:hAnsi="Arial" w:cs="Arial"/>
          <w:sz w:val="20"/>
          <w:szCs w:val="20"/>
        </w:rPr>
        <w:t xml:space="preserve">Koka izstrādājumu dizains (kvalifikācija mēbeļu dizaina speciālists), mācību ilgums 1,5 gadi pēc vidusskolas izglītības </w:t>
      </w:r>
      <w:r w:rsidR="003B4B17" w:rsidRPr="004542BB">
        <w:rPr>
          <w:rFonts w:ascii="Arial" w:hAnsi="Arial" w:cs="Arial"/>
          <w:sz w:val="20"/>
          <w:szCs w:val="20"/>
        </w:rPr>
        <w:t>un mācību ilgums 4 gadi pēc pamatskolas izglītības</w:t>
      </w:r>
    </w:p>
    <w:p w:rsidR="00F75A54" w:rsidRPr="0056592A" w:rsidRDefault="00F75A54" w:rsidP="0056592A">
      <w:pPr>
        <w:pStyle w:val="Sarakstarindkopa"/>
        <w:numPr>
          <w:ilvl w:val="0"/>
          <w:numId w:val="1"/>
        </w:numPr>
        <w:rPr>
          <w:rFonts w:ascii="Arial" w:hAnsi="Arial" w:cs="Arial"/>
          <w:sz w:val="20"/>
          <w:szCs w:val="20"/>
        </w:rPr>
      </w:pPr>
      <w:r w:rsidRPr="00E12608">
        <w:rPr>
          <w:rFonts w:ascii="Arial" w:hAnsi="Arial" w:cs="Arial"/>
          <w:sz w:val="20"/>
          <w:szCs w:val="20"/>
        </w:rPr>
        <w:t>Nagu kopšanas pakalpojumi (kvalifikācija manikīra un pedikīra speciālists), mācību ilgums 3 gadi, pēc pamatskolas izglītības</w:t>
      </w:r>
    </w:p>
    <w:p w:rsidR="003B4B17" w:rsidRPr="001302AE" w:rsidRDefault="003B4B17" w:rsidP="003B4B17">
      <w:pPr>
        <w:ind w:left="180"/>
        <w:jc w:val="both"/>
        <w:rPr>
          <w:rFonts w:ascii="Arial" w:hAnsi="Arial" w:cs="Arial"/>
          <w:sz w:val="18"/>
          <w:szCs w:val="18"/>
        </w:rPr>
      </w:pPr>
    </w:p>
    <w:p w:rsidR="003B4B17" w:rsidRPr="00B9220B" w:rsidRDefault="003B4B17" w:rsidP="003B4B17">
      <w:pPr>
        <w:ind w:firstLine="720"/>
        <w:jc w:val="both"/>
        <w:rPr>
          <w:rFonts w:ascii="Arial" w:hAnsi="Arial" w:cs="Arial"/>
          <w:sz w:val="20"/>
          <w:szCs w:val="20"/>
        </w:rPr>
      </w:pPr>
      <w:r w:rsidRPr="00B9220B">
        <w:rPr>
          <w:rFonts w:ascii="Arial" w:hAnsi="Arial" w:cs="Arial"/>
          <w:sz w:val="20"/>
          <w:szCs w:val="20"/>
        </w:rPr>
        <w:t>Saskaņā ar Ministru kabineta 2016.gada 8.marta noteikumiem Nr.144 „Grozījumi Ministru kabineta 2000. gada 27. jūnija noteikumos Nr. 211 „Noteikumi par valsts profesionālās vidējās izglītības standartu un valsts arodizglītības standartu”’”, veikti būtiski grozījumi vidējās profesionālās izglītības programmu mācību plānos:</w:t>
      </w:r>
    </w:p>
    <w:p w:rsidR="003B4B17" w:rsidRPr="001302AE" w:rsidRDefault="003B4B17" w:rsidP="003B4B17">
      <w:pPr>
        <w:ind w:firstLine="720"/>
        <w:jc w:val="both"/>
        <w:rPr>
          <w:rFonts w:ascii="Arial" w:hAnsi="Arial" w:cs="Arial"/>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43"/>
        <w:gridCol w:w="2585"/>
        <w:gridCol w:w="1134"/>
        <w:gridCol w:w="1560"/>
        <w:gridCol w:w="1701"/>
      </w:tblGrid>
      <w:tr w:rsidR="003B4B17" w:rsidRPr="001302AE" w:rsidTr="003B4B17">
        <w:tc>
          <w:tcPr>
            <w:tcW w:w="675"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Kods</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Izglītības programmas nosaukums</w:t>
            </w:r>
          </w:p>
        </w:tc>
        <w:tc>
          <w:tcPr>
            <w:tcW w:w="2585"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Kvalifikācija</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Licences numurs</w:t>
            </w: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Izsniegšanas</w:t>
            </w:r>
          </w:p>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datums</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pStyle w:val="Sarakstarindkopa"/>
              <w:spacing w:before="100" w:beforeAutospacing="1" w:line="360" w:lineRule="auto"/>
              <w:ind w:left="0"/>
              <w:jc w:val="center"/>
              <w:rPr>
                <w:rFonts w:ascii="Arial" w:hAnsi="Arial" w:cs="Arial"/>
                <w:b/>
                <w:bCs/>
                <w:sz w:val="18"/>
                <w:szCs w:val="18"/>
              </w:rPr>
            </w:pPr>
            <w:r w:rsidRPr="001302AE">
              <w:rPr>
                <w:rFonts w:ascii="Arial" w:hAnsi="Arial" w:cs="Arial"/>
                <w:b/>
                <w:bCs/>
                <w:sz w:val="18"/>
                <w:szCs w:val="18"/>
              </w:rPr>
              <w:t>Virziens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33 214 05 </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Koka izstrādājumu dizains</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p>
          <w:p w:rsidR="003B4B17" w:rsidRPr="001302AE" w:rsidRDefault="003B4B17" w:rsidP="003B4B17">
            <w:pPr>
              <w:rPr>
                <w:rFonts w:ascii="Arial" w:hAnsi="Arial" w:cs="Arial"/>
                <w:sz w:val="18"/>
                <w:szCs w:val="18"/>
              </w:rPr>
            </w:pPr>
            <w:r w:rsidRPr="001302AE">
              <w:rPr>
                <w:rFonts w:ascii="Arial" w:hAnsi="Arial" w:cs="Arial"/>
                <w:sz w:val="18"/>
                <w:szCs w:val="18"/>
              </w:rPr>
              <w:t>P-13213</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15.12.2015.</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2.</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33 811 02 1</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Ēdināšanas pakalpojumi</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P-11168</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25.02.2015.</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33 812 01 </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Tūrisma pakalpojumi</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P-10001</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30.07.2014.</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Humanitārais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4.</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33 525 01 </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53"/>
              <w:rPr>
                <w:rFonts w:ascii="Arial" w:hAnsi="Arial" w:cs="Arial"/>
                <w:sz w:val="18"/>
                <w:szCs w:val="18"/>
              </w:rPr>
            </w:pPr>
            <w:r w:rsidRPr="001302AE">
              <w:rPr>
                <w:rFonts w:ascii="Arial" w:hAnsi="Arial" w:cs="Arial"/>
                <w:sz w:val="18"/>
                <w:szCs w:val="18"/>
              </w:rPr>
              <w:t>Autotransports</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P-9185</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21.03.2014.</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5.</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32 815 03 1</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Nagu kopšanas pakalpojumi</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p>
          <w:p w:rsidR="003B4B17" w:rsidRPr="001302AE" w:rsidRDefault="003B4B17" w:rsidP="003B4B17">
            <w:pPr>
              <w:rPr>
                <w:rFonts w:ascii="Arial" w:hAnsi="Arial" w:cs="Arial"/>
                <w:sz w:val="18"/>
                <w:szCs w:val="18"/>
              </w:rPr>
            </w:pPr>
            <w:r w:rsidRPr="001302AE">
              <w:rPr>
                <w:rFonts w:ascii="Arial" w:hAnsi="Arial" w:cs="Arial"/>
                <w:sz w:val="18"/>
                <w:szCs w:val="18"/>
              </w:rPr>
              <w:t>P-11582</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21.04.2015.</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bl>
    <w:p w:rsidR="003B4B17" w:rsidRPr="001302AE" w:rsidRDefault="003B4B17" w:rsidP="003B4B17">
      <w:pPr>
        <w:spacing w:line="360" w:lineRule="auto"/>
        <w:ind w:left="284"/>
        <w:jc w:val="both"/>
        <w:rPr>
          <w:rFonts w:ascii="Arial" w:hAnsi="Arial" w:cs="Arial"/>
          <w:sz w:val="18"/>
          <w:szCs w:val="18"/>
        </w:rPr>
      </w:pPr>
      <w:r w:rsidRPr="001302AE">
        <w:rPr>
          <w:rFonts w:ascii="Arial" w:hAnsi="Arial" w:cs="Arial"/>
          <w:sz w:val="18"/>
          <w:szCs w:val="18"/>
        </w:rPr>
        <w:t> </w:t>
      </w:r>
    </w:p>
    <w:p w:rsidR="003B4B17" w:rsidRPr="00B9220B" w:rsidRDefault="003B4B17" w:rsidP="003B4B17">
      <w:pPr>
        <w:ind w:firstLine="720"/>
        <w:jc w:val="both"/>
        <w:rPr>
          <w:rFonts w:ascii="Arial" w:hAnsi="Arial" w:cs="Arial"/>
          <w:sz w:val="20"/>
          <w:szCs w:val="20"/>
        </w:rPr>
      </w:pPr>
      <w:r w:rsidRPr="00B9220B">
        <w:rPr>
          <w:rFonts w:ascii="Arial" w:hAnsi="Arial" w:cs="Arial"/>
          <w:sz w:val="20"/>
          <w:szCs w:val="20"/>
        </w:rPr>
        <w:t>Saskaņā ar Ministru kabineta 2016.gada 8.marta noteikumiem Nr.144 „Grozījumi Ministru kabineta 2000. gada 27. jūnija noteikumos Nr. 211 „Noteikumi par valsts profesionālās vidējās izglītības standartu un valsts arodizglītības standartu”’”, veikti nebūtiski grozījumi vidējās profesionālās izglītības un arodizglītības programmu mācību plānos:</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693"/>
        <w:gridCol w:w="1843"/>
        <w:gridCol w:w="992"/>
        <w:gridCol w:w="1276"/>
        <w:gridCol w:w="1310"/>
      </w:tblGrid>
      <w:tr w:rsidR="003B4B17" w:rsidRPr="001302AE" w:rsidTr="003B4B17">
        <w:tc>
          <w:tcPr>
            <w:tcW w:w="1384"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Kods</w:t>
            </w:r>
          </w:p>
        </w:tc>
        <w:tc>
          <w:tcPr>
            <w:tcW w:w="2693"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Izglītības programmas nosaukums</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Kvalifikācija</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Licences numurs</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Izsniegšanas</w:t>
            </w:r>
          </w:p>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datums</w:t>
            </w:r>
          </w:p>
        </w:tc>
        <w:tc>
          <w:tcPr>
            <w:tcW w:w="1310"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pStyle w:val="Sarakstarindkopa"/>
              <w:spacing w:before="100" w:beforeAutospacing="1" w:line="360" w:lineRule="auto"/>
              <w:ind w:left="0"/>
              <w:jc w:val="center"/>
              <w:rPr>
                <w:rFonts w:ascii="Arial" w:hAnsi="Arial" w:cs="Arial"/>
                <w:b/>
                <w:bCs/>
                <w:sz w:val="18"/>
                <w:szCs w:val="18"/>
              </w:rPr>
            </w:pPr>
            <w:r w:rsidRPr="001302AE">
              <w:rPr>
                <w:rFonts w:ascii="Arial" w:hAnsi="Arial" w:cs="Arial"/>
                <w:b/>
                <w:bCs/>
                <w:sz w:val="18"/>
                <w:szCs w:val="18"/>
              </w:rPr>
              <w:t>Virziens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35b 345 12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Telemehānika un loģistika</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Loģistikas darbinieks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P-9589</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23.05.2014.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35b 811 04 </w:t>
            </w:r>
            <w:r>
              <w:rPr>
                <w:rFonts w:ascii="Arial" w:hAnsi="Arial" w:cs="Arial"/>
                <w:sz w:val="18"/>
                <w:szCs w:val="18"/>
              </w:rPr>
              <w:t xml:space="preserve">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Restorānu pakalpojumi</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Viesmīlis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P-9194</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21.03.2014.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35b 815 00 </w:t>
            </w:r>
            <w:r>
              <w:rPr>
                <w:rFonts w:ascii="Arial" w:hAnsi="Arial" w:cs="Arial"/>
                <w:sz w:val="18"/>
                <w:szCs w:val="18"/>
              </w:rPr>
              <w:t xml:space="preserve">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proofErr w:type="spellStart"/>
            <w:r w:rsidRPr="001302AE">
              <w:rPr>
                <w:rFonts w:ascii="Arial" w:hAnsi="Arial" w:cs="Arial"/>
                <w:sz w:val="18"/>
                <w:szCs w:val="18"/>
              </w:rPr>
              <w:t>Skaistumkopšanas</w:t>
            </w:r>
            <w:proofErr w:type="spellEnd"/>
            <w:r w:rsidRPr="001302AE">
              <w:rPr>
                <w:rFonts w:ascii="Arial" w:hAnsi="Arial" w:cs="Arial"/>
                <w:sz w:val="18"/>
                <w:szCs w:val="18"/>
              </w:rPr>
              <w:t xml:space="preserve"> pakalpojumi</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SPA speciālists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P-10126</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29.08.2014.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35b 525 01 </w:t>
            </w:r>
            <w:r>
              <w:rPr>
                <w:rFonts w:ascii="Arial" w:hAnsi="Arial" w:cs="Arial"/>
                <w:sz w:val="18"/>
                <w:szCs w:val="18"/>
              </w:rPr>
              <w:t xml:space="preserve">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Autotransports</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proofErr w:type="spellStart"/>
            <w:r w:rsidRPr="001302AE">
              <w:rPr>
                <w:rFonts w:ascii="Arial" w:hAnsi="Arial" w:cs="Arial"/>
                <w:sz w:val="18"/>
                <w:szCs w:val="18"/>
              </w:rPr>
              <w:t>Autoelektriķis</w:t>
            </w:r>
            <w:proofErr w:type="spellEnd"/>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P-9187</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21.03.2014.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lastRenderedPageBreak/>
              <w:t xml:space="preserve">35a 815 03 </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Nagu kopšanas pakalpojumi</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Manikīra un pedikīra speciālists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P-9714</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16.06.2014.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32a 811 02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Ēdināšanas pakalpojumi</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Konditors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P-10445</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13.11.2014.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bl>
    <w:p w:rsidR="003B4B17" w:rsidRPr="001302AE" w:rsidRDefault="003B4B17" w:rsidP="003B4B17">
      <w:pPr>
        <w:spacing w:line="360" w:lineRule="auto"/>
        <w:ind w:left="284"/>
        <w:jc w:val="both"/>
        <w:rPr>
          <w:rFonts w:ascii="Arial" w:hAnsi="Arial" w:cs="Arial"/>
          <w:sz w:val="18"/>
          <w:szCs w:val="18"/>
        </w:rPr>
      </w:pPr>
    </w:p>
    <w:p w:rsidR="003B4B17" w:rsidRPr="00B9220B" w:rsidRDefault="003B4B17" w:rsidP="003B4B17">
      <w:pPr>
        <w:ind w:left="180"/>
        <w:jc w:val="both"/>
        <w:rPr>
          <w:rFonts w:ascii="Arial" w:hAnsi="Arial" w:cs="Arial"/>
          <w:sz w:val="20"/>
          <w:szCs w:val="20"/>
        </w:rPr>
      </w:pPr>
      <w:r w:rsidRPr="00B9220B">
        <w:rPr>
          <w:rFonts w:ascii="Arial" w:hAnsi="Arial" w:cs="Arial"/>
          <w:sz w:val="20"/>
          <w:szCs w:val="20"/>
        </w:rPr>
        <w:t>Uzsākts darbs pie moduļu programmu adaptācijas divām kvalifikācijām:</w:t>
      </w:r>
    </w:p>
    <w:p w:rsidR="003B4B17" w:rsidRPr="00B9220B" w:rsidRDefault="003B4B17" w:rsidP="003B4B17">
      <w:pPr>
        <w:numPr>
          <w:ilvl w:val="0"/>
          <w:numId w:val="16"/>
        </w:numPr>
        <w:jc w:val="both"/>
        <w:rPr>
          <w:rFonts w:ascii="Arial" w:hAnsi="Arial" w:cs="Arial"/>
          <w:sz w:val="20"/>
          <w:szCs w:val="20"/>
        </w:rPr>
      </w:pPr>
      <w:r w:rsidRPr="00B9220B">
        <w:rPr>
          <w:rFonts w:ascii="Arial" w:hAnsi="Arial" w:cs="Arial"/>
          <w:sz w:val="20"/>
          <w:szCs w:val="20"/>
        </w:rPr>
        <w:t>loģistikas darbinieks, mācību ilgums 1,5 gadi</w:t>
      </w:r>
    </w:p>
    <w:p w:rsidR="003B4B17" w:rsidRPr="00B9220B" w:rsidRDefault="003B4B17" w:rsidP="003B4B17">
      <w:pPr>
        <w:numPr>
          <w:ilvl w:val="0"/>
          <w:numId w:val="16"/>
        </w:numPr>
        <w:jc w:val="both"/>
        <w:rPr>
          <w:rFonts w:ascii="Arial" w:hAnsi="Arial" w:cs="Arial"/>
          <w:sz w:val="20"/>
          <w:szCs w:val="20"/>
        </w:rPr>
      </w:pPr>
      <w:r w:rsidRPr="00B9220B">
        <w:rPr>
          <w:rFonts w:ascii="Arial" w:hAnsi="Arial" w:cs="Arial"/>
          <w:sz w:val="20"/>
          <w:szCs w:val="20"/>
        </w:rPr>
        <w:t>automehāniķis, mācību ilgums 1,5 gadi.</w:t>
      </w:r>
    </w:p>
    <w:p w:rsidR="003B4B17" w:rsidRPr="00B9220B" w:rsidRDefault="003B4B17" w:rsidP="003B4B17">
      <w:pPr>
        <w:ind w:left="180"/>
        <w:jc w:val="both"/>
        <w:rPr>
          <w:rFonts w:ascii="Arial" w:hAnsi="Arial" w:cs="Arial"/>
          <w:sz w:val="20"/>
          <w:szCs w:val="20"/>
        </w:rPr>
      </w:pPr>
    </w:p>
    <w:p w:rsidR="003B4B17" w:rsidRPr="00B9220B" w:rsidRDefault="003B4B17" w:rsidP="003B4B17">
      <w:pPr>
        <w:jc w:val="both"/>
        <w:rPr>
          <w:rFonts w:ascii="Arial" w:hAnsi="Arial" w:cs="Arial"/>
          <w:b/>
          <w:sz w:val="20"/>
          <w:szCs w:val="20"/>
        </w:rPr>
      </w:pPr>
      <w:r w:rsidRPr="00B9220B">
        <w:rPr>
          <w:rFonts w:ascii="Arial" w:hAnsi="Arial" w:cs="Arial"/>
          <w:b/>
          <w:sz w:val="20"/>
          <w:szCs w:val="20"/>
        </w:rPr>
        <w:t>Mācību priekšmetu programmu izstrāde:</w:t>
      </w:r>
    </w:p>
    <w:p w:rsidR="003B4B17" w:rsidRPr="00B9220B" w:rsidRDefault="003B4B17" w:rsidP="003B4B17">
      <w:pPr>
        <w:jc w:val="both"/>
        <w:rPr>
          <w:rFonts w:ascii="Arial" w:hAnsi="Arial" w:cs="Arial"/>
          <w:sz w:val="20"/>
          <w:szCs w:val="20"/>
        </w:rPr>
      </w:pPr>
      <w:r w:rsidRPr="00B9220B">
        <w:rPr>
          <w:rFonts w:ascii="Arial" w:hAnsi="Arial" w:cs="Arial"/>
          <w:sz w:val="20"/>
          <w:szCs w:val="20"/>
        </w:rPr>
        <w:t>Izstrādātas mācību priekšmetu programmas:</w:t>
      </w:r>
    </w:p>
    <w:p w:rsidR="003B4B17" w:rsidRPr="00B9220B" w:rsidRDefault="003B4B17" w:rsidP="003B4B17">
      <w:pPr>
        <w:numPr>
          <w:ilvl w:val="0"/>
          <w:numId w:val="15"/>
        </w:numPr>
        <w:jc w:val="both"/>
        <w:rPr>
          <w:rFonts w:ascii="Arial" w:hAnsi="Arial" w:cs="Arial"/>
          <w:sz w:val="20"/>
          <w:szCs w:val="20"/>
        </w:rPr>
      </w:pPr>
      <w:r w:rsidRPr="00B9220B">
        <w:rPr>
          <w:rFonts w:ascii="Arial" w:hAnsi="Arial" w:cs="Arial"/>
          <w:sz w:val="20"/>
          <w:szCs w:val="20"/>
        </w:rPr>
        <w:t>Izglītības programmai Nagu kopšanas pakalpojumi(kvalifikācija manikīra un pedikīra speciālists), mācību ilgums 3 gadi</w:t>
      </w:r>
    </w:p>
    <w:p w:rsidR="003B4B17" w:rsidRPr="00B9220B" w:rsidRDefault="003B4B17" w:rsidP="003B4B17">
      <w:pPr>
        <w:numPr>
          <w:ilvl w:val="0"/>
          <w:numId w:val="15"/>
        </w:numPr>
        <w:jc w:val="both"/>
        <w:rPr>
          <w:rFonts w:ascii="Arial" w:hAnsi="Arial" w:cs="Arial"/>
          <w:sz w:val="20"/>
          <w:szCs w:val="20"/>
        </w:rPr>
      </w:pPr>
      <w:r w:rsidRPr="00B9220B">
        <w:rPr>
          <w:rFonts w:ascii="Arial" w:hAnsi="Arial" w:cs="Arial"/>
          <w:sz w:val="20"/>
          <w:szCs w:val="20"/>
        </w:rPr>
        <w:t>Izglītības programmai Autotransports(kvalifikācija autoatslēdznieks), mācību ilgums 1 gads</w:t>
      </w:r>
    </w:p>
    <w:p w:rsidR="003B4B17" w:rsidRPr="00B9220B" w:rsidRDefault="003B4B17" w:rsidP="003B4B17">
      <w:pPr>
        <w:numPr>
          <w:ilvl w:val="0"/>
          <w:numId w:val="15"/>
        </w:numPr>
        <w:jc w:val="both"/>
        <w:rPr>
          <w:rFonts w:ascii="Arial" w:hAnsi="Arial" w:cs="Arial"/>
          <w:sz w:val="20"/>
          <w:szCs w:val="20"/>
        </w:rPr>
      </w:pPr>
      <w:r w:rsidRPr="00B9220B">
        <w:rPr>
          <w:rFonts w:ascii="Arial" w:hAnsi="Arial" w:cs="Arial"/>
          <w:sz w:val="20"/>
          <w:szCs w:val="20"/>
        </w:rPr>
        <w:t>Izglītības programmai Koka izstrādājumu izgatavošana(kvalifikācija datorizētu kokapstrādes iekārtu operators), mācību ilgums 1,5 gadi</w:t>
      </w:r>
    </w:p>
    <w:p w:rsidR="003B4B17" w:rsidRPr="00B9220B" w:rsidRDefault="003B4B17" w:rsidP="003B4B17">
      <w:pPr>
        <w:jc w:val="both"/>
        <w:rPr>
          <w:rFonts w:ascii="Arial" w:hAnsi="Arial" w:cs="Arial"/>
          <w:b/>
          <w:sz w:val="20"/>
          <w:szCs w:val="20"/>
        </w:rPr>
      </w:pPr>
      <w:r w:rsidRPr="00B9220B">
        <w:rPr>
          <w:rFonts w:ascii="Arial" w:hAnsi="Arial" w:cs="Arial"/>
          <w:b/>
          <w:sz w:val="20"/>
          <w:szCs w:val="20"/>
        </w:rPr>
        <w:t>Kursu eksāmenu materiālu izstrāde:</w:t>
      </w:r>
    </w:p>
    <w:p w:rsidR="003B4B17" w:rsidRPr="00B9220B" w:rsidRDefault="003B4B17" w:rsidP="003B4B17">
      <w:pPr>
        <w:jc w:val="both"/>
        <w:rPr>
          <w:rFonts w:ascii="Arial" w:hAnsi="Arial" w:cs="Arial"/>
          <w:sz w:val="20"/>
          <w:szCs w:val="20"/>
        </w:rPr>
      </w:pPr>
      <w:r w:rsidRPr="00B9220B">
        <w:rPr>
          <w:rFonts w:ascii="Arial" w:hAnsi="Arial" w:cs="Arial"/>
          <w:sz w:val="20"/>
          <w:szCs w:val="20"/>
        </w:rPr>
        <w:t>Kvalifikācijā ēdināšanas pakalpojumu speciālists – konditorejas izstrādājumu tehnoloģija; ēdienu gatavošanas tehnoloģija; pārtikas produktu zinības;</w:t>
      </w:r>
    </w:p>
    <w:p w:rsidR="003B4B17" w:rsidRPr="00B9220B" w:rsidRDefault="003B4B17" w:rsidP="003B4B17">
      <w:pPr>
        <w:jc w:val="both"/>
        <w:rPr>
          <w:rFonts w:ascii="Arial" w:hAnsi="Arial" w:cs="Arial"/>
          <w:sz w:val="20"/>
          <w:szCs w:val="20"/>
        </w:rPr>
      </w:pPr>
      <w:r w:rsidRPr="00B9220B">
        <w:rPr>
          <w:rFonts w:ascii="Arial" w:hAnsi="Arial" w:cs="Arial"/>
          <w:sz w:val="20"/>
          <w:szCs w:val="20"/>
        </w:rPr>
        <w:t xml:space="preserve">Kvalifikācijā </w:t>
      </w:r>
      <w:proofErr w:type="spellStart"/>
      <w:r w:rsidRPr="00B9220B">
        <w:rPr>
          <w:rFonts w:ascii="Arial" w:hAnsi="Arial" w:cs="Arial"/>
          <w:sz w:val="20"/>
          <w:szCs w:val="20"/>
        </w:rPr>
        <w:t>skaistumkopšanas</w:t>
      </w:r>
      <w:proofErr w:type="spellEnd"/>
      <w:r w:rsidRPr="00B9220B">
        <w:rPr>
          <w:rFonts w:ascii="Arial" w:hAnsi="Arial" w:cs="Arial"/>
          <w:sz w:val="20"/>
          <w:szCs w:val="20"/>
        </w:rPr>
        <w:t xml:space="preserve"> pakalpojumi – anatomijas un fizioloģijas pamati;</w:t>
      </w:r>
    </w:p>
    <w:p w:rsidR="003B4B17" w:rsidRPr="00B9220B" w:rsidRDefault="003B4B17" w:rsidP="003B4B17">
      <w:pPr>
        <w:jc w:val="both"/>
        <w:rPr>
          <w:rFonts w:ascii="Arial" w:hAnsi="Arial" w:cs="Arial"/>
          <w:sz w:val="20"/>
          <w:szCs w:val="20"/>
        </w:rPr>
      </w:pPr>
      <w:r w:rsidRPr="00B9220B">
        <w:rPr>
          <w:rFonts w:ascii="Arial" w:hAnsi="Arial" w:cs="Arial"/>
          <w:sz w:val="20"/>
          <w:szCs w:val="20"/>
        </w:rPr>
        <w:t>Kvalifikācijā autoatslēdznieks – automobiļu tehniskā apkope un diagnostika;</w:t>
      </w:r>
    </w:p>
    <w:p w:rsidR="003B4B17" w:rsidRPr="0063758D" w:rsidRDefault="003B4B17" w:rsidP="00924771">
      <w:pPr>
        <w:jc w:val="both"/>
        <w:rPr>
          <w:rFonts w:ascii="Arial" w:hAnsi="Arial" w:cs="Arial"/>
          <w:sz w:val="20"/>
          <w:szCs w:val="20"/>
        </w:rPr>
      </w:pPr>
      <w:r w:rsidRPr="00B9220B">
        <w:rPr>
          <w:rFonts w:ascii="Arial" w:hAnsi="Arial" w:cs="Arial"/>
          <w:sz w:val="20"/>
          <w:szCs w:val="20"/>
        </w:rPr>
        <w:t>Kvalifikācija mēbeļu dizaina speciālists- mēbe</w:t>
      </w:r>
      <w:r w:rsidR="0063758D">
        <w:rPr>
          <w:rFonts w:ascii="Arial" w:hAnsi="Arial" w:cs="Arial"/>
          <w:sz w:val="20"/>
          <w:szCs w:val="20"/>
        </w:rPr>
        <w:t>ļu konstruēšana, mēbeļu dizains.</w:t>
      </w:r>
    </w:p>
    <w:p w:rsidR="003B4B17" w:rsidRDefault="003B4B17" w:rsidP="00924771">
      <w:pPr>
        <w:jc w:val="both"/>
        <w:rPr>
          <w:rFonts w:ascii="Arial" w:hAnsi="Arial" w:cs="Arial"/>
          <w:b/>
        </w:rPr>
      </w:pPr>
    </w:p>
    <w:p w:rsidR="00931586" w:rsidRDefault="00924771" w:rsidP="00924771">
      <w:pPr>
        <w:jc w:val="both"/>
        <w:rPr>
          <w:rFonts w:ascii="Arial" w:hAnsi="Arial" w:cs="Arial"/>
          <w:sz w:val="20"/>
          <w:szCs w:val="20"/>
        </w:rPr>
      </w:pPr>
      <w:r w:rsidRPr="000561CE">
        <w:rPr>
          <w:rFonts w:ascii="Arial" w:hAnsi="Arial" w:cs="Arial"/>
          <w:sz w:val="20"/>
          <w:szCs w:val="20"/>
        </w:rPr>
        <w:t xml:space="preserve"> </w:t>
      </w:r>
      <w:r w:rsidR="00931586">
        <w:rPr>
          <w:rFonts w:ascii="Arial" w:hAnsi="Arial" w:cs="Arial"/>
          <w:sz w:val="20"/>
          <w:szCs w:val="20"/>
        </w:rPr>
        <w:t>2.2.7.Dalība profesionālajos konkursos, skatēs, olimpiādēs, pasākumos:</w:t>
      </w:r>
    </w:p>
    <w:p w:rsidR="00931586" w:rsidRDefault="00931586" w:rsidP="00924771">
      <w:pPr>
        <w:jc w:val="both"/>
        <w:rPr>
          <w:rFonts w:ascii="Arial" w:hAnsi="Arial" w:cs="Arial"/>
          <w:sz w:val="20"/>
          <w:szCs w:val="20"/>
        </w:rPr>
      </w:pPr>
    </w:p>
    <w:p w:rsidR="00924771" w:rsidRDefault="00924771" w:rsidP="00924771">
      <w:pPr>
        <w:jc w:val="both"/>
        <w:rPr>
          <w:rFonts w:ascii="Arial" w:hAnsi="Arial" w:cs="Arial"/>
          <w:sz w:val="20"/>
          <w:szCs w:val="20"/>
        </w:rPr>
      </w:pPr>
      <w:r w:rsidRPr="000561CE">
        <w:rPr>
          <w:rFonts w:ascii="Arial" w:hAnsi="Arial" w:cs="Arial"/>
          <w:sz w:val="20"/>
          <w:szCs w:val="20"/>
        </w:rPr>
        <w:t xml:space="preserve">  KTTT ir pied</w:t>
      </w:r>
      <w:r w:rsidR="0063758D">
        <w:rPr>
          <w:rFonts w:ascii="Arial" w:hAnsi="Arial" w:cs="Arial"/>
          <w:sz w:val="20"/>
          <w:szCs w:val="20"/>
        </w:rPr>
        <w:t xml:space="preserve">alījies IZM, VIAA, VISC, VJIC, </w:t>
      </w:r>
      <w:r w:rsidRPr="000561CE">
        <w:rPr>
          <w:rFonts w:ascii="Arial" w:hAnsi="Arial" w:cs="Arial"/>
          <w:sz w:val="20"/>
          <w:szCs w:val="20"/>
        </w:rPr>
        <w:t>IK</w:t>
      </w:r>
      <w:r w:rsidR="0063758D">
        <w:rPr>
          <w:rFonts w:ascii="Arial" w:hAnsi="Arial" w:cs="Arial"/>
          <w:sz w:val="20"/>
          <w:szCs w:val="20"/>
        </w:rPr>
        <w:t>V</w:t>
      </w:r>
      <w:r w:rsidRPr="000561CE">
        <w:rPr>
          <w:rFonts w:ascii="Arial" w:hAnsi="Arial" w:cs="Arial"/>
          <w:sz w:val="20"/>
          <w:szCs w:val="20"/>
        </w:rPr>
        <w:t>D org</w:t>
      </w:r>
      <w:r w:rsidR="0063758D">
        <w:rPr>
          <w:rFonts w:ascii="Arial" w:hAnsi="Arial" w:cs="Arial"/>
          <w:sz w:val="20"/>
          <w:szCs w:val="20"/>
        </w:rPr>
        <w:t xml:space="preserve">anizētajos visos ar KTTT īstenojamām </w:t>
      </w:r>
      <w:r w:rsidRPr="000561CE">
        <w:rPr>
          <w:rFonts w:ascii="Arial" w:hAnsi="Arial" w:cs="Arial"/>
          <w:sz w:val="20"/>
          <w:szCs w:val="20"/>
        </w:rPr>
        <w:t xml:space="preserve"> izglītības programmām saistītajos pasākumos, konkursos, darba grupās, projektos.</w:t>
      </w:r>
    </w:p>
    <w:p w:rsidR="00924771" w:rsidRDefault="0063758D" w:rsidP="006618D8">
      <w:pPr>
        <w:ind w:firstLine="720"/>
        <w:jc w:val="both"/>
        <w:rPr>
          <w:rFonts w:ascii="Arial" w:hAnsi="Arial" w:cs="Arial"/>
          <w:sz w:val="20"/>
          <w:szCs w:val="20"/>
        </w:rPr>
      </w:pPr>
      <w:r w:rsidRPr="0063758D">
        <w:rPr>
          <w:rFonts w:ascii="Arial" w:hAnsi="Arial" w:cs="Arial"/>
          <w:sz w:val="20"/>
          <w:szCs w:val="20"/>
        </w:rPr>
        <w:t xml:space="preserve">Skolotāji Aiva </w:t>
      </w:r>
      <w:proofErr w:type="spellStart"/>
      <w:r w:rsidRPr="0063758D">
        <w:rPr>
          <w:rFonts w:ascii="Arial" w:hAnsi="Arial" w:cs="Arial"/>
          <w:sz w:val="20"/>
          <w:szCs w:val="20"/>
        </w:rPr>
        <w:t>Dreijere</w:t>
      </w:r>
      <w:proofErr w:type="spellEnd"/>
      <w:r w:rsidRPr="0063758D">
        <w:rPr>
          <w:rFonts w:ascii="Arial" w:hAnsi="Arial" w:cs="Arial"/>
          <w:sz w:val="20"/>
          <w:szCs w:val="20"/>
        </w:rPr>
        <w:t xml:space="preserve">, Elīna Gaile, Iveta Roga, Mārtiņš Mednieks, Dace </w:t>
      </w:r>
      <w:proofErr w:type="spellStart"/>
      <w:r w:rsidRPr="0063758D">
        <w:rPr>
          <w:rFonts w:ascii="Arial" w:hAnsi="Arial" w:cs="Arial"/>
          <w:sz w:val="20"/>
          <w:szCs w:val="20"/>
        </w:rPr>
        <w:t>Šēna</w:t>
      </w:r>
      <w:proofErr w:type="spellEnd"/>
      <w:r w:rsidRPr="0063758D">
        <w:rPr>
          <w:rFonts w:ascii="Arial" w:hAnsi="Arial" w:cs="Arial"/>
          <w:sz w:val="20"/>
          <w:szCs w:val="20"/>
        </w:rPr>
        <w:t xml:space="preserve">, Ivars Asnis, metodiķe Līga Muceniece un darba devējs Artis </w:t>
      </w:r>
      <w:proofErr w:type="spellStart"/>
      <w:r w:rsidRPr="0063758D">
        <w:rPr>
          <w:rFonts w:ascii="Arial" w:hAnsi="Arial" w:cs="Arial"/>
          <w:sz w:val="20"/>
          <w:szCs w:val="20"/>
        </w:rPr>
        <w:t>Gustovskis</w:t>
      </w:r>
      <w:proofErr w:type="spellEnd"/>
      <w:r w:rsidRPr="0063758D">
        <w:rPr>
          <w:rFonts w:ascii="Arial" w:hAnsi="Arial" w:cs="Arial"/>
          <w:sz w:val="20"/>
          <w:szCs w:val="20"/>
        </w:rPr>
        <w:t xml:space="preserve"> ir iesaistījušies VISC centralizēto profesionālās kvalifikācijas eksāmenu programmu izstrādē un uzdevumu banku izstrādē vai aktualizēšanā 2016.gada maijā – jūnijā.</w:t>
      </w:r>
      <w:r w:rsidR="00924771" w:rsidRPr="000561CE">
        <w:rPr>
          <w:rFonts w:ascii="Arial" w:hAnsi="Arial" w:cs="Arial"/>
          <w:sz w:val="20"/>
          <w:szCs w:val="20"/>
        </w:rPr>
        <w:t xml:space="preserve">  </w:t>
      </w:r>
    </w:p>
    <w:p w:rsidR="00BE24F0" w:rsidRPr="00BE24F0" w:rsidRDefault="00BE24F0" w:rsidP="00BE24F0">
      <w:pPr>
        <w:pStyle w:val="Virsraksts1"/>
        <w:jc w:val="both"/>
        <w:rPr>
          <w:rFonts w:ascii="Arial" w:hAnsi="Arial" w:cs="Arial"/>
          <w:b w:val="0"/>
        </w:rPr>
      </w:pPr>
      <w:r w:rsidRPr="00BE24F0">
        <w:rPr>
          <w:rFonts w:ascii="Arial" w:hAnsi="Arial" w:cs="Arial"/>
          <w:b w:val="0"/>
        </w:rPr>
        <w:t>Labi rezultāti t</w:t>
      </w:r>
      <w:r w:rsidR="006618D8">
        <w:rPr>
          <w:rFonts w:ascii="Arial" w:hAnsi="Arial" w:cs="Arial"/>
          <w:b w:val="0"/>
        </w:rPr>
        <w:t>ehnikuma mēbeļu galdniekiem 2016</w:t>
      </w:r>
      <w:r w:rsidRPr="00BE24F0">
        <w:rPr>
          <w:rFonts w:ascii="Arial" w:hAnsi="Arial" w:cs="Arial"/>
          <w:b w:val="0"/>
        </w:rPr>
        <w:t>.gada jūnijā konkursā „Krēsls” nominācijā ar CNC gatavots krēsls un galdnieka nomināc</w:t>
      </w:r>
      <w:r w:rsidR="006618D8">
        <w:rPr>
          <w:rFonts w:ascii="Arial" w:hAnsi="Arial" w:cs="Arial"/>
          <w:b w:val="0"/>
        </w:rPr>
        <w:t xml:space="preserve">ijā, iegūstot atbilstoši 4.vietu no </w:t>
      </w:r>
      <w:r w:rsidRPr="00BE24F0">
        <w:rPr>
          <w:rFonts w:ascii="Arial" w:hAnsi="Arial" w:cs="Arial"/>
          <w:b w:val="0"/>
        </w:rPr>
        <w:t>8 dalībniekiem</w:t>
      </w:r>
      <w:r w:rsidR="006618D8">
        <w:rPr>
          <w:rFonts w:ascii="Arial" w:hAnsi="Arial" w:cs="Arial"/>
          <w:b w:val="0"/>
        </w:rPr>
        <w:t>. Valsts mēroga sacensībās 2016</w:t>
      </w:r>
      <w:r w:rsidRPr="00BE24F0">
        <w:rPr>
          <w:rFonts w:ascii="Arial" w:hAnsi="Arial" w:cs="Arial"/>
          <w:b w:val="0"/>
        </w:rPr>
        <w:t>.gada pavasarī piedalījās 6 tehnikuma a</w:t>
      </w:r>
      <w:r w:rsidR="00236B3C">
        <w:rPr>
          <w:rFonts w:ascii="Arial" w:hAnsi="Arial" w:cs="Arial"/>
          <w:b w:val="0"/>
        </w:rPr>
        <w:t>udzēkņi – 1 pavārs,</w:t>
      </w:r>
      <w:r w:rsidRPr="00BE24F0">
        <w:rPr>
          <w:rFonts w:ascii="Arial" w:hAnsi="Arial" w:cs="Arial"/>
          <w:b w:val="0"/>
        </w:rPr>
        <w:t xml:space="preserve"> 1 k</w:t>
      </w:r>
      <w:r w:rsidR="00236B3C">
        <w:rPr>
          <w:rFonts w:ascii="Arial" w:hAnsi="Arial" w:cs="Arial"/>
          <w:b w:val="0"/>
        </w:rPr>
        <w:t xml:space="preserve">onditors, 2 automehāniķi. Automehāniķu komanda iekļuva finālā un ieguva 5 </w:t>
      </w:r>
      <w:proofErr w:type="spellStart"/>
      <w:r w:rsidR="00236B3C">
        <w:rPr>
          <w:rFonts w:ascii="Arial" w:hAnsi="Arial" w:cs="Arial"/>
          <w:b w:val="0"/>
        </w:rPr>
        <w:t>vietu.</w:t>
      </w:r>
      <w:r w:rsidR="00236B3C">
        <w:rPr>
          <w:rStyle w:val="Izclums"/>
          <w:rFonts w:ascii="Arial" w:hAnsi="Arial" w:cs="Arial"/>
          <w:b w:val="0"/>
          <w:i w:val="0"/>
          <w:iCs w:val="0"/>
        </w:rPr>
        <w:t>Konditoru</w:t>
      </w:r>
      <w:proofErr w:type="spellEnd"/>
      <w:r w:rsidR="00236B3C">
        <w:rPr>
          <w:rStyle w:val="Izclums"/>
          <w:rFonts w:ascii="Arial" w:hAnsi="Arial" w:cs="Arial"/>
          <w:b w:val="0"/>
          <w:i w:val="0"/>
          <w:iCs w:val="0"/>
        </w:rPr>
        <w:t xml:space="preserve"> nominācijā </w:t>
      </w:r>
      <w:r w:rsidRPr="00BE24F0">
        <w:rPr>
          <w:rStyle w:val="Izclums"/>
          <w:rFonts w:ascii="Arial" w:hAnsi="Arial" w:cs="Arial"/>
          <w:b w:val="0"/>
          <w:i w:val="0"/>
          <w:iCs w:val="0"/>
        </w:rPr>
        <w:t xml:space="preserve"> tehnikuma </w:t>
      </w:r>
      <w:r w:rsidR="00236B3C">
        <w:rPr>
          <w:rStyle w:val="Izclums"/>
          <w:rFonts w:ascii="Arial" w:hAnsi="Arial" w:cs="Arial"/>
          <w:b w:val="0"/>
          <w:i w:val="0"/>
          <w:iCs w:val="0"/>
        </w:rPr>
        <w:t>audzēkne ieguva 4. vietu un viesmīļu nominācijā arī ieguva 4.vietu.</w:t>
      </w:r>
      <w:r w:rsidRPr="00BE24F0">
        <w:rPr>
          <w:rStyle w:val="Izclums"/>
          <w:rFonts w:ascii="Arial" w:hAnsi="Arial" w:cs="Arial"/>
          <w:b w:val="0"/>
          <w:i w:val="0"/>
          <w:iCs w:val="0"/>
        </w:rPr>
        <w:t xml:space="preserve"> Tehnikuma ēdināšanas pakalpojumu IP komanda veiksmīgi piedalījās Siera k</w:t>
      </w:r>
      <w:r w:rsidR="00236B3C">
        <w:rPr>
          <w:rStyle w:val="Izclums"/>
          <w:rFonts w:ascii="Arial" w:hAnsi="Arial" w:cs="Arial"/>
          <w:b w:val="0"/>
          <w:i w:val="0"/>
          <w:iCs w:val="0"/>
        </w:rPr>
        <w:t>luba organizētajā konkursā “Mans lepnums – mans īpašais siers”, iegūstot 3.vietu.</w:t>
      </w:r>
    </w:p>
    <w:p w:rsidR="003B4B17" w:rsidRDefault="00BE24F0" w:rsidP="00BE24F0">
      <w:pPr>
        <w:jc w:val="both"/>
        <w:rPr>
          <w:rFonts w:ascii="Arial" w:hAnsi="Arial" w:cs="Arial"/>
          <w:sz w:val="20"/>
          <w:szCs w:val="20"/>
        </w:rPr>
      </w:pPr>
      <w:r w:rsidRPr="00BE24F0">
        <w:rPr>
          <w:rFonts w:ascii="Arial" w:hAnsi="Arial" w:cs="Arial"/>
          <w:sz w:val="20"/>
          <w:szCs w:val="20"/>
        </w:rPr>
        <w:t xml:space="preserve"> Tehnikums kopš 2009.gada ir Eiropas viesmīlības un tūrisma profesionālo skolu asociācijā (AEHT), kods Nr.LV04. Skolotāja Dace </w:t>
      </w:r>
      <w:proofErr w:type="spellStart"/>
      <w:r w:rsidRPr="00BE24F0">
        <w:rPr>
          <w:rFonts w:ascii="Arial" w:hAnsi="Arial" w:cs="Arial"/>
          <w:sz w:val="20"/>
          <w:szCs w:val="20"/>
        </w:rPr>
        <w:t>Šimkevica</w:t>
      </w:r>
      <w:proofErr w:type="spellEnd"/>
      <w:r w:rsidRPr="00BE24F0">
        <w:rPr>
          <w:rFonts w:ascii="Arial" w:hAnsi="Arial" w:cs="Arial"/>
          <w:sz w:val="20"/>
          <w:szCs w:val="20"/>
        </w:rPr>
        <w:t xml:space="preserve"> darbojās AEHT starptautiskā konkursa žūrijā konditora nominā</w:t>
      </w:r>
      <w:r w:rsidR="00236B3C">
        <w:rPr>
          <w:rFonts w:ascii="Arial" w:hAnsi="Arial" w:cs="Arial"/>
          <w:sz w:val="20"/>
          <w:szCs w:val="20"/>
        </w:rPr>
        <w:t xml:space="preserve">cijā. Audzēkņi un skolotāji 2015.gada rudenī piedalījās AEHT </w:t>
      </w:r>
      <w:r w:rsidRPr="00BE24F0">
        <w:rPr>
          <w:rFonts w:ascii="Arial" w:hAnsi="Arial" w:cs="Arial"/>
          <w:sz w:val="20"/>
          <w:szCs w:val="20"/>
        </w:rPr>
        <w:t xml:space="preserve"> konkursā </w:t>
      </w:r>
      <w:proofErr w:type="spellStart"/>
      <w:r w:rsidR="00236B3C">
        <w:rPr>
          <w:rFonts w:ascii="Arial" w:hAnsi="Arial" w:cs="Arial"/>
          <w:sz w:val="20"/>
          <w:szCs w:val="20"/>
        </w:rPr>
        <w:t>Cervia</w:t>
      </w:r>
      <w:proofErr w:type="spellEnd"/>
      <w:r w:rsidR="00236B3C">
        <w:rPr>
          <w:rFonts w:ascii="Arial" w:hAnsi="Arial" w:cs="Arial"/>
          <w:sz w:val="20"/>
          <w:szCs w:val="20"/>
        </w:rPr>
        <w:t xml:space="preserve">, Itālijā nominācijās ‘viesmīlis’, </w:t>
      </w:r>
      <w:r w:rsidRPr="00BE24F0">
        <w:rPr>
          <w:rFonts w:ascii="Arial" w:hAnsi="Arial" w:cs="Arial"/>
          <w:sz w:val="20"/>
          <w:szCs w:val="20"/>
        </w:rPr>
        <w:t xml:space="preserve"> ‘pavārs’, ‘tūrisma pakalpojumi’ </w:t>
      </w:r>
      <w:r w:rsidR="00236B3C">
        <w:rPr>
          <w:rFonts w:ascii="Arial" w:hAnsi="Arial" w:cs="Arial"/>
          <w:sz w:val="20"/>
          <w:szCs w:val="20"/>
        </w:rPr>
        <w:t>, godalgotas vietas neiegūstot.</w:t>
      </w:r>
    </w:p>
    <w:p w:rsidR="00236B3C" w:rsidRDefault="00236B3C" w:rsidP="00BE24F0">
      <w:pPr>
        <w:jc w:val="both"/>
        <w:rPr>
          <w:rFonts w:ascii="Arial" w:hAnsi="Arial" w:cs="Arial"/>
          <w:sz w:val="20"/>
          <w:szCs w:val="20"/>
        </w:rPr>
      </w:pPr>
      <w:r>
        <w:rPr>
          <w:rFonts w:ascii="Arial" w:hAnsi="Arial" w:cs="Arial"/>
          <w:sz w:val="20"/>
          <w:szCs w:val="20"/>
        </w:rPr>
        <w:t xml:space="preserve">KTTT pirmo reizi piedalījās dizaina darbu </w:t>
      </w:r>
      <w:proofErr w:type="spellStart"/>
      <w:r>
        <w:rPr>
          <w:rFonts w:ascii="Arial" w:hAnsi="Arial" w:cs="Arial"/>
          <w:sz w:val="20"/>
          <w:szCs w:val="20"/>
        </w:rPr>
        <w:t>konkuros</w:t>
      </w:r>
      <w:proofErr w:type="spellEnd"/>
      <w:r>
        <w:rPr>
          <w:rFonts w:ascii="Arial" w:hAnsi="Arial" w:cs="Arial"/>
          <w:sz w:val="20"/>
          <w:szCs w:val="20"/>
        </w:rPr>
        <w:t xml:space="preserve"> - Rīgas Dizaina un mākslas vidusskolas organizētajā dizaina/ literārās jaunrades konkursā “Ziedoņa zīmē” , ar vienu no 6 darbiem iegūstot godalgotu 3.vietu:</w:t>
      </w:r>
    </w:p>
    <w:p w:rsidR="00236B3C" w:rsidRDefault="00236B3C" w:rsidP="00BE24F0">
      <w:pPr>
        <w:jc w:val="both"/>
        <w:rPr>
          <w:rFonts w:ascii="Arial" w:hAnsi="Arial" w:cs="Arial"/>
          <w:sz w:val="20"/>
          <w:szCs w:val="20"/>
        </w:rPr>
      </w:pPr>
    </w:p>
    <w:p w:rsidR="004542BB" w:rsidRDefault="004542BB" w:rsidP="004542BB">
      <w:pPr>
        <w:jc w:val="both"/>
        <w:rPr>
          <w:rFonts w:ascii="Arial" w:hAnsi="Arial" w:cs="Arial"/>
          <w:sz w:val="20"/>
          <w:szCs w:val="20"/>
        </w:rPr>
      </w:pPr>
      <w:r w:rsidRPr="00CA7155">
        <w:rPr>
          <w:rFonts w:ascii="Arial" w:hAnsi="Arial" w:cs="Arial"/>
          <w:noProof/>
          <w:sz w:val="20"/>
          <w:szCs w:val="20"/>
        </w:rPr>
        <w:lastRenderedPageBreak/>
        <w:drawing>
          <wp:inline distT="0" distB="0" distL="0" distR="0" wp14:anchorId="42C3BE58" wp14:editId="6A6A17D3">
            <wp:extent cx="1388330" cy="2035810"/>
            <wp:effectExtent l="0" t="0" r="2540" b="2540"/>
            <wp:docPr id="59" name="Picture 59" descr="C:\Users\3aud2dat\AppData\Local\Temp\IMG_7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3aud2dat\AppData\Local\Temp\IMG_7986-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0168" cy="2067833"/>
                    </a:xfrm>
                    <a:prstGeom prst="rect">
                      <a:avLst/>
                    </a:prstGeom>
                    <a:noFill/>
                    <a:ln>
                      <a:noFill/>
                    </a:ln>
                  </pic:spPr>
                </pic:pic>
              </a:graphicData>
            </a:graphic>
          </wp:inline>
        </w:drawing>
      </w:r>
      <w:r w:rsidRPr="004542BB">
        <w:rPr>
          <w:rFonts w:ascii="Arial" w:hAnsi="Arial" w:cs="Arial"/>
          <w:sz w:val="20"/>
          <w:szCs w:val="20"/>
        </w:rPr>
        <w:t xml:space="preserve"> </w:t>
      </w:r>
      <w:r>
        <w:rPr>
          <w:rFonts w:ascii="Arial" w:hAnsi="Arial" w:cs="Arial"/>
          <w:sz w:val="20"/>
          <w:szCs w:val="20"/>
        </w:rPr>
        <w:t xml:space="preserve">KTTT mēbeļu dizaina speciālistu 1.k.audz. darbs dizaina </w:t>
      </w:r>
    </w:p>
    <w:p w:rsidR="004542BB" w:rsidRDefault="004542BB" w:rsidP="004542BB">
      <w:pPr>
        <w:jc w:val="both"/>
        <w:rPr>
          <w:rFonts w:ascii="Arial" w:hAnsi="Arial" w:cs="Arial"/>
          <w:sz w:val="20"/>
          <w:szCs w:val="20"/>
        </w:rPr>
      </w:pPr>
      <w:r>
        <w:rPr>
          <w:rFonts w:ascii="Arial" w:hAnsi="Arial" w:cs="Arial"/>
          <w:sz w:val="20"/>
          <w:szCs w:val="20"/>
        </w:rPr>
        <w:t xml:space="preserve">            konkursam  “Ziedoņa zīmē”, ko organizēja Rīgas Dizaina un mākslas vidusskola.</w:t>
      </w:r>
    </w:p>
    <w:p w:rsidR="00236B3C" w:rsidRDefault="004542BB" w:rsidP="00BE24F0">
      <w:pPr>
        <w:jc w:val="both"/>
        <w:rPr>
          <w:rFonts w:ascii="Arial" w:hAnsi="Arial" w:cs="Arial"/>
          <w:sz w:val="20"/>
          <w:szCs w:val="20"/>
        </w:rPr>
      </w:pPr>
      <w:r>
        <w:rPr>
          <w:rFonts w:ascii="Arial" w:hAnsi="Arial" w:cs="Arial"/>
          <w:sz w:val="20"/>
          <w:szCs w:val="20"/>
        </w:rPr>
        <w:t>Un dalība ar diviem mēbeļu dizaina izstrādājumiem Latvijas Dizaineru savienības balvas konkursā.</w:t>
      </w:r>
    </w:p>
    <w:p w:rsidR="003B4B17" w:rsidRDefault="003B4B17" w:rsidP="00BE24F0">
      <w:pPr>
        <w:jc w:val="both"/>
        <w:rPr>
          <w:rFonts w:ascii="Arial" w:hAnsi="Arial" w:cs="Arial"/>
          <w:sz w:val="20"/>
          <w:szCs w:val="20"/>
        </w:rPr>
      </w:pPr>
    </w:p>
    <w:p w:rsidR="003B4B17" w:rsidRPr="001302AE" w:rsidRDefault="00B27B4D" w:rsidP="003B4B17">
      <w:pPr>
        <w:rPr>
          <w:rFonts w:ascii="Arial" w:hAnsi="Arial" w:cs="Arial"/>
          <w:b/>
          <w:sz w:val="18"/>
          <w:szCs w:val="18"/>
        </w:rPr>
      </w:pPr>
      <w:r>
        <w:rPr>
          <w:rFonts w:ascii="Arial" w:hAnsi="Arial" w:cs="Arial"/>
          <w:b/>
          <w:sz w:val="18"/>
          <w:szCs w:val="18"/>
        </w:rPr>
        <w:t xml:space="preserve">Audzēkņu </w:t>
      </w:r>
      <w:r w:rsidR="00B9220B">
        <w:rPr>
          <w:rFonts w:ascii="Arial" w:hAnsi="Arial" w:cs="Arial"/>
          <w:b/>
          <w:sz w:val="18"/>
          <w:szCs w:val="18"/>
        </w:rPr>
        <w:t>Mācību rezult</w:t>
      </w:r>
      <w:r>
        <w:rPr>
          <w:rFonts w:ascii="Arial" w:hAnsi="Arial" w:cs="Arial"/>
          <w:b/>
          <w:sz w:val="18"/>
          <w:szCs w:val="18"/>
        </w:rPr>
        <w:t xml:space="preserve">ātu paaugstināšanos </w:t>
      </w:r>
      <w:r w:rsidR="00B9220B">
        <w:rPr>
          <w:rFonts w:ascii="Arial" w:hAnsi="Arial" w:cs="Arial"/>
          <w:b/>
          <w:sz w:val="18"/>
          <w:szCs w:val="18"/>
        </w:rPr>
        <w:t xml:space="preserve"> un sasniegumus</w:t>
      </w:r>
      <w:r>
        <w:rPr>
          <w:rFonts w:ascii="Arial" w:hAnsi="Arial" w:cs="Arial"/>
          <w:b/>
          <w:sz w:val="18"/>
          <w:szCs w:val="18"/>
        </w:rPr>
        <w:t xml:space="preserve"> veicina dalība</w:t>
      </w:r>
      <w:r w:rsidR="00B9220B">
        <w:rPr>
          <w:rFonts w:ascii="Arial" w:hAnsi="Arial" w:cs="Arial"/>
          <w:b/>
          <w:sz w:val="18"/>
          <w:szCs w:val="18"/>
        </w:rPr>
        <w:t xml:space="preserve"> eksakto un humanit</w:t>
      </w:r>
      <w:r>
        <w:rPr>
          <w:rFonts w:ascii="Arial" w:hAnsi="Arial" w:cs="Arial"/>
          <w:b/>
          <w:sz w:val="18"/>
          <w:szCs w:val="18"/>
        </w:rPr>
        <w:t>āro priekš</w:t>
      </w:r>
      <w:r w:rsidR="00B9220B">
        <w:rPr>
          <w:rFonts w:ascii="Arial" w:hAnsi="Arial" w:cs="Arial"/>
          <w:b/>
          <w:sz w:val="18"/>
          <w:szCs w:val="18"/>
        </w:rPr>
        <w:t xml:space="preserve">metu </w:t>
      </w:r>
      <w:r>
        <w:rPr>
          <w:rFonts w:ascii="Arial" w:hAnsi="Arial" w:cs="Arial"/>
          <w:b/>
          <w:sz w:val="18"/>
          <w:szCs w:val="18"/>
        </w:rPr>
        <w:t xml:space="preserve">  </w:t>
      </w:r>
      <w:r w:rsidR="003B4B17" w:rsidRPr="001302AE">
        <w:rPr>
          <w:rFonts w:ascii="Arial" w:hAnsi="Arial" w:cs="Arial"/>
          <w:b/>
          <w:sz w:val="18"/>
          <w:szCs w:val="18"/>
        </w:rPr>
        <w:t xml:space="preserve"> olimpiādēs novadā</w:t>
      </w:r>
      <w:r>
        <w:rPr>
          <w:rFonts w:ascii="Arial" w:hAnsi="Arial" w:cs="Arial"/>
          <w:b/>
          <w:sz w:val="18"/>
          <w:szCs w:val="18"/>
        </w:rPr>
        <w:t xml:space="preserve">: </w:t>
      </w:r>
    </w:p>
    <w:p w:rsidR="003B4B17" w:rsidRPr="001302AE" w:rsidRDefault="003B4B17" w:rsidP="003B4B17">
      <w:pPr>
        <w:rPr>
          <w:rFonts w:ascii="Arial" w:hAnsi="Arial" w:cs="Arial"/>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328"/>
        <w:gridCol w:w="3752"/>
      </w:tblGrid>
      <w:tr w:rsidR="003B4B17" w:rsidRPr="00C55EBA" w:rsidTr="003B4B17">
        <w:tc>
          <w:tcPr>
            <w:tcW w:w="1384" w:type="dxa"/>
            <w:shd w:val="clear" w:color="auto" w:fill="C0C0C0"/>
          </w:tcPr>
          <w:p w:rsidR="003B4B17" w:rsidRPr="00C55EBA" w:rsidRDefault="003B4B17" w:rsidP="003B4B17">
            <w:pPr>
              <w:jc w:val="center"/>
              <w:rPr>
                <w:rFonts w:ascii="Arial" w:hAnsi="Arial" w:cs="Arial"/>
                <w:b/>
                <w:sz w:val="18"/>
                <w:szCs w:val="18"/>
              </w:rPr>
            </w:pPr>
            <w:r w:rsidRPr="00C55EBA">
              <w:rPr>
                <w:rFonts w:ascii="Arial" w:hAnsi="Arial" w:cs="Arial"/>
                <w:b/>
                <w:sz w:val="18"/>
                <w:szCs w:val="18"/>
              </w:rPr>
              <w:t>Mācību priekšmets</w:t>
            </w:r>
          </w:p>
        </w:tc>
        <w:tc>
          <w:tcPr>
            <w:tcW w:w="4328" w:type="dxa"/>
            <w:shd w:val="clear" w:color="auto" w:fill="C0C0C0"/>
          </w:tcPr>
          <w:p w:rsidR="003B4B17" w:rsidRPr="00C55EBA" w:rsidRDefault="003B4B17" w:rsidP="003B4B17">
            <w:pPr>
              <w:jc w:val="center"/>
              <w:rPr>
                <w:rFonts w:ascii="Arial" w:hAnsi="Arial" w:cs="Arial"/>
                <w:b/>
                <w:sz w:val="18"/>
                <w:szCs w:val="18"/>
              </w:rPr>
            </w:pPr>
            <w:r w:rsidRPr="00C55EBA">
              <w:rPr>
                <w:rFonts w:ascii="Arial" w:hAnsi="Arial" w:cs="Arial"/>
                <w:b/>
                <w:sz w:val="18"/>
                <w:szCs w:val="18"/>
              </w:rPr>
              <w:t>Audzēkņi</w:t>
            </w:r>
          </w:p>
        </w:tc>
        <w:tc>
          <w:tcPr>
            <w:tcW w:w="3752" w:type="dxa"/>
            <w:shd w:val="clear" w:color="auto" w:fill="C0C0C0"/>
          </w:tcPr>
          <w:p w:rsidR="003B4B17" w:rsidRPr="00C55EBA" w:rsidRDefault="003B4B17" w:rsidP="003B4B17">
            <w:pPr>
              <w:jc w:val="center"/>
              <w:rPr>
                <w:rFonts w:ascii="Arial" w:hAnsi="Arial" w:cs="Arial"/>
                <w:b/>
                <w:sz w:val="18"/>
                <w:szCs w:val="18"/>
              </w:rPr>
            </w:pPr>
            <w:r w:rsidRPr="00C55EBA">
              <w:rPr>
                <w:rFonts w:ascii="Arial" w:hAnsi="Arial" w:cs="Arial"/>
                <w:b/>
                <w:sz w:val="18"/>
                <w:szCs w:val="18"/>
              </w:rPr>
              <w:t>Skolotājs</w:t>
            </w:r>
          </w:p>
        </w:tc>
      </w:tr>
      <w:tr w:rsidR="003B4B17" w:rsidRPr="00C55EBA" w:rsidTr="003B4B17">
        <w:tc>
          <w:tcPr>
            <w:tcW w:w="1384"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Angļu valoda</w:t>
            </w:r>
          </w:p>
        </w:tc>
        <w:tc>
          <w:tcPr>
            <w:tcW w:w="4328" w:type="dxa"/>
            <w:shd w:val="clear" w:color="auto" w:fill="auto"/>
          </w:tcPr>
          <w:p w:rsidR="003B4B17" w:rsidRPr="00C55EBA" w:rsidRDefault="003B4B17" w:rsidP="003B4B17">
            <w:pPr>
              <w:rPr>
                <w:rFonts w:ascii="Arial" w:hAnsi="Arial" w:cs="Arial"/>
                <w:sz w:val="18"/>
                <w:szCs w:val="18"/>
              </w:rPr>
            </w:pPr>
            <w:proofErr w:type="spellStart"/>
            <w:r w:rsidRPr="00C55EBA">
              <w:rPr>
                <w:rFonts w:ascii="Arial" w:hAnsi="Arial" w:cs="Arial"/>
                <w:sz w:val="18"/>
                <w:szCs w:val="18"/>
              </w:rPr>
              <w:t>Kristers</w:t>
            </w:r>
            <w:proofErr w:type="spellEnd"/>
            <w:r w:rsidRPr="00C55EBA">
              <w:rPr>
                <w:rFonts w:ascii="Arial" w:hAnsi="Arial" w:cs="Arial"/>
                <w:sz w:val="18"/>
                <w:szCs w:val="18"/>
              </w:rPr>
              <w:t xml:space="preserve"> Ābele</w:t>
            </w:r>
          </w:p>
          <w:p w:rsidR="003B4B17" w:rsidRPr="00C55EBA" w:rsidRDefault="003B4B17" w:rsidP="003B4B17">
            <w:pPr>
              <w:rPr>
                <w:rFonts w:ascii="Arial" w:hAnsi="Arial" w:cs="Arial"/>
                <w:sz w:val="18"/>
                <w:szCs w:val="18"/>
              </w:rPr>
            </w:pPr>
            <w:r w:rsidRPr="00C55EBA">
              <w:rPr>
                <w:rFonts w:ascii="Arial" w:hAnsi="Arial" w:cs="Arial"/>
                <w:sz w:val="18"/>
                <w:szCs w:val="18"/>
              </w:rPr>
              <w:t xml:space="preserve">Marika </w:t>
            </w:r>
            <w:proofErr w:type="spellStart"/>
            <w:r w:rsidRPr="00C55EBA">
              <w:rPr>
                <w:rFonts w:ascii="Arial" w:hAnsi="Arial" w:cs="Arial"/>
                <w:sz w:val="18"/>
                <w:szCs w:val="18"/>
              </w:rPr>
              <w:t>Radvinskaite</w:t>
            </w:r>
            <w:proofErr w:type="spellEnd"/>
          </w:p>
          <w:p w:rsidR="003B4B17" w:rsidRPr="00C55EBA" w:rsidRDefault="003B4B17" w:rsidP="003B4B17">
            <w:pPr>
              <w:rPr>
                <w:rFonts w:ascii="Arial" w:hAnsi="Arial" w:cs="Arial"/>
                <w:sz w:val="18"/>
                <w:szCs w:val="18"/>
              </w:rPr>
            </w:pPr>
            <w:r w:rsidRPr="00C55EBA">
              <w:rPr>
                <w:rFonts w:ascii="Arial" w:hAnsi="Arial" w:cs="Arial"/>
                <w:sz w:val="18"/>
                <w:szCs w:val="18"/>
              </w:rPr>
              <w:t>Kristaps Albrehts</w:t>
            </w:r>
          </w:p>
          <w:p w:rsidR="003B4B17" w:rsidRPr="00C55EBA" w:rsidRDefault="003B4B17" w:rsidP="003B4B17">
            <w:pPr>
              <w:rPr>
                <w:rFonts w:ascii="Arial" w:hAnsi="Arial" w:cs="Arial"/>
                <w:sz w:val="18"/>
                <w:szCs w:val="18"/>
              </w:rPr>
            </w:pPr>
            <w:r w:rsidRPr="00C55EBA">
              <w:rPr>
                <w:rFonts w:ascii="Arial" w:hAnsi="Arial" w:cs="Arial"/>
                <w:sz w:val="18"/>
                <w:szCs w:val="18"/>
              </w:rPr>
              <w:t xml:space="preserve">Filips </w:t>
            </w:r>
            <w:proofErr w:type="spellStart"/>
            <w:r w:rsidRPr="00C55EBA">
              <w:rPr>
                <w:rFonts w:ascii="Arial" w:hAnsi="Arial" w:cs="Arial"/>
                <w:sz w:val="18"/>
                <w:szCs w:val="18"/>
              </w:rPr>
              <w:t>Pallo</w:t>
            </w:r>
            <w:proofErr w:type="spellEnd"/>
          </w:p>
          <w:p w:rsidR="003B4B17" w:rsidRPr="00C55EBA" w:rsidRDefault="003B4B17" w:rsidP="003B4B17">
            <w:pPr>
              <w:rPr>
                <w:rFonts w:ascii="Arial" w:hAnsi="Arial" w:cs="Arial"/>
                <w:sz w:val="18"/>
                <w:szCs w:val="18"/>
              </w:rPr>
            </w:pPr>
            <w:r w:rsidRPr="00C55EBA">
              <w:rPr>
                <w:rFonts w:ascii="Arial" w:hAnsi="Arial" w:cs="Arial"/>
                <w:sz w:val="18"/>
                <w:szCs w:val="18"/>
              </w:rPr>
              <w:t xml:space="preserve">Emīls </w:t>
            </w:r>
            <w:proofErr w:type="spellStart"/>
            <w:r w:rsidRPr="00C55EBA">
              <w:rPr>
                <w:rFonts w:ascii="Arial" w:hAnsi="Arial" w:cs="Arial"/>
                <w:sz w:val="18"/>
                <w:szCs w:val="18"/>
              </w:rPr>
              <w:t>Karlevics</w:t>
            </w:r>
            <w:proofErr w:type="spellEnd"/>
          </w:p>
        </w:tc>
        <w:tc>
          <w:tcPr>
            <w:tcW w:w="3752"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Aija Rutule</w:t>
            </w:r>
          </w:p>
          <w:p w:rsidR="003B4B17" w:rsidRPr="00C55EBA" w:rsidRDefault="003B4B17" w:rsidP="003B4B17">
            <w:pPr>
              <w:rPr>
                <w:rFonts w:ascii="Arial" w:hAnsi="Arial" w:cs="Arial"/>
                <w:sz w:val="18"/>
                <w:szCs w:val="18"/>
              </w:rPr>
            </w:pPr>
            <w:r w:rsidRPr="00C55EBA">
              <w:rPr>
                <w:rFonts w:ascii="Arial" w:hAnsi="Arial" w:cs="Arial"/>
                <w:sz w:val="18"/>
                <w:szCs w:val="18"/>
              </w:rPr>
              <w:t>Zane Lase</w:t>
            </w:r>
          </w:p>
        </w:tc>
      </w:tr>
      <w:tr w:rsidR="003B4B17" w:rsidRPr="00C55EBA" w:rsidTr="003B4B17">
        <w:tc>
          <w:tcPr>
            <w:tcW w:w="1384"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Fizika</w:t>
            </w:r>
          </w:p>
        </w:tc>
        <w:tc>
          <w:tcPr>
            <w:tcW w:w="4328"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 xml:space="preserve">Edmunds </w:t>
            </w:r>
            <w:proofErr w:type="spellStart"/>
            <w:r w:rsidRPr="00C55EBA">
              <w:rPr>
                <w:rFonts w:ascii="Arial" w:hAnsi="Arial" w:cs="Arial"/>
                <w:sz w:val="18"/>
                <w:szCs w:val="18"/>
              </w:rPr>
              <w:t>Beks</w:t>
            </w:r>
            <w:proofErr w:type="spellEnd"/>
          </w:p>
        </w:tc>
        <w:tc>
          <w:tcPr>
            <w:tcW w:w="3752"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Guna Bergmane</w:t>
            </w:r>
          </w:p>
        </w:tc>
      </w:tr>
      <w:tr w:rsidR="003B4B17" w:rsidRPr="00C55EBA" w:rsidTr="003B4B17">
        <w:tc>
          <w:tcPr>
            <w:tcW w:w="1384"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Skatuves runas konkurss</w:t>
            </w:r>
          </w:p>
        </w:tc>
        <w:tc>
          <w:tcPr>
            <w:tcW w:w="4328"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Ance Mediņa</w:t>
            </w:r>
          </w:p>
        </w:tc>
        <w:tc>
          <w:tcPr>
            <w:tcW w:w="3752"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Inese Baumane</w:t>
            </w:r>
          </w:p>
        </w:tc>
      </w:tr>
    </w:tbl>
    <w:p w:rsidR="003B4B17" w:rsidRPr="001302AE" w:rsidRDefault="003B4B17" w:rsidP="003B4B17">
      <w:pPr>
        <w:rPr>
          <w:rFonts w:ascii="Arial" w:hAnsi="Arial" w:cs="Arial"/>
          <w:sz w:val="18"/>
          <w:szCs w:val="18"/>
        </w:rPr>
      </w:pPr>
    </w:p>
    <w:p w:rsidR="003B4B17" w:rsidRDefault="003B4B17" w:rsidP="00BE24F0">
      <w:pPr>
        <w:jc w:val="both"/>
        <w:rPr>
          <w:rFonts w:ascii="Arial" w:hAnsi="Arial" w:cs="Arial"/>
          <w:sz w:val="20"/>
          <w:szCs w:val="20"/>
        </w:rPr>
      </w:pPr>
    </w:p>
    <w:p w:rsidR="003B4B17" w:rsidRPr="001302AE" w:rsidRDefault="00B9220B" w:rsidP="003B4B17">
      <w:pPr>
        <w:rPr>
          <w:rFonts w:ascii="Arial" w:hAnsi="Arial" w:cs="Arial"/>
          <w:b/>
          <w:sz w:val="18"/>
          <w:szCs w:val="18"/>
        </w:rPr>
      </w:pPr>
      <w:r>
        <w:rPr>
          <w:rFonts w:ascii="Arial" w:hAnsi="Arial" w:cs="Arial"/>
          <w:b/>
          <w:sz w:val="18"/>
          <w:szCs w:val="18"/>
        </w:rPr>
        <w:t xml:space="preserve">Audzēkņu personības veidošanos , pasaules likumsakarību izpratni veicina </w:t>
      </w:r>
      <w:r w:rsidR="003B4B17">
        <w:rPr>
          <w:rFonts w:ascii="Arial" w:hAnsi="Arial" w:cs="Arial"/>
          <w:b/>
          <w:sz w:val="18"/>
          <w:szCs w:val="18"/>
        </w:rPr>
        <w:t xml:space="preserve"> dalība  radošos konkursos un olimpiādē</w:t>
      </w:r>
      <w:r w:rsidR="003B4B17" w:rsidRPr="001302AE">
        <w:rPr>
          <w:rFonts w:ascii="Arial" w:hAnsi="Arial" w:cs="Arial"/>
          <w:b/>
          <w:sz w:val="18"/>
          <w:szCs w:val="18"/>
        </w:rPr>
        <w:t>s:</w:t>
      </w:r>
    </w:p>
    <w:p w:rsidR="003B4B17" w:rsidRPr="001302AE" w:rsidRDefault="003B4B17" w:rsidP="003B4B17">
      <w:pPr>
        <w:rPr>
          <w:rFonts w:ascii="Arial" w:hAnsi="Arial" w:cs="Arial"/>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3442"/>
        <w:gridCol w:w="2623"/>
        <w:gridCol w:w="1873"/>
      </w:tblGrid>
      <w:tr w:rsidR="003B4B17" w:rsidRPr="001302AE" w:rsidTr="003B4B17">
        <w:tc>
          <w:tcPr>
            <w:tcW w:w="1526" w:type="dxa"/>
            <w:tcBorders>
              <w:top w:val="single" w:sz="4" w:space="0" w:color="auto"/>
              <w:left w:val="single" w:sz="4" w:space="0" w:color="auto"/>
              <w:bottom w:val="single" w:sz="4" w:space="0" w:color="auto"/>
              <w:right w:val="single" w:sz="4" w:space="0" w:color="auto"/>
            </w:tcBorders>
            <w:shd w:val="clear" w:color="auto" w:fill="D9D9D9"/>
            <w:vAlign w:val="center"/>
          </w:tcPr>
          <w:p w:rsidR="003B4B17" w:rsidRPr="001302AE" w:rsidRDefault="003B4B17" w:rsidP="003B4B17">
            <w:pPr>
              <w:jc w:val="center"/>
              <w:rPr>
                <w:rFonts w:ascii="Arial" w:hAnsi="Arial" w:cs="Arial"/>
                <w:b/>
                <w:sz w:val="18"/>
                <w:szCs w:val="18"/>
              </w:rPr>
            </w:pPr>
            <w:r w:rsidRPr="001302AE">
              <w:rPr>
                <w:rFonts w:ascii="Arial" w:hAnsi="Arial" w:cs="Arial"/>
                <w:b/>
                <w:sz w:val="18"/>
                <w:szCs w:val="18"/>
              </w:rPr>
              <w:t>Vārds, uzvārds</w:t>
            </w:r>
          </w:p>
        </w:tc>
        <w:tc>
          <w:tcPr>
            <w:tcW w:w="3442" w:type="dxa"/>
            <w:tcBorders>
              <w:top w:val="single" w:sz="4" w:space="0" w:color="auto"/>
              <w:left w:val="single" w:sz="4" w:space="0" w:color="auto"/>
              <w:bottom w:val="single" w:sz="4" w:space="0" w:color="auto"/>
              <w:right w:val="single" w:sz="4" w:space="0" w:color="auto"/>
            </w:tcBorders>
            <w:shd w:val="clear" w:color="auto" w:fill="D9D9D9"/>
            <w:vAlign w:val="center"/>
          </w:tcPr>
          <w:p w:rsidR="003B4B17" w:rsidRPr="001302AE" w:rsidRDefault="003B4B17" w:rsidP="003B4B17">
            <w:pPr>
              <w:jc w:val="center"/>
              <w:rPr>
                <w:rFonts w:ascii="Arial" w:hAnsi="Arial" w:cs="Arial"/>
                <w:b/>
                <w:sz w:val="18"/>
                <w:szCs w:val="18"/>
              </w:rPr>
            </w:pPr>
            <w:r w:rsidRPr="001302AE">
              <w:rPr>
                <w:rFonts w:ascii="Arial" w:hAnsi="Arial" w:cs="Arial"/>
                <w:b/>
                <w:sz w:val="18"/>
                <w:szCs w:val="18"/>
              </w:rPr>
              <w:t>Konkursa/olimpiādes nosaukums</w:t>
            </w:r>
          </w:p>
        </w:tc>
        <w:tc>
          <w:tcPr>
            <w:tcW w:w="2623" w:type="dxa"/>
            <w:tcBorders>
              <w:top w:val="single" w:sz="4" w:space="0" w:color="auto"/>
              <w:left w:val="single" w:sz="4" w:space="0" w:color="auto"/>
              <w:bottom w:val="single" w:sz="4" w:space="0" w:color="auto"/>
              <w:right w:val="single" w:sz="4" w:space="0" w:color="auto"/>
            </w:tcBorders>
            <w:shd w:val="clear" w:color="auto" w:fill="D9D9D9"/>
            <w:vAlign w:val="center"/>
          </w:tcPr>
          <w:p w:rsidR="003B4B17" w:rsidRPr="001302AE" w:rsidRDefault="003B4B17" w:rsidP="003B4B17">
            <w:pPr>
              <w:jc w:val="center"/>
              <w:rPr>
                <w:rFonts w:ascii="Arial" w:hAnsi="Arial" w:cs="Arial"/>
                <w:b/>
                <w:sz w:val="18"/>
                <w:szCs w:val="18"/>
              </w:rPr>
            </w:pPr>
            <w:r w:rsidRPr="001302AE">
              <w:rPr>
                <w:rFonts w:ascii="Arial" w:hAnsi="Arial" w:cs="Arial"/>
                <w:b/>
                <w:sz w:val="18"/>
                <w:szCs w:val="18"/>
              </w:rPr>
              <w:t>Rezultāts</w:t>
            </w:r>
          </w:p>
        </w:tc>
        <w:tc>
          <w:tcPr>
            <w:tcW w:w="1873" w:type="dxa"/>
            <w:tcBorders>
              <w:top w:val="single" w:sz="4" w:space="0" w:color="auto"/>
              <w:left w:val="single" w:sz="4" w:space="0" w:color="auto"/>
              <w:bottom w:val="single" w:sz="4" w:space="0" w:color="auto"/>
              <w:right w:val="single" w:sz="4" w:space="0" w:color="auto"/>
            </w:tcBorders>
            <w:shd w:val="clear" w:color="auto" w:fill="D9D9D9"/>
            <w:vAlign w:val="center"/>
          </w:tcPr>
          <w:p w:rsidR="003B4B17" w:rsidRPr="001302AE" w:rsidRDefault="003B4B17" w:rsidP="003B4B17">
            <w:pPr>
              <w:jc w:val="center"/>
              <w:rPr>
                <w:rFonts w:ascii="Arial" w:hAnsi="Arial" w:cs="Arial"/>
                <w:b/>
                <w:sz w:val="18"/>
                <w:szCs w:val="18"/>
              </w:rPr>
            </w:pPr>
            <w:r w:rsidRPr="001302AE">
              <w:rPr>
                <w:rFonts w:ascii="Arial" w:hAnsi="Arial" w:cs="Arial"/>
                <w:b/>
                <w:sz w:val="18"/>
                <w:szCs w:val="18"/>
              </w:rPr>
              <w:t>Norises vieta</w:t>
            </w: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 xml:space="preserve">Liene </w:t>
            </w:r>
            <w:proofErr w:type="spellStart"/>
            <w:r w:rsidRPr="001302AE">
              <w:rPr>
                <w:rFonts w:ascii="Arial" w:hAnsi="Arial" w:cs="Arial"/>
                <w:sz w:val="18"/>
                <w:szCs w:val="18"/>
              </w:rPr>
              <w:t>Šēniņa</w:t>
            </w:r>
            <w:proofErr w:type="spellEnd"/>
          </w:p>
        </w:tc>
        <w:tc>
          <w:tcPr>
            <w:tcW w:w="3442"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sz w:val="18"/>
                <w:szCs w:val="18"/>
              </w:rPr>
            </w:pPr>
            <w:proofErr w:type="spellStart"/>
            <w:r w:rsidRPr="001302AE">
              <w:rPr>
                <w:rFonts w:ascii="Arial" w:hAnsi="Arial" w:cs="Arial"/>
                <w:sz w:val="18"/>
                <w:szCs w:val="18"/>
              </w:rPr>
              <w:t>K.Valdemāra</w:t>
            </w:r>
            <w:proofErr w:type="spellEnd"/>
            <w:r w:rsidRPr="001302AE">
              <w:rPr>
                <w:rFonts w:ascii="Arial" w:hAnsi="Arial" w:cs="Arial"/>
                <w:sz w:val="18"/>
                <w:szCs w:val="18"/>
              </w:rPr>
              <w:t xml:space="preserve"> 190.jubilejai veltītais pārspriedumu, literāro un pētniecisko darbu konkurss</w:t>
            </w:r>
          </w:p>
          <w:p w:rsidR="000A4894" w:rsidRPr="001302AE" w:rsidRDefault="000A4894" w:rsidP="003B4B17">
            <w:pPr>
              <w:rPr>
                <w:rFonts w:ascii="Arial" w:hAnsi="Arial" w:cs="Arial"/>
                <w:sz w:val="18"/>
                <w:szCs w:val="18"/>
              </w:rPr>
            </w:pPr>
          </w:p>
        </w:tc>
        <w:tc>
          <w:tcPr>
            <w:tcW w:w="262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Atzinība</w:t>
            </w:r>
          </w:p>
          <w:p w:rsidR="000A4894" w:rsidRPr="001302AE" w:rsidRDefault="000A4894" w:rsidP="003B4B17">
            <w:pPr>
              <w:rPr>
                <w:rFonts w:ascii="Arial" w:hAnsi="Arial" w:cs="Arial"/>
                <w:sz w:val="18"/>
                <w:szCs w:val="18"/>
              </w:rPr>
            </w:pPr>
            <w:r w:rsidRPr="001302AE">
              <w:rPr>
                <w:rFonts w:ascii="Arial" w:hAnsi="Arial" w:cs="Arial"/>
                <w:sz w:val="18"/>
                <w:szCs w:val="18"/>
              </w:rPr>
              <w:t>(kopā 114 darbi)</w:t>
            </w:r>
          </w:p>
          <w:p w:rsidR="000A4894" w:rsidRPr="001302AE" w:rsidRDefault="000A4894" w:rsidP="003B4B17">
            <w:pPr>
              <w:rPr>
                <w:rFonts w:ascii="Arial" w:hAnsi="Arial" w:cs="Arial"/>
                <w:sz w:val="18"/>
                <w:szCs w:val="18"/>
              </w:rPr>
            </w:pPr>
          </w:p>
        </w:tc>
        <w:tc>
          <w:tcPr>
            <w:tcW w:w="187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Kuldīgas Tehnoloģiju un tūrisma tehnikums</w:t>
            </w:r>
          </w:p>
          <w:p w:rsidR="000A4894" w:rsidRPr="001302AE" w:rsidRDefault="000A4894" w:rsidP="003B4B17">
            <w:pPr>
              <w:rPr>
                <w:rFonts w:ascii="Arial" w:hAnsi="Arial" w:cs="Arial"/>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Elīna Freimane</w:t>
            </w:r>
          </w:p>
        </w:tc>
        <w:tc>
          <w:tcPr>
            <w:tcW w:w="3442" w:type="dxa"/>
            <w:vMerge/>
            <w:tcBorders>
              <w:left w:val="single" w:sz="4" w:space="0" w:color="auto"/>
              <w:right w:val="single" w:sz="4" w:space="0" w:color="auto"/>
            </w:tcBorders>
          </w:tcPr>
          <w:p w:rsidR="000A4894" w:rsidRPr="001302AE" w:rsidRDefault="000A4894" w:rsidP="003B4B17">
            <w:pPr>
              <w:rPr>
                <w:rFonts w:ascii="Arial" w:hAnsi="Arial" w:cs="Arial"/>
                <w:sz w:val="18"/>
                <w:szCs w:val="18"/>
              </w:rPr>
            </w:pPr>
          </w:p>
        </w:tc>
        <w:tc>
          <w:tcPr>
            <w:tcW w:w="2623" w:type="dxa"/>
            <w:vMerge/>
            <w:tcBorders>
              <w:left w:val="single" w:sz="4" w:space="0" w:color="auto"/>
              <w:right w:val="single" w:sz="4" w:space="0" w:color="auto"/>
            </w:tcBorders>
          </w:tcPr>
          <w:p w:rsidR="000A4894" w:rsidRPr="001302AE" w:rsidRDefault="000A4894" w:rsidP="003B4B17">
            <w:pPr>
              <w:rPr>
                <w:rFonts w:ascii="Arial" w:hAnsi="Arial" w:cs="Arial"/>
                <w:sz w:val="18"/>
                <w:szCs w:val="18"/>
              </w:rPr>
            </w:pPr>
          </w:p>
        </w:tc>
        <w:tc>
          <w:tcPr>
            <w:tcW w:w="1873" w:type="dxa"/>
            <w:vMerge/>
            <w:tcBorders>
              <w:left w:val="single" w:sz="4" w:space="0" w:color="auto"/>
              <w:right w:val="single" w:sz="4" w:space="0" w:color="auto"/>
            </w:tcBorders>
          </w:tcPr>
          <w:p w:rsidR="000A4894" w:rsidRPr="001302AE" w:rsidRDefault="000A4894" w:rsidP="003B4B17">
            <w:pPr>
              <w:rPr>
                <w:rFonts w:ascii="Arial" w:hAnsi="Arial" w:cs="Arial"/>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 xml:space="preserve">Baiba </w:t>
            </w:r>
            <w:proofErr w:type="spellStart"/>
            <w:r w:rsidRPr="001302AE">
              <w:rPr>
                <w:rFonts w:ascii="Arial" w:hAnsi="Arial" w:cs="Arial"/>
                <w:sz w:val="18"/>
                <w:szCs w:val="18"/>
              </w:rPr>
              <w:t>Miljus</w:t>
            </w:r>
            <w:proofErr w:type="spellEnd"/>
          </w:p>
        </w:tc>
        <w:tc>
          <w:tcPr>
            <w:tcW w:w="3442" w:type="dxa"/>
            <w:vMerge/>
            <w:tcBorders>
              <w:left w:val="single" w:sz="4" w:space="0" w:color="auto"/>
              <w:right w:val="single" w:sz="4" w:space="0" w:color="auto"/>
            </w:tcBorders>
          </w:tcPr>
          <w:p w:rsidR="000A4894" w:rsidRPr="001302AE" w:rsidRDefault="000A4894" w:rsidP="003B4B17">
            <w:pPr>
              <w:rPr>
                <w:rFonts w:ascii="Arial" w:hAnsi="Arial" w:cs="Arial"/>
                <w:sz w:val="18"/>
                <w:szCs w:val="18"/>
              </w:rPr>
            </w:pPr>
          </w:p>
        </w:tc>
        <w:tc>
          <w:tcPr>
            <w:tcW w:w="2623" w:type="dxa"/>
            <w:vMerge/>
            <w:tcBorders>
              <w:left w:val="single" w:sz="4" w:space="0" w:color="auto"/>
              <w:right w:val="single" w:sz="4" w:space="0" w:color="auto"/>
            </w:tcBorders>
          </w:tcPr>
          <w:p w:rsidR="000A4894" w:rsidRPr="001302AE" w:rsidRDefault="000A4894" w:rsidP="003B4B17">
            <w:pPr>
              <w:rPr>
                <w:rFonts w:ascii="Arial" w:hAnsi="Arial" w:cs="Arial"/>
                <w:sz w:val="18"/>
                <w:szCs w:val="18"/>
              </w:rPr>
            </w:pPr>
          </w:p>
        </w:tc>
        <w:tc>
          <w:tcPr>
            <w:tcW w:w="1873" w:type="dxa"/>
            <w:vMerge/>
            <w:tcBorders>
              <w:left w:val="single" w:sz="4" w:space="0" w:color="auto"/>
              <w:right w:val="single" w:sz="4" w:space="0" w:color="auto"/>
            </w:tcBorders>
          </w:tcPr>
          <w:p w:rsidR="000A4894" w:rsidRPr="001302AE" w:rsidRDefault="000A4894" w:rsidP="003B4B17">
            <w:pPr>
              <w:rPr>
                <w:rFonts w:ascii="Arial" w:hAnsi="Arial" w:cs="Arial"/>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 xml:space="preserve">Marika </w:t>
            </w:r>
            <w:proofErr w:type="spellStart"/>
            <w:r w:rsidRPr="001302AE">
              <w:rPr>
                <w:rFonts w:ascii="Arial" w:hAnsi="Arial" w:cs="Arial"/>
                <w:sz w:val="18"/>
                <w:szCs w:val="18"/>
              </w:rPr>
              <w:t>Radvinskaite</w:t>
            </w:r>
            <w:proofErr w:type="spellEnd"/>
          </w:p>
        </w:tc>
        <w:tc>
          <w:tcPr>
            <w:tcW w:w="3442"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c>
          <w:tcPr>
            <w:tcW w:w="262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c>
          <w:tcPr>
            <w:tcW w:w="187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r>
      <w:tr w:rsidR="003B4B17" w:rsidRPr="001302AE" w:rsidTr="003B4B17">
        <w:tc>
          <w:tcPr>
            <w:tcW w:w="1526"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Marika </w:t>
            </w:r>
            <w:proofErr w:type="spellStart"/>
            <w:r w:rsidRPr="001302AE">
              <w:rPr>
                <w:rFonts w:ascii="Arial" w:hAnsi="Arial" w:cs="Arial"/>
                <w:sz w:val="18"/>
                <w:szCs w:val="18"/>
              </w:rPr>
              <w:t>Radvinskaite</w:t>
            </w:r>
            <w:proofErr w:type="spellEnd"/>
          </w:p>
        </w:tc>
        <w:tc>
          <w:tcPr>
            <w:tcW w:w="344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Radošo darbu konkurss „Ziedoņa zīmē”</w:t>
            </w:r>
          </w:p>
        </w:tc>
        <w:tc>
          <w:tcPr>
            <w:tcW w:w="262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Atzinība</w:t>
            </w:r>
          </w:p>
          <w:p w:rsidR="003B4B17" w:rsidRPr="001302AE" w:rsidRDefault="003B4B17" w:rsidP="003B4B17">
            <w:pPr>
              <w:rPr>
                <w:rFonts w:ascii="Arial" w:hAnsi="Arial" w:cs="Arial"/>
                <w:sz w:val="18"/>
                <w:szCs w:val="18"/>
              </w:rPr>
            </w:pPr>
            <w:r w:rsidRPr="001302AE">
              <w:rPr>
                <w:rFonts w:ascii="Arial" w:hAnsi="Arial" w:cs="Arial"/>
                <w:sz w:val="18"/>
                <w:szCs w:val="18"/>
              </w:rPr>
              <w:t>(kopā 54 darbi)</w:t>
            </w:r>
          </w:p>
        </w:tc>
        <w:tc>
          <w:tcPr>
            <w:tcW w:w="187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Rīgas Dizaina un mākslas vidusskola</w:t>
            </w: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 xml:space="preserve">Katrīna </w:t>
            </w:r>
            <w:proofErr w:type="spellStart"/>
            <w:r w:rsidRPr="001302AE">
              <w:rPr>
                <w:rFonts w:ascii="Arial" w:hAnsi="Arial" w:cs="Arial"/>
                <w:sz w:val="18"/>
                <w:szCs w:val="18"/>
              </w:rPr>
              <w:t>Spēkaine</w:t>
            </w:r>
            <w:proofErr w:type="spellEnd"/>
          </w:p>
        </w:tc>
        <w:tc>
          <w:tcPr>
            <w:tcW w:w="3442"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shd w:val="clear" w:color="auto" w:fill="FFFFFF"/>
              </w:rPr>
              <w:t>Kurzemes jauno literātu Dzejas dienu akcija „Sirds uz perona”</w:t>
            </w:r>
          </w:p>
          <w:p w:rsidR="000A4894" w:rsidRPr="001302AE" w:rsidRDefault="000A4894" w:rsidP="003B4B17">
            <w:pPr>
              <w:rPr>
                <w:rFonts w:ascii="Arial" w:hAnsi="Arial" w:cs="Arial"/>
                <w:color w:val="000000"/>
                <w:sz w:val="18"/>
                <w:szCs w:val="18"/>
              </w:rPr>
            </w:pPr>
          </w:p>
        </w:tc>
        <w:tc>
          <w:tcPr>
            <w:tcW w:w="262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Atzinība</w:t>
            </w:r>
          </w:p>
          <w:p w:rsidR="000A4894" w:rsidRPr="001302AE" w:rsidRDefault="000A4894" w:rsidP="003B4B17">
            <w:pPr>
              <w:rPr>
                <w:rFonts w:ascii="Arial" w:hAnsi="Arial" w:cs="Arial"/>
                <w:sz w:val="18"/>
                <w:szCs w:val="18"/>
              </w:rPr>
            </w:pPr>
          </w:p>
        </w:tc>
        <w:tc>
          <w:tcPr>
            <w:tcW w:w="187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Kuldīgas autoosta</w:t>
            </w:r>
          </w:p>
          <w:p w:rsidR="000A4894" w:rsidRPr="001302AE" w:rsidRDefault="000A4894" w:rsidP="003B4B17">
            <w:pPr>
              <w:rPr>
                <w:rFonts w:ascii="Arial" w:hAnsi="Arial" w:cs="Arial"/>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 xml:space="preserve">Aleksandrs </w:t>
            </w:r>
            <w:proofErr w:type="spellStart"/>
            <w:r w:rsidRPr="001302AE">
              <w:rPr>
                <w:rFonts w:ascii="Arial" w:hAnsi="Arial" w:cs="Arial"/>
                <w:sz w:val="18"/>
                <w:szCs w:val="18"/>
              </w:rPr>
              <w:t>Junelains</w:t>
            </w:r>
            <w:proofErr w:type="spellEnd"/>
          </w:p>
        </w:tc>
        <w:tc>
          <w:tcPr>
            <w:tcW w:w="3442"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2623" w:type="dxa"/>
            <w:vMerge/>
            <w:tcBorders>
              <w:left w:val="single" w:sz="4" w:space="0" w:color="auto"/>
              <w:right w:val="single" w:sz="4" w:space="0" w:color="auto"/>
            </w:tcBorders>
          </w:tcPr>
          <w:p w:rsidR="000A4894" w:rsidRPr="001302AE" w:rsidRDefault="000A4894" w:rsidP="003B4B17">
            <w:pPr>
              <w:rPr>
                <w:rFonts w:ascii="Arial" w:hAnsi="Arial" w:cs="Arial"/>
                <w:sz w:val="18"/>
                <w:szCs w:val="18"/>
              </w:rPr>
            </w:pPr>
          </w:p>
        </w:tc>
        <w:tc>
          <w:tcPr>
            <w:tcW w:w="1873" w:type="dxa"/>
            <w:vMerge/>
            <w:tcBorders>
              <w:left w:val="single" w:sz="4" w:space="0" w:color="auto"/>
              <w:right w:val="single" w:sz="4" w:space="0" w:color="auto"/>
            </w:tcBorders>
          </w:tcPr>
          <w:p w:rsidR="000A4894" w:rsidRPr="001302AE" w:rsidRDefault="000A4894" w:rsidP="003B4B17">
            <w:pPr>
              <w:rPr>
                <w:rFonts w:ascii="Arial" w:hAnsi="Arial" w:cs="Arial"/>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Kristaps Kronbergs</w:t>
            </w:r>
          </w:p>
        </w:tc>
        <w:tc>
          <w:tcPr>
            <w:tcW w:w="3442"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262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c>
          <w:tcPr>
            <w:tcW w:w="187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r>
      <w:tr w:rsidR="003B4B17" w:rsidRPr="001302AE" w:rsidTr="003B4B17">
        <w:tc>
          <w:tcPr>
            <w:tcW w:w="1526"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Aleksandrs </w:t>
            </w:r>
            <w:proofErr w:type="spellStart"/>
            <w:r w:rsidRPr="001302AE">
              <w:rPr>
                <w:rFonts w:ascii="Arial" w:hAnsi="Arial" w:cs="Arial"/>
                <w:sz w:val="18"/>
                <w:szCs w:val="18"/>
              </w:rPr>
              <w:t>Junelains</w:t>
            </w:r>
            <w:proofErr w:type="spellEnd"/>
          </w:p>
        </w:tc>
        <w:tc>
          <w:tcPr>
            <w:tcW w:w="344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shd w:val="clear" w:color="auto" w:fill="FFFFFF"/>
              </w:rPr>
            </w:pPr>
            <w:r w:rsidRPr="001302AE">
              <w:rPr>
                <w:rFonts w:ascii="Arial" w:hAnsi="Arial" w:cs="Arial"/>
                <w:bCs/>
                <w:color w:val="000000"/>
                <w:sz w:val="18"/>
                <w:szCs w:val="18"/>
              </w:rPr>
              <w:t>XVII Kurzemes novada Dzejas dienu pasākumi Saldū</w:t>
            </w:r>
          </w:p>
        </w:tc>
        <w:tc>
          <w:tcPr>
            <w:tcW w:w="262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Tiesības piedalīties</w:t>
            </w:r>
          </w:p>
          <w:p w:rsidR="003B4B17" w:rsidRPr="001302AE" w:rsidRDefault="003B4B17" w:rsidP="003B4B17">
            <w:pPr>
              <w:rPr>
                <w:rFonts w:ascii="Arial" w:hAnsi="Arial" w:cs="Arial"/>
                <w:sz w:val="18"/>
                <w:szCs w:val="18"/>
              </w:rPr>
            </w:pPr>
            <w:r w:rsidRPr="001302AE">
              <w:rPr>
                <w:rFonts w:ascii="Arial" w:hAnsi="Arial" w:cs="Arial"/>
                <w:sz w:val="18"/>
                <w:szCs w:val="18"/>
              </w:rPr>
              <w:t>(kopā15 dzejnieki no Kurzemes)</w:t>
            </w:r>
          </w:p>
        </w:tc>
        <w:tc>
          <w:tcPr>
            <w:tcW w:w="187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Saldus </w:t>
            </w: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 xml:space="preserve">Katrīna </w:t>
            </w:r>
            <w:proofErr w:type="spellStart"/>
            <w:r w:rsidRPr="001302AE">
              <w:rPr>
                <w:rFonts w:ascii="Arial" w:hAnsi="Arial" w:cs="Arial"/>
                <w:color w:val="000000"/>
                <w:sz w:val="18"/>
                <w:szCs w:val="18"/>
              </w:rPr>
              <w:t>Spēkaine</w:t>
            </w:r>
            <w:proofErr w:type="spellEnd"/>
          </w:p>
        </w:tc>
        <w:tc>
          <w:tcPr>
            <w:tcW w:w="3442"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shd w:val="clear" w:color="auto" w:fill="FFFFFF"/>
              </w:rPr>
            </w:pPr>
            <w:r w:rsidRPr="001302AE">
              <w:rPr>
                <w:rFonts w:ascii="Arial" w:hAnsi="Arial" w:cs="Arial"/>
                <w:color w:val="000000"/>
                <w:sz w:val="18"/>
                <w:szCs w:val="18"/>
              </w:rPr>
              <w:t>Radošā nometne „Telpas pavasaris’’</w:t>
            </w:r>
          </w:p>
          <w:p w:rsidR="000A4894" w:rsidRPr="001302AE" w:rsidRDefault="000A4894" w:rsidP="003B4B17">
            <w:pPr>
              <w:rPr>
                <w:rFonts w:ascii="Arial" w:hAnsi="Arial" w:cs="Arial"/>
                <w:color w:val="000000"/>
                <w:sz w:val="18"/>
                <w:szCs w:val="18"/>
                <w:shd w:val="clear" w:color="auto" w:fill="FFFFFF"/>
              </w:rPr>
            </w:pPr>
          </w:p>
        </w:tc>
        <w:tc>
          <w:tcPr>
            <w:tcW w:w="262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Tiesības piedalīties</w:t>
            </w:r>
          </w:p>
          <w:p w:rsidR="000A4894" w:rsidRPr="001302AE" w:rsidRDefault="000A4894" w:rsidP="000A4894">
            <w:pPr>
              <w:rPr>
                <w:rFonts w:ascii="Arial" w:hAnsi="Arial" w:cs="Arial"/>
                <w:color w:val="000000"/>
                <w:sz w:val="18"/>
                <w:szCs w:val="18"/>
              </w:rPr>
            </w:pPr>
            <w:r w:rsidRPr="001302AE">
              <w:rPr>
                <w:rFonts w:ascii="Arial" w:hAnsi="Arial" w:cs="Arial"/>
                <w:color w:val="000000"/>
                <w:sz w:val="18"/>
                <w:szCs w:val="18"/>
              </w:rPr>
              <w:t xml:space="preserve">(kopā 70 dalībnieki no </w:t>
            </w:r>
          </w:p>
          <w:p w:rsidR="000A4894" w:rsidRPr="001302AE" w:rsidRDefault="000A4894" w:rsidP="003B4B17">
            <w:pPr>
              <w:rPr>
                <w:rFonts w:ascii="Arial" w:hAnsi="Arial" w:cs="Arial"/>
                <w:color w:val="000000"/>
                <w:sz w:val="18"/>
                <w:szCs w:val="18"/>
              </w:rPr>
            </w:pPr>
          </w:p>
        </w:tc>
        <w:tc>
          <w:tcPr>
            <w:tcW w:w="187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Kuldīgas Mākslas nams</w:t>
            </w:r>
          </w:p>
          <w:p w:rsidR="000A4894" w:rsidRPr="001302AE" w:rsidRDefault="000A4894" w:rsidP="003B4B17">
            <w:pPr>
              <w:rPr>
                <w:rFonts w:ascii="Arial" w:hAnsi="Arial" w:cs="Arial"/>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 xml:space="preserve">Juta </w:t>
            </w:r>
            <w:proofErr w:type="spellStart"/>
            <w:r w:rsidRPr="001302AE">
              <w:rPr>
                <w:rFonts w:ascii="Arial" w:hAnsi="Arial" w:cs="Arial"/>
                <w:color w:val="000000"/>
                <w:sz w:val="18"/>
                <w:szCs w:val="18"/>
              </w:rPr>
              <w:t>Beitāne</w:t>
            </w:r>
            <w:proofErr w:type="spellEnd"/>
          </w:p>
        </w:tc>
        <w:tc>
          <w:tcPr>
            <w:tcW w:w="3442"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shd w:val="clear" w:color="auto" w:fill="FFFFFF"/>
              </w:rPr>
            </w:pPr>
          </w:p>
        </w:tc>
        <w:tc>
          <w:tcPr>
            <w:tcW w:w="2623"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1873"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Elīna Freimane</w:t>
            </w:r>
          </w:p>
        </w:tc>
        <w:tc>
          <w:tcPr>
            <w:tcW w:w="3442"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shd w:val="clear" w:color="auto" w:fill="FFFFFF"/>
              </w:rPr>
            </w:pPr>
          </w:p>
        </w:tc>
        <w:tc>
          <w:tcPr>
            <w:tcW w:w="2623"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1873"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Aija Tikuma</w:t>
            </w:r>
          </w:p>
        </w:tc>
        <w:tc>
          <w:tcPr>
            <w:tcW w:w="3442"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shd w:val="clear" w:color="auto" w:fill="FFFFFF"/>
              </w:rPr>
            </w:pPr>
          </w:p>
        </w:tc>
        <w:tc>
          <w:tcPr>
            <w:tcW w:w="262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187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p>
        </w:tc>
      </w:tr>
      <w:tr w:rsidR="008172D1" w:rsidRPr="001302AE" w:rsidTr="009A38CB">
        <w:tc>
          <w:tcPr>
            <w:tcW w:w="1526" w:type="dxa"/>
            <w:tcBorders>
              <w:top w:val="single" w:sz="4" w:space="0" w:color="auto"/>
              <w:left w:val="single" w:sz="4" w:space="0" w:color="auto"/>
              <w:bottom w:val="single" w:sz="4" w:space="0" w:color="auto"/>
              <w:right w:val="single" w:sz="4" w:space="0" w:color="auto"/>
            </w:tcBorders>
          </w:tcPr>
          <w:p w:rsidR="008172D1" w:rsidRPr="001302AE" w:rsidRDefault="008172D1" w:rsidP="003B4B17">
            <w:pPr>
              <w:rPr>
                <w:rFonts w:ascii="Arial" w:hAnsi="Arial" w:cs="Arial"/>
                <w:color w:val="000000"/>
                <w:sz w:val="18"/>
                <w:szCs w:val="18"/>
              </w:rPr>
            </w:pPr>
            <w:r w:rsidRPr="001302AE">
              <w:rPr>
                <w:rFonts w:ascii="Arial" w:hAnsi="Arial" w:cs="Arial"/>
                <w:color w:val="000000"/>
                <w:sz w:val="18"/>
                <w:szCs w:val="18"/>
              </w:rPr>
              <w:t xml:space="preserve">Katrīna </w:t>
            </w:r>
            <w:proofErr w:type="spellStart"/>
            <w:r w:rsidRPr="001302AE">
              <w:rPr>
                <w:rFonts w:ascii="Arial" w:hAnsi="Arial" w:cs="Arial"/>
                <w:color w:val="000000"/>
                <w:sz w:val="18"/>
                <w:szCs w:val="18"/>
              </w:rPr>
              <w:t>Spēkaine</w:t>
            </w:r>
            <w:proofErr w:type="spellEnd"/>
          </w:p>
        </w:tc>
        <w:tc>
          <w:tcPr>
            <w:tcW w:w="3442" w:type="dxa"/>
            <w:tcBorders>
              <w:top w:val="single" w:sz="4" w:space="0" w:color="auto"/>
              <w:left w:val="single" w:sz="4" w:space="0" w:color="auto"/>
              <w:bottom w:val="single" w:sz="4" w:space="0" w:color="auto"/>
              <w:right w:val="single" w:sz="4" w:space="0" w:color="auto"/>
            </w:tcBorders>
          </w:tcPr>
          <w:p w:rsidR="008172D1" w:rsidRPr="001302AE" w:rsidRDefault="008172D1" w:rsidP="003B4B17">
            <w:pPr>
              <w:rPr>
                <w:rFonts w:ascii="Arial" w:hAnsi="Arial" w:cs="Arial"/>
                <w:color w:val="000000"/>
                <w:sz w:val="18"/>
                <w:szCs w:val="18"/>
              </w:rPr>
            </w:pPr>
            <w:r w:rsidRPr="001302AE">
              <w:rPr>
                <w:rFonts w:ascii="Arial" w:hAnsi="Arial" w:cs="Arial"/>
                <w:sz w:val="18"/>
                <w:szCs w:val="18"/>
              </w:rPr>
              <w:t>Starptautiskās dzimtās valodas dienas akcija “Valodas talka”</w:t>
            </w:r>
          </w:p>
        </w:tc>
        <w:tc>
          <w:tcPr>
            <w:tcW w:w="2623" w:type="dxa"/>
            <w:vMerge w:val="restart"/>
            <w:tcBorders>
              <w:top w:val="single" w:sz="4" w:space="0" w:color="auto"/>
              <w:left w:val="single" w:sz="4" w:space="0" w:color="auto"/>
              <w:right w:val="single" w:sz="4" w:space="0" w:color="auto"/>
            </w:tcBorders>
          </w:tcPr>
          <w:p w:rsidR="008172D1" w:rsidRPr="001302AE" w:rsidRDefault="008172D1" w:rsidP="003B4B17">
            <w:pPr>
              <w:rPr>
                <w:rFonts w:ascii="Arial" w:hAnsi="Arial" w:cs="Arial"/>
                <w:color w:val="000000"/>
                <w:sz w:val="18"/>
                <w:szCs w:val="18"/>
              </w:rPr>
            </w:pPr>
            <w:r w:rsidRPr="001302AE">
              <w:rPr>
                <w:rFonts w:ascii="Arial" w:hAnsi="Arial" w:cs="Arial"/>
                <w:color w:val="000000"/>
                <w:sz w:val="18"/>
                <w:szCs w:val="18"/>
              </w:rPr>
              <w:t>Tehnikuma atzinība</w:t>
            </w:r>
          </w:p>
          <w:p w:rsidR="008172D1" w:rsidRPr="001302AE" w:rsidRDefault="008172D1" w:rsidP="003B4B17">
            <w:pPr>
              <w:rPr>
                <w:rFonts w:ascii="Arial" w:hAnsi="Arial" w:cs="Arial"/>
                <w:color w:val="000000"/>
                <w:sz w:val="18"/>
                <w:szCs w:val="18"/>
              </w:rPr>
            </w:pPr>
            <w:r w:rsidRPr="001302AE">
              <w:rPr>
                <w:rFonts w:ascii="Arial" w:hAnsi="Arial" w:cs="Arial"/>
                <w:color w:val="000000"/>
                <w:sz w:val="18"/>
                <w:szCs w:val="18"/>
              </w:rPr>
              <w:t>(piedalījās dalībnieki no 92 skolām)</w:t>
            </w:r>
          </w:p>
          <w:p w:rsidR="008172D1" w:rsidRPr="001302AE" w:rsidRDefault="008172D1" w:rsidP="003B4B17">
            <w:pPr>
              <w:rPr>
                <w:rFonts w:ascii="Arial" w:hAnsi="Arial" w:cs="Arial"/>
                <w:color w:val="000000"/>
                <w:sz w:val="18"/>
                <w:szCs w:val="18"/>
              </w:rPr>
            </w:pPr>
          </w:p>
        </w:tc>
        <w:tc>
          <w:tcPr>
            <w:tcW w:w="1873" w:type="dxa"/>
            <w:vMerge w:val="restart"/>
            <w:tcBorders>
              <w:top w:val="single" w:sz="4" w:space="0" w:color="auto"/>
              <w:left w:val="single" w:sz="4" w:space="0" w:color="auto"/>
              <w:right w:val="single" w:sz="4" w:space="0" w:color="auto"/>
            </w:tcBorders>
          </w:tcPr>
          <w:p w:rsidR="008172D1" w:rsidRPr="001302AE" w:rsidRDefault="008172D1" w:rsidP="003B4B17">
            <w:pPr>
              <w:rPr>
                <w:rFonts w:ascii="Arial" w:hAnsi="Arial" w:cs="Arial"/>
                <w:color w:val="000000"/>
                <w:sz w:val="18"/>
                <w:szCs w:val="18"/>
              </w:rPr>
            </w:pPr>
            <w:r w:rsidRPr="001302AE">
              <w:rPr>
                <w:rFonts w:ascii="Arial" w:hAnsi="Arial" w:cs="Arial"/>
                <w:color w:val="000000"/>
                <w:sz w:val="18"/>
                <w:szCs w:val="18"/>
              </w:rPr>
              <w:t>E-vide</w:t>
            </w:r>
          </w:p>
          <w:p w:rsidR="008172D1" w:rsidRPr="001302AE" w:rsidRDefault="008172D1" w:rsidP="003B4B17">
            <w:pPr>
              <w:rPr>
                <w:rFonts w:ascii="Arial" w:hAnsi="Arial" w:cs="Arial"/>
                <w:color w:val="000000"/>
                <w:sz w:val="18"/>
                <w:szCs w:val="18"/>
              </w:rPr>
            </w:pPr>
          </w:p>
        </w:tc>
      </w:tr>
      <w:tr w:rsidR="008172D1" w:rsidRPr="001302AE" w:rsidTr="009A38CB">
        <w:tc>
          <w:tcPr>
            <w:tcW w:w="1526" w:type="dxa"/>
            <w:tcBorders>
              <w:top w:val="single" w:sz="4" w:space="0" w:color="auto"/>
              <w:left w:val="single" w:sz="4" w:space="0" w:color="auto"/>
              <w:bottom w:val="single" w:sz="4" w:space="0" w:color="auto"/>
              <w:right w:val="single" w:sz="4" w:space="0" w:color="auto"/>
            </w:tcBorders>
          </w:tcPr>
          <w:p w:rsidR="008172D1" w:rsidRPr="001302AE" w:rsidRDefault="008172D1" w:rsidP="003B4B17">
            <w:pPr>
              <w:rPr>
                <w:rFonts w:ascii="Arial" w:hAnsi="Arial" w:cs="Arial"/>
                <w:color w:val="000000"/>
                <w:sz w:val="18"/>
                <w:szCs w:val="18"/>
              </w:rPr>
            </w:pPr>
            <w:r w:rsidRPr="001302AE">
              <w:rPr>
                <w:rFonts w:ascii="Arial" w:hAnsi="Arial" w:cs="Arial"/>
                <w:color w:val="000000"/>
                <w:sz w:val="18"/>
                <w:szCs w:val="18"/>
              </w:rPr>
              <w:t xml:space="preserve">Marika </w:t>
            </w:r>
            <w:proofErr w:type="spellStart"/>
            <w:r w:rsidRPr="001302AE">
              <w:rPr>
                <w:rFonts w:ascii="Arial" w:hAnsi="Arial" w:cs="Arial"/>
                <w:color w:val="000000"/>
                <w:sz w:val="18"/>
                <w:szCs w:val="18"/>
              </w:rPr>
              <w:t>Radvinskaite</w:t>
            </w:r>
            <w:proofErr w:type="spellEnd"/>
          </w:p>
        </w:tc>
        <w:tc>
          <w:tcPr>
            <w:tcW w:w="3442" w:type="dxa"/>
            <w:tcBorders>
              <w:top w:val="single" w:sz="4" w:space="0" w:color="auto"/>
              <w:left w:val="single" w:sz="4" w:space="0" w:color="auto"/>
              <w:bottom w:val="single" w:sz="4" w:space="0" w:color="auto"/>
              <w:right w:val="single" w:sz="4" w:space="0" w:color="auto"/>
            </w:tcBorders>
          </w:tcPr>
          <w:p w:rsidR="008172D1" w:rsidRPr="001302AE" w:rsidRDefault="008172D1" w:rsidP="003B4B17">
            <w:pPr>
              <w:rPr>
                <w:rFonts w:ascii="Arial" w:hAnsi="Arial" w:cs="Arial"/>
                <w:color w:val="000000"/>
                <w:sz w:val="18"/>
                <w:szCs w:val="18"/>
              </w:rPr>
            </w:pPr>
            <w:r w:rsidRPr="001302AE">
              <w:rPr>
                <w:rFonts w:ascii="Arial" w:hAnsi="Arial" w:cs="Arial"/>
                <w:sz w:val="18"/>
                <w:szCs w:val="18"/>
              </w:rPr>
              <w:t>Starptautiskās dzimtās valodas dienas akcija “Valodas talka”</w:t>
            </w:r>
          </w:p>
        </w:tc>
        <w:tc>
          <w:tcPr>
            <w:tcW w:w="2623" w:type="dxa"/>
            <w:vMerge/>
            <w:tcBorders>
              <w:left w:val="single" w:sz="4" w:space="0" w:color="auto"/>
              <w:right w:val="single" w:sz="4" w:space="0" w:color="auto"/>
            </w:tcBorders>
          </w:tcPr>
          <w:p w:rsidR="008172D1" w:rsidRPr="001302AE" w:rsidRDefault="008172D1" w:rsidP="003B4B17">
            <w:pPr>
              <w:rPr>
                <w:rFonts w:ascii="Arial" w:hAnsi="Arial" w:cs="Arial"/>
                <w:color w:val="000000"/>
                <w:sz w:val="18"/>
                <w:szCs w:val="18"/>
              </w:rPr>
            </w:pPr>
          </w:p>
        </w:tc>
        <w:tc>
          <w:tcPr>
            <w:tcW w:w="1873" w:type="dxa"/>
            <w:vMerge/>
            <w:tcBorders>
              <w:left w:val="single" w:sz="4" w:space="0" w:color="auto"/>
              <w:right w:val="single" w:sz="4" w:space="0" w:color="auto"/>
            </w:tcBorders>
          </w:tcPr>
          <w:p w:rsidR="008172D1" w:rsidRPr="001302AE" w:rsidRDefault="008172D1" w:rsidP="003B4B17">
            <w:pPr>
              <w:rPr>
                <w:rFonts w:ascii="Arial" w:hAnsi="Arial" w:cs="Arial"/>
                <w:color w:val="000000"/>
                <w:sz w:val="18"/>
                <w:szCs w:val="18"/>
              </w:rPr>
            </w:pPr>
          </w:p>
        </w:tc>
      </w:tr>
      <w:tr w:rsidR="008172D1" w:rsidRPr="001302AE" w:rsidTr="009A38CB">
        <w:tc>
          <w:tcPr>
            <w:tcW w:w="1526" w:type="dxa"/>
            <w:tcBorders>
              <w:top w:val="single" w:sz="4" w:space="0" w:color="auto"/>
              <w:left w:val="single" w:sz="4" w:space="0" w:color="auto"/>
              <w:bottom w:val="single" w:sz="4" w:space="0" w:color="auto"/>
              <w:right w:val="single" w:sz="4" w:space="0" w:color="auto"/>
            </w:tcBorders>
          </w:tcPr>
          <w:p w:rsidR="008172D1" w:rsidRPr="001302AE" w:rsidRDefault="008172D1" w:rsidP="003B4B17">
            <w:pPr>
              <w:rPr>
                <w:rFonts w:ascii="Arial" w:hAnsi="Arial" w:cs="Arial"/>
                <w:color w:val="000000"/>
                <w:sz w:val="18"/>
                <w:szCs w:val="18"/>
              </w:rPr>
            </w:pPr>
            <w:r w:rsidRPr="001302AE">
              <w:rPr>
                <w:rFonts w:ascii="Arial" w:hAnsi="Arial" w:cs="Arial"/>
                <w:color w:val="000000"/>
                <w:sz w:val="18"/>
                <w:szCs w:val="18"/>
              </w:rPr>
              <w:lastRenderedPageBreak/>
              <w:t>Marta Šarlote Priedīte</w:t>
            </w:r>
          </w:p>
        </w:tc>
        <w:tc>
          <w:tcPr>
            <w:tcW w:w="3442" w:type="dxa"/>
            <w:tcBorders>
              <w:top w:val="single" w:sz="4" w:space="0" w:color="auto"/>
              <w:left w:val="single" w:sz="4" w:space="0" w:color="auto"/>
              <w:bottom w:val="single" w:sz="4" w:space="0" w:color="auto"/>
              <w:right w:val="single" w:sz="4" w:space="0" w:color="auto"/>
            </w:tcBorders>
          </w:tcPr>
          <w:p w:rsidR="008172D1" w:rsidRPr="001302AE" w:rsidRDefault="008172D1" w:rsidP="003B4B17">
            <w:pPr>
              <w:rPr>
                <w:rFonts w:ascii="Arial" w:hAnsi="Arial" w:cs="Arial"/>
                <w:color w:val="000000"/>
                <w:sz w:val="18"/>
                <w:szCs w:val="18"/>
              </w:rPr>
            </w:pPr>
            <w:r w:rsidRPr="001302AE">
              <w:rPr>
                <w:rFonts w:ascii="Arial" w:hAnsi="Arial" w:cs="Arial"/>
                <w:sz w:val="18"/>
                <w:szCs w:val="18"/>
              </w:rPr>
              <w:t>Starptautiskās dzimtās valodas dienas akcija “Valodas talka”</w:t>
            </w:r>
          </w:p>
        </w:tc>
        <w:tc>
          <w:tcPr>
            <w:tcW w:w="2623" w:type="dxa"/>
            <w:vMerge/>
            <w:tcBorders>
              <w:left w:val="single" w:sz="4" w:space="0" w:color="auto"/>
              <w:bottom w:val="single" w:sz="4" w:space="0" w:color="auto"/>
              <w:right w:val="single" w:sz="4" w:space="0" w:color="auto"/>
            </w:tcBorders>
          </w:tcPr>
          <w:p w:rsidR="008172D1" w:rsidRPr="001302AE" w:rsidRDefault="008172D1" w:rsidP="003B4B17">
            <w:pPr>
              <w:rPr>
                <w:rFonts w:ascii="Arial" w:hAnsi="Arial" w:cs="Arial"/>
                <w:color w:val="000000"/>
                <w:sz w:val="18"/>
                <w:szCs w:val="18"/>
              </w:rPr>
            </w:pPr>
          </w:p>
        </w:tc>
        <w:tc>
          <w:tcPr>
            <w:tcW w:w="1873" w:type="dxa"/>
            <w:vMerge/>
            <w:tcBorders>
              <w:left w:val="single" w:sz="4" w:space="0" w:color="auto"/>
              <w:bottom w:val="single" w:sz="4" w:space="0" w:color="auto"/>
              <w:right w:val="single" w:sz="4" w:space="0" w:color="auto"/>
            </w:tcBorders>
          </w:tcPr>
          <w:p w:rsidR="008172D1" w:rsidRPr="001302AE" w:rsidRDefault="008172D1" w:rsidP="003B4B17">
            <w:pPr>
              <w:rPr>
                <w:rFonts w:ascii="Arial" w:hAnsi="Arial" w:cs="Arial"/>
                <w:color w:val="000000"/>
                <w:sz w:val="18"/>
                <w:szCs w:val="18"/>
              </w:rPr>
            </w:pPr>
          </w:p>
        </w:tc>
      </w:tr>
      <w:tr w:rsidR="003B4B17" w:rsidRPr="001302AE" w:rsidTr="003B4B17">
        <w:tc>
          <w:tcPr>
            <w:tcW w:w="1526"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 xml:space="preserve">Marika </w:t>
            </w:r>
            <w:proofErr w:type="spellStart"/>
            <w:r w:rsidRPr="001302AE">
              <w:rPr>
                <w:rFonts w:ascii="Arial" w:hAnsi="Arial" w:cs="Arial"/>
                <w:color w:val="000000"/>
                <w:sz w:val="18"/>
                <w:szCs w:val="18"/>
              </w:rPr>
              <w:t>Radvinskaite</w:t>
            </w:r>
            <w:proofErr w:type="spellEnd"/>
          </w:p>
        </w:tc>
        <w:tc>
          <w:tcPr>
            <w:tcW w:w="344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Konkursa „Solis gleznā” plenērs</w:t>
            </w:r>
          </w:p>
        </w:tc>
        <w:tc>
          <w:tcPr>
            <w:tcW w:w="262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Tiesības piedalīties</w:t>
            </w:r>
          </w:p>
          <w:p w:rsidR="003B4B17" w:rsidRPr="001302AE" w:rsidRDefault="003B4B17" w:rsidP="003B4B17">
            <w:pPr>
              <w:rPr>
                <w:rFonts w:ascii="Arial" w:hAnsi="Arial" w:cs="Arial"/>
                <w:color w:val="000000"/>
                <w:sz w:val="18"/>
                <w:szCs w:val="18"/>
              </w:rPr>
            </w:pPr>
            <w:r w:rsidRPr="001302AE">
              <w:rPr>
                <w:rFonts w:ascii="Arial" w:hAnsi="Arial" w:cs="Arial"/>
                <w:sz w:val="18"/>
                <w:szCs w:val="18"/>
              </w:rPr>
              <w:t>(kopā 35 dalībnieki no valsts)</w:t>
            </w:r>
          </w:p>
        </w:tc>
        <w:tc>
          <w:tcPr>
            <w:tcW w:w="187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Saldus</w:t>
            </w:r>
          </w:p>
        </w:tc>
      </w:tr>
      <w:tr w:rsidR="003B4B17" w:rsidRPr="001302AE" w:rsidTr="003B4B17">
        <w:tc>
          <w:tcPr>
            <w:tcW w:w="1526"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Anda Plūme</w:t>
            </w:r>
          </w:p>
        </w:tc>
        <w:tc>
          <w:tcPr>
            <w:tcW w:w="344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Konkursa „Solis gleznā” plenērs</w:t>
            </w:r>
          </w:p>
        </w:tc>
        <w:tc>
          <w:tcPr>
            <w:tcW w:w="262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Tiesības piedalīties</w:t>
            </w:r>
          </w:p>
          <w:p w:rsidR="003B4B17" w:rsidRPr="001302AE" w:rsidRDefault="003B4B17" w:rsidP="003B4B17">
            <w:pPr>
              <w:rPr>
                <w:rFonts w:ascii="Arial" w:hAnsi="Arial" w:cs="Arial"/>
                <w:color w:val="000000"/>
                <w:sz w:val="18"/>
                <w:szCs w:val="18"/>
              </w:rPr>
            </w:pPr>
            <w:r w:rsidRPr="001302AE">
              <w:rPr>
                <w:rFonts w:ascii="Arial" w:hAnsi="Arial" w:cs="Arial"/>
                <w:sz w:val="18"/>
                <w:szCs w:val="18"/>
              </w:rPr>
              <w:t>(kopā 35 dalībnieki no valsts)</w:t>
            </w:r>
          </w:p>
        </w:tc>
        <w:tc>
          <w:tcPr>
            <w:tcW w:w="187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Saldus</w:t>
            </w:r>
          </w:p>
        </w:tc>
      </w:tr>
      <w:tr w:rsidR="003B4B17" w:rsidRPr="001302AE" w:rsidTr="003B4B17">
        <w:tc>
          <w:tcPr>
            <w:tcW w:w="1526"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sz w:val="18"/>
                <w:szCs w:val="18"/>
              </w:rPr>
              <w:t xml:space="preserve">Artūrs Pavlovskis, Egils </w:t>
            </w:r>
            <w:proofErr w:type="spellStart"/>
            <w:r w:rsidRPr="001302AE">
              <w:rPr>
                <w:rFonts w:ascii="Arial" w:hAnsi="Arial" w:cs="Arial"/>
                <w:sz w:val="18"/>
                <w:szCs w:val="18"/>
              </w:rPr>
              <w:t>Veļužeņecs</w:t>
            </w:r>
            <w:proofErr w:type="spellEnd"/>
            <w:r w:rsidRPr="001302AE">
              <w:rPr>
                <w:rFonts w:ascii="Arial" w:hAnsi="Arial" w:cs="Arial"/>
                <w:sz w:val="18"/>
                <w:szCs w:val="18"/>
              </w:rPr>
              <w:t xml:space="preserve">, Klāvs Štoks, Mārtiņš Simsons, Niks </w:t>
            </w:r>
            <w:proofErr w:type="spellStart"/>
            <w:r w:rsidRPr="001302AE">
              <w:rPr>
                <w:rFonts w:ascii="Arial" w:hAnsi="Arial" w:cs="Arial"/>
                <w:sz w:val="18"/>
                <w:szCs w:val="18"/>
              </w:rPr>
              <w:t>Gruntiņš</w:t>
            </w:r>
            <w:proofErr w:type="spellEnd"/>
          </w:p>
        </w:tc>
        <w:tc>
          <w:tcPr>
            <w:tcW w:w="344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UNESCO pilsētas spēle </w:t>
            </w:r>
            <w:r w:rsidRPr="001302AE">
              <w:rPr>
                <w:rFonts w:ascii="Arial" w:hAnsi="Arial" w:cs="Arial"/>
                <w:kern w:val="72"/>
                <w:sz w:val="18"/>
                <w:szCs w:val="18"/>
              </w:rPr>
              <w:t>„Kuldīgas vecpilsētas Ventas senlejā kultūrvēsturiskās ainavas iepazīšana”</w:t>
            </w:r>
          </w:p>
        </w:tc>
        <w:tc>
          <w:tcPr>
            <w:tcW w:w="262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4.vieta (23 komandu konkurencē)</w:t>
            </w:r>
          </w:p>
        </w:tc>
        <w:tc>
          <w:tcPr>
            <w:tcW w:w="187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Kuldīga</w:t>
            </w: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 xml:space="preserve">Annija </w:t>
            </w:r>
            <w:proofErr w:type="spellStart"/>
            <w:r w:rsidRPr="001302AE">
              <w:rPr>
                <w:rFonts w:ascii="Arial" w:hAnsi="Arial" w:cs="Arial"/>
                <w:sz w:val="18"/>
                <w:szCs w:val="18"/>
              </w:rPr>
              <w:t>Alkšare</w:t>
            </w:r>
            <w:proofErr w:type="spellEnd"/>
            <w:r w:rsidRPr="001302AE">
              <w:rPr>
                <w:rFonts w:ascii="Arial" w:hAnsi="Arial" w:cs="Arial"/>
                <w:sz w:val="18"/>
                <w:szCs w:val="18"/>
              </w:rPr>
              <w:t xml:space="preserve">, Eva Emija </w:t>
            </w:r>
            <w:proofErr w:type="spellStart"/>
            <w:r w:rsidRPr="001302AE">
              <w:rPr>
                <w:rFonts w:ascii="Arial" w:hAnsi="Arial" w:cs="Arial"/>
                <w:sz w:val="18"/>
                <w:szCs w:val="18"/>
              </w:rPr>
              <w:t>Betlere</w:t>
            </w:r>
            <w:proofErr w:type="spellEnd"/>
            <w:r w:rsidRPr="001302AE">
              <w:rPr>
                <w:rFonts w:ascii="Arial" w:hAnsi="Arial" w:cs="Arial"/>
                <w:sz w:val="18"/>
                <w:szCs w:val="18"/>
              </w:rPr>
              <w:t xml:space="preserve">, Dita Brūvere, </w:t>
            </w:r>
            <w:proofErr w:type="spellStart"/>
            <w:r w:rsidRPr="001302AE">
              <w:rPr>
                <w:rFonts w:ascii="Arial" w:hAnsi="Arial" w:cs="Arial"/>
                <w:sz w:val="18"/>
                <w:szCs w:val="18"/>
              </w:rPr>
              <w:t>Vanesa</w:t>
            </w:r>
            <w:proofErr w:type="spellEnd"/>
            <w:r w:rsidRPr="001302AE">
              <w:rPr>
                <w:rFonts w:ascii="Arial" w:hAnsi="Arial" w:cs="Arial"/>
                <w:sz w:val="18"/>
                <w:szCs w:val="18"/>
              </w:rPr>
              <w:t xml:space="preserve"> Kleina, Signe </w:t>
            </w:r>
            <w:proofErr w:type="spellStart"/>
            <w:r w:rsidRPr="001302AE">
              <w:rPr>
                <w:rFonts w:ascii="Arial" w:hAnsi="Arial" w:cs="Arial"/>
                <w:sz w:val="18"/>
                <w:szCs w:val="18"/>
              </w:rPr>
              <w:t>Narnicka</w:t>
            </w:r>
            <w:proofErr w:type="spellEnd"/>
          </w:p>
        </w:tc>
        <w:tc>
          <w:tcPr>
            <w:tcW w:w="3442"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 xml:space="preserve">UNESCO pilsētas spēle </w:t>
            </w:r>
            <w:r w:rsidRPr="001302AE">
              <w:rPr>
                <w:rFonts w:ascii="Arial" w:hAnsi="Arial" w:cs="Arial"/>
                <w:kern w:val="72"/>
                <w:sz w:val="18"/>
                <w:szCs w:val="18"/>
              </w:rPr>
              <w:t>„Kuldīgas vecpilsētas Ventas senlejā kultūrvēsturiskās ainavas iepazīšana”</w:t>
            </w:r>
          </w:p>
          <w:p w:rsidR="000A4894" w:rsidRPr="001302AE" w:rsidRDefault="000A4894" w:rsidP="000A4894">
            <w:pPr>
              <w:rPr>
                <w:rFonts w:ascii="Arial" w:hAnsi="Arial" w:cs="Arial"/>
                <w:sz w:val="18"/>
                <w:szCs w:val="18"/>
              </w:rPr>
            </w:pPr>
          </w:p>
        </w:tc>
        <w:tc>
          <w:tcPr>
            <w:tcW w:w="262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Pateicība</w:t>
            </w:r>
          </w:p>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(23 komandu konkurencē)</w:t>
            </w:r>
          </w:p>
          <w:p w:rsidR="000A4894" w:rsidRPr="001302AE" w:rsidRDefault="000A4894" w:rsidP="003B4B17">
            <w:pPr>
              <w:rPr>
                <w:rFonts w:ascii="Arial" w:hAnsi="Arial" w:cs="Arial"/>
                <w:color w:val="000000"/>
                <w:sz w:val="18"/>
                <w:szCs w:val="18"/>
              </w:rPr>
            </w:pPr>
          </w:p>
        </w:tc>
        <w:tc>
          <w:tcPr>
            <w:tcW w:w="187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Kuldīga</w:t>
            </w:r>
          </w:p>
          <w:p w:rsidR="000A4894" w:rsidRPr="001302AE" w:rsidRDefault="000A4894" w:rsidP="003B4B17">
            <w:pPr>
              <w:rPr>
                <w:rFonts w:ascii="Arial" w:hAnsi="Arial" w:cs="Arial"/>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 xml:space="preserve">Sandis Muižnieks, Oskars </w:t>
            </w:r>
            <w:proofErr w:type="spellStart"/>
            <w:r w:rsidRPr="001302AE">
              <w:rPr>
                <w:rFonts w:ascii="Arial" w:hAnsi="Arial" w:cs="Arial"/>
                <w:sz w:val="18"/>
                <w:szCs w:val="18"/>
              </w:rPr>
              <w:t>Dilkevičs</w:t>
            </w:r>
            <w:proofErr w:type="spellEnd"/>
            <w:r w:rsidRPr="001302AE">
              <w:rPr>
                <w:rFonts w:ascii="Arial" w:hAnsi="Arial" w:cs="Arial"/>
                <w:sz w:val="18"/>
                <w:szCs w:val="18"/>
              </w:rPr>
              <w:t xml:space="preserve">, Rinalds Saliņš, Niks Endziņš, Krists Anrijs </w:t>
            </w:r>
            <w:proofErr w:type="spellStart"/>
            <w:r w:rsidRPr="001302AE">
              <w:rPr>
                <w:rFonts w:ascii="Arial" w:hAnsi="Arial" w:cs="Arial"/>
                <w:sz w:val="18"/>
                <w:szCs w:val="18"/>
              </w:rPr>
              <w:t>Krūzēns</w:t>
            </w:r>
            <w:proofErr w:type="spellEnd"/>
            <w:r w:rsidRPr="001302AE">
              <w:rPr>
                <w:rFonts w:ascii="Arial" w:hAnsi="Arial" w:cs="Arial"/>
                <w:sz w:val="18"/>
                <w:szCs w:val="18"/>
              </w:rPr>
              <w:t xml:space="preserve">, Emīls </w:t>
            </w:r>
            <w:proofErr w:type="spellStart"/>
            <w:r w:rsidRPr="001302AE">
              <w:rPr>
                <w:rFonts w:ascii="Arial" w:hAnsi="Arial" w:cs="Arial"/>
                <w:sz w:val="18"/>
                <w:szCs w:val="18"/>
              </w:rPr>
              <w:t>Stebulis</w:t>
            </w:r>
            <w:proofErr w:type="spellEnd"/>
            <w:r w:rsidRPr="001302AE">
              <w:rPr>
                <w:rFonts w:ascii="Arial" w:hAnsi="Arial" w:cs="Arial"/>
                <w:sz w:val="18"/>
                <w:szCs w:val="18"/>
              </w:rPr>
              <w:t xml:space="preserve">, </w:t>
            </w:r>
            <w:proofErr w:type="spellStart"/>
            <w:r w:rsidRPr="001302AE">
              <w:rPr>
                <w:rFonts w:ascii="Arial" w:hAnsi="Arial" w:cs="Arial"/>
                <w:sz w:val="18"/>
                <w:szCs w:val="18"/>
              </w:rPr>
              <w:t>Kristers</w:t>
            </w:r>
            <w:proofErr w:type="spellEnd"/>
            <w:r w:rsidRPr="001302AE">
              <w:rPr>
                <w:rFonts w:ascii="Arial" w:hAnsi="Arial" w:cs="Arial"/>
                <w:sz w:val="18"/>
                <w:szCs w:val="18"/>
              </w:rPr>
              <w:t xml:space="preserve"> </w:t>
            </w:r>
            <w:proofErr w:type="spellStart"/>
            <w:r w:rsidRPr="001302AE">
              <w:rPr>
                <w:rFonts w:ascii="Arial" w:hAnsi="Arial" w:cs="Arial"/>
                <w:sz w:val="18"/>
                <w:szCs w:val="18"/>
              </w:rPr>
              <w:t>Šlakorcins</w:t>
            </w:r>
            <w:proofErr w:type="spellEnd"/>
            <w:r w:rsidRPr="001302AE">
              <w:rPr>
                <w:rFonts w:ascii="Arial" w:hAnsi="Arial" w:cs="Arial"/>
                <w:sz w:val="18"/>
                <w:szCs w:val="18"/>
              </w:rPr>
              <w:t xml:space="preserve">, Toms Cīrulis, Ervins </w:t>
            </w:r>
            <w:proofErr w:type="spellStart"/>
            <w:r w:rsidRPr="001302AE">
              <w:rPr>
                <w:rFonts w:ascii="Arial" w:hAnsi="Arial" w:cs="Arial"/>
                <w:sz w:val="18"/>
                <w:szCs w:val="18"/>
              </w:rPr>
              <w:t>Liņķis</w:t>
            </w:r>
            <w:proofErr w:type="spellEnd"/>
            <w:r w:rsidRPr="001302AE">
              <w:rPr>
                <w:rFonts w:ascii="Arial" w:hAnsi="Arial" w:cs="Arial"/>
                <w:sz w:val="18"/>
                <w:szCs w:val="18"/>
              </w:rPr>
              <w:t>, Maikls Neimans</w:t>
            </w:r>
          </w:p>
        </w:tc>
        <w:tc>
          <w:tcPr>
            <w:tcW w:w="3442"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c>
          <w:tcPr>
            <w:tcW w:w="262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187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jc w:val="both"/>
              <w:rPr>
                <w:rFonts w:ascii="Arial" w:hAnsi="Arial" w:cs="Arial"/>
                <w:sz w:val="18"/>
                <w:szCs w:val="18"/>
              </w:rPr>
            </w:pPr>
            <w:r w:rsidRPr="001302AE">
              <w:rPr>
                <w:rStyle w:val="fbphotocaptiontext"/>
                <w:rFonts w:ascii="Arial" w:hAnsi="Arial" w:cs="Arial"/>
                <w:sz w:val="18"/>
                <w:szCs w:val="18"/>
              </w:rPr>
              <w:t xml:space="preserve">Juta </w:t>
            </w:r>
            <w:proofErr w:type="spellStart"/>
            <w:r w:rsidRPr="001302AE">
              <w:rPr>
                <w:rStyle w:val="fbphotocaptiontext"/>
                <w:rFonts w:ascii="Arial" w:hAnsi="Arial" w:cs="Arial"/>
                <w:sz w:val="18"/>
                <w:szCs w:val="18"/>
              </w:rPr>
              <w:t>Beitāne</w:t>
            </w:r>
            <w:proofErr w:type="spellEnd"/>
          </w:p>
        </w:tc>
        <w:tc>
          <w:tcPr>
            <w:tcW w:w="3442"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6.Jauniešu Saeima</w:t>
            </w:r>
          </w:p>
          <w:p w:rsidR="000A4894" w:rsidRPr="001302AE" w:rsidRDefault="000A4894" w:rsidP="003B4B17">
            <w:pPr>
              <w:rPr>
                <w:rFonts w:ascii="Arial" w:hAnsi="Arial" w:cs="Arial"/>
                <w:sz w:val="18"/>
                <w:szCs w:val="18"/>
              </w:rPr>
            </w:pPr>
          </w:p>
        </w:tc>
        <w:tc>
          <w:tcPr>
            <w:tcW w:w="262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Tiesības piedalīties</w:t>
            </w:r>
          </w:p>
          <w:p w:rsidR="000A4894" w:rsidRPr="001302AE" w:rsidRDefault="000A4894" w:rsidP="003B4B17">
            <w:pPr>
              <w:rPr>
                <w:rFonts w:ascii="Arial" w:hAnsi="Arial" w:cs="Arial"/>
                <w:color w:val="000000"/>
                <w:sz w:val="18"/>
                <w:szCs w:val="18"/>
              </w:rPr>
            </w:pPr>
            <w:r w:rsidRPr="001302AE">
              <w:rPr>
                <w:rFonts w:ascii="Arial" w:hAnsi="Arial" w:cs="Arial"/>
                <w:sz w:val="18"/>
                <w:szCs w:val="18"/>
              </w:rPr>
              <w:t>(kopā 100 dalībnieki no valsts)</w:t>
            </w:r>
          </w:p>
          <w:p w:rsidR="000A4894" w:rsidRPr="001302AE" w:rsidRDefault="000A4894" w:rsidP="000A4894">
            <w:pPr>
              <w:rPr>
                <w:rFonts w:ascii="Arial" w:hAnsi="Arial" w:cs="Arial"/>
                <w:color w:val="000000"/>
                <w:sz w:val="18"/>
                <w:szCs w:val="18"/>
              </w:rPr>
            </w:pPr>
          </w:p>
        </w:tc>
        <w:tc>
          <w:tcPr>
            <w:tcW w:w="187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LR Saeima, Rīga</w:t>
            </w:r>
          </w:p>
          <w:p w:rsidR="000A4894" w:rsidRPr="001302AE" w:rsidRDefault="000A4894" w:rsidP="003B4B17">
            <w:pPr>
              <w:rPr>
                <w:rFonts w:ascii="Arial" w:hAnsi="Arial" w:cs="Arial"/>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jc w:val="both"/>
              <w:rPr>
                <w:rFonts w:ascii="Arial" w:hAnsi="Arial" w:cs="Arial"/>
                <w:sz w:val="18"/>
                <w:szCs w:val="18"/>
              </w:rPr>
            </w:pPr>
            <w:r w:rsidRPr="001302AE">
              <w:rPr>
                <w:rStyle w:val="fbphotocaptiontext"/>
                <w:rFonts w:ascii="Arial" w:hAnsi="Arial" w:cs="Arial"/>
                <w:sz w:val="18"/>
                <w:szCs w:val="18"/>
              </w:rPr>
              <w:t xml:space="preserve">Ernests Riksis </w:t>
            </w:r>
          </w:p>
        </w:tc>
        <w:tc>
          <w:tcPr>
            <w:tcW w:w="3442" w:type="dxa"/>
            <w:vMerge/>
            <w:tcBorders>
              <w:left w:val="single" w:sz="4" w:space="0" w:color="auto"/>
              <w:right w:val="single" w:sz="4" w:space="0" w:color="auto"/>
            </w:tcBorders>
          </w:tcPr>
          <w:p w:rsidR="000A4894" w:rsidRPr="001302AE" w:rsidRDefault="000A4894" w:rsidP="003B4B17">
            <w:pPr>
              <w:rPr>
                <w:rFonts w:ascii="Arial" w:hAnsi="Arial" w:cs="Arial"/>
                <w:sz w:val="18"/>
                <w:szCs w:val="18"/>
              </w:rPr>
            </w:pPr>
          </w:p>
        </w:tc>
        <w:tc>
          <w:tcPr>
            <w:tcW w:w="2623"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1873"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r w:rsidRPr="001302AE">
              <w:rPr>
                <w:rStyle w:val="fbphotocaptiontext"/>
                <w:rFonts w:ascii="Arial" w:hAnsi="Arial" w:cs="Arial"/>
                <w:sz w:val="18"/>
                <w:szCs w:val="18"/>
              </w:rPr>
              <w:t>Kārlis Didzis Pomerancis</w:t>
            </w:r>
          </w:p>
        </w:tc>
        <w:tc>
          <w:tcPr>
            <w:tcW w:w="3442"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c>
          <w:tcPr>
            <w:tcW w:w="262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c>
          <w:tcPr>
            <w:tcW w:w="187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 xml:space="preserve">Katrīna </w:t>
            </w:r>
            <w:proofErr w:type="spellStart"/>
            <w:r w:rsidRPr="001302AE">
              <w:rPr>
                <w:rFonts w:ascii="Arial" w:hAnsi="Arial" w:cs="Arial"/>
                <w:color w:val="000000"/>
                <w:sz w:val="18"/>
                <w:szCs w:val="18"/>
              </w:rPr>
              <w:t>Spēkaine</w:t>
            </w:r>
            <w:proofErr w:type="spellEnd"/>
          </w:p>
        </w:tc>
        <w:tc>
          <w:tcPr>
            <w:tcW w:w="3442"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sz w:val="18"/>
                <w:szCs w:val="18"/>
              </w:rPr>
            </w:pPr>
            <w:r w:rsidRPr="001302AE">
              <w:rPr>
                <w:rFonts w:ascii="Arial" w:hAnsi="Arial" w:cs="Arial"/>
                <w:sz w:val="18"/>
                <w:szCs w:val="18"/>
              </w:rPr>
              <w:t>ANO simulācijas spēle “Stipri jaunieši – mierpilnai pasaulei”</w:t>
            </w:r>
          </w:p>
          <w:p w:rsidR="000A4894" w:rsidRPr="001302AE" w:rsidRDefault="000A4894" w:rsidP="003B4B17">
            <w:pPr>
              <w:rPr>
                <w:rFonts w:ascii="Arial" w:hAnsi="Arial" w:cs="Arial"/>
                <w:sz w:val="18"/>
                <w:szCs w:val="18"/>
              </w:rPr>
            </w:pPr>
          </w:p>
        </w:tc>
        <w:tc>
          <w:tcPr>
            <w:tcW w:w="262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Tiesības piedalīties</w:t>
            </w:r>
          </w:p>
          <w:p w:rsidR="000A4894" w:rsidRPr="001302AE" w:rsidRDefault="000A4894" w:rsidP="003B4B17">
            <w:pPr>
              <w:rPr>
                <w:rFonts w:ascii="Arial" w:hAnsi="Arial" w:cs="Arial"/>
                <w:sz w:val="18"/>
                <w:szCs w:val="18"/>
              </w:rPr>
            </w:pPr>
            <w:r w:rsidRPr="001302AE">
              <w:rPr>
                <w:rFonts w:ascii="Arial" w:hAnsi="Arial" w:cs="Arial"/>
                <w:sz w:val="18"/>
                <w:szCs w:val="18"/>
              </w:rPr>
              <w:t>(kopā 40 dalībnieki no valsts)</w:t>
            </w:r>
          </w:p>
          <w:p w:rsidR="000A4894" w:rsidRPr="001302AE" w:rsidRDefault="000A4894" w:rsidP="003B4B17">
            <w:pPr>
              <w:rPr>
                <w:rFonts w:ascii="Arial" w:hAnsi="Arial" w:cs="Arial"/>
                <w:sz w:val="18"/>
                <w:szCs w:val="18"/>
              </w:rPr>
            </w:pPr>
          </w:p>
        </w:tc>
        <w:tc>
          <w:tcPr>
            <w:tcW w:w="187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Valmiera</w:t>
            </w:r>
          </w:p>
          <w:p w:rsidR="000A4894" w:rsidRPr="001302AE" w:rsidRDefault="000A4894" w:rsidP="003B4B17">
            <w:pPr>
              <w:rPr>
                <w:rFonts w:ascii="Arial" w:hAnsi="Arial" w:cs="Arial"/>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jc w:val="both"/>
              <w:rPr>
                <w:rFonts w:ascii="Arial" w:hAnsi="Arial" w:cs="Arial"/>
                <w:sz w:val="18"/>
                <w:szCs w:val="18"/>
              </w:rPr>
            </w:pPr>
            <w:proofErr w:type="spellStart"/>
            <w:r w:rsidRPr="001302AE">
              <w:rPr>
                <w:rFonts w:ascii="Arial" w:hAnsi="Arial" w:cs="Arial"/>
                <w:sz w:val="18"/>
                <w:szCs w:val="18"/>
              </w:rPr>
              <w:t>Arūrs</w:t>
            </w:r>
            <w:proofErr w:type="spellEnd"/>
            <w:r w:rsidRPr="001302AE">
              <w:rPr>
                <w:rFonts w:ascii="Arial" w:hAnsi="Arial" w:cs="Arial"/>
                <w:sz w:val="18"/>
                <w:szCs w:val="18"/>
              </w:rPr>
              <w:t xml:space="preserve"> Pavlovskis</w:t>
            </w:r>
          </w:p>
        </w:tc>
        <w:tc>
          <w:tcPr>
            <w:tcW w:w="3442"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c>
          <w:tcPr>
            <w:tcW w:w="262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sz w:val="18"/>
                <w:szCs w:val="18"/>
              </w:rPr>
            </w:pPr>
          </w:p>
        </w:tc>
        <w:tc>
          <w:tcPr>
            <w:tcW w:w="187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p>
        </w:tc>
      </w:tr>
      <w:tr w:rsidR="003B4B17" w:rsidRPr="001302AE" w:rsidTr="003B4B17">
        <w:tc>
          <w:tcPr>
            <w:tcW w:w="1526" w:type="dxa"/>
            <w:tcBorders>
              <w:top w:val="single" w:sz="4" w:space="0" w:color="auto"/>
              <w:left w:val="single" w:sz="4" w:space="0" w:color="auto"/>
              <w:bottom w:val="single" w:sz="4" w:space="0" w:color="auto"/>
              <w:right w:val="single" w:sz="4" w:space="0" w:color="auto"/>
            </w:tcBorders>
          </w:tcPr>
          <w:p w:rsidR="003B4B17" w:rsidRPr="001302AE" w:rsidRDefault="006E1100" w:rsidP="003B4B17">
            <w:pPr>
              <w:jc w:val="both"/>
              <w:rPr>
                <w:rFonts w:ascii="Arial" w:hAnsi="Arial" w:cs="Arial"/>
                <w:sz w:val="18"/>
                <w:szCs w:val="18"/>
              </w:rPr>
            </w:pPr>
            <w:hyperlink r:id="rId41" w:history="1">
              <w:r w:rsidR="003B4B17" w:rsidRPr="001302AE">
                <w:rPr>
                  <w:rStyle w:val="Hipersaite"/>
                  <w:rFonts w:ascii="Arial" w:hAnsi="Arial" w:cs="Arial"/>
                  <w:color w:val="000000"/>
                  <w:sz w:val="18"/>
                  <w:szCs w:val="18"/>
                </w:rPr>
                <w:t xml:space="preserve">Juta </w:t>
              </w:r>
              <w:proofErr w:type="spellStart"/>
              <w:r w:rsidR="003B4B17" w:rsidRPr="001302AE">
                <w:rPr>
                  <w:rStyle w:val="Hipersaite"/>
                  <w:rFonts w:ascii="Arial" w:hAnsi="Arial" w:cs="Arial"/>
                  <w:color w:val="000000"/>
                  <w:sz w:val="18"/>
                  <w:szCs w:val="18"/>
                </w:rPr>
                <w:t>Beitāne</w:t>
              </w:r>
              <w:proofErr w:type="spellEnd"/>
            </w:hyperlink>
            <w:r w:rsidR="003B4B17" w:rsidRPr="001302AE">
              <w:rPr>
                <w:rFonts w:ascii="Arial" w:hAnsi="Arial" w:cs="Arial"/>
                <w:color w:val="000000"/>
                <w:sz w:val="18"/>
                <w:szCs w:val="18"/>
              </w:rPr>
              <w:t>, </w:t>
            </w:r>
            <w:hyperlink r:id="rId42" w:history="1">
              <w:r w:rsidR="003B4B17" w:rsidRPr="001302AE">
                <w:rPr>
                  <w:rStyle w:val="Hipersaite"/>
                  <w:rFonts w:ascii="Arial" w:hAnsi="Arial" w:cs="Arial"/>
                  <w:color w:val="000000"/>
                  <w:sz w:val="18"/>
                  <w:szCs w:val="18"/>
                </w:rPr>
                <w:t xml:space="preserve">Katrīna </w:t>
              </w:r>
              <w:proofErr w:type="spellStart"/>
              <w:r w:rsidR="003B4B17" w:rsidRPr="001302AE">
                <w:rPr>
                  <w:rStyle w:val="Hipersaite"/>
                  <w:rFonts w:ascii="Arial" w:hAnsi="Arial" w:cs="Arial"/>
                  <w:color w:val="000000"/>
                  <w:sz w:val="18"/>
                  <w:szCs w:val="18"/>
                </w:rPr>
                <w:t>Spēkaine</w:t>
              </w:r>
              <w:proofErr w:type="spellEnd"/>
            </w:hyperlink>
            <w:r w:rsidR="003B4B17" w:rsidRPr="001302AE">
              <w:rPr>
                <w:rFonts w:ascii="Arial" w:hAnsi="Arial" w:cs="Arial"/>
                <w:color w:val="000000"/>
                <w:sz w:val="18"/>
                <w:szCs w:val="18"/>
              </w:rPr>
              <w:t>, </w:t>
            </w:r>
            <w:hyperlink r:id="rId43" w:history="1">
              <w:r w:rsidR="003B4B17" w:rsidRPr="001302AE">
                <w:rPr>
                  <w:rStyle w:val="Hipersaite"/>
                  <w:rFonts w:ascii="Arial" w:hAnsi="Arial" w:cs="Arial"/>
                  <w:color w:val="000000"/>
                  <w:sz w:val="18"/>
                  <w:szCs w:val="18"/>
                </w:rPr>
                <w:t xml:space="preserve">Liene </w:t>
              </w:r>
              <w:proofErr w:type="spellStart"/>
              <w:r w:rsidR="003B4B17" w:rsidRPr="001302AE">
                <w:rPr>
                  <w:rStyle w:val="Hipersaite"/>
                  <w:rFonts w:ascii="Arial" w:hAnsi="Arial" w:cs="Arial"/>
                  <w:color w:val="000000"/>
                  <w:sz w:val="18"/>
                  <w:szCs w:val="18"/>
                </w:rPr>
                <w:t>Šēniņa</w:t>
              </w:r>
              <w:proofErr w:type="spellEnd"/>
            </w:hyperlink>
            <w:r w:rsidR="003B4B17" w:rsidRPr="001302AE">
              <w:rPr>
                <w:rFonts w:ascii="Arial" w:hAnsi="Arial" w:cs="Arial"/>
                <w:color w:val="000000"/>
                <w:sz w:val="18"/>
                <w:szCs w:val="18"/>
              </w:rPr>
              <w:t xml:space="preserve">, </w:t>
            </w:r>
            <w:hyperlink r:id="rId44" w:history="1">
              <w:r w:rsidR="003B4B17" w:rsidRPr="001302AE">
                <w:rPr>
                  <w:rStyle w:val="Hipersaite"/>
                  <w:rFonts w:ascii="Arial" w:hAnsi="Arial" w:cs="Arial"/>
                  <w:color w:val="000000"/>
                  <w:sz w:val="18"/>
                  <w:szCs w:val="18"/>
                </w:rPr>
                <w:t xml:space="preserve">Gundega </w:t>
              </w:r>
              <w:proofErr w:type="spellStart"/>
              <w:r w:rsidR="003B4B17" w:rsidRPr="001302AE">
                <w:rPr>
                  <w:rStyle w:val="Hipersaite"/>
                  <w:rFonts w:ascii="Arial" w:hAnsi="Arial" w:cs="Arial"/>
                  <w:color w:val="000000"/>
                  <w:sz w:val="18"/>
                  <w:szCs w:val="18"/>
                </w:rPr>
                <w:t>Štrāle</w:t>
              </w:r>
              <w:proofErr w:type="spellEnd"/>
            </w:hyperlink>
            <w:r w:rsidR="003B4B17" w:rsidRPr="001302AE">
              <w:rPr>
                <w:rFonts w:ascii="Arial" w:hAnsi="Arial" w:cs="Arial"/>
                <w:color w:val="000000"/>
                <w:sz w:val="18"/>
                <w:szCs w:val="18"/>
              </w:rPr>
              <w:t>, </w:t>
            </w:r>
            <w:hyperlink r:id="rId45" w:history="1">
              <w:r w:rsidR="003B4B17" w:rsidRPr="001302AE">
                <w:rPr>
                  <w:rStyle w:val="Hipersaite"/>
                  <w:rFonts w:ascii="Arial" w:hAnsi="Arial" w:cs="Arial"/>
                  <w:color w:val="000000"/>
                  <w:sz w:val="18"/>
                  <w:szCs w:val="18"/>
                </w:rPr>
                <w:t>Aija Tikuma</w:t>
              </w:r>
            </w:hyperlink>
            <w:r w:rsidR="003B4B17" w:rsidRPr="001302AE">
              <w:rPr>
                <w:rFonts w:ascii="Arial" w:hAnsi="Arial" w:cs="Arial"/>
                <w:color w:val="000000"/>
                <w:sz w:val="18"/>
                <w:szCs w:val="18"/>
              </w:rPr>
              <w:t>, </w:t>
            </w:r>
            <w:hyperlink r:id="rId46" w:history="1">
              <w:r w:rsidR="003B4B17" w:rsidRPr="001302AE">
                <w:rPr>
                  <w:rStyle w:val="Hipersaite"/>
                  <w:rFonts w:ascii="Arial" w:hAnsi="Arial" w:cs="Arial"/>
                  <w:color w:val="000000"/>
                  <w:sz w:val="18"/>
                  <w:szCs w:val="18"/>
                </w:rPr>
                <w:t>Kārlis Ābols</w:t>
              </w:r>
            </w:hyperlink>
            <w:r w:rsidR="003B4B17" w:rsidRPr="001302AE">
              <w:rPr>
                <w:rFonts w:ascii="Arial" w:hAnsi="Arial" w:cs="Arial"/>
                <w:color w:val="000000"/>
                <w:sz w:val="18"/>
                <w:szCs w:val="18"/>
              </w:rPr>
              <w:t xml:space="preserve">, Artūrs </w:t>
            </w:r>
            <w:proofErr w:type="spellStart"/>
            <w:r w:rsidR="003B4B17" w:rsidRPr="001302AE">
              <w:rPr>
                <w:rFonts w:ascii="Arial" w:hAnsi="Arial" w:cs="Arial"/>
                <w:color w:val="000000"/>
                <w:sz w:val="18"/>
                <w:szCs w:val="18"/>
              </w:rPr>
              <w:t>Sidorovs</w:t>
            </w:r>
            <w:proofErr w:type="spellEnd"/>
            <w:r w:rsidR="003B4B17" w:rsidRPr="001302AE">
              <w:rPr>
                <w:rFonts w:ascii="Arial" w:hAnsi="Arial" w:cs="Arial"/>
                <w:color w:val="000000"/>
                <w:sz w:val="18"/>
                <w:szCs w:val="18"/>
              </w:rPr>
              <w:t>, Kārlis Bērziņš</w:t>
            </w:r>
          </w:p>
        </w:tc>
        <w:tc>
          <w:tcPr>
            <w:tcW w:w="344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color w:val="000000"/>
                <w:sz w:val="18"/>
                <w:szCs w:val="18"/>
              </w:rPr>
              <w:t xml:space="preserve">Diskusija ar Latvijas Universitātes profesoriem Jurģi Šķilteru un Vjačeslavu </w:t>
            </w:r>
            <w:proofErr w:type="spellStart"/>
            <w:r w:rsidRPr="001302AE">
              <w:rPr>
                <w:rFonts w:ascii="Arial" w:hAnsi="Arial" w:cs="Arial"/>
                <w:color w:val="000000"/>
                <w:sz w:val="18"/>
                <w:szCs w:val="18"/>
              </w:rPr>
              <w:t>Kaščejevu</w:t>
            </w:r>
            <w:proofErr w:type="spellEnd"/>
            <w:r w:rsidRPr="001302AE">
              <w:rPr>
                <w:rFonts w:ascii="Arial" w:hAnsi="Arial" w:cs="Arial"/>
                <w:color w:val="000000"/>
                <w:sz w:val="18"/>
                <w:szCs w:val="18"/>
              </w:rPr>
              <w:t xml:space="preserve">, dalība </w:t>
            </w:r>
            <w:proofErr w:type="spellStart"/>
            <w:r w:rsidRPr="001302AE">
              <w:rPr>
                <w:rFonts w:ascii="Arial" w:hAnsi="Arial" w:cs="Arial"/>
                <w:color w:val="000000"/>
                <w:sz w:val="18"/>
                <w:szCs w:val="18"/>
              </w:rPr>
              <w:t>videolekcijas</w:t>
            </w:r>
            <w:proofErr w:type="spellEnd"/>
            <w:r w:rsidRPr="001302AE">
              <w:rPr>
                <w:rFonts w:ascii="Arial" w:hAnsi="Arial" w:cs="Arial"/>
                <w:color w:val="000000"/>
                <w:sz w:val="18"/>
                <w:szCs w:val="18"/>
              </w:rPr>
              <w:t xml:space="preserve"> „Kas ir telpa?” filmēšanā</w:t>
            </w:r>
          </w:p>
        </w:tc>
        <w:tc>
          <w:tcPr>
            <w:tcW w:w="262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Tiesības piedalīties</w:t>
            </w:r>
          </w:p>
          <w:p w:rsidR="003B4B17" w:rsidRPr="001302AE" w:rsidRDefault="003B4B17" w:rsidP="003B4B17">
            <w:pPr>
              <w:rPr>
                <w:rFonts w:ascii="Arial" w:hAnsi="Arial" w:cs="Arial"/>
                <w:color w:val="000000"/>
                <w:sz w:val="18"/>
                <w:szCs w:val="18"/>
              </w:rPr>
            </w:pPr>
            <w:r w:rsidRPr="001302AE">
              <w:rPr>
                <w:rFonts w:ascii="Arial" w:hAnsi="Arial" w:cs="Arial"/>
                <w:sz w:val="18"/>
                <w:szCs w:val="18"/>
              </w:rPr>
              <w:t>(kopā 3 skolu pārstāvji no valsts)</w:t>
            </w:r>
          </w:p>
        </w:tc>
        <w:tc>
          <w:tcPr>
            <w:tcW w:w="187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Latvijas Nacionālā bibliotēka, Rīga</w:t>
            </w: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jc w:val="both"/>
              <w:rPr>
                <w:rFonts w:ascii="Arial" w:hAnsi="Arial" w:cs="Arial"/>
                <w:sz w:val="18"/>
                <w:szCs w:val="18"/>
              </w:rPr>
            </w:pPr>
            <w:proofErr w:type="spellStart"/>
            <w:r w:rsidRPr="001302AE">
              <w:rPr>
                <w:rFonts w:ascii="Arial" w:hAnsi="Arial" w:cs="Arial"/>
                <w:sz w:val="18"/>
                <w:szCs w:val="18"/>
              </w:rPr>
              <w:t>Arūrs</w:t>
            </w:r>
            <w:proofErr w:type="spellEnd"/>
            <w:r w:rsidRPr="001302AE">
              <w:rPr>
                <w:rFonts w:ascii="Arial" w:hAnsi="Arial" w:cs="Arial"/>
                <w:sz w:val="18"/>
                <w:szCs w:val="18"/>
              </w:rPr>
              <w:t xml:space="preserve"> Pavlovskis</w:t>
            </w:r>
          </w:p>
        </w:tc>
        <w:tc>
          <w:tcPr>
            <w:tcW w:w="3442"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Ēnu diena Saeimā</w:t>
            </w:r>
          </w:p>
          <w:p w:rsidR="000A4894" w:rsidRPr="001302AE" w:rsidRDefault="000A4894" w:rsidP="003B4B17">
            <w:pPr>
              <w:rPr>
                <w:rFonts w:ascii="Arial" w:hAnsi="Arial" w:cs="Arial"/>
                <w:color w:val="000000"/>
                <w:sz w:val="18"/>
                <w:szCs w:val="18"/>
              </w:rPr>
            </w:pPr>
          </w:p>
        </w:tc>
        <w:tc>
          <w:tcPr>
            <w:tcW w:w="262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color w:val="000000"/>
                <w:sz w:val="18"/>
                <w:szCs w:val="18"/>
              </w:rPr>
            </w:pPr>
            <w:r w:rsidRPr="001302AE">
              <w:rPr>
                <w:rFonts w:ascii="Arial" w:hAnsi="Arial" w:cs="Arial"/>
                <w:color w:val="000000"/>
                <w:sz w:val="18"/>
                <w:szCs w:val="18"/>
              </w:rPr>
              <w:t>Tiesības piedalīties</w:t>
            </w:r>
          </w:p>
          <w:p w:rsidR="000A4894" w:rsidRPr="001302AE" w:rsidRDefault="000A4894" w:rsidP="003B4B17">
            <w:pPr>
              <w:rPr>
                <w:rFonts w:ascii="Arial" w:hAnsi="Arial" w:cs="Arial"/>
                <w:color w:val="000000"/>
                <w:sz w:val="18"/>
                <w:szCs w:val="18"/>
              </w:rPr>
            </w:pPr>
            <w:r w:rsidRPr="001302AE">
              <w:rPr>
                <w:rFonts w:ascii="Arial" w:hAnsi="Arial" w:cs="Arial"/>
                <w:sz w:val="18"/>
                <w:szCs w:val="18"/>
              </w:rPr>
              <w:t>(kopā 231 dalībnieks no valsts)</w:t>
            </w:r>
          </w:p>
          <w:p w:rsidR="000A4894" w:rsidRPr="001302AE" w:rsidRDefault="000A4894" w:rsidP="003B4B17">
            <w:pPr>
              <w:rPr>
                <w:rFonts w:ascii="Arial" w:hAnsi="Arial" w:cs="Arial"/>
                <w:color w:val="000000"/>
                <w:sz w:val="18"/>
                <w:szCs w:val="18"/>
              </w:rPr>
            </w:pPr>
          </w:p>
        </w:tc>
        <w:tc>
          <w:tcPr>
            <w:tcW w:w="1873" w:type="dxa"/>
            <w:vMerge w:val="restart"/>
            <w:tcBorders>
              <w:top w:val="single" w:sz="4" w:space="0" w:color="auto"/>
              <w:left w:val="single" w:sz="4" w:space="0" w:color="auto"/>
              <w:right w:val="single" w:sz="4" w:space="0" w:color="auto"/>
            </w:tcBorders>
          </w:tcPr>
          <w:p w:rsidR="000A4894" w:rsidRPr="001302AE" w:rsidRDefault="000A4894" w:rsidP="003B4B17">
            <w:pPr>
              <w:rPr>
                <w:rFonts w:ascii="Arial" w:hAnsi="Arial" w:cs="Arial"/>
                <w:i/>
                <w:color w:val="000000"/>
                <w:sz w:val="18"/>
                <w:szCs w:val="18"/>
              </w:rPr>
            </w:pPr>
            <w:r w:rsidRPr="001302AE">
              <w:rPr>
                <w:rFonts w:ascii="Arial" w:hAnsi="Arial" w:cs="Arial"/>
                <w:color w:val="000000"/>
                <w:sz w:val="18"/>
                <w:szCs w:val="18"/>
              </w:rPr>
              <w:t>LR Saeima, Rīga</w:t>
            </w:r>
          </w:p>
          <w:p w:rsidR="000A4894" w:rsidRPr="001302AE" w:rsidRDefault="000A4894" w:rsidP="003B4B17">
            <w:pPr>
              <w:rPr>
                <w:rFonts w:ascii="Arial" w:hAnsi="Arial" w:cs="Arial"/>
                <w:i/>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jc w:val="both"/>
              <w:rPr>
                <w:rFonts w:ascii="Arial" w:hAnsi="Arial" w:cs="Arial"/>
                <w:sz w:val="18"/>
                <w:szCs w:val="18"/>
              </w:rPr>
            </w:pPr>
            <w:r w:rsidRPr="001302AE">
              <w:rPr>
                <w:rFonts w:ascii="Arial" w:hAnsi="Arial" w:cs="Arial"/>
                <w:sz w:val="18"/>
                <w:szCs w:val="18"/>
              </w:rPr>
              <w:t xml:space="preserve">Liene </w:t>
            </w:r>
            <w:proofErr w:type="spellStart"/>
            <w:r w:rsidRPr="001302AE">
              <w:rPr>
                <w:rFonts w:ascii="Arial" w:hAnsi="Arial" w:cs="Arial"/>
                <w:sz w:val="18"/>
                <w:szCs w:val="18"/>
              </w:rPr>
              <w:t>Šēniņa</w:t>
            </w:r>
            <w:proofErr w:type="spellEnd"/>
            <w:r w:rsidRPr="001302AE">
              <w:rPr>
                <w:rFonts w:ascii="Arial" w:hAnsi="Arial" w:cs="Arial"/>
                <w:sz w:val="18"/>
                <w:szCs w:val="18"/>
              </w:rPr>
              <w:t xml:space="preserve"> </w:t>
            </w:r>
          </w:p>
        </w:tc>
        <w:tc>
          <w:tcPr>
            <w:tcW w:w="3442"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2623" w:type="dxa"/>
            <w:vMerge/>
            <w:tcBorders>
              <w:left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1873" w:type="dxa"/>
            <w:vMerge/>
            <w:tcBorders>
              <w:left w:val="single" w:sz="4" w:space="0" w:color="auto"/>
              <w:right w:val="single" w:sz="4" w:space="0" w:color="auto"/>
            </w:tcBorders>
          </w:tcPr>
          <w:p w:rsidR="000A4894" w:rsidRPr="001302AE" w:rsidRDefault="000A4894" w:rsidP="003B4B17">
            <w:pPr>
              <w:rPr>
                <w:rFonts w:ascii="Arial" w:hAnsi="Arial" w:cs="Arial"/>
                <w:i/>
                <w:color w:val="000000"/>
                <w:sz w:val="18"/>
                <w:szCs w:val="18"/>
              </w:rPr>
            </w:pPr>
          </w:p>
        </w:tc>
      </w:tr>
      <w:tr w:rsidR="000A4894" w:rsidRPr="001302AE" w:rsidTr="009A38CB">
        <w:tc>
          <w:tcPr>
            <w:tcW w:w="1526" w:type="dxa"/>
            <w:tcBorders>
              <w:top w:val="single" w:sz="4" w:space="0" w:color="auto"/>
              <w:left w:val="single" w:sz="4" w:space="0" w:color="auto"/>
              <w:bottom w:val="single" w:sz="4" w:space="0" w:color="auto"/>
              <w:right w:val="single" w:sz="4" w:space="0" w:color="auto"/>
            </w:tcBorders>
          </w:tcPr>
          <w:p w:rsidR="000A4894" w:rsidRPr="001302AE" w:rsidRDefault="000A4894" w:rsidP="003B4B17">
            <w:pPr>
              <w:jc w:val="both"/>
              <w:rPr>
                <w:rFonts w:ascii="Arial" w:hAnsi="Arial" w:cs="Arial"/>
                <w:sz w:val="18"/>
                <w:szCs w:val="18"/>
              </w:rPr>
            </w:pPr>
            <w:r w:rsidRPr="001302AE">
              <w:rPr>
                <w:rFonts w:ascii="Arial" w:hAnsi="Arial" w:cs="Arial"/>
                <w:sz w:val="18"/>
                <w:szCs w:val="18"/>
              </w:rPr>
              <w:t>Elīna Freimane</w:t>
            </w:r>
          </w:p>
        </w:tc>
        <w:tc>
          <w:tcPr>
            <w:tcW w:w="3442"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262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color w:val="000000"/>
                <w:sz w:val="18"/>
                <w:szCs w:val="18"/>
              </w:rPr>
            </w:pPr>
          </w:p>
        </w:tc>
        <w:tc>
          <w:tcPr>
            <w:tcW w:w="1873" w:type="dxa"/>
            <w:vMerge/>
            <w:tcBorders>
              <w:left w:val="single" w:sz="4" w:space="0" w:color="auto"/>
              <w:bottom w:val="single" w:sz="4" w:space="0" w:color="auto"/>
              <w:right w:val="single" w:sz="4" w:space="0" w:color="auto"/>
            </w:tcBorders>
          </w:tcPr>
          <w:p w:rsidR="000A4894" w:rsidRPr="001302AE" w:rsidRDefault="000A4894" w:rsidP="003B4B17">
            <w:pPr>
              <w:rPr>
                <w:rFonts w:ascii="Arial" w:hAnsi="Arial" w:cs="Arial"/>
                <w:i/>
                <w:color w:val="000000"/>
                <w:sz w:val="18"/>
                <w:szCs w:val="18"/>
              </w:rPr>
            </w:pPr>
          </w:p>
        </w:tc>
      </w:tr>
      <w:tr w:rsidR="003B4B17" w:rsidRPr="001302AE" w:rsidTr="003B4B17">
        <w:tc>
          <w:tcPr>
            <w:tcW w:w="1526"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jc w:val="both"/>
              <w:rPr>
                <w:rFonts w:ascii="Arial" w:hAnsi="Arial" w:cs="Arial"/>
                <w:color w:val="000000"/>
                <w:sz w:val="18"/>
                <w:szCs w:val="18"/>
              </w:rPr>
            </w:pPr>
            <w:r w:rsidRPr="001302AE">
              <w:rPr>
                <w:rFonts w:ascii="Arial" w:hAnsi="Arial" w:cs="Arial"/>
                <w:color w:val="000000"/>
                <w:sz w:val="18"/>
                <w:szCs w:val="18"/>
              </w:rPr>
              <w:t xml:space="preserve">Elīna Freimane, Anda </w:t>
            </w:r>
            <w:proofErr w:type="spellStart"/>
            <w:r w:rsidRPr="001302AE">
              <w:rPr>
                <w:rFonts w:ascii="Arial" w:hAnsi="Arial" w:cs="Arial"/>
                <w:color w:val="000000"/>
                <w:sz w:val="18"/>
                <w:szCs w:val="18"/>
              </w:rPr>
              <w:t>Letauere</w:t>
            </w:r>
            <w:proofErr w:type="spellEnd"/>
            <w:r w:rsidRPr="001302AE">
              <w:rPr>
                <w:rFonts w:ascii="Arial" w:hAnsi="Arial" w:cs="Arial"/>
                <w:color w:val="000000"/>
                <w:sz w:val="18"/>
                <w:szCs w:val="18"/>
              </w:rPr>
              <w:t xml:space="preserve">, Emīlija Feldmane, Mareks </w:t>
            </w:r>
            <w:proofErr w:type="spellStart"/>
            <w:r w:rsidRPr="001302AE">
              <w:rPr>
                <w:rFonts w:ascii="Arial" w:hAnsi="Arial" w:cs="Arial"/>
                <w:color w:val="000000"/>
                <w:sz w:val="18"/>
                <w:szCs w:val="18"/>
              </w:rPr>
              <w:t>Vakermanis</w:t>
            </w:r>
            <w:proofErr w:type="spellEnd"/>
            <w:r w:rsidRPr="001302AE">
              <w:rPr>
                <w:rFonts w:ascii="Arial" w:hAnsi="Arial" w:cs="Arial"/>
                <w:color w:val="000000"/>
                <w:sz w:val="18"/>
                <w:szCs w:val="18"/>
              </w:rPr>
              <w:t>, Oskars Vārna,  Kārlis Ābols</w:t>
            </w:r>
          </w:p>
        </w:tc>
        <w:tc>
          <w:tcPr>
            <w:tcW w:w="344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sz w:val="18"/>
                <w:szCs w:val="18"/>
              </w:rPr>
              <w:t>Patriotiskā spēle „Jaunie Rīgas sargi: Atceries Lāčplēšus!”</w:t>
            </w:r>
          </w:p>
        </w:tc>
        <w:tc>
          <w:tcPr>
            <w:tcW w:w="262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color w:val="000000"/>
                <w:sz w:val="18"/>
                <w:szCs w:val="18"/>
              </w:rPr>
            </w:pPr>
            <w:r w:rsidRPr="001302AE">
              <w:rPr>
                <w:rFonts w:ascii="Arial" w:hAnsi="Arial" w:cs="Arial"/>
                <w:color w:val="000000"/>
                <w:sz w:val="18"/>
                <w:szCs w:val="18"/>
              </w:rPr>
              <w:t>Tiesības piedalīties</w:t>
            </w:r>
          </w:p>
          <w:p w:rsidR="003B4B17" w:rsidRPr="001302AE" w:rsidRDefault="003B4B17" w:rsidP="003B4B17">
            <w:pPr>
              <w:rPr>
                <w:rFonts w:ascii="Arial" w:hAnsi="Arial" w:cs="Arial"/>
                <w:color w:val="000000"/>
                <w:sz w:val="18"/>
                <w:szCs w:val="18"/>
              </w:rPr>
            </w:pPr>
          </w:p>
        </w:tc>
        <w:tc>
          <w:tcPr>
            <w:tcW w:w="187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Style w:val="Izclums"/>
                <w:rFonts w:ascii="Arial" w:hAnsi="Arial" w:cs="Arial"/>
                <w:i w:val="0"/>
                <w:sz w:val="18"/>
                <w:szCs w:val="18"/>
              </w:rPr>
            </w:pPr>
            <w:r w:rsidRPr="001302AE">
              <w:rPr>
                <w:rStyle w:val="Izclums"/>
                <w:rFonts w:ascii="Arial" w:hAnsi="Arial" w:cs="Arial"/>
                <w:i w:val="0"/>
                <w:sz w:val="18"/>
                <w:szCs w:val="18"/>
              </w:rPr>
              <w:t>Jelgava</w:t>
            </w:r>
          </w:p>
        </w:tc>
      </w:tr>
    </w:tbl>
    <w:p w:rsidR="00177663" w:rsidRDefault="00177663" w:rsidP="00BE24F0">
      <w:pPr>
        <w:jc w:val="both"/>
        <w:rPr>
          <w:rFonts w:ascii="Arial" w:hAnsi="Arial" w:cs="Arial"/>
          <w:sz w:val="20"/>
          <w:szCs w:val="20"/>
        </w:rPr>
      </w:pPr>
    </w:p>
    <w:p w:rsidR="00F75A54" w:rsidRDefault="00F75A54" w:rsidP="00BE24F0">
      <w:pPr>
        <w:ind w:left="720"/>
        <w:jc w:val="both"/>
        <w:rPr>
          <w:rFonts w:ascii="Arial" w:hAnsi="Arial" w:cs="Arial"/>
          <w:sz w:val="20"/>
          <w:szCs w:val="20"/>
        </w:rPr>
      </w:pPr>
    </w:p>
    <w:p w:rsidR="00B27B4D" w:rsidRPr="001302AE" w:rsidRDefault="00B27B4D" w:rsidP="00B27B4D">
      <w:pPr>
        <w:jc w:val="both"/>
        <w:rPr>
          <w:rFonts w:ascii="Arial" w:hAnsi="Arial" w:cs="Arial"/>
          <w:sz w:val="18"/>
          <w:szCs w:val="18"/>
        </w:rPr>
      </w:pPr>
    </w:p>
    <w:p w:rsidR="00B27B4D" w:rsidRPr="001302AE" w:rsidRDefault="00B27B4D" w:rsidP="00B27B4D">
      <w:pPr>
        <w:jc w:val="center"/>
        <w:rPr>
          <w:rFonts w:ascii="Arial" w:hAnsi="Arial" w:cs="Arial"/>
          <w:b/>
          <w:sz w:val="18"/>
          <w:szCs w:val="18"/>
        </w:rPr>
      </w:pPr>
      <w:r>
        <w:rPr>
          <w:rFonts w:ascii="Arial" w:hAnsi="Arial" w:cs="Arial"/>
          <w:b/>
          <w:sz w:val="18"/>
          <w:szCs w:val="18"/>
        </w:rPr>
        <w:t xml:space="preserve">Audzēkņu </w:t>
      </w:r>
      <w:proofErr w:type="spellStart"/>
      <w:r>
        <w:rPr>
          <w:rFonts w:ascii="Arial" w:hAnsi="Arial" w:cs="Arial"/>
          <w:b/>
          <w:sz w:val="18"/>
          <w:szCs w:val="18"/>
        </w:rPr>
        <w:t>mācišanās</w:t>
      </w:r>
      <w:proofErr w:type="spellEnd"/>
      <w:r>
        <w:rPr>
          <w:rFonts w:ascii="Arial" w:hAnsi="Arial" w:cs="Arial"/>
          <w:b/>
          <w:sz w:val="18"/>
          <w:szCs w:val="18"/>
        </w:rPr>
        <w:t xml:space="preserve"> motivācija tiek veicināta ar </w:t>
      </w:r>
      <w:r w:rsidRPr="001302AE">
        <w:rPr>
          <w:rFonts w:ascii="Arial" w:hAnsi="Arial" w:cs="Arial"/>
          <w:b/>
          <w:sz w:val="18"/>
          <w:szCs w:val="18"/>
        </w:rPr>
        <w:t xml:space="preserve">vispārizglītojošo </w:t>
      </w:r>
      <w:r>
        <w:rPr>
          <w:rFonts w:ascii="Arial" w:hAnsi="Arial" w:cs="Arial"/>
          <w:b/>
          <w:sz w:val="18"/>
          <w:szCs w:val="18"/>
        </w:rPr>
        <w:t xml:space="preserve">mācību priekšmetu mācību aktivitātēm tehnikumā: </w:t>
      </w:r>
    </w:p>
    <w:p w:rsidR="00B27B4D" w:rsidRPr="001302AE" w:rsidRDefault="00B27B4D" w:rsidP="00B27B4D">
      <w:pPr>
        <w:rPr>
          <w:rFonts w:ascii="Arial" w:hAnsi="Arial" w:cs="Arial"/>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521"/>
        <w:gridCol w:w="1559"/>
      </w:tblGrid>
      <w:tr w:rsidR="00B27B4D" w:rsidRPr="00C55EBA" w:rsidTr="009A38CB">
        <w:tc>
          <w:tcPr>
            <w:tcW w:w="1384"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Izpildes laiks</w:t>
            </w:r>
          </w:p>
        </w:tc>
        <w:tc>
          <w:tcPr>
            <w:tcW w:w="6521"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Pasākums</w:t>
            </w:r>
          </w:p>
        </w:tc>
        <w:tc>
          <w:tcPr>
            <w:tcW w:w="1559"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Atbildīgais</w:t>
            </w: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11.septembris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Kurzemes jauno dzejnieku literārais pasākums „Sirds uz perona”- Kuldīgas autoostā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I.Baumane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11.septembris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Dzejas dienas – dzejas dienas 1905.gada parkā, meistardarbnīcas, koncerts, tikšanās ar dzejniekiem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I.Baumane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Dzejas meistardarbnīca 1.kursam –Rainim 150.</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24.septembris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Dzejas lasījumi Kuldīgas Mākslas namā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Kuldīgas novada latviešu valodas un literatūras skolotāju un bibliotekāru metodiskās apvienības sanāksme</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sept.- 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Republikas literāro un pētniecisko darbu konkurss</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I.Baumane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Tikšanās ar rakstniekiem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I.Baumane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oktobris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Futbola sacensības starp grupām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10.-18.novembris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Vēstures pasākumi par godu Lāčplēša dienai un 18.novembrim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O.Pečulis</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O.Rudovskis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novembris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Basketbola sacensības starp grupām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janvāris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Skolotāju pieredzes apmaiņas stunda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Visu </w:t>
            </w:r>
            <w:proofErr w:type="spellStart"/>
            <w:r w:rsidRPr="00C55EBA">
              <w:rPr>
                <w:rFonts w:ascii="Arial" w:hAnsi="Arial" w:cs="Arial"/>
                <w:sz w:val="18"/>
                <w:szCs w:val="18"/>
              </w:rPr>
              <w:t>māc.gadu</w:t>
            </w:r>
            <w:proofErr w:type="spellEnd"/>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Sadarbība ar Junior </w:t>
            </w:r>
            <w:proofErr w:type="spellStart"/>
            <w:r w:rsidRPr="00C55EBA">
              <w:rPr>
                <w:rFonts w:ascii="Arial" w:hAnsi="Arial" w:cs="Arial"/>
                <w:sz w:val="18"/>
                <w:szCs w:val="18"/>
              </w:rPr>
              <w:t>Achievement</w:t>
            </w:r>
            <w:proofErr w:type="spellEnd"/>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V.Strautiņa</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2-6.februāris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Matemātikas, fizikas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G.Bergmane</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G.Arājuma</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Volejbola sacensības starp grupām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22.-24.februāris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Informātikas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Ē.Johansons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15.-17.februāris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Ķīmijas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A.Cīrulis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3., 4.marts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Profesionālo izglītības iestāžu Latviešu valodas un vēstures skolotāju seminārs</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r w:rsidRPr="00C55EBA">
              <w:rPr>
                <w:rFonts w:ascii="Arial" w:hAnsi="Arial" w:cs="Arial"/>
                <w:sz w:val="18"/>
                <w:szCs w:val="18"/>
              </w:rPr>
              <w:t xml:space="preserve">, </w:t>
            </w:r>
            <w:proofErr w:type="spellStart"/>
            <w:r w:rsidRPr="00C55EBA">
              <w:rPr>
                <w:rFonts w:ascii="Arial" w:hAnsi="Arial" w:cs="Arial"/>
                <w:sz w:val="18"/>
                <w:szCs w:val="18"/>
              </w:rPr>
              <w:t>I.Baumane</w:t>
            </w:r>
            <w:proofErr w:type="spellEnd"/>
            <w:r w:rsidRPr="00C55EBA">
              <w:rPr>
                <w:rFonts w:ascii="Arial" w:hAnsi="Arial" w:cs="Arial"/>
                <w:sz w:val="18"/>
                <w:szCs w:val="18"/>
              </w:rPr>
              <w:t xml:space="preserve">, </w:t>
            </w:r>
            <w:proofErr w:type="spellStart"/>
            <w:r w:rsidRPr="00C55EBA">
              <w:rPr>
                <w:rFonts w:ascii="Arial" w:hAnsi="Arial" w:cs="Arial"/>
                <w:sz w:val="18"/>
                <w:szCs w:val="18"/>
              </w:rPr>
              <w:t>O.Rudovskis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6.marts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Vēstures ekspedīcija un konkurss par vēsturiskiem notikumiem Latvijā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O.Rudovskis</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O.Pečulis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21.-24.marts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Svešvalodu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Z.Lase</w:t>
            </w:r>
            <w:proofErr w:type="spellEnd"/>
            <w:r w:rsidRPr="00C55EBA">
              <w:rPr>
                <w:rFonts w:ascii="Arial" w:hAnsi="Arial" w:cs="Arial"/>
                <w:sz w:val="18"/>
                <w:szCs w:val="18"/>
              </w:rPr>
              <w:t xml:space="preserve">, </w:t>
            </w:r>
            <w:proofErr w:type="spellStart"/>
            <w:r w:rsidRPr="00C55EBA">
              <w:rPr>
                <w:rFonts w:ascii="Arial" w:hAnsi="Arial" w:cs="Arial"/>
                <w:sz w:val="18"/>
                <w:szCs w:val="18"/>
              </w:rPr>
              <w:t>D.Cine</w:t>
            </w:r>
            <w:proofErr w:type="spellEnd"/>
            <w:r w:rsidRPr="00C55EBA">
              <w:rPr>
                <w:rFonts w:ascii="Arial" w:hAnsi="Arial" w:cs="Arial"/>
                <w:sz w:val="18"/>
                <w:szCs w:val="18"/>
              </w:rPr>
              <w:t xml:space="preserve">, </w:t>
            </w:r>
            <w:proofErr w:type="spellStart"/>
            <w:r w:rsidRPr="00C55EBA">
              <w:rPr>
                <w:rFonts w:ascii="Arial" w:hAnsi="Arial" w:cs="Arial"/>
                <w:sz w:val="18"/>
                <w:szCs w:val="18"/>
              </w:rPr>
              <w:t>A.Rutule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Janvāris – 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Radošo darbu sagatavošana, maketēšana un izdošana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Maijā</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Rīta orientēšanās Kuldīgā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Visu </w:t>
            </w:r>
            <w:proofErr w:type="spellStart"/>
            <w:r w:rsidRPr="00C55EBA">
              <w:rPr>
                <w:rFonts w:ascii="Arial" w:hAnsi="Arial" w:cs="Arial"/>
                <w:sz w:val="18"/>
                <w:szCs w:val="18"/>
              </w:rPr>
              <w:t>māc.gadu</w:t>
            </w:r>
            <w:proofErr w:type="spellEnd"/>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Informatīvo un metodisko materiālu izvietošana kabinetos, bibliotēkā, mājas lapā</w:t>
            </w:r>
          </w:p>
        </w:tc>
        <w:tc>
          <w:tcPr>
            <w:tcW w:w="155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Priekšmetu skolotāji</w:t>
            </w:r>
          </w:p>
        </w:tc>
      </w:tr>
    </w:tbl>
    <w:p w:rsidR="00B27B4D" w:rsidRPr="001302AE" w:rsidRDefault="00B27B4D" w:rsidP="00B27B4D">
      <w:pPr>
        <w:rPr>
          <w:rFonts w:ascii="Arial" w:hAnsi="Arial" w:cs="Arial"/>
          <w:sz w:val="18"/>
          <w:szCs w:val="18"/>
        </w:rPr>
      </w:pPr>
    </w:p>
    <w:p w:rsidR="00B27B4D" w:rsidRPr="001302AE" w:rsidRDefault="00B27B4D" w:rsidP="00B27B4D">
      <w:pPr>
        <w:rPr>
          <w:rStyle w:val="Izteiksmgs"/>
          <w:rFonts w:ascii="Arial" w:hAnsi="Arial" w:cs="Arial"/>
          <w:b w:val="0"/>
          <w:bCs w:val="0"/>
          <w:sz w:val="18"/>
          <w:szCs w:val="18"/>
        </w:rPr>
      </w:pPr>
    </w:p>
    <w:p w:rsidR="00B27B4D" w:rsidRPr="001302AE" w:rsidRDefault="00B27B4D" w:rsidP="00B27B4D">
      <w:pPr>
        <w:ind w:firstLine="720"/>
        <w:jc w:val="both"/>
        <w:rPr>
          <w:rFonts w:ascii="Arial" w:hAnsi="Arial" w:cs="Arial"/>
          <w:b/>
          <w:sz w:val="18"/>
          <w:szCs w:val="18"/>
        </w:rPr>
      </w:pPr>
      <w:r>
        <w:rPr>
          <w:rFonts w:ascii="Arial" w:hAnsi="Arial" w:cs="Arial"/>
          <w:b/>
          <w:sz w:val="18"/>
          <w:szCs w:val="18"/>
        </w:rPr>
        <w:t>KTTT  mācību darba sastāvdaļa ir Kursa darbu vai projekta darbu</w:t>
      </w:r>
      <w:r w:rsidRPr="001302AE">
        <w:rPr>
          <w:rFonts w:ascii="Arial" w:hAnsi="Arial" w:cs="Arial"/>
          <w:b/>
          <w:sz w:val="18"/>
          <w:szCs w:val="18"/>
        </w:rPr>
        <w:t xml:space="preserve"> izstrāde</w:t>
      </w:r>
      <w:r>
        <w:rPr>
          <w:rFonts w:ascii="Arial" w:hAnsi="Arial" w:cs="Arial"/>
          <w:b/>
          <w:sz w:val="18"/>
          <w:szCs w:val="18"/>
        </w:rPr>
        <w:t xml:space="preserve">. 2015./2016.māc.g. : </w:t>
      </w:r>
    </w:p>
    <w:p w:rsidR="00B27B4D" w:rsidRPr="001302AE" w:rsidRDefault="00B27B4D" w:rsidP="00B27B4D">
      <w:pPr>
        <w:ind w:firstLine="720"/>
        <w:jc w:val="both"/>
        <w:rPr>
          <w:rFonts w:ascii="Arial" w:hAnsi="Arial" w:cs="Arial"/>
          <w:sz w:val="18"/>
          <w:szCs w:val="18"/>
          <w:u w:val="single"/>
        </w:rPr>
      </w:pPr>
      <w:r w:rsidRPr="001302AE">
        <w:rPr>
          <w:rFonts w:ascii="Arial" w:hAnsi="Arial" w:cs="Arial"/>
          <w:sz w:val="18"/>
          <w:szCs w:val="18"/>
          <w:u w:val="single"/>
        </w:rPr>
        <w:t>Automehāniķi 6.grupa</w:t>
      </w:r>
    </w:p>
    <w:tbl>
      <w:tblPr>
        <w:tblW w:w="8655" w:type="dxa"/>
        <w:tblInd w:w="93" w:type="dxa"/>
        <w:tblLook w:val="04A0" w:firstRow="1" w:lastRow="0" w:firstColumn="1" w:lastColumn="0" w:noHBand="0" w:noVBand="1"/>
      </w:tblPr>
      <w:tblGrid>
        <w:gridCol w:w="577"/>
        <w:gridCol w:w="2990"/>
        <w:gridCol w:w="3516"/>
        <w:gridCol w:w="1572"/>
      </w:tblGrid>
      <w:tr w:rsidR="00B27B4D" w:rsidRPr="001302AE" w:rsidTr="009A38CB">
        <w:trPr>
          <w:trHeight w:val="300"/>
        </w:trPr>
        <w:tc>
          <w:tcPr>
            <w:tcW w:w="577"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B27B4D" w:rsidRPr="001302AE" w:rsidRDefault="00B27B4D" w:rsidP="009A38CB">
            <w:pPr>
              <w:rPr>
                <w:rFonts w:ascii="Arial" w:hAnsi="Arial" w:cs="Arial"/>
                <w:color w:val="000000"/>
                <w:sz w:val="18"/>
                <w:szCs w:val="18"/>
                <w:lang w:eastAsia="en-GB"/>
              </w:rPr>
            </w:pPr>
            <w:r w:rsidRPr="001302AE">
              <w:rPr>
                <w:rFonts w:ascii="Arial" w:hAnsi="Arial" w:cs="Arial"/>
                <w:color w:val="000000"/>
                <w:sz w:val="18"/>
                <w:szCs w:val="18"/>
                <w:lang w:eastAsia="en-GB"/>
              </w:rPr>
              <w:t>Nr.</w:t>
            </w:r>
          </w:p>
          <w:p w:rsidR="00B27B4D" w:rsidRPr="001302AE" w:rsidRDefault="00B27B4D" w:rsidP="009A38CB">
            <w:pPr>
              <w:rPr>
                <w:rFonts w:ascii="Arial" w:hAnsi="Arial" w:cs="Arial"/>
                <w:color w:val="000000"/>
                <w:sz w:val="18"/>
                <w:szCs w:val="18"/>
                <w:lang w:val="en-GB" w:eastAsia="en-GB"/>
              </w:rPr>
            </w:pPr>
            <w:r w:rsidRPr="001302AE">
              <w:rPr>
                <w:rFonts w:ascii="Arial" w:hAnsi="Arial" w:cs="Arial"/>
                <w:color w:val="000000"/>
                <w:sz w:val="18"/>
                <w:szCs w:val="18"/>
                <w:lang w:eastAsia="en-GB"/>
              </w:rPr>
              <w:t>p.k.</w:t>
            </w:r>
          </w:p>
        </w:tc>
        <w:tc>
          <w:tcPr>
            <w:tcW w:w="2990" w:type="dxa"/>
            <w:tcBorders>
              <w:top w:val="single" w:sz="4" w:space="0" w:color="auto"/>
              <w:left w:val="nil"/>
              <w:bottom w:val="single" w:sz="4" w:space="0" w:color="auto"/>
              <w:right w:val="single" w:sz="4" w:space="0" w:color="auto"/>
            </w:tcBorders>
            <w:shd w:val="clear" w:color="auto" w:fill="C0C0C0"/>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Vārds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uzvārds</w:t>
            </w:r>
            <w:proofErr w:type="spellEnd"/>
          </w:p>
        </w:tc>
        <w:tc>
          <w:tcPr>
            <w:tcW w:w="3516" w:type="dxa"/>
            <w:tcBorders>
              <w:top w:val="single" w:sz="4" w:space="0" w:color="auto"/>
              <w:left w:val="nil"/>
              <w:bottom w:val="single" w:sz="4" w:space="0" w:color="auto"/>
              <w:right w:val="single" w:sz="4" w:space="0" w:color="auto"/>
            </w:tcBorders>
            <w:shd w:val="clear" w:color="auto" w:fill="C0C0C0"/>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Tēma</w:t>
            </w:r>
            <w:proofErr w:type="spellEnd"/>
            <w:r w:rsidRPr="001302AE">
              <w:rPr>
                <w:rFonts w:ascii="Arial" w:hAnsi="Arial" w:cs="Arial"/>
                <w:color w:val="000000"/>
                <w:sz w:val="18"/>
                <w:szCs w:val="18"/>
                <w:lang w:val="en-GB" w:eastAsia="en-GB"/>
              </w:rPr>
              <w:t xml:space="preserve"> </w:t>
            </w:r>
          </w:p>
        </w:tc>
        <w:tc>
          <w:tcPr>
            <w:tcW w:w="1572" w:type="dxa"/>
            <w:tcBorders>
              <w:top w:val="single" w:sz="4" w:space="0" w:color="auto"/>
              <w:left w:val="nil"/>
              <w:bottom w:val="single" w:sz="4" w:space="0" w:color="auto"/>
              <w:right w:val="single" w:sz="4" w:space="0" w:color="auto"/>
            </w:tcBorders>
            <w:shd w:val="clear" w:color="auto" w:fill="C0C0C0"/>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Konsultants</w:t>
            </w:r>
            <w:proofErr w:type="spellEnd"/>
          </w:p>
        </w:tc>
      </w:tr>
      <w:tr w:rsidR="00B27B4D" w:rsidRPr="001302AE" w:rsidTr="009A38CB">
        <w:trPr>
          <w:trHeight w:val="315"/>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eastAsia="en-GB"/>
              </w:rPr>
              <w:t>1.</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r w:rsidRPr="001302AE">
              <w:rPr>
                <w:rFonts w:ascii="Arial" w:hAnsi="Arial" w:cs="Arial"/>
                <w:color w:val="000000"/>
                <w:sz w:val="18"/>
                <w:szCs w:val="18"/>
                <w:lang w:val="en-GB" w:eastAsia="en-GB"/>
              </w:rPr>
              <w:t xml:space="preserve">Kristaps </w:t>
            </w:r>
            <w:proofErr w:type="spellStart"/>
            <w:r w:rsidRPr="001302AE">
              <w:rPr>
                <w:rFonts w:ascii="Arial" w:hAnsi="Arial" w:cs="Arial"/>
                <w:color w:val="000000"/>
                <w:sz w:val="18"/>
                <w:szCs w:val="18"/>
                <w:lang w:val="en-GB" w:eastAsia="en-GB"/>
              </w:rPr>
              <w:t>Bērziņš</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Automobiļa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špaktelēšana</w:t>
            </w:r>
            <w:proofErr w:type="spellEnd"/>
          </w:p>
        </w:tc>
        <w:tc>
          <w:tcPr>
            <w:tcW w:w="1572"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Andris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Ābols</w:t>
            </w:r>
            <w:proofErr w:type="spellEnd"/>
          </w:p>
        </w:tc>
      </w:tr>
      <w:tr w:rsidR="00B27B4D" w:rsidRPr="001302AE" w:rsidTr="009A38CB">
        <w:trPr>
          <w:trHeight w:val="315"/>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eastAsia="en-GB"/>
              </w:rPr>
              <w:t>2.</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Didzis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Bunga</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Padures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keramikas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vēsture</w:t>
            </w:r>
            <w:proofErr w:type="spellEnd"/>
            <w:r w:rsidRPr="001302AE">
              <w:rPr>
                <w:rFonts w:ascii="Arial" w:hAnsi="Arial" w:cs="Arial"/>
                <w:color w:val="000000"/>
                <w:sz w:val="18"/>
                <w:szCs w:val="18"/>
                <w:lang w:val="en-GB" w:eastAsia="en-GB"/>
              </w:rPr>
              <w:t>.</w:t>
            </w:r>
          </w:p>
        </w:tc>
        <w:tc>
          <w:tcPr>
            <w:tcW w:w="1572"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Ojārs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Pečulis</w:t>
            </w:r>
            <w:proofErr w:type="spellEnd"/>
          </w:p>
        </w:tc>
      </w:tr>
      <w:tr w:rsidR="00B27B4D" w:rsidRPr="001302AE" w:rsidTr="009A38CB">
        <w:trPr>
          <w:trHeight w:val="315"/>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eastAsia="en-GB"/>
              </w:rPr>
              <w:t>3.</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r w:rsidRPr="001302AE">
              <w:rPr>
                <w:rFonts w:ascii="Arial" w:hAnsi="Arial" w:cs="Arial"/>
                <w:color w:val="000000"/>
                <w:sz w:val="18"/>
                <w:szCs w:val="18"/>
                <w:lang w:val="en-GB" w:eastAsia="en-GB"/>
              </w:rPr>
              <w:t xml:space="preserve">Alvis </w:t>
            </w:r>
            <w:proofErr w:type="spellStart"/>
            <w:r w:rsidRPr="001302AE">
              <w:rPr>
                <w:rFonts w:ascii="Arial" w:hAnsi="Arial" w:cs="Arial"/>
                <w:color w:val="000000"/>
                <w:sz w:val="18"/>
                <w:szCs w:val="18"/>
                <w:lang w:val="en-GB" w:eastAsia="en-GB"/>
              </w:rPr>
              <w:t>Cvetkovs</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Riteņi</w:t>
            </w:r>
            <w:proofErr w:type="spellEnd"/>
            <w:r w:rsidRPr="001302AE">
              <w:rPr>
                <w:rFonts w:ascii="Arial" w:hAnsi="Arial" w:cs="Arial"/>
                <w:color w:val="000000"/>
                <w:sz w:val="18"/>
                <w:szCs w:val="18"/>
                <w:lang w:val="en-GB" w:eastAsia="en-GB"/>
              </w:rPr>
              <w:t xml:space="preserve"> un </w:t>
            </w:r>
            <w:proofErr w:type="spellStart"/>
            <w:r w:rsidRPr="001302AE">
              <w:rPr>
                <w:rFonts w:ascii="Arial" w:hAnsi="Arial" w:cs="Arial"/>
                <w:color w:val="000000"/>
                <w:sz w:val="18"/>
                <w:szCs w:val="18"/>
                <w:lang w:val="en-GB" w:eastAsia="en-GB"/>
              </w:rPr>
              <w:t>riepas</w:t>
            </w:r>
            <w:proofErr w:type="spellEnd"/>
          </w:p>
        </w:tc>
        <w:tc>
          <w:tcPr>
            <w:tcW w:w="1572" w:type="dxa"/>
            <w:vMerge w:val="restart"/>
            <w:tcBorders>
              <w:top w:val="nil"/>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Andris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Ābols</w:t>
            </w:r>
            <w:proofErr w:type="spellEnd"/>
          </w:p>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15"/>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eastAsia="en-GB"/>
              </w:rPr>
              <w:t>4.</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Niks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Gruntiņš</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Motora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barošanas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sistēma</w:t>
            </w:r>
            <w:proofErr w:type="spellEnd"/>
          </w:p>
        </w:tc>
        <w:tc>
          <w:tcPr>
            <w:tcW w:w="1572" w:type="dxa"/>
            <w:vMerge/>
            <w:tcBorders>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15"/>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eastAsia="en-GB"/>
              </w:rPr>
              <w:t>5.</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Lauris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Kaminskis</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r w:rsidRPr="001302AE">
              <w:rPr>
                <w:rFonts w:ascii="Arial" w:hAnsi="Arial" w:cs="Arial"/>
                <w:color w:val="000000"/>
                <w:sz w:val="18"/>
                <w:szCs w:val="18"/>
                <w:lang w:val="en-GB" w:eastAsia="en-GB"/>
              </w:rPr>
              <w:t xml:space="preserve">“Pirelli” </w:t>
            </w:r>
            <w:proofErr w:type="spellStart"/>
            <w:r w:rsidRPr="001302AE">
              <w:rPr>
                <w:rFonts w:ascii="Arial" w:hAnsi="Arial" w:cs="Arial"/>
                <w:color w:val="000000"/>
                <w:sz w:val="18"/>
                <w:szCs w:val="18"/>
                <w:lang w:val="en-GB" w:eastAsia="en-GB"/>
              </w:rPr>
              <w:t>firmas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riepas</w:t>
            </w:r>
            <w:proofErr w:type="spellEnd"/>
            <w:r w:rsidRPr="001302AE">
              <w:rPr>
                <w:rFonts w:ascii="Arial" w:hAnsi="Arial" w:cs="Arial"/>
                <w:color w:val="000000"/>
                <w:sz w:val="18"/>
                <w:szCs w:val="18"/>
                <w:lang w:val="en-GB" w:eastAsia="en-GB"/>
              </w:rPr>
              <w:t>.</w:t>
            </w:r>
          </w:p>
        </w:tc>
        <w:tc>
          <w:tcPr>
            <w:tcW w:w="1572" w:type="dxa"/>
            <w:vMerge/>
            <w:tcBorders>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75"/>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eastAsia="en-GB"/>
              </w:rPr>
              <w:t>6.</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Andis</w:t>
            </w:r>
            <w:proofErr w:type="spellEnd"/>
            <w:r w:rsidRPr="001302AE">
              <w:rPr>
                <w:rFonts w:ascii="Arial" w:hAnsi="Arial" w:cs="Arial"/>
                <w:color w:val="000000"/>
                <w:sz w:val="18"/>
                <w:szCs w:val="18"/>
                <w:lang w:val="en-GB" w:eastAsia="en-GB"/>
              </w:rPr>
              <w:t xml:space="preserve"> Kreps</w:t>
            </w:r>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Automobiļa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gaismas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sistēmas</w:t>
            </w:r>
            <w:proofErr w:type="spellEnd"/>
          </w:p>
        </w:tc>
        <w:tc>
          <w:tcPr>
            <w:tcW w:w="1572" w:type="dxa"/>
            <w:vMerge/>
            <w:tcBorders>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15"/>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7.</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Emīls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Lauva</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Arhitekts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nākotnes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profesija</w:t>
            </w:r>
            <w:proofErr w:type="spellEnd"/>
            <w:r w:rsidRPr="001302AE">
              <w:rPr>
                <w:rFonts w:ascii="Arial" w:hAnsi="Arial" w:cs="Arial"/>
                <w:color w:val="000000"/>
                <w:sz w:val="18"/>
                <w:szCs w:val="18"/>
                <w:lang w:val="en-GB" w:eastAsia="en-GB"/>
              </w:rPr>
              <w:t>.</w:t>
            </w:r>
          </w:p>
        </w:tc>
        <w:tc>
          <w:tcPr>
            <w:tcW w:w="1572"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Ojārs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Pečulis</w:t>
            </w:r>
            <w:proofErr w:type="spellEnd"/>
          </w:p>
        </w:tc>
      </w:tr>
      <w:tr w:rsidR="00B27B4D" w:rsidRPr="001302AE" w:rsidTr="009A38CB">
        <w:trPr>
          <w:trHeight w:val="315"/>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eastAsia="en-GB"/>
              </w:rPr>
              <w:t>8.</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Andris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Liepa</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Šoferu</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žargons</w:t>
            </w:r>
            <w:proofErr w:type="spellEnd"/>
          </w:p>
        </w:tc>
        <w:tc>
          <w:tcPr>
            <w:tcW w:w="1572"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Zanda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Šlegelmilha</w:t>
            </w:r>
            <w:proofErr w:type="spellEnd"/>
          </w:p>
        </w:tc>
      </w:tr>
      <w:tr w:rsidR="00B27B4D" w:rsidRPr="001302AE" w:rsidTr="009A38CB">
        <w:trPr>
          <w:trHeight w:val="315"/>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eastAsia="en-GB"/>
              </w:rPr>
              <w:lastRenderedPageBreak/>
              <w:t>9.</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Jānis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Macaļš</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Riepu</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ekspluatācija</w:t>
            </w:r>
            <w:proofErr w:type="spellEnd"/>
          </w:p>
        </w:tc>
        <w:tc>
          <w:tcPr>
            <w:tcW w:w="1572" w:type="dxa"/>
            <w:vMerge w:val="restart"/>
            <w:tcBorders>
              <w:top w:val="nil"/>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Andris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Ābols</w:t>
            </w:r>
            <w:proofErr w:type="spellEnd"/>
          </w:p>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10.</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Armands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Ozols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Ozoliņš</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Automobiļa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tūnings</w:t>
            </w:r>
            <w:proofErr w:type="spellEnd"/>
          </w:p>
        </w:tc>
        <w:tc>
          <w:tcPr>
            <w:tcW w:w="1572" w:type="dxa"/>
            <w:vMerge/>
            <w:tcBorders>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11.</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Artūrs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Pavlovskis</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Automobiļa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atsperojums</w:t>
            </w:r>
            <w:proofErr w:type="spellEnd"/>
          </w:p>
        </w:tc>
        <w:tc>
          <w:tcPr>
            <w:tcW w:w="1572" w:type="dxa"/>
            <w:vMerge/>
            <w:tcBorders>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12.</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Kristiāns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Priedols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Strīķis</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Automobiļu</w:t>
            </w:r>
            <w:proofErr w:type="spellEnd"/>
            <w:r w:rsidRPr="001302AE">
              <w:rPr>
                <w:rFonts w:ascii="Arial" w:hAnsi="Arial" w:cs="Arial"/>
                <w:color w:val="000000"/>
                <w:sz w:val="18"/>
                <w:szCs w:val="18"/>
                <w:lang w:val="en-GB" w:eastAsia="en-GB"/>
              </w:rPr>
              <w:t xml:space="preserve"> audio </w:t>
            </w:r>
            <w:proofErr w:type="spellStart"/>
            <w:r w:rsidRPr="001302AE">
              <w:rPr>
                <w:rFonts w:ascii="Arial" w:hAnsi="Arial" w:cs="Arial"/>
                <w:color w:val="000000"/>
                <w:sz w:val="18"/>
                <w:szCs w:val="18"/>
                <w:lang w:val="en-GB" w:eastAsia="en-GB"/>
              </w:rPr>
              <w:t>aparatūras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attīstība</w:t>
            </w:r>
            <w:proofErr w:type="spellEnd"/>
          </w:p>
        </w:tc>
        <w:tc>
          <w:tcPr>
            <w:tcW w:w="1572" w:type="dxa"/>
            <w:vMerge/>
            <w:tcBorders>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13.</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Sandijs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Pūce</w:t>
            </w:r>
            <w:proofErr w:type="spellEnd"/>
            <w:r w:rsidRPr="001302AE">
              <w:rPr>
                <w:rFonts w:ascii="Arial" w:hAnsi="Arial" w:cs="Arial"/>
                <w:color w:val="000000"/>
                <w:sz w:val="18"/>
                <w:szCs w:val="18"/>
                <w:lang w:val="en-GB" w:eastAsia="en-GB"/>
              </w:rPr>
              <w:t xml:space="preserve"> </w:t>
            </w:r>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Automobiļa</w:t>
            </w:r>
            <w:proofErr w:type="spellEnd"/>
            <w:r w:rsidRPr="001302AE">
              <w:rPr>
                <w:rFonts w:ascii="Arial" w:hAnsi="Arial" w:cs="Arial"/>
                <w:color w:val="000000"/>
                <w:sz w:val="18"/>
                <w:szCs w:val="18"/>
                <w:lang w:val="en-GB" w:eastAsia="en-GB"/>
              </w:rPr>
              <w:t xml:space="preserve"> audio </w:t>
            </w:r>
            <w:proofErr w:type="spellStart"/>
            <w:r w:rsidRPr="001302AE">
              <w:rPr>
                <w:rFonts w:ascii="Arial" w:hAnsi="Arial" w:cs="Arial"/>
                <w:color w:val="000000"/>
                <w:sz w:val="18"/>
                <w:szCs w:val="18"/>
                <w:lang w:val="en-GB" w:eastAsia="en-GB"/>
              </w:rPr>
              <w:t>sistēma</w:t>
            </w:r>
            <w:proofErr w:type="spellEnd"/>
          </w:p>
        </w:tc>
        <w:tc>
          <w:tcPr>
            <w:tcW w:w="1572" w:type="dxa"/>
            <w:vMerge/>
            <w:tcBorders>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14.</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r w:rsidRPr="001302AE">
              <w:rPr>
                <w:rFonts w:ascii="Arial" w:hAnsi="Arial" w:cs="Arial"/>
                <w:color w:val="000000"/>
                <w:sz w:val="18"/>
                <w:szCs w:val="18"/>
                <w:lang w:val="en-GB" w:eastAsia="en-GB"/>
              </w:rPr>
              <w:t>Toms Romanovs</w:t>
            </w:r>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Automobiļu</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kosmētiskais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remonts</w:t>
            </w:r>
            <w:proofErr w:type="spellEnd"/>
          </w:p>
        </w:tc>
        <w:tc>
          <w:tcPr>
            <w:tcW w:w="1572" w:type="dxa"/>
            <w:vMerge/>
            <w:tcBorders>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15.</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Ritvars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Rozentāls</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Automobiļa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komforta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sistēma</w:t>
            </w:r>
            <w:proofErr w:type="spellEnd"/>
          </w:p>
        </w:tc>
        <w:tc>
          <w:tcPr>
            <w:tcW w:w="1572" w:type="dxa"/>
            <w:vMerge/>
            <w:tcBorders>
              <w:left w:val="nil"/>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16.</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Mārtiņš</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Simsons</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Automobiļa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stūres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iekārta</w:t>
            </w:r>
            <w:proofErr w:type="spellEnd"/>
          </w:p>
        </w:tc>
        <w:tc>
          <w:tcPr>
            <w:tcW w:w="1572" w:type="dxa"/>
            <w:vMerge/>
            <w:tcBorders>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17.</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Artūrs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Sūna</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Personvārdi</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manā</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grupā</w:t>
            </w:r>
            <w:proofErr w:type="spellEnd"/>
            <w:r w:rsidRPr="001302AE">
              <w:rPr>
                <w:rFonts w:ascii="Arial" w:hAnsi="Arial" w:cs="Arial"/>
                <w:color w:val="000000"/>
                <w:sz w:val="18"/>
                <w:szCs w:val="18"/>
                <w:lang w:val="en-GB" w:eastAsia="en-GB"/>
              </w:rPr>
              <w:t>.</w:t>
            </w:r>
          </w:p>
        </w:tc>
        <w:tc>
          <w:tcPr>
            <w:tcW w:w="1572"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Zanda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Šlegelmilha</w:t>
            </w:r>
            <w:proofErr w:type="spellEnd"/>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18.</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Klāvs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Štoks</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Kosmosa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apgūšanas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vēsture</w:t>
            </w:r>
            <w:proofErr w:type="spellEnd"/>
            <w:r w:rsidRPr="001302AE">
              <w:rPr>
                <w:rFonts w:ascii="Arial" w:hAnsi="Arial" w:cs="Arial"/>
                <w:color w:val="000000"/>
                <w:sz w:val="18"/>
                <w:szCs w:val="18"/>
                <w:lang w:val="en-GB" w:eastAsia="en-GB"/>
              </w:rPr>
              <w:t xml:space="preserve"> un </w:t>
            </w:r>
            <w:proofErr w:type="spellStart"/>
            <w:r w:rsidRPr="001302AE">
              <w:rPr>
                <w:rFonts w:ascii="Arial" w:hAnsi="Arial" w:cs="Arial"/>
                <w:color w:val="000000"/>
                <w:sz w:val="18"/>
                <w:szCs w:val="18"/>
                <w:lang w:val="en-GB" w:eastAsia="en-GB"/>
              </w:rPr>
              <w:t>kosmiskie</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ātrumi</w:t>
            </w:r>
            <w:proofErr w:type="spellEnd"/>
            <w:r w:rsidRPr="001302AE">
              <w:rPr>
                <w:rFonts w:ascii="Arial" w:hAnsi="Arial" w:cs="Arial"/>
                <w:color w:val="000000"/>
                <w:sz w:val="18"/>
                <w:szCs w:val="18"/>
                <w:lang w:val="en-GB" w:eastAsia="en-GB"/>
              </w:rPr>
              <w:t>.</w:t>
            </w:r>
          </w:p>
        </w:tc>
        <w:tc>
          <w:tcPr>
            <w:tcW w:w="1572"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Guna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Bergmane</w:t>
            </w:r>
            <w:proofErr w:type="spellEnd"/>
          </w:p>
        </w:tc>
      </w:tr>
      <w:tr w:rsidR="00B27B4D" w:rsidRPr="001302AE" w:rsidTr="009A38CB">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tcPr>
          <w:p w:rsidR="00B27B4D" w:rsidRPr="001302AE" w:rsidRDefault="00B27B4D" w:rsidP="009A38CB">
            <w:pPr>
              <w:jc w:val="right"/>
              <w:rPr>
                <w:rFonts w:ascii="Arial" w:hAnsi="Arial" w:cs="Arial"/>
                <w:color w:val="000000"/>
                <w:sz w:val="18"/>
                <w:szCs w:val="18"/>
                <w:lang w:val="en-GB" w:eastAsia="en-GB"/>
              </w:rPr>
            </w:pPr>
            <w:r w:rsidRPr="001302AE">
              <w:rPr>
                <w:rFonts w:ascii="Arial" w:hAnsi="Arial" w:cs="Arial"/>
                <w:color w:val="000000"/>
                <w:sz w:val="18"/>
                <w:szCs w:val="18"/>
                <w:lang w:val="en-GB" w:eastAsia="en-GB"/>
              </w:rPr>
              <w:t>19.</w:t>
            </w:r>
          </w:p>
        </w:tc>
        <w:tc>
          <w:tcPr>
            <w:tcW w:w="2990"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Egils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Veļužeņecs</w:t>
            </w:r>
            <w:proofErr w:type="spellEnd"/>
          </w:p>
        </w:tc>
        <w:tc>
          <w:tcPr>
            <w:tcW w:w="3516"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r w:rsidRPr="001302AE">
              <w:rPr>
                <w:rFonts w:ascii="Arial" w:hAnsi="Arial" w:cs="Arial"/>
                <w:color w:val="000000"/>
                <w:sz w:val="18"/>
                <w:szCs w:val="18"/>
                <w:lang w:val="en-GB" w:eastAsia="en-GB"/>
              </w:rPr>
              <w:t xml:space="preserve">Ventas </w:t>
            </w:r>
            <w:proofErr w:type="spellStart"/>
            <w:r w:rsidRPr="001302AE">
              <w:rPr>
                <w:rFonts w:ascii="Arial" w:hAnsi="Arial" w:cs="Arial"/>
                <w:color w:val="000000"/>
                <w:sz w:val="18"/>
                <w:szCs w:val="18"/>
                <w:lang w:val="en-GB" w:eastAsia="en-GB"/>
              </w:rPr>
              <w:t>makšķerēšanas</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noslēpumi</w:t>
            </w:r>
            <w:proofErr w:type="spellEnd"/>
            <w:r w:rsidRPr="001302AE">
              <w:rPr>
                <w:rFonts w:ascii="Arial" w:hAnsi="Arial" w:cs="Arial"/>
                <w:color w:val="000000"/>
                <w:sz w:val="18"/>
                <w:szCs w:val="18"/>
                <w:lang w:val="en-GB" w:eastAsia="en-GB"/>
              </w:rPr>
              <w:t>.</w:t>
            </w:r>
          </w:p>
        </w:tc>
        <w:tc>
          <w:tcPr>
            <w:tcW w:w="1572" w:type="dxa"/>
            <w:tcBorders>
              <w:top w:val="nil"/>
              <w:left w:val="nil"/>
              <w:bottom w:val="single" w:sz="4" w:space="0" w:color="auto"/>
              <w:right w:val="single" w:sz="4" w:space="0" w:color="auto"/>
            </w:tcBorders>
            <w:shd w:val="clear" w:color="auto" w:fill="auto"/>
            <w:noWrap/>
            <w:vAlign w:val="bottom"/>
          </w:tcPr>
          <w:p w:rsidR="00B27B4D" w:rsidRPr="001302AE" w:rsidRDefault="00B27B4D" w:rsidP="009A38CB">
            <w:pPr>
              <w:rPr>
                <w:rFonts w:ascii="Arial" w:hAnsi="Arial" w:cs="Arial"/>
                <w:color w:val="000000"/>
                <w:sz w:val="18"/>
                <w:szCs w:val="18"/>
                <w:lang w:val="en-GB" w:eastAsia="en-GB"/>
              </w:rPr>
            </w:pPr>
            <w:proofErr w:type="spellStart"/>
            <w:r w:rsidRPr="001302AE">
              <w:rPr>
                <w:rFonts w:ascii="Arial" w:hAnsi="Arial" w:cs="Arial"/>
                <w:color w:val="000000"/>
                <w:sz w:val="18"/>
                <w:szCs w:val="18"/>
                <w:lang w:val="en-GB" w:eastAsia="en-GB"/>
              </w:rPr>
              <w:t>Guna</w:t>
            </w:r>
            <w:proofErr w:type="spellEnd"/>
            <w:r w:rsidRPr="001302AE">
              <w:rPr>
                <w:rFonts w:ascii="Arial" w:hAnsi="Arial" w:cs="Arial"/>
                <w:color w:val="000000"/>
                <w:sz w:val="18"/>
                <w:szCs w:val="18"/>
                <w:lang w:val="en-GB" w:eastAsia="en-GB"/>
              </w:rPr>
              <w:t xml:space="preserve"> </w:t>
            </w:r>
            <w:proofErr w:type="spellStart"/>
            <w:r w:rsidRPr="001302AE">
              <w:rPr>
                <w:rFonts w:ascii="Arial" w:hAnsi="Arial" w:cs="Arial"/>
                <w:color w:val="000000"/>
                <w:sz w:val="18"/>
                <w:szCs w:val="18"/>
                <w:lang w:val="en-GB" w:eastAsia="en-GB"/>
              </w:rPr>
              <w:t>Bergmane</w:t>
            </w:r>
            <w:proofErr w:type="spellEnd"/>
          </w:p>
        </w:tc>
      </w:tr>
    </w:tbl>
    <w:p w:rsidR="00B27B4D" w:rsidRPr="001302AE" w:rsidRDefault="00B27B4D" w:rsidP="00B27B4D">
      <w:pPr>
        <w:jc w:val="both"/>
        <w:rPr>
          <w:rFonts w:ascii="Arial" w:hAnsi="Arial" w:cs="Arial"/>
          <w:sz w:val="18"/>
          <w:szCs w:val="18"/>
          <w:u w:val="single"/>
        </w:rPr>
      </w:pPr>
    </w:p>
    <w:p w:rsidR="00B27B4D" w:rsidRPr="001302AE" w:rsidRDefault="00B27B4D" w:rsidP="00B27B4D">
      <w:pPr>
        <w:ind w:firstLine="720"/>
        <w:jc w:val="both"/>
        <w:rPr>
          <w:rFonts w:ascii="Arial" w:hAnsi="Arial" w:cs="Arial"/>
          <w:sz w:val="18"/>
          <w:szCs w:val="18"/>
          <w:u w:val="single"/>
        </w:rPr>
      </w:pPr>
    </w:p>
    <w:p w:rsidR="00B27B4D" w:rsidRPr="001302AE" w:rsidRDefault="00B27B4D" w:rsidP="00B27B4D">
      <w:pPr>
        <w:ind w:firstLine="720"/>
        <w:jc w:val="both"/>
        <w:rPr>
          <w:rFonts w:ascii="Arial" w:hAnsi="Arial" w:cs="Arial"/>
          <w:sz w:val="18"/>
          <w:szCs w:val="18"/>
          <w:u w:val="single"/>
        </w:rPr>
      </w:pPr>
      <w:r w:rsidRPr="001302AE">
        <w:rPr>
          <w:rFonts w:ascii="Arial" w:hAnsi="Arial" w:cs="Arial"/>
          <w:sz w:val="18"/>
          <w:szCs w:val="18"/>
          <w:u w:val="single"/>
        </w:rPr>
        <w:t>Tūrisma informācijas konsultants 16.grupa</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4536"/>
        <w:gridCol w:w="1418"/>
      </w:tblGrid>
      <w:tr w:rsidR="00B27B4D" w:rsidRPr="00C55EBA" w:rsidTr="009A38CB">
        <w:tc>
          <w:tcPr>
            <w:tcW w:w="534" w:type="dxa"/>
            <w:shd w:val="clear" w:color="auto" w:fill="C0C0C0"/>
          </w:tcPr>
          <w:p w:rsidR="00B27B4D" w:rsidRPr="00C55EBA" w:rsidRDefault="00B27B4D" w:rsidP="009A38CB">
            <w:pPr>
              <w:jc w:val="center"/>
              <w:rPr>
                <w:rFonts w:ascii="Arial" w:hAnsi="Arial" w:cs="Arial"/>
                <w:b/>
                <w:sz w:val="18"/>
                <w:szCs w:val="18"/>
              </w:rPr>
            </w:pPr>
            <w:proofErr w:type="spellStart"/>
            <w:r w:rsidRPr="00C55EBA">
              <w:rPr>
                <w:rFonts w:ascii="Arial" w:hAnsi="Arial" w:cs="Arial"/>
                <w:b/>
                <w:sz w:val="18"/>
                <w:szCs w:val="18"/>
              </w:rPr>
              <w:t>N.p.k</w:t>
            </w:r>
            <w:proofErr w:type="spellEnd"/>
            <w:r w:rsidRPr="00C55EBA">
              <w:rPr>
                <w:rFonts w:ascii="Arial" w:hAnsi="Arial" w:cs="Arial"/>
                <w:b/>
                <w:sz w:val="18"/>
                <w:szCs w:val="18"/>
              </w:rPr>
              <w:t>.</w:t>
            </w:r>
          </w:p>
        </w:tc>
        <w:tc>
          <w:tcPr>
            <w:tcW w:w="2409"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Vārds, uzvārds</w:t>
            </w:r>
          </w:p>
        </w:tc>
        <w:tc>
          <w:tcPr>
            <w:tcW w:w="4536"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Tēma</w:t>
            </w:r>
          </w:p>
        </w:tc>
        <w:tc>
          <w:tcPr>
            <w:tcW w:w="1418"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Konsultants</w:t>
            </w:r>
          </w:p>
          <w:p w:rsidR="00B27B4D" w:rsidRPr="00C55EBA" w:rsidRDefault="00B27B4D" w:rsidP="009A38CB">
            <w:pPr>
              <w:jc w:val="center"/>
              <w:rPr>
                <w:rFonts w:ascii="Arial" w:hAnsi="Arial" w:cs="Arial"/>
                <w:b/>
                <w:sz w:val="18"/>
                <w:szCs w:val="18"/>
              </w:rPr>
            </w:pPr>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Emīlija Maija Feldmane</w:t>
            </w:r>
          </w:p>
        </w:tc>
        <w:tc>
          <w:tcPr>
            <w:tcW w:w="4536"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Vīna darīšana Kurzemē kā tūrisma objekti.</w:t>
            </w:r>
          </w:p>
        </w:tc>
        <w:tc>
          <w:tcPr>
            <w:tcW w:w="1418" w:type="dxa"/>
            <w:shd w:val="clear" w:color="auto" w:fill="auto"/>
          </w:tcPr>
          <w:p w:rsidR="00B27B4D" w:rsidRPr="00C55EBA" w:rsidRDefault="00B27B4D" w:rsidP="009A38CB">
            <w:pPr>
              <w:ind w:left="-288" w:firstLine="288"/>
              <w:rPr>
                <w:rFonts w:ascii="Arial" w:hAnsi="Arial" w:cs="Arial"/>
                <w:sz w:val="18"/>
                <w:szCs w:val="18"/>
              </w:rPr>
            </w:pPr>
            <w:proofErr w:type="spellStart"/>
            <w:r w:rsidRPr="00C55EBA">
              <w:rPr>
                <w:rFonts w:ascii="Arial" w:hAnsi="Arial" w:cs="Arial"/>
                <w:sz w:val="18"/>
                <w:szCs w:val="18"/>
              </w:rPr>
              <w:t>Z.Lase</w:t>
            </w:r>
            <w:proofErr w:type="spellEnd"/>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Līga Iesalniece</w:t>
            </w:r>
          </w:p>
        </w:tc>
        <w:tc>
          <w:tcPr>
            <w:tcW w:w="4536"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Meksikānu</w:t>
            </w:r>
            <w:proofErr w:type="spellEnd"/>
            <w:r w:rsidRPr="00C55EBA">
              <w:rPr>
                <w:rFonts w:ascii="Arial" w:hAnsi="Arial" w:cs="Arial"/>
                <w:sz w:val="18"/>
                <w:szCs w:val="18"/>
              </w:rPr>
              <w:t xml:space="preserve"> kultūra.</w:t>
            </w:r>
          </w:p>
          <w:p w:rsidR="00B27B4D" w:rsidRPr="00C55EBA" w:rsidRDefault="00B27B4D" w:rsidP="009A38CB">
            <w:pPr>
              <w:rPr>
                <w:rFonts w:ascii="Arial" w:hAnsi="Arial" w:cs="Arial"/>
                <w:sz w:val="18"/>
                <w:szCs w:val="18"/>
              </w:rPr>
            </w:pPr>
          </w:p>
        </w:tc>
        <w:tc>
          <w:tcPr>
            <w:tcW w:w="1418"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Z.Lase</w:t>
            </w:r>
            <w:proofErr w:type="spellEnd"/>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3.</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Anete Jankovska</w:t>
            </w:r>
          </w:p>
        </w:tc>
        <w:tc>
          <w:tcPr>
            <w:tcW w:w="4536"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Tūrisms Dominikānas Republikā.</w:t>
            </w:r>
          </w:p>
        </w:tc>
        <w:tc>
          <w:tcPr>
            <w:tcW w:w="1418"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I.Roga</w:t>
            </w:r>
            <w:proofErr w:type="spellEnd"/>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4.</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Krista Paula </w:t>
            </w:r>
            <w:proofErr w:type="spellStart"/>
            <w:r w:rsidRPr="00C55EBA">
              <w:rPr>
                <w:rFonts w:ascii="Arial" w:hAnsi="Arial" w:cs="Arial"/>
                <w:sz w:val="18"/>
                <w:szCs w:val="18"/>
              </w:rPr>
              <w:t>Knupke</w:t>
            </w:r>
            <w:proofErr w:type="spellEnd"/>
          </w:p>
        </w:tc>
        <w:tc>
          <w:tcPr>
            <w:tcW w:w="4536"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Geokaching</w:t>
            </w:r>
            <w:proofErr w:type="spellEnd"/>
            <w:r w:rsidRPr="00C55EBA">
              <w:rPr>
                <w:rFonts w:ascii="Arial" w:hAnsi="Arial" w:cs="Arial"/>
                <w:sz w:val="18"/>
                <w:szCs w:val="18"/>
              </w:rPr>
              <w:t xml:space="preserve"> Latvijā.</w:t>
            </w:r>
          </w:p>
          <w:p w:rsidR="00B27B4D" w:rsidRPr="00C55EBA" w:rsidRDefault="00B27B4D" w:rsidP="009A38CB">
            <w:pPr>
              <w:rPr>
                <w:rFonts w:ascii="Arial" w:hAnsi="Arial" w:cs="Arial"/>
                <w:sz w:val="18"/>
                <w:szCs w:val="18"/>
              </w:rPr>
            </w:pPr>
          </w:p>
        </w:tc>
        <w:tc>
          <w:tcPr>
            <w:tcW w:w="1418"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I.Roga</w:t>
            </w:r>
            <w:proofErr w:type="spellEnd"/>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5.</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Endijs </w:t>
            </w:r>
            <w:proofErr w:type="spellStart"/>
            <w:r w:rsidRPr="00C55EBA">
              <w:rPr>
                <w:rFonts w:ascii="Arial" w:hAnsi="Arial" w:cs="Arial"/>
                <w:sz w:val="18"/>
                <w:szCs w:val="18"/>
              </w:rPr>
              <w:t>Kobzars</w:t>
            </w:r>
            <w:proofErr w:type="spellEnd"/>
          </w:p>
        </w:tc>
        <w:tc>
          <w:tcPr>
            <w:tcW w:w="4536"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Skrundas lokatora pilsētiņa kā tūrisma objekts.</w:t>
            </w:r>
          </w:p>
        </w:tc>
        <w:tc>
          <w:tcPr>
            <w:tcW w:w="1418"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I.Roga</w:t>
            </w:r>
            <w:proofErr w:type="spellEnd"/>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6.</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Dana </w:t>
            </w:r>
            <w:proofErr w:type="spellStart"/>
            <w:r w:rsidRPr="00C55EBA">
              <w:rPr>
                <w:rFonts w:ascii="Arial" w:hAnsi="Arial" w:cs="Arial"/>
                <w:sz w:val="18"/>
                <w:szCs w:val="18"/>
              </w:rPr>
              <w:t>Korņejeva</w:t>
            </w:r>
            <w:proofErr w:type="spellEnd"/>
          </w:p>
        </w:tc>
        <w:tc>
          <w:tcPr>
            <w:tcW w:w="4536"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Tūristu piesaistes iespējas Kuldīgā.</w:t>
            </w:r>
          </w:p>
        </w:tc>
        <w:tc>
          <w:tcPr>
            <w:tcW w:w="1418"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Z.Lase</w:t>
            </w:r>
            <w:proofErr w:type="spellEnd"/>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7.</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Uģis Kronlaks</w:t>
            </w:r>
          </w:p>
        </w:tc>
        <w:tc>
          <w:tcPr>
            <w:tcW w:w="4536"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Hokejs un tūrisms.</w:t>
            </w:r>
          </w:p>
          <w:p w:rsidR="00B27B4D" w:rsidRPr="00C55EBA" w:rsidRDefault="00B27B4D" w:rsidP="009A38CB">
            <w:pPr>
              <w:rPr>
                <w:rFonts w:ascii="Arial" w:hAnsi="Arial" w:cs="Arial"/>
                <w:sz w:val="18"/>
                <w:szCs w:val="18"/>
              </w:rPr>
            </w:pPr>
          </w:p>
        </w:tc>
        <w:tc>
          <w:tcPr>
            <w:tcW w:w="1418"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I.Roga</w:t>
            </w:r>
            <w:proofErr w:type="spellEnd"/>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8.</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Esmeralda Medne</w:t>
            </w:r>
          </w:p>
        </w:tc>
        <w:tc>
          <w:tcPr>
            <w:tcW w:w="4536"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Mazie eksotiskie dzīvnieki kā tūristu piesaistes iespēja Latvijā.</w:t>
            </w:r>
          </w:p>
        </w:tc>
        <w:tc>
          <w:tcPr>
            <w:tcW w:w="1418"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I.Roga</w:t>
            </w:r>
            <w:proofErr w:type="spellEnd"/>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9.</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Ieva </w:t>
            </w:r>
            <w:proofErr w:type="spellStart"/>
            <w:r w:rsidRPr="00C55EBA">
              <w:rPr>
                <w:rFonts w:ascii="Arial" w:hAnsi="Arial" w:cs="Arial"/>
                <w:sz w:val="18"/>
                <w:szCs w:val="18"/>
              </w:rPr>
              <w:t>Tihanova</w:t>
            </w:r>
            <w:proofErr w:type="spellEnd"/>
          </w:p>
        </w:tc>
        <w:tc>
          <w:tcPr>
            <w:tcW w:w="4536"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Viesnīcas Šarm </w:t>
            </w:r>
            <w:proofErr w:type="spellStart"/>
            <w:r w:rsidRPr="00C55EBA">
              <w:rPr>
                <w:rFonts w:ascii="Arial" w:hAnsi="Arial" w:cs="Arial"/>
                <w:sz w:val="18"/>
                <w:szCs w:val="18"/>
              </w:rPr>
              <w:t>eš</w:t>
            </w:r>
            <w:proofErr w:type="spellEnd"/>
            <w:r w:rsidRPr="00C55EBA">
              <w:rPr>
                <w:rFonts w:ascii="Arial" w:hAnsi="Arial" w:cs="Arial"/>
                <w:sz w:val="18"/>
                <w:szCs w:val="18"/>
              </w:rPr>
              <w:t xml:space="preserve"> </w:t>
            </w:r>
            <w:proofErr w:type="spellStart"/>
            <w:r w:rsidRPr="00C55EBA">
              <w:rPr>
                <w:rFonts w:ascii="Arial" w:hAnsi="Arial" w:cs="Arial"/>
                <w:sz w:val="18"/>
                <w:szCs w:val="18"/>
              </w:rPr>
              <w:t>Šeihā</w:t>
            </w:r>
            <w:proofErr w:type="spellEnd"/>
            <w:r w:rsidRPr="00C55EBA">
              <w:rPr>
                <w:rFonts w:ascii="Arial" w:hAnsi="Arial" w:cs="Arial"/>
                <w:sz w:val="18"/>
                <w:szCs w:val="18"/>
              </w:rPr>
              <w:t>.</w:t>
            </w:r>
          </w:p>
          <w:p w:rsidR="00B27B4D" w:rsidRPr="00C55EBA" w:rsidRDefault="00B27B4D" w:rsidP="009A38CB">
            <w:pPr>
              <w:rPr>
                <w:rFonts w:ascii="Arial" w:hAnsi="Arial" w:cs="Arial"/>
                <w:sz w:val="18"/>
                <w:szCs w:val="18"/>
              </w:rPr>
            </w:pPr>
          </w:p>
        </w:tc>
        <w:tc>
          <w:tcPr>
            <w:tcW w:w="1418"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Z.Lase</w:t>
            </w:r>
            <w:proofErr w:type="spellEnd"/>
          </w:p>
        </w:tc>
      </w:tr>
      <w:tr w:rsidR="00B27B4D" w:rsidRPr="00C55EBA" w:rsidTr="009A38CB">
        <w:tc>
          <w:tcPr>
            <w:tcW w:w="53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10.</w:t>
            </w:r>
          </w:p>
        </w:tc>
        <w:tc>
          <w:tcPr>
            <w:tcW w:w="240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Elīza Anna </w:t>
            </w:r>
            <w:proofErr w:type="spellStart"/>
            <w:r w:rsidRPr="00C55EBA">
              <w:rPr>
                <w:rFonts w:ascii="Arial" w:hAnsi="Arial" w:cs="Arial"/>
                <w:sz w:val="18"/>
                <w:szCs w:val="18"/>
              </w:rPr>
              <w:t>Tumpele</w:t>
            </w:r>
            <w:proofErr w:type="spellEnd"/>
          </w:p>
        </w:tc>
        <w:tc>
          <w:tcPr>
            <w:tcW w:w="4536"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Interesantākās viesnīcas Dienvidamerikā.</w:t>
            </w:r>
          </w:p>
        </w:tc>
        <w:tc>
          <w:tcPr>
            <w:tcW w:w="1418"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I.Roga</w:t>
            </w:r>
            <w:proofErr w:type="spellEnd"/>
          </w:p>
        </w:tc>
      </w:tr>
    </w:tbl>
    <w:p w:rsidR="00B27B4D" w:rsidRPr="001302AE" w:rsidRDefault="00B27B4D" w:rsidP="00B27B4D">
      <w:pPr>
        <w:ind w:firstLine="720"/>
        <w:jc w:val="both"/>
        <w:rPr>
          <w:rFonts w:ascii="Arial" w:hAnsi="Arial" w:cs="Arial"/>
          <w:sz w:val="18"/>
          <w:szCs w:val="18"/>
          <w:u w:val="single"/>
        </w:rPr>
      </w:pPr>
    </w:p>
    <w:p w:rsidR="00B27B4D" w:rsidRPr="001302AE" w:rsidRDefault="00B27B4D" w:rsidP="00B27B4D">
      <w:pPr>
        <w:ind w:firstLine="720"/>
        <w:jc w:val="both"/>
        <w:rPr>
          <w:rFonts w:ascii="Arial" w:hAnsi="Arial" w:cs="Arial"/>
          <w:sz w:val="18"/>
          <w:szCs w:val="18"/>
          <w:u w:val="single"/>
        </w:rPr>
      </w:pPr>
      <w:r w:rsidRPr="001302AE">
        <w:rPr>
          <w:rFonts w:ascii="Arial" w:hAnsi="Arial" w:cs="Arial"/>
          <w:sz w:val="18"/>
          <w:szCs w:val="18"/>
          <w:u w:val="single"/>
        </w:rPr>
        <w:t>Ēdināšanas pakalpojumu speciālists 10.grupa</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4108"/>
        <w:gridCol w:w="2129"/>
      </w:tblGrid>
      <w:tr w:rsidR="00B27B4D" w:rsidRPr="00C55EBA" w:rsidTr="009A38CB">
        <w:tc>
          <w:tcPr>
            <w:tcW w:w="534" w:type="dxa"/>
            <w:shd w:val="clear" w:color="auto" w:fill="C0C0C0"/>
          </w:tcPr>
          <w:p w:rsidR="00B27B4D" w:rsidRPr="00C55EBA" w:rsidRDefault="00B27B4D" w:rsidP="009A38CB">
            <w:pPr>
              <w:jc w:val="center"/>
              <w:rPr>
                <w:rFonts w:ascii="Arial" w:hAnsi="Arial" w:cs="Arial"/>
                <w:b/>
                <w:sz w:val="18"/>
                <w:szCs w:val="18"/>
              </w:rPr>
            </w:pPr>
            <w:proofErr w:type="spellStart"/>
            <w:r w:rsidRPr="00C55EBA">
              <w:rPr>
                <w:rFonts w:ascii="Arial" w:hAnsi="Arial" w:cs="Arial"/>
                <w:b/>
                <w:sz w:val="18"/>
                <w:szCs w:val="18"/>
              </w:rPr>
              <w:t>N.p.k</w:t>
            </w:r>
            <w:proofErr w:type="spellEnd"/>
            <w:r w:rsidRPr="00C55EBA">
              <w:rPr>
                <w:rFonts w:ascii="Arial" w:hAnsi="Arial" w:cs="Arial"/>
                <w:b/>
                <w:sz w:val="18"/>
                <w:szCs w:val="18"/>
              </w:rPr>
              <w:t>.</w:t>
            </w:r>
          </w:p>
        </w:tc>
        <w:tc>
          <w:tcPr>
            <w:tcW w:w="2126"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Vārds, uzvārds</w:t>
            </w:r>
          </w:p>
        </w:tc>
        <w:tc>
          <w:tcPr>
            <w:tcW w:w="4108"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Tēma</w:t>
            </w:r>
          </w:p>
        </w:tc>
        <w:tc>
          <w:tcPr>
            <w:tcW w:w="2129"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Konsultants</w:t>
            </w:r>
          </w:p>
          <w:p w:rsidR="00B27B4D" w:rsidRPr="00C55EBA" w:rsidRDefault="00B27B4D" w:rsidP="009A38CB">
            <w:pPr>
              <w:jc w:val="center"/>
              <w:rPr>
                <w:rFonts w:ascii="Arial" w:hAnsi="Arial" w:cs="Arial"/>
                <w:b/>
                <w:sz w:val="18"/>
                <w:szCs w:val="18"/>
              </w:rPr>
            </w:pPr>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 xml:space="preserve">Ābele </w:t>
            </w:r>
            <w:proofErr w:type="spellStart"/>
            <w:r w:rsidRPr="00C55EBA">
              <w:rPr>
                <w:rFonts w:ascii="Arial" w:hAnsi="Arial" w:cs="Arial"/>
                <w:sz w:val="18"/>
                <w:szCs w:val="18"/>
              </w:rPr>
              <w:t>Kristers</w:t>
            </w:r>
            <w:proofErr w:type="spellEnd"/>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Bites un medus</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Benuševica</w:t>
            </w:r>
            <w:proofErr w:type="spellEnd"/>
            <w:r w:rsidRPr="00C55EBA">
              <w:rPr>
                <w:rFonts w:ascii="Arial" w:hAnsi="Arial" w:cs="Arial"/>
                <w:sz w:val="18"/>
                <w:szCs w:val="18"/>
              </w:rPr>
              <w:t xml:space="preserve"> Kaiva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Rieksti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3.</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Bučjus</w:t>
            </w:r>
            <w:proofErr w:type="spellEnd"/>
            <w:r w:rsidRPr="00C55EBA">
              <w:rPr>
                <w:rFonts w:ascii="Arial" w:hAnsi="Arial" w:cs="Arial"/>
                <w:sz w:val="18"/>
                <w:szCs w:val="18"/>
              </w:rPr>
              <w:t xml:space="preserve"> Ziedīte</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Itāļu nacionālā virtuve</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A.Rutule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4.</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Cietvīra</w:t>
            </w:r>
            <w:proofErr w:type="spellEnd"/>
            <w:r w:rsidRPr="00C55EBA">
              <w:rPr>
                <w:rFonts w:ascii="Arial" w:hAnsi="Arial" w:cs="Arial"/>
                <w:sz w:val="18"/>
                <w:szCs w:val="18"/>
              </w:rPr>
              <w:t xml:space="preserve"> Kristīne</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Kafija</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5.</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Dvilaitis</w:t>
            </w:r>
            <w:proofErr w:type="spellEnd"/>
            <w:r w:rsidRPr="00C55EBA">
              <w:rPr>
                <w:rFonts w:ascii="Arial" w:hAnsi="Arial" w:cs="Arial"/>
                <w:sz w:val="18"/>
                <w:szCs w:val="18"/>
              </w:rPr>
              <w:t xml:space="preserve"> Artis</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Japāņu nacionālā virtuve</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A.Rutule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6.</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Gausmane</w:t>
            </w:r>
            <w:proofErr w:type="spellEnd"/>
            <w:r w:rsidRPr="00C55EBA">
              <w:rPr>
                <w:rFonts w:ascii="Arial" w:hAnsi="Arial" w:cs="Arial"/>
                <w:sz w:val="18"/>
                <w:szCs w:val="18"/>
              </w:rPr>
              <w:t xml:space="preserve"> Annija Ance</w:t>
            </w:r>
          </w:p>
        </w:tc>
        <w:tc>
          <w:tcPr>
            <w:tcW w:w="4108"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Sklandrauši</w:t>
            </w:r>
            <w:proofErr w:type="spellEnd"/>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7.</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Gieroims</w:t>
            </w:r>
            <w:proofErr w:type="spellEnd"/>
            <w:r w:rsidRPr="00C55EBA">
              <w:rPr>
                <w:rFonts w:ascii="Arial" w:hAnsi="Arial" w:cs="Arial"/>
                <w:sz w:val="18"/>
                <w:szCs w:val="18"/>
              </w:rPr>
              <w:t xml:space="preserve"> Saivis Dins</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Ielu vingrošana</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8.</w:t>
            </w:r>
          </w:p>
        </w:tc>
        <w:tc>
          <w:tcPr>
            <w:tcW w:w="2126" w:type="dxa"/>
            <w:shd w:val="clear" w:color="auto" w:fill="auto"/>
            <w:vAlign w:val="center"/>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Grundmane Paula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 xml:space="preserve">Jāšanas sports </w:t>
            </w:r>
            <w:proofErr w:type="spellStart"/>
            <w:r w:rsidRPr="00C55EBA">
              <w:rPr>
                <w:rFonts w:ascii="Arial" w:hAnsi="Arial" w:cs="Arial"/>
                <w:sz w:val="18"/>
                <w:szCs w:val="18"/>
              </w:rPr>
              <w:t>konkūrā</w:t>
            </w:r>
            <w:proofErr w:type="spellEnd"/>
            <w:r w:rsidRPr="00C55EBA">
              <w:rPr>
                <w:rFonts w:ascii="Arial" w:hAnsi="Arial" w:cs="Arial"/>
                <w:sz w:val="18"/>
                <w:szCs w:val="18"/>
              </w:rPr>
              <w:t xml:space="preserve"> lēciena tehnika, jātnieka </w:t>
            </w:r>
            <w:proofErr w:type="spellStart"/>
            <w:r w:rsidRPr="00C55EBA">
              <w:rPr>
                <w:rFonts w:ascii="Arial" w:hAnsi="Arial" w:cs="Arial"/>
                <w:sz w:val="18"/>
                <w:szCs w:val="18"/>
              </w:rPr>
              <w:t>uzsēde</w:t>
            </w:r>
            <w:proofErr w:type="spellEnd"/>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N.Kalniņa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9.</w:t>
            </w:r>
          </w:p>
        </w:tc>
        <w:tc>
          <w:tcPr>
            <w:tcW w:w="2126" w:type="dxa"/>
            <w:shd w:val="clear" w:color="auto" w:fill="auto"/>
            <w:vAlign w:val="center"/>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Jonaitis</w:t>
            </w:r>
            <w:proofErr w:type="spellEnd"/>
            <w:r w:rsidRPr="00C55EBA">
              <w:rPr>
                <w:rFonts w:ascii="Arial" w:hAnsi="Arial" w:cs="Arial"/>
                <w:sz w:val="18"/>
                <w:szCs w:val="18"/>
              </w:rPr>
              <w:t xml:space="preserve"> Kristiāns</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Franču nacionālā virtuve</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I.Braslauska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10.</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Kokoreviča</w:t>
            </w:r>
            <w:proofErr w:type="spellEnd"/>
            <w:r w:rsidRPr="00C55EBA">
              <w:rPr>
                <w:rFonts w:ascii="Arial" w:hAnsi="Arial" w:cs="Arial"/>
                <w:sz w:val="18"/>
                <w:szCs w:val="18"/>
              </w:rPr>
              <w:t xml:space="preserve"> Krista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Siers un piena produkti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11.</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Konrāde Ieva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Piens</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12.</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Kopštāle Madara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Pārtikā lietojamās eļļas</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A.Bērziņa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13.</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Kronpuša</w:t>
            </w:r>
            <w:proofErr w:type="spellEnd"/>
            <w:r w:rsidRPr="00C55EBA">
              <w:rPr>
                <w:rFonts w:ascii="Arial" w:hAnsi="Arial" w:cs="Arial"/>
                <w:sz w:val="18"/>
                <w:szCs w:val="18"/>
              </w:rPr>
              <w:t xml:space="preserve"> Monta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Vācu nacionālā virtuve</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A.Bērziņa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14.</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Krūmiņa Laura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Franču deserti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15.</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Ķezbere Sintija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Cukura mastika</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lastRenderedPageBreak/>
              <w:t>16.</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Liņķe</w:t>
            </w:r>
            <w:proofErr w:type="spellEnd"/>
            <w:r w:rsidRPr="00C55EBA">
              <w:rPr>
                <w:rFonts w:ascii="Arial" w:hAnsi="Arial" w:cs="Arial"/>
                <w:sz w:val="18"/>
                <w:szCs w:val="18"/>
              </w:rPr>
              <w:t xml:space="preserve"> Kristīne</w:t>
            </w:r>
          </w:p>
        </w:tc>
        <w:tc>
          <w:tcPr>
            <w:tcW w:w="4108"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Karvings</w:t>
            </w:r>
            <w:proofErr w:type="spellEnd"/>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17.</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Ļemeševa</w:t>
            </w:r>
            <w:proofErr w:type="spellEnd"/>
            <w:r w:rsidRPr="00C55EBA">
              <w:rPr>
                <w:rFonts w:ascii="Arial" w:hAnsi="Arial" w:cs="Arial"/>
                <w:sz w:val="18"/>
                <w:szCs w:val="18"/>
              </w:rPr>
              <w:t xml:space="preserve"> Simona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Deserta noformēšana</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I.Braslauska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18.</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Mediņa Ance</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Itāļu konditoreja -picas</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A.Bērziņa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19.</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 xml:space="preserve">Megne </w:t>
            </w:r>
            <w:proofErr w:type="spellStart"/>
            <w:r w:rsidRPr="00C55EBA">
              <w:rPr>
                <w:rFonts w:ascii="Arial" w:hAnsi="Arial" w:cs="Arial"/>
                <w:sz w:val="18"/>
                <w:szCs w:val="18"/>
              </w:rPr>
              <w:t>Dafnija</w:t>
            </w:r>
            <w:proofErr w:type="spellEnd"/>
            <w:r w:rsidRPr="00C55EBA">
              <w:rPr>
                <w:rFonts w:ascii="Arial" w:hAnsi="Arial" w:cs="Arial"/>
                <w:sz w:val="18"/>
                <w:szCs w:val="18"/>
              </w:rPr>
              <w:t xml:space="preserve"> Dafne</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Turku saldumi „</w:t>
            </w:r>
            <w:proofErr w:type="spellStart"/>
            <w:r w:rsidRPr="00C55EBA">
              <w:rPr>
                <w:rFonts w:ascii="Arial" w:hAnsi="Arial" w:cs="Arial"/>
                <w:sz w:val="18"/>
                <w:szCs w:val="18"/>
              </w:rPr>
              <w:t>lukumi</w:t>
            </w:r>
            <w:proofErr w:type="spellEnd"/>
            <w:r w:rsidRPr="00C55EBA">
              <w:rPr>
                <w:rFonts w:ascii="Arial" w:hAnsi="Arial" w:cs="Arial"/>
                <w:sz w:val="18"/>
                <w:szCs w:val="18"/>
              </w:rPr>
              <w:t>”.</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A.Bērziņa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20.</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Meikšans</w:t>
            </w:r>
            <w:proofErr w:type="spellEnd"/>
            <w:r w:rsidRPr="00C55EBA">
              <w:rPr>
                <w:rFonts w:ascii="Arial" w:hAnsi="Arial" w:cs="Arial"/>
                <w:sz w:val="18"/>
                <w:szCs w:val="18"/>
              </w:rPr>
              <w:t xml:space="preserve"> </w:t>
            </w:r>
            <w:proofErr w:type="spellStart"/>
            <w:r w:rsidRPr="00C55EBA">
              <w:rPr>
                <w:rFonts w:ascii="Arial" w:hAnsi="Arial" w:cs="Arial"/>
                <w:sz w:val="18"/>
                <w:szCs w:val="18"/>
              </w:rPr>
              <w:t>Kristers</w:t>
            </w:r>
            <w:proofErr w:type="spellEnd"/>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Cīņas māksla un cīņas sporta veidi, vēsture un attīstība</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S.Ļeonovs</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21.</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Melgalvis</w:t>
            </w:r>
            <w:proofErr w:type="spellEnd"/>
            <w:r w:rsidRPr="00C55EBA">
              <w:rPr>
                <w:rFonts w:ascii="Arial" w:hAnsi="Arial" w:cs="Arial"/>
                <w:sz w:val="18"/>
                <w:szCs w:val="18"/>
              </w:rPr>
              <w:t xml:space="preserve"> Edgars Jānis</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Krievu nacionālā virtuve</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I.Braslauska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22.</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Miloša Diāna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Bezalkoholiskie kokteiļi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I.Braslauska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23.</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Misiņš Arnolds</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Ķīniešu nacionālā virtuve</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I.Braslauska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24.</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Ozolniece Sindija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Dzirkstošie bezalkoholiskie kokteiļi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I.Braslauska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25.</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Rožlejs</w:t>
            </w:r>
            <w:proofErr w:type="spellEnd"/>
            <w:r w:rsidRPr="00C55EBA">
              <w:rPr>
                <w:rFonts w:ascii="Arial" w:hAnsi="Arial" w:cs="Arial"/>
                <w:sz w:val="18"/>
                <w:szCs w:val="18"/>
              </w:rPr>
              <w:t xml:space="preserve"> Emīls</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Pipari.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26.</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 xml:space="preserve">Vija </w:t>
            </w:r>
            <w:proofErr w:type="spellStart"/>
            <w:r w:rsidRPr="00C55EBA">
              <w:rPr>
                <w:rFonts w:ascii="Arial" w:hAnsi="Arial" w:cs="Arial"/>
                <w:sz w:val="18"/>
                <w:szCs w:val="18"/>
              </w:rPr>
              <w:t>Simsone</w:t>
            </w:r>
            <w:proofErr w:type="spellEnd"/>
          </w:p>
        </w:tc>
        <w:tc>
          <w:tcPr>
            <w:tcW w:w="4108"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Saldumvielas</w:t>
            </w:r>
            <w:proofErr w:type="spellEnd"/>
            <w:r w:rsidRPr="00C55EBA">
              <w:rPr>
                <w:rFonts w:ascii="Arial" w:hAnsi="Arial" w:cs="Arial"/>
                <w:sz w:val="18"/>
                <w:szCs w:val="18"/>
              </w:rPr>
              <w:t xml:space="preserve"> jeb cukuri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27.</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Sīlis Armands</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Tetovējumi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S.Medniece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28.</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Štrāle</w:t>
            </w:r>
            <w:proofErr w:type="spellEnd"/>
            <w:r w:rsidRPr="00C55EBA">
              <w:rPr>
                <w:rFonts w:ascii="Arial" w:hAnsi="Arial" w:cs="Arial"/>
                <w:sz w:val="18"/>
                <w:szCs w:val="18"/>
              </w:rPr>
              <w:t xml:space="preserve"> Gundega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Jauktie atspirdzinošie dzērieni, to dekorēšana</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I.Braslauska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29.</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Teberniece</w:t>
            </w:r>
            <w:proofErr w:type="spellEnd"/>
            <w:r w:rsidRPr="00C55EBA">
              <w:rPr>
                <w:rFonts w:ascii="Arial" w:hAnsi="Arial" w:cs="Arial"/>
                <w:sz w:val="18"/>
                <w:szCs w:val="18"/>
              </w:rPr>
              <w:t xml:space="preserve"> Amanda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Kokteiļi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Ie.Misāne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30.</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Valdmanis Raitis</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Latvijas vieglatlētikas sasniegumi</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31.</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Jūlija Vasiļjeva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Šokolāde</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A.Bērziņa</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32.</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Arta Vītola</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Tējas</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A.Rutule</w:t>
            </w:r>
            <w:proofErr w:type="spellEnd"/>
          </w:p>
        </w:tc>
      </w:tr>
      <w:tr w:rsidR="00B27B4D" w:rsidRPr="00C55EBA" w:rsidTr="009A38CB">
        <w:tc>
          <w:tcPr>
            <w:tcW w:w="534"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33.</w:t>
            </w:r>
          </w:p>
        </w:tc>
        <w:tc>
          <w:tcPr>
            <w:tcW w:w="2126" w:type="dxa"/>
            <w:shd w:val="clear" w:color="auto" w:fill="auto"/>
            <w:vAlign w:val="bottom"/>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Zauere</w:t>
            </w:r>
            <w:proofErr w:type="spellEnd"/>
            <w:r w:rsidRPr="00C55EBA">
              <w:rPr>
                <w:rFonts w:ascii="Arial" w:hAnsi="Arial" w:cs="Arial"/>
                <w:sz w:val="18"/>
                <w:szCs w:val="18"/>
              </w:rPr>
              <w:t xml:space="preserve"> Laine</w:t>
            </w:r>
          </w:p>
        </w:tc>
        <w:tc>
          <w:tcPr>
            <w:tcW w:w="4108" w:type="dxa"/>
            <w:shd w:val="clear" w:color="auto" w:fill="auto"/>
          </w:tcPr>
          <w:p w:rsidR="00B27B4D" w:rsidRPr="00C55EBA" w:rsidRDefault="00B27B4D" w:rsidP="009A38CB">
            <w:pPr>
              <w:spacing w:line="360" w:lineRule="auto"/>
              <w:rPr>
                <w:rFonts w:ascii="Arial" w:hAnsi="Arial" w:cs="Arial"/>
                <w:sz w:val="18"/>
                <w:szCs w:val="18"/>
              </w:rPr>
            </w:pPr>
            <w:r w:rsidRPr="00C55EBA">
              <w:rPr>
                <w:rFonts w:ascii="Arial" w:hAnsi="Arial" w:cs="Arial"/>
                <w:sz w:val="18"/>
                <w:szCs w:val="18"/>
              </w:rPr>
              <w:t>Veselīgs uzturs jauniešu vidū</w:t>
            </w:r>
          </w:p>
        </w:tc>
        <w:tc>
          <w:tcPr>
            <w:tcW w:w="2129" w:type="dxa"/>
            <w:shd w:val="clear" w:color="auto" w:fill="auto"/>
          </w:tcPr>
          <w:p w:rsidR="00B27B4D" w:rsidRPr="00C55EBA" w:rsidRDefault="00B27B4D" w:rsidP="009A38CB">
            <w:pPr>
              <w:spacing w:line="360" w:lineRule="auto"/>
              <w:rPr>
                <w:rFonts w:ascii="Arial" w:hAnsi="Arial" w:cs="Arial"/>
                <w:sz w:val="18"/>
                <w:szCs w:val="18"/>
              </w:rPr>
            </w:pPr>
            <w:proofErr w:type="spellStart"/>
            <w:r w:rsidRPr="00C55EBA">
              <w:rPr>
                <w:rFonts w:ascii="Arial" w:hAnsi="Arial" w:cs="Arial"/>
                <w:sz w:val="18"/>
                <w:szCs w:val="18"/>
              </w:rPr>
              <w:t>A.Bērziņa</w:t>
            </w:r>
            <w:proofErr w:type="spellEnd"/>
          </w:p>
        </w:tc>
      </w:tr>
    </w:tbl>
    <w:p w:rsidR="00E72F5A" w:rsidRDefault="00E72F5A" w:rsidP="00177663">
      <w:pPr>
        <w:jc w:val="both"/>
        <w:rPr>
          <w:rFonts w:ascii="Arial" w:hAnsi="Arial" w:cs="Arial"/>
          <w:sz w:val="20"/>
          <w:szCs w:val="20"/>
        </w:rPr>
      </w:pPr>
    </w:p>
    <w:p w:rsidR="00E72F5A" w:rsidRDefault="00E72F5A" w:rsidP="00177663">
      <w:pPr>
        <w:jc w:val="both"/>
        <w:rPr>
          <w:rFonts w:ascii="Arial" w:hAnsi="Arial" w:cs="Arial"/>
          <w:sz w:val="20"/>
          <w:szCs w:val="20"/>
        </w:rPr>
      </w:pPr>
    </w:p>
    <w:p w:rsidR="00177663" w:rsidRDefault="00A76791" w:rsidP="00177663">
      <w:pPr>
        <w:jc w:val="both"/>
        <w:rPr>
          <w:rFonts w:ascii="Arial" w:hAnsi="Arial" w:cs="Arial"/>
          <w:sz w:val="20"/>
          <w:szCs w:val="20"/>
        </w:rPr>
      </w:pPr>
      <w:r>
        <w:rPr>
          <w:rFonts w:ascii="Arial" w:hAnsi="Arial" w:cs="Arial"/>
          <w:sz w:val="20"/>
          <w:szCs w:val="20"/>
        </w:rPr>
        <w:t xml:space="preserve">Audzēkņu profesionālās pieredzes paplašināšanā, karjeras izglītībā nozīmīgu ieguldījumu dod katru gadu tehnikuma organizētie mācību komandējumi jeb mācību </w:t>
      </w:r>
      <w:proofErr w:type="spellStart"/>
      <w:r>
        <w:rPr>
          <w:rFonts w:ascii="Arial" w:hAnsi="Arial" w:cs="Arial"/>
          <w:sz w:val="20"/>
          <w:szCs w:val="20"/>
        </w:rPr>
        <w:t>e</w:t>
      </w:r>
      <w:r w:rsidR="00B27B4D">
        <w:rPr>
          <w:rFonts w:ascii="Arial" w:hAnsi="Arial" w:cs="Arial"/>
          <w:sz w:val="20"/>
          <w:szCs w:val="20"/>
        </w:rPr>
        <w:t>ksursijas</w:t>
      </w:r>
      <w:proofErr w:type="spellEnd"/>
      <w:r w:rsidR="00B27B4D">
        <w:rPr>
          <w:rFonts w:ascii="Arial" w:hAnsi="Arial" w:cs="Arial"/>
          <w:sz w:val="20"/>
          <w:szCs w:val="20"/>
        </w:rPr>
        <w:t xml:space="preserve"> uz nozares uzņēmumiem, profesionālajām izstādēm.</w:t>
      </w:r>
    </w:p>
    <w:p w:rsidR="00E72F5A" w:rsidRDefault="00E72F5A" w:rsidP="00E72F5A">
      <w:pPr>
        <w:rPr>
          <w:b/>
          <w:sz w:val="20"/>
          <w:szCs w:val="20"/>
        </w:rPr>
      </w:pPr>
      <w:r w:rsidRPr="00A76791">
        <w:rPr>
          <w:b/>
          <w:sz w:val="20"/>
          <w:szCs w:val="20"/>
        </w:rPr>
        <w:t>Mācību ekskursijas:</w:t>
      </w:r>
    </w:p>
    <w:p w:rsidR="00B9220B" w:rsidRPr="001302AE" w:rsidRDefault="00B9220B" w:rsidP="00B9220B">
      <w:pPr>
        <w:jc w:val="both"/>
        <w:rPr>
          <w:rFonts w:ascii="Arial" w:hAnsi="Arial" w:cs="Arial"/>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
        <w:gridCol w:w="2835"/>
        <w:gridCol w:w="3352"/>
        <w:gridCol w:w="2177"/>
      </w:tblGrid>
      <w:tr w:rsidR="00B9220B" w:rsidRPr="00C55EBA" w:rsidTr="009A38CB">
        <w:tc>
          <w:tcPr>
            <w:tcW w:w="534" w:type="dxa"/>
            <w:shd w:val="clear" w:color="auto" w:fill="C0C0C0"/>
          </w:tcPr>
          <w:p w:rsidR="00B9220B" w:rsidRPr="00C55EBA" w:rsidRDefault="00B9220B" w:rsidP="009A38CB">
            <w:pPr>
              <w:rPr>
                <w:rFonts w:ascii="Arial" w:hAnsi="Arial" w:cs="Arial"/>
                <w:b/>
                <w:sz w:val="18"/>
                <w:szCs w:val="18"/>
              </w:rPr>
            </w:pPr>
            <w:proofErr w:type="spellStart"/>
            <w:r w:rsidRPr="00C55EBA">
              <w:rPr>
                <w:rFonts w:ascii="Arial" w:hAnsi="Arial" w:cs="Arial"/>
                <w:b/>
                <w:sz w:val="18"/>
                <w:szCs w:val="18"/>
              </w:rPr>
              <w:t>Nr.p.k</w:t>
            </w:r>
            <w:proofErr w:type="spellEnd"/>
            <w:r w:rsidRPr="00C55EBA">
              <w:rPr>
                <w:rFonts w:ascii="Arial" w:hAnsi="Arial" w:cs="Arial"/>
                <w:b/>
                <w:sz w:val="18"/>
                <w:szCs w:val="18"/>
              </w:rPr>
              <w:t>.</w:t>
            </w:r>
          </w:p>
        </w:tc>
        <w:tc>
          <w:tcPr>
            <w:tcW w:w="708" w:type="dxa"/>
            <w:shd w:val="clear" w:color="auto" w:fill="C0C0C0"/>
          </w:tcPr>
          <w:p w:rsidR="00B9220B" w:rsidRPr="00C55EBA" w:rsidRDefault="00B9220B" w:rsidP="009A38CB">
            <w:pPr>
              <w:rPr>
                <w:rFonts w:ascii="Arial" w:hAnsi="Arial" w:cs="Arial"/>
                <w:b/>
                <w:sz w:val="18"/>
                <w:szCs w:val="18"/>
              </w:rPr>
            </w:pPr>
            <w:r w:rsidRPr="00C55EBA">
              <w:rPr>
                <w:rFonts w:ascii="Arial" w:hAnsi="Arial" w:cs="Arial"/>
                <w:b/>
                <w:sz w:val="18"/>
                <w:szCs w:val="18"/>
              </w:rPr>
              <w:t>Datums</w:t>
            </w:r>
          </w:p>
        </w:tc>
        <w:tc>
          <w:tcPr>
            <w:tcW w:w="2835" w:type="dxa"/>
            <w:shd w:val="clear" w:color="auto" w:fill="C0C0C0"/>
          </w:tcPr>
          <w:p w:rsidR="00B9220B" w:rsidRPr="00C55EBA" w:rsidRDefault="00B9220B" w:rsidP="009A38CB">
            <w:pPr>
              <w:rPr>
                <w:rFonts w:ascii="Arial" w:hAnsi="Arial" w:cs="Arial"/>
                <w:b/>
                <w:sz w:val="18"/>
                <w:szCs w:val="18"/>
              </w:rPr>
            </w:pPr>
            <w:r w:rsidRPr="00C55EBA">
              <w:rPr>
                <w:rFonts w:ascii="Arial" w:hAnsi="Arial" w:cs="Arial"/>
                <w:b/>
                <w:sz w:val="18"/>
                <w:szCs w:val="18"/>
              </w:rPr>
              <w:t>Grupa</w:t>
            </w:r>
          </w:p>
        </w:tc>
        <w:tc>
          <w:tcPr>
            <w:tcW w:w="3352" w:type="dxa"/>
            <w:shd w:val="clear" w:color="auto" w:fill="C0C0C0"/>
          </w:tcPr>
          <w:p w:rsidR="00B9220B" w:rsidRPr="00C55EBA" w:rsidRDefault="00B27B4D" w:rsidP="009A38CB">
            <w:pPr>
              <w:rPr>
                <w:rFonts w:ascii="Arial" w:hAnsi="Arial" w:cs="Arial"/>
                <w:b/>
                <w:sz w:val="18"/>
                <w:szCs w:val="18"/>
              </w:rPr>
            </w:pPr>
            <w:r>
              <w:rPr>
                <w:rFonts w:ascii="Arial" w:hAnsi="Arial" w:cs="Arial"/>
                <w:b/>
                <w:sz w:val="18"/>
                <w:szCs w:val="18"/>
              </w:rPr>
              <w:t>Mērķis</w:t>
            </w:r>
          </w:p>
        </w:tc>
        <w:tc>
          <w:tcPr>
            <w:tcW w:w="2177" w:type="dxa"/>
            <w:shd w:val="clear" w:color="auto" w:fill="C0C0C0"/>
          </w:tcPr>
          <w:p w:rsidR="00B9220B" w:rsidRPr="00C55EBA" w:rsidRDefault="00B9220B" w:rsidP="009A38CB">
            <w:pPr>
              <w:rPr>
                <w:rFonts w:ascii="Arial" w:hAnsi="Arial" w:cs="Arial"/>
                <w:b/>
                <w:sz w:val="18"/>
                <w:szCs w:val="18"/>
              </w:rPr>
            </w:pPr>
            <w:r w:rsidRPr="00C55EBA">
              <w:rPr>
                <w:rFonts w:ascii="Arial" w:hAnsi="Arial" w:cs="Arial"/>
                <w:b/>
                <w:sz w:val="18"/>
                <w:szCs w:val="18"/>
              </w:rPr>
              <w:t>Skolotāji</w:t>
            </w:r>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06.11.2015.</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29.(manikīra un pedikīra speciālisti</w:t>
            </w:r>
          </w:p>
          <w:p w:rsidR="00B9220B" w:rsidRPr="00C55EBA" w:rsidRDefault="00B9220B" w:rsidP="009A38CB">
            <w:pPr>
              <w:rPr>
                <w:rFonts w:ascii="Arial" w:hAnsi="Arial" w:cs="Arial"/>
                <w:sz w:val="18"/>
                <w:szCs w:val="18"/>
              </w:rPr>
            </w:pPr>
            <w:r w:rsidRPr="00C55EBA">
              <w:rPr>
                <w:rFonts w:ascii="Arial" w:hAnsi="Arial" w:cs="Arial"/>
                <w:sz w:val="18"/>
                <w:szCs w:val="18"/>
              </w:rPr>
              <w:t xml:space="preserve">18.(tūrisma </w:t>
            </w:r>
            <w:proofErr w:type="spellStart"/>
            <w:r w:rsidRPr="00C55EBA">
              <w:rPr>
                <w:rFonts w:ascii="Arial" w:hAnsi="Arial" w:cs="Arial"/>
                <w:sz w:val="18"/>
                <w:szCs w:val="18"/>
              </w:rPr>
              <w:t>komercdarbinieki</w:t>
            </w:r>
            <w:proofErr w:type="spellEnd"/>
            <w:r w:rsidRPr="00C55EBA">
              <w:rPr>
                <w:rFonts w:ascii="Arial" w:hAnsi="Arial" w:cs="Arial"/>
                <w:sz w:val="18"/>
                <w:szCs w:val="18"/>
              </w:rPr>
              <w:t>)</w:t>
            </w:r>
          </w:p>
        </w:tc>
        <w:tc>
          <w:tcPr>
            <w:tcW w:w="3352"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Baltic</w:t>
            </w:r>
            <w:proofErr w:type="spellEnd"/>
            <w:r w:rsidRPr="00C55EBA">
              <w:rPr>
                <w:rFonts w:ascii="Arial" w:hAnsi="Arial" w:cs="Arial"/>
                <w:sz w:val="18"/>
                <w:szCs w:val="18"/>
              </w:rPr>
              <w:t xml:space="preserve"> </w:t>
            </w:r>
            <w:proofErr w:type="spellStart"/>
            <w:r w:rsidRPr="00C55EBA">
              <w:rPr>
                <w:rFonts w:ascii="Arial" w:hAnsi="Arial" w:cs="Arial"/>
                <w:sz w:val="18"/>
                <w:szCs w:val="18"/>
              </w:rPr>
              <w:t>Beauty</w:t>
            </w:r>
            <w:proofErr w:type="spellEnd"/>
            <w:r w:rsidRPr="00C55EBA">
              <w:rPr>
                <w:rFonts w:ascii="Arial" w:hAnsi="Arial" w:cs="Arial"/>
                <w:sz w:val="18"/>
                <w:szCs w:val="18"/>
              </w:rPr>
              <w:t xml:space="preserve"> </w:t>
            </w:r>
            <w:proofErr w:type="spellStart"/>
            <w:r w:rsidRPr="00C55EBA">
              <w:rPr>
                <w:rFonts w:ascii="Arial" w:hAnsi="Arial" w:cs="Arial"/>
                <w:sz w:val="18"/>
                <w:szCs w:val="18"/>
              </w:rPr>
              <w:t>skaistumkopšanas</w:t>
            </w:r>
            <w:proofErr w:type="spellEnd"/>
            <w:r w:rsidRPr="00C55EBA">
              <w:rPr>
                <w:rFonts w:ascii="Arial" w:hAnsi="Arial" w:cs="Arial"/>
                <w:sz w:val="18"/>
                <w:szCs w:val="18"/>
              </w:rPr>
              <w:t xml:space="preserve"> izstāde,</w:t>
            </w:r>
          </w:p>
          <w:p w:rsidR="00B9220B" w:rsidRPr="00C55EBA" w:rsidRDefault="00B9220B" w:rsidP="009A38CB">
            <w:pPr>
              <w:rPr>
                <w:rFonts w:ascii="Arial" w:hAnsi="Arial" w:cs="Arial"/>
                <w:sz w:val="18"/>
                <w:szCs w:val="18"/>
              </w:rPr>
            </w:pPr>
            <w:r w:rsidRPr="00C55EBA">
              <w:rPr>
                <w:rFonts w:ascii="Arial" w:hAnsi="Arial" w:cs="Arial"/>
                <w:sz w:val="18"/>
                <w:szCs w:val="18"/>
              </w:rPr>
              <w:t>Siguldas tūrisma objekti</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K.Spuleniece</w:t>
            </w:r>
            <w:proofErr w:type="spellEnd"/>
            <w:r w:rsidRPr="00C55EBA">
              <w:rPr>
                <w:rFonts w:ascii="Arial" w:hAnsi="Arial" w:cs="Arial"/>
                <w:sz w:val="18"/>
                <w:szCs w:val="18"/>
              </w:rPr>
              <w:t xml:space="preserve"> </w:t>
            </w:r>
            <w:proofErr w:type="spellStart"/>
            <w:r w:rsidRPr="00C55EBA">
              <w:rPr>
                <w:rFonts w:ascii="Arial" w:hAnsi="Arial" w:cs="Arial"/>
                <w:sz w:val="18"/>
                <w:szCs w:val="18"/>
              </w:rPr>
              <w:t>Aišpure</w:t>
            </w:r>
            <w:proofErr w:type="spellEnd"/>
            <w:r w:rsidRPr="00C55EBA">
              <w:rPr>
                <w:rFonts w:ascii="Arial" w:hAnsi="Arial" w:cs="Arial"/>
                <w:sz w:val="18"/>
                <w:szCs w:val="18"/>
              </w:rPr>
              <w:t xml:space="preserve"> , </w:t>
            </w:r>
            <w:proofErr w:type="spellStart"/>
            <w:r w:rsidRPr="00C55EBA">
              <w:rPr>
                <w:rFonts w:ascii="Arial" w:hAnsi="Arial" w:cs="Arial"/>
                <w:sz w:val="18"/>
                <w:szCs w:val="18"/>
              </w:rPr>
              <w:t>E.Gaile</w:t>
            </w:r>
            <w:proofErr w:type="spellEnd"/>
            <w:r w:rsidRPr="00C55EBA">
              <w:rPr>
                <w:rFonts w:ascii="Arial" w:hAnsi="Arial" w:cs="Arial"/>
                <w:sz w:val="18"/>
                <w:szCs w:val="18"/>
              </w:rPr>
              <w:t xml:space="preserve">, </w:t>
            </w:r>
            <w:proofErr w:type="spellStart"/>
            <w:r w:rsidRPr="00C55EBA">
              <w:rPr>
                <w:rFonts w:ascii="Arial" w:hAnsi="Arial" w:cs="Arial"/>
                <w:sz w:val="18"/>
                <w:szCs w:val="18"/>
              </w:rPr>
              <w:t>I.Baumane</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16.,17.09.2015.</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 xml:space="preserve">18.(tūrisma </w:t>
            </w:r>
            <w:proofErr w:type="spellStart"/>
            <w:r w:rsidRPr="00C55EBA">
              <w:rPr>
                <w:rFonts w:ascii="Arial" w:hAnsi="Arial" w:cs="Arial"/>
                <w:sz w:val="18"/>
                <w:szCs w:val="18"/>
              </w:rPr>
              <w:t>komercdarbinieki</w:t>
            </w:r>
            <w:proofErr w:type="spellEnd"/>
            <w:r w:rsidRPr="00C55EBA">
              <w:rPr>
                <w:rFonts w:ascii="Arial" w:hAnsi="Arial" w:cs="Arial"/>
                <w:sz w:val="18"/>
                <w:szCs w:val="18"/>
              </w:rPr>
              <w:t>)</w:t>
            </w:r>
          </w:p>
        </w:tc>
        <w:tc>
          <w:tcPr>
            <w:tcW w:w="3352"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Saarema</w:t>
            </w:r>
            <w:proofErr w:type="spellEnd"/>
            <w:r w:rsidRPr="00C55EBA">
              <w:rPr>
                <w:rFonts w:ascii="Arial" w:hAnsi="Arial" w:cs="Arial"/>
                <w:sz w:val="18"/>
                <w:szCs w:val="18"/>
              </w:rPr>
              <w:t xml:space="preserve"> tūrisma objekti</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I.Roga</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E.Gaile</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3.</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08.12.2015.</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21.(Mēbeļu dizaina speciālists)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LLU kokapstrādes katedra, Tērvete – jauno konstrukciju koka tilts, Jelgavā līmēto koku konstrukciju uzņēmums</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J.Feldbergs</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4.</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16.12.2015.</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21.(Mēbeļu dizaina speciālists)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Daiļrades koks – Tukumā, Nacionālā bibliotēka, mākslas muzejs, arhitektūra Siguldā</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J.Feldbergs</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5.</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16.12.2015.</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4.(mēbeļu dizaina speciālists)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Daiļrades koks – Tukumā, Nacionālā bibliotēka, mākslas muzejs, arhitektūra Siguldā</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B.Aišpure</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E.Asne</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6.</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02.02.2016.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28.(autoatslēdznieks)</w:t>
            </w:r>
          </w:p>
        </w:tc>
        <w:tc>
          <w:tcPr>
            <w:tcW w:w="3352"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Bucher</w:t>
            </w:r>
            <w:proofErr w:type="spellEnd"/>
            <w:r w:rsidRPr="00C55EBA">
              <w:rPr>
                <w:rFonts w:ascii="Arial" w:hAnsi="Arial" w:cs="Arial"/>
                <w:sz w:val="18"/>
                <w:szCs w:val="18"/>
              </w:rPr>
              <w:t xml:space="preserve"> rūpnīca, Volvo autoserviss</w:t>
            </w:r>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Air</w:t>
            </w:r>
            <w:proofErr w:type="spellEnd"/>
            <w:r w:rsidRPr="00C55EBA">
              <w:rPr>
                <w:rFonts w:ascii="Arial" w:hAnsi="Arial" w:cs="Arial"/>
                <w:sz w:val="18"/>
                <w:szCs w:val="18"/>
              </w:rPr>
              <w:t xml:space="preserve"> dog ražotne</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I.Kļaviņa</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A.Ābols</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7.</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04.02.2016.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 xml:space="preserve">21.(mēbeļu dizaina speciālists), </w:t>
            </w:r>
          </w:p>
          <w:p w:rsidR="00B9220B" w:rsidRPr="00C55EBA" w:rsidRDefault="00B9220B" w:rsidP="009A38CB">
            <w:pPr>
              <w:rPr>
                <w:rFonts w:ascii="Arial" w:hAnsi="Arial" w:cs="Arial"/>
                <w:sz w:val="18"/>
                <w:szCs w:val="18"/>
              </w:rPr>
            </w:pPr>
            <w:r w:rsidRPr="00C55EBA">
              <w:rPr>
                <w:rFonts w:ascii="Arial" w:hAnsi="Arial" w:cs="Arial"/>
                <w:sz w:val="18"/>
                <w:szCs w:val="18"/>
              </w:rPr>
              <w:t>2(mēbeļu galdnieks)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„Gaismas nams,”</w:t>
            </w:r>
          </w:p>
          <w:p w:rsidR="00B9220B" w:rsidRPr="00C55EBA" w:rsidRDefault="00B9220B" w:rsidP="009A38CB">
            <w:pPr>
              <w:rPr>
                <w:rFonts w:ascii="Arial" w:hAnsi="Arial" w:cs="Arial"/>
                <w:sz w:val="18"/>
                <w:szCs w:val="18"/>
              </w:rPr>
            </w:pPr>
            <w:r w:rsidRPr="00C55EBA">
              <w:rPr>
                <w:rFonts w:ascii="Arial" w:hAnsi="Arial" w:cs="Arial"/>
                <w:sz w:val="18"/>
                <w:szCs w:val="18"/>
              </w:rPr>
              <w:t>„Attēls R,”</w:t>
            </w:r>
          </w:p>
          <w:p w:rsidR="00B9220B" w:rsidRPr="00C55EBA" w:rsidRDefault="00B9220B" w:rsidP="009A38CB">
            <w:pPr>
              <w:rPr>
                <w:rFonts w:ascii="Arial" w:hAnsi="Arial" w:cs="Arial"/>
                <w:sz w:val="18"/>
                <w:szCs w:val="18"/>
              </w:rPr>
            </w:pPr>
            <w:r w:rsidRPr="00C55EBA">
              <w:rPr>
                <w:rFonts w:ascii="Arial" w:hAnsi="Arial" w:cs="Arial"/>
                <w:sz w:val="18"/>
                <w:szCs w:val="18"/>
              </w:rPr>
              <w:t>„AM Furnitūra,”</w:t>
            </w:r>
          </w:p>
          <w:p w:rsidR="00B9220B" w:rsidRPr="00C55EBA" w:rsidRDefault="00B9220B" w:rsidP="009A38CB">
            <w:pPr>
              <w:rPr>
                <w:rFonts w:ascii="Arial" w:hAnsi="Arial" w:cs="Arial"/>
                <w:sz w:val="18"/>
                <w:szCs w:val="18"/>
              </w:rPr>
            </w:pPr>
            <w:r w:rsidRPr="00C55EBA">
              <w:rPr>
                <w:rFonts w:ascii="Arial" w:hAnsi="Arial" w:cs="Arial"/>
                <w:sz w:val="18"/>
                <w:szCs w:val="18"/>
              </w:rPr>
              <w:t>„Daiļrade koks”</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J.Feldbergs</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B.Aišpure</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A.Zeile</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8.</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05.02.2016.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15a(</w:t>
            </w:r>
            <w:proofErr w:type="spellStart"/>
            <w:r w:rsidRPr="00C55EBA">
              <w:rPr>
                <w:rFonts w:ascii="Arial" w:hAnsi="Arial" w:cs="Arial"/>
                <w:sz w:val="18"/>
                <w:szCs w:val="18"/>
              </w:rPr>
              <w:t>tūŗisma</w:t>
            </w:r>
            <w:proofErr w:type="spellEnd"/>
            <w:r w:rsidRPr="00C55EBA">
              <w:rPr>
                <w:rFonts w:ascii="Arial" w:hAnsi="Arial" w:cs="Arial"/>
                <w:sz w:val="18"/>
                <w:szCs w:val="18"/>
              </w:rPr>
              <w:t xml:space="preserve"> informācijas konsultants)</w:t>
            </w:r>
          </w:p>
          <w:p w:rsidR="00B9220B" w:rsidRPr="00C55EBA" w:rsidRDefault="00B9220B" w:rsidP="009A38CB">
            <w:pPr>
              <w:rPr>
                <w:rFonts w:ascii="Arial" w:hAnsi="Arial" w:cs="Arial"/>
                <w:sz w:val="18"/>
                <w:szCs w:val="18"/>
              </w:rPr>
            </w:pPr>
            <w:r w:rsidRPr="00C55EBA">
              <w:rPr>
                <w:rFonts w:ascii="Arial" w:hAnsi="Arial" w:cs="Arial"/>
                <w:sz w:val="18"/>
                <w:szCs w:val="18"/>
              </w:rPr>
              <w:t>22.(ekotūrisma speciālists)</w:t>
            </w:r>
          </w:p>
        </w:tc>
        <w:tc>
          <w:tcPr>
            <w:tcW w:w="3352"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Baltoour</w:t>
            </w:r>
            <w:proofErr w:type="spellEnd"/>
            <w:r w:rsidRPr="00C55EBA">
              <w:rPr>
                <w:rFonts w:ascii="Arial" w:hAnsi="Arial" w:cs="Arial"/>
                <w:sz w:val="18"/>
                <w:szCs w:val="18"/>
              </w:rPr>
              <w:t xml:space="preserve"> izstāde, lidosta</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G.Arājuma</w:t>
            </w:r>
            <w:proofErr w:type="spellEnd"/>
            <w:r w:rsidRPr="00C55EBA">
              <w:rPr>
                <w:rFonts w:ascii="Arial" w:hAnsi="Arial" w:cs="Arial"/>
                <w:sz w:val="18"/>
                <w:szCs w:val="18"/>
              </w:rPr>
              <w:t>,</w:t>
            </w:r>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I.Roga</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lastRenderedPageBreak/>
              <w:t>9.</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10.02.2016.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 xml:space="preserve">29.(manikīra un pedikīra speciālists) </w:t>
            </w:r>
          </w:p>
        </w:tc>
        <w:tc>
          <w:tcPr>
            <w:tcW w:w="3352"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SalonLine</w:t>
            </w:r>
            <w:proofErr w:type="spellEnd"/>
            <w:r w:rsidRPr="00C55EBA">
              <w:rPr>
                <w:rFonts w:ascii="Arial" w:hAnsi="Arial" w:cs="Arial"/>
                <w:sz w:val="18"/>
                <w:szCs w:val="18"/>
              </w:rPr>
              <w:t xml:space="preserve"> , </w:t>
            </w:r>
            <w:proofErr w:type="spellStart"/>
            <w:r w:rsidRPr="00C55EBA">
              <w:rPr>
                <w:rFonts w:ascii="Arial" w:hAnsi="Arial" w:cs="Arial"/>
                <w:sz w:val="18"/>
                <w:szCs w:val="18"/>
              </w:rPr>
              <w:t>Hotel</w:t>
            </w:r>
            <w:proofErr w:type="spellEnd"/>
            <w:r w:rsidRPr="00C55EBA">
              <w:rPr>
                <w:rFonts w:ascii="Arial" w:hAnsi="Arial" w:cs="Arial"/>
                <w:sz w:val="18"/>
                <w:szCs w:val="18"/>
              </w:rPr>
              <w:t xml:space="preserve"> Jūrmala SPA</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K.Spuleniece</w:t>
            </w:r>
            <w:proofErr w:type="spellEnd"/>
            <w:r w:rsidRPr="00C55EBA">
              <w:rPr>
                <w:rFonts w:ascii="Arial" w:hAnsi="Arial" w:cs="Arial"/>
                <w:sz w:val="18"/>
                <w:szCs w:val="18"/>
              </w:rPr>
              <w:t xml:space="preserve"> </w:t>
            </w:r>
            <w:proofErr w:type="spellStart"/>
            <w:r w:rsidRPr="00C55EBA">
              <w:rPr>
                <w:rFonts w:ascii="Arial" w:hAnsi="Arial" w:cs="Arial"/>
                <w:sz w:val="18"/>
                <w:szCs w:val="18"/>
              </w:rPr>
              <w:t>Aišpure</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10.</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10.02.2016.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 xml:space="preserve">26.(manikīra un pedikīra speciālists) </w:t>
            </w:r>
          </w:p>
        </w:tc>
        <w:tc>
          <w:tcPr>
            <w:tcW w:w="3352"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SalonLine</w:t>
            </w:r>
            <w:proofErr w:type="spellEnd"/>
            <w:r w:rsidRPr="00C55EBA">
              <w:rPr>
                <w:rFonts w:ascii="Arial" w:hAnsi="Arial" w:cs="Arial"/>
                <w:sz w:val="18"/>
                <w:szCs w:val="18"/>
              </w:rPr>
              <w:t xml:space="preserve"> , </w:t>
            </w:r>
            <w:proofErr w:type="spellStart"/>
            <w:r w:rsidRPr="00C55EBA">
              <w:rPr>
                <w:rFonts w:ascii="Arial" w:hAnsi="Arial" w:cs="Arial"/>
                <w:sz w:val="18"/>
                <w:szCs w:val="18"/>
              </w:rPr>
              <w:t>Hotel</w:t>
            </w:r>
            <w:proofErr w:type="spellEnd"/>
            <w:r w:rsidRPr="00C55EBA">
              <w:rPr>
                <w:rFonts w:ascii="Arial" w:hAnsi="Arial" w:cs="Arial"/>
                <w:sz w:val="18"/>
                <w:szCs w:val="18"/>
              </w:rPr>
              <w:t xml:space="preserve"> Jūrmala SPA</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E.Gaile</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11.</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11.02.2016.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28.(autoatslēdznieks)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IMA autoserviss, Gros auto</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L.Juska</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12.</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11.02.2016.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6.(automehāniķis)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 xml:space="preserve">Volvo autoserviss, </w:t>
            </w:r>
            <w:proofErr w:type="spellStart"/>
            <w:r w:rsidRPr="00C55EBA">
              <w:rPr>
                <w:rFonts w:ascii="Arial" w:hAnsi="Arial" w:cs="Arial"/>
                <w:sz w:val="18"/>
                <w:szCs w:val="18"/>
              </w:rPr>
              <w:t>Bucher</w:t>
            </w:r>
            <w:proofErr w:type="spellEnd"/>
            <w:r w:rsidRPr="00C55EBA">
              <w:rPr>
                <w:rFonts w:ascii="Arial" w:hAnsi="Arial" w:cs="Arial"/>
                <w:sz w:val="18"/>
                <w:szCs w:val="18"/>
              </w:rPr>
              <w:t xml:space="preserve"> rūpnīca, amatu māja, </w:t>
            </w:r>
            <w:proofErr w:type="spellStart"/>
            <w:r w:rsidRPr="00C55EBA">
              <w:rPr>
                <w:rFonts w:ascii="Arial" w:hAnsi="Arial" w:cs="Arial"/>
                <w:sz w:val="18"/>
                <w:szCs w:val="18"/>
              </w:rPr>
              <w:t>Air</w:t>
            </w:r>
            <w:proofErr w:type="spellEnd"/>
            <w:r w:rsidRPr="00C55EBA">
              <w:rPr>
                <w:rFonts w:ascii="Arial" w:hAnsi="Arial" w:cs="Arial"/>
                <w:sz w:val="18"/>
                <w:szCs w:val="18"/>
              </w:rPr>
              <w:t xml:space="preserve"> dog ražotne</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Z.Šlegelmilha</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E.Berkins</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13.</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19.02.2016.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11. (ēdināšanas pakalpojumu speciālists)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 xml:space="preserve">Limbažu maizes ceptuve un restorāns „Izsalkušais Jānis” </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V.Strautiņa</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14.</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02.03.2016.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13.(ēdināšanas pakalpojumu speciālists)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Maiznīca „Lielezers,” restorāns „Izsalkušais Jānis,”</w:t>
            </w:r>
          </w:p>
          <w:p w:rsidR="00B9220B" w:rsidRPr="00C55EBA" w:rsidRDefault="00B9220B" w:rsidP="009A38CB">
            <w:pPr>
              <w:rPr>
                <w:rFonts w:ascii="Arial" w:hAnsi="Arial" w:cs="Arial"/>
                <w:sz w:val="18"/>
                <w:szCs w:val="18"/>
              </w:rPr>
            </w:pPr>
            <w:r w:rsidRPr="00C55EBA">
              <w:rPr>
                <w:rFonts w:ascii="Arial" w:hAnsi="Arial" w:cs="Arial"/>
                <w:sz w:val="18"/>
                <w:szCs w:val="18"/>
              </w:rPr>
              <w:t>SIA „Krupis”</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E.Gīme</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15.</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03.03.2016.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16.(tūrisma informācijas konsultants)</w:t>
            </w:r>
          </w:p>
          <w:p w:rsidR="00B9220B" w:rsidRPr="00C55EBA" w:rsidRDefault="00B9220B" w:rsidP="009A38CB">
            <w:pPr>
              <w:rPr>
                <w:rFonts w:ascii="Arial" w:hAnsi="Arial" w:cs="Arial"/>
                <w:sz w:val="18"/>
                <w:szCs w:val="18"/>
              </w:rPr>
            </w:pPr>
            <w:r w:rsidRPr="00C55EBA">
              <w:rPr>
                <w:rFonts w:ascii="Arial" w:hAnsi="Arial" w:cs="Arial"/>
                <w:sz w:val="18"/>
                <w:szCs w:val="18"/>
              </w:rPr>
              <w:t>7.(automehāniķis)</w:t>
            </w:r>
          </w:p>
          <w:p w:rsidR="00B9220B" w:rsidRPr="00C55EBA" w:rsidRDefault="00B9220B" w:rsidP="009A38CB">
            <w:pPr>
              <w:rPr>
                <w:rFonts w:ascii="Arial" w:hAnsi="Arial" w:cs="Arial"/>
                <w:sz w:val="18"/>
                <w:szCs w:val="18"/>
              </w:rPr>
            </w:pPr>
            <w:r w:rsidRPr="00C55EBA">
              <w:rPr>
                <w:rFonts w:ascii="Arial" w:hAnsi="Arial" w:cs="Arial"/>
                <w:sz w:val="18"/>
                <w:szCs w:val="18"/>
              </w:rPr>
              <w:t>15B(automehāniķis)</w:t>
            </w:r>
          </w:p>
          <w:p w:rsidR="00B9220B" w:rsidRPr="00C55EBA" w:rsidRDefault="00B9220B" w:rsidP="009A38CB">
            <w:pPr>
              <w:rPr>
                <w:rFonts w:ascii="Arial" w:hAnsi="Arial" w:cs="Arial"/>
                <w:sz w:val="18"/>
                <w:szCs w:val="18"/>
              </w:rPr>
            </w:pPr>
            <w:r w:rsidRPr="00C55EBA">
              <w:rPr>
                <w:rFonts w:ascii="Arial" w:hAnsi="Arial" w:cs="Arial"/>
                <w:sz w:val="18"/>
                <w:szCs w:val="18"/>
              </w:rPr>
              <w:t>10.(ēdināšanas pakalpojumu speciālists)</w:t>
            </w:r>
          </w:p>
          <w:p w:rsidR="00B9220B" w:rsidRPr="00C55EBA" w:rsidRDefault="00B9220B" w:rsidP="009A38CB">
            <w:pPr>
              <w:rPr>
                <w:rFonts w:ascii="Arial" w:hAnsi="Arial" w:cs="Arial"/>
                <w:sz w:val="18"/>
                <w:szCs w:val="18"/>
              </w:rPr>
            </w:pPr>
            <w:r w:rsidRPr="00C55EBA">
              <w:rPr>
                <w:rFonts w:ascii="Arial" w:hAnsi="Arial" w:cs="Arial"/>
                <w:sz w:val="18"/>
                <w:szCs w:val="18"/>
              </w:rPr>
              <w:t>1.(mēbeļu galdnieks)</w:t>
            </w:r>
          </w:p>
        </w:tc>
        <w:tc>
          <w:tcPr>
            <w:tcW w:w="3352"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Ložmetējkalns</w:t>
            </w:r>
            <w:proofErr w:type="spellEnd"/>
            <w:r w:rsidRPr="00C55EBA">
              <w:rPr>
                <w:rFonts w:ascii="Arial" w:hAnsi="Arial" w:cs="Arial"/>
                <w:sz w:val="18"/>
                <w:szCs w:val="18"/>
              </w:rPr>
              <w:t xml:space="preserve">, Lestene, </w:t>
            </w:r>
            <w:proofErr w:type="spellStart"/>
            <w:r w:rsidRPr="00C55EBA">
              <w:rPr>
                <w:rFonts w:ascii="Arial" w:hAnsi="Arial" w:cs="Arial"/>
                <w:sz w:val="18"/>
                <w:szCs w:val="18"/>
              </w:rPr>
              <w:t>Airītes</w:t>
            </w:r>
            <w:proofErr w:type="spellEnd"/>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L.Muceniece</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Z.Šlegelmilha</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A.Valeiņa</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I.Braslauska</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G.Urbāne</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O.Pečulis</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16.</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08.03.2016.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26.(manikīra un pedikīra speciālists)</w:t>
            </w:r>
          </w:p>
          <w:p w:rsidR="00B9220B" w:rsidRPr="00C55EBA" w:rsidRDefault="00B9220B" w:rsidP="009A38CB">
            <w:pPr>
              <w:rPr>
                <w:rFonts w:ascii="Arial" w:hAnsi="Arial" w:cs="Arial"/>
                <w:sz w:val="18"/>
                <w:szCs w:val="18"/>
              </w:rPr>
            </w:pPr>
            <w:r w:rsidRPr="00C55EBA">
              <w:rPr>
                <w:rFonts w:ascii="Arial" w:hAnsi="Arial" w:cs="Arial"/>
                <w:sz w:val="18"/>
                <w:szCs w:val="18"/>
              </w:rPr>
              <w:t>29. .(manikīra un pedikīra speciālists)</w:t>
            </w:r>
          </w:p>
          <w:p w:rsidR="00B9220B" w:rsidRPr="00C55EBA" w:rsidRDefault="00B9220B" w:rsidP="009A38CB">
            <w:pPr>
              <w:rPr>
                <w:rFonts w:ascii="Arial" w:hAnsi="Arial" w:cs="Arial"/>
                <w:sz w:val="18"/>
                <w:szCs w:val="18"/>
              </w:rPr>
            </w:pP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Olgas Zeltiņas meistaru dienas Ventspilī</w:t>
            </w:r>
          </w:p>
          <w:p w:rsidR="00B9220B" w:rsidRPr="00C55EBA" w:rsidRDefault="00B9220B" w:rsidP="009A38CB">
            <w:pPr>
              <w:rPr>
                <w:rFonts w:ascii="Arial" w:hAnsi="Arial" w:cs="Arial"/>
                <w:sz w:val="18"/>
                <w:szCs w:val="18"/>
              </w:rPr>
            </w:pPr>
            <w:r w:rsidRPr="00C55EBA">
              <w:rPr>
                <w:rFonts w:ascii="Arial" w:hAnsi="Arial" w:cs="Arial"/>
                <w:sz w:val="18"/>
                <w:szCs w:val="18"/>
              </w:rPr>
              <w:t>Olimpiskā centra SPA komplekss, Usmas SPA</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K.Spuleniece-Aišpure</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17.</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09.03.2016.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15b(automehāniķis)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 xml:space="preserve">Andra Dambja serviss, Volvo </w:t>
            </w:r>
            <w:proofErr w:type="spellStart"/>
            <w:r w:rsidRPr="00C55EBA">
              <w:rPr>
                <w:rFonts w:ascii="Arial" w:hAnsi="Arial" w:cs="Arial"/>
                <w:sz w:val="18"/>
                <w:szCs w:val="18"/>
              </w:rPr>
              <w:t>Truck</w:t>
            </w:r>
            <w:proofErr w:type="spellEnd"/>
            <w:r w:rsidRPr="00C55EBA">
              <w:rPr>
                <w:rFonts w:ascii="Arial" w:hAnsi="Arial" w:cs="Arial"/>
                <w:sz w:val="18"/>
                <w:szCs w:val="18"/>
              </w:rPr>
              <w:t xml:space="preserve"> centrs, Ķeguma HES, Nacionālā bibliotēka</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A.Ābols</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A.Valeiņa</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18.</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11.03.2016.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20.(loģistikas darbinieks)</w:t>
            </w:r>
          </w:p>
        </w:tc>
        <w:tc>
          <w:tcPr>
            <w:tcW w:w="3352"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Cēsu</w:t>
            </w:r>
            <w:proofErr w:type="spellEnd"/>
            <w:r w:rsidRPr="00C55EBA">
              <w:rPr>
                <w:rFonts w:ascii="Arial" w:hAnsi="Arial" w:cs="Arial"/>
                <w:sz w:val="18"/>
                <w:szCs w:val="18"/>
              </w:rPr>
              <w:t xml:space="preserve"> alus, loģistikas </w:t>
            </w:r>
            <w:proofErr w:type="spellStart"/>
            <w:r w:rsidRPr="00C55EBA">
              <w:rPr>
                <w:rFonts w:ascii="Arial" w:hAnsi="Arial" w:cs="Arial"/>
                <w:sz w:val="18"/>
                <w:szCs w:val="18"/>
              </w:rPr>
              <w:t>centrs”Berģi</w:t>
            </w:r>
            <w:proofErr w:type="spellEnd"/>
            <w:r w:rsidRPr="00C55EBA">
              <w:rPr>
                <w:rFonts w:ascii="Arial" w:hAnsi="Arial" w:cs="Arial"/>
                <w:sz w:val="18"/>
                <w:szCs w:val="18"/>
              </w:rPr>
              <w:t>”, Biķernieku loģistikas centrs</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I.Roga</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19.</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22.03.2016.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14.(ēdināšanas pakalpojumu speciālisti)</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 xml:space="preserve">Maizes ceptuve „Lāči”, </w:t>
            </w:r>
            <w:proofErr w:type="spellStart"/>
            <w:r w:rsidRPr="00C55EBA">
              <w:rPr>
                <w:rFonts w:ascii="Arial" w:hAnsi="Arial" w:cs="Arial"/>
                <w:sz w:val="18"/>
                <w:szCs w:val="18"/>
              </w:rPr>
              <w:t>Šlokenbekas</w:t>
            </w:r>
            <w:proofErr w:type="spellEnd"/>
            <w:r w:rsidRPr="00C55EBA">
              <w:rPr>
                <w:rFonts w:ascii="Arial" w:hAnsi="Arial" w:cs="Arial"/>
                <w:sz w:val="18"/>
                <w:szCs w:val="18"/>
              </w:rPr>
              <w:t xml:space="preserve"> muiža, Pūres šokolādes muzejs, Restorāns Kukšu muižā</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D.Šēna</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20.</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5.04.2016.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8.(automehāniķis)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Ventspils uzņēmumi:</w:t>
            </w:r>
          </w:p>
          <w:p w:rsidR="00B9220B" w:rsidRPr="00C55EBA" w:rsidRDefault="00B9220B" w:rsidP="009A38CB">
            <w:pPr>
              <w:rPr>
                <w:rFonts w:ascii="Arial" w:hAnsi="Arial" w:cs="Arial"/>
                <w:sz w:val="18"/>
                <w:szCs w:val="18"/>
              </w:rPr>
            </w:pPr>
            <w:r w:rsidRPr="00C55EBA">
              <w:rPr>
                <w:rFonts w:ascii="Arial" w:hAnsi="Arial" w:cs="Arial"/>
                <w:sz w:val="18"/>
                <w:szCs w:val="18"/>
              </w:rPr>
              <w:t>- SIA “</w:t>
            </w:r>
            <w:proofErr w:type="spellStart"/>
            <w:r w:rsidRPr="00C55EBA">
              <w:rPr>
                <w:rFonts w:ascii="Arial" w:hAnsi="Arial" w:cs="Arial"/>
                <w:sz w:val="18"/>
                <w:szCs w:val="18"/>
              </w:rPr>
              <w:t>Bucher</w:t>
            </w:r>
            <w:proofErr w:type="spellEnd"/>
            <w:r w:rsidRPr="00C55EBA">
              <w:rPr>
                <w:rFonts w:ascii="Arial" w:hAnsi="Arial" w:cs="Arial"/>
                <w:sz w:val="18"/>
                <w:szCs w:val="18"/>
              </w:rPr>
              <w:t xml:space="preserve"> </w:t>
            </w:r>
            <w:proofErr w:type="spellStart"/>
            <w:r w:rsidRPr="00C55EBA">
              <w:rPr>
                <w:rFonts w:ascii="Arial" w:hAnsi="Arial" w:cs="Arial"/>
                <w:sz w:val="18"/>
                <w:szCs w:val="18"/>
              </w:rPr>
              <w:t>Municipal</w:t>
            </w:r>
            <w:proofErr w:type="spellEnd"/>
            <w:r w:rsidRPr="00C55EBA">
              <w:rPr>
                <w:rFonts w:ascii="Arial" w:hAnsi="Arial" w:cs="Arial"/>
                <w:sz w:val="18"/>
                <w:szCs w:val="18"/>
              </w:rPr>
              <w:t>”,</w:t>
            </w:r>
          </w:p>
          <w:p w:rsidR="00B9220B" w:rsidRPr="00C55EBA" w:rsidRDefault="00B9220B" w:rsidP="009A38CB">
            <w:pPr>
              <w:rPr>
                <w:rFonts w:ascii="Arial" w:hAnsi="Arial" w:cs="Arial"/>
                <w:sz w:val="18"/>
                <w:szCs w:val="18"/>
              </w:rPr>
            </w:pPr>
            <w:r w:rsidRPr="00C55EBA">
              <w:rPr>
                <w:rFonts w:ascii="Arial" w:hAnsi="Arial" w:cs="Arial"/>
                <w:sz w:val="18"/>
                <w:szCs w:val="18"/>
              </w:rPr>
              <w:t>- SIA “Ventspils Elektronikas Fabrika”,</w:t>
            </w:r>
          </w:p>
          <w:p w:rsidR="00B9220B" w:rsidRPr="00C55EBA" w:rsidRDefault="00B9220B" w:rsidP="009A38CB">
            <w:pPr>
              <w:rPr>
                <w:rFonts w:ascii="Arial" w:hAnsi="Arial" w:cs="Arial"/>
                <w:sz w:val="18"/>
                <w:szCs w:val="18"/>
              </w:rPr>
            </w:pPr>
            <w:r w:rsidRPr="00C55EBA">
              <w:rPr>
                <w:rFonts w:ascii="Arial" w:hAnsi="Arial" w:cs="Arial"/>
                <w:sz w:val="18"/>
                <w:szCs w:val="18"/>
              </w:rPr>
              <w:t>- SIA “</w:t>
            </w:r>
            <w:proofErr w:type="spellStart"/>
            <w:r w:rsidRPr="00C55EBA">
              <w:rPr>
                <w:rFonts w:ascii="Arial" w:hAnsi="Arial" w:cs="Arial"/>
                <w:sz w:val="18"/>
                <w:szCs w:val="18"/>
              </w:rPr>
              <w:t>Malmarsheet</w:t>
            </w:r>
            <w:proofErr w:type="spellEnd"/>
            <w:r w:rsidRPr="00C55EBA">
              <w:rPr>
                <w:rFonts w:ascii="Arial" w:hAnsi="Arial" w:cs="Arial"/>
                <w:sz w:val="18"/>
                <w:szCs w:val="18"/>
              </w:rPr>
              <w:t xml:space="preserve"> </w:t>
            </w:r>
            <w:proofErr w:type="spellStart"/>
            <w:r w:rsidRPr="00C55EBA">
              <w:rPr>
                <w:rFonts w:ascii="Arial" w:hAnsi="Arial" w:cs="Arial"/>
                <w:sz w:val="18"/>
                <w:szCs w:val="18"/>
              </w:rPr>
              <w:t>metal</w:t>
            </w:r>
            <w:proofErr w:type="spellEnd"/>
            <w:r w:rsidRPr="00C55EBA">
              <w:rPr>
                <w:rFonts w:ascii="Arial" w:hAnsi="Arial" w:cs="Arial"/>
                <w:sz w:val="18"/>
                <w:szCs w:val="18"/>
              </w:rPr>
              <w:t>”,</w:t>
            </w:r>
          </w:p>
          <w:p w:rsidR="00B9220B" w:rsidRPr="00C55EBA" w:rsidRDefault="00B9220B" w:rsidP="009A38CB">
            <w:pPr>
              <w:rPr>
                <w:rFonts w:ascii="Arial" w:hAnsi="Arial" w:cs="Arial"/>
                <w:sz w:val="18"/>
                <w:szCs w:val="18"/>
              </w:rPr>
            </w:pPr>
            <w:r w:rsidRPr="00C55EBA">
              <w:rPr>
                <w:rFonts w:ascii="Arial" w:hAnsi="Arial" w:cs="Arial"/>
                <w:sz w:val="18"/>
                <w:szCs w:val="18"/>
              </w:rPr>
              <w:t xml:space="preserve">- </w:t>
            </w:r>
            <w:proofErr w:type="spellStart"/>
            <w:r w:rsidRPr="00C55EBA">
              <w:rPr>
                <w:rFonts w:ascii="Arial" w:hAnsi="Arial" w:cs="Arial"/>
                <w:sz w:val="18"/>
                <w:szCs w:val="18"/>
              </w:rPr>
              <w:t>Ziemeļkurzemes</w:t>
            </w:r>
            <w:proofErr w:type="spellEnd"/>
            <w:r w:rsidRPr="00C55EBA">
              <w:rPr>
                <w:rFonts w:ascii="Arial" w:hAnsi="Arial" w:cs="Arial"/>
                <w:sz w:val="18"/>
                <w:szCs w:val="18"/>
              </w:rPr>
              <w:t xml:space="preserve"> Amatniecības</w:t>
            </w:r>
          </w:p>
          <w:p w:rsidR="00B9220B" w:rsidRPr="00C55EBA" w:rsidRDefault="00B9220B" w:rsidP="009A38CB">
            <w:pPr>
              <w:rPr>
                <w:rFonts w:ascii="Arial" w:hAnsi="Arial" w:cs="Arial"/>
                <w:sz w:val="18"/>
                <w:szCs w:val="18"/>
              </w:rPr>
            </w:pPr>
            <w:r w:rsidRPr="00C55EBA">
              <w:rPr>
                <w:rFonts w:ascii="Arial" w:hAnsi="Arial" w:cs="Arial"/>
                <w:sz w:val="18"/>
                <w:szCs w:val="18"/>
              </w:rPr>
              <w:t>Konsultāciju centrs jeb Ventspils Amatu māja,</w:t>
            </w:r>
          </w:p>
          <w:p w:rsidR="00B9220B" w:rsidRPr="00C55EBA" w:rsidRDefault="00B9220B" w:rsidP="009A38CB">
            <w:pPr>
              <w:rPr>
                <w:rFonts w:ascii="Arial" w:hAnsi="Arial" w:cs="Arial"/>
                <w:sz w:val="18"/>
                <w:szCs w:val="18"/>
              </w:rPr>
            </w:pPr>
            <w:r w:rsidRPr="00C55EBA">
              <w:rPr>
                <w:rFonts w:ascii="Arial" w:hAnsi="Arial" w:cs="Arial"/>
                <w:sz w:val="18"/>
                <w:szCs w:val="18"/>
              </w:rPr>
              <w:t xml:space="preserve">- SIA “Volvo </w:t>
            </w:r>
            <w:proofErr w:type="spellStart"/>
            <w:r w:rsidRPr="00C55EBA">
              <w:rPr>
                <w:rFonts w:ascii="Arial" w:hAnsi="Arial" w:cs="Arial"/>
                <w:sz w:val="18"/>
                <w:szCs w:val="18"/>
              </w:rPr>
              <w:t>Truck</w:t>
            </w:r>
            <w:proofErr w:type="spellEnd"/>
            <w:r w:rsidRPr="00C55EBA">
              <w:rPr>
                <w:rFonts w:ascii="Arial" w:hAnsi="Arial" w:cs="Arial"/>
                <w:sz w:val="18"/>
                <w:szCs w:val="18"/>
              </w:rPr>
              <w:t xml:space="preserve"> Latvia”</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G.Urbāne</w:t>
            </w:r>
            <w:proofErr w:type="spellEnd"/>
          </w:p>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I.Kļaviņa</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21.</w:t>
            </w:r>
          </w:p>
          <w:p w:rsidR="00B9220B" w:rsidRPr="00C55EBA" w:rsidRDefault="00B9220B" w:rsidP="009A38CB">
            <w:pPr>
              <w:rPr>
                <w:rFonts w:ascii="Arial" w:hAnsi="Arial" w:cs="Arial"/>
                <w:sz w:val="18"/>
                <w:szCs w:val="18"/>
              </w:rPr>
            </w:pP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17.05.2016.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10. (ēdināšanas pakalpojumu speciālisti)</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Pūres šokolāde, Jaunpils piens un pils</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A.Rutule</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22.</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02.06.2016.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16.(tūrisma informācijas konsultants)</w:t>
            </w:r>
          </w:p>
        </w:tc>
        <w:tc>
          <w:tcPr>
            <w:tcW w:w="3352"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Ovīšu</w:t>
            </w:r>
            <w:proofErr w:type="spellEnd"/>
            <w:r w:rsidRPr="00C55EBA">
              <w:rPr>
                <w:rFonts w:ascii="Arial" w:hAnsi="Arial" w:cs="Arial"/>
                <w:sz w:val="18"/>
                <w:szCs w:val="18"/>
              </w:rPr>
              <w:t xml:space="preserve"> bāka, Kolka, Slītere, Dundaga, Talsi</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I.Roga</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23.</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07.06.2016.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16.(tūrisma informācijas konsultants)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Lidosta Rīga, Latvijas pasts, Muita, Dzelzceļa muzejs, Nacionālā bibliotēka</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I.Roga</w:t>
            </w:r>
            <w:proofErr w:type="spellEnd"/>
          </w:p>
        </w:tc>
      </w:tr>
      <w:tr w:rsidR="00B9220B" w:rsidRPr="00C55EBA" w:rsidTr="009A38CB">
        <w:tc>
          <w:tcPr>
            <w:tcW w:w="534"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24.</w:t>
            </w:r>
          </w:p>
        </w:tc>
        <w:tc>
          <w:tcPr>
            <w:tcW w:w="708"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09.06.2016.</w:t>
            </w:r>
          </w:p>
        </w:tc>
        <w:tc>
          <w:tcPr>
            <w:tcW w:w="2835"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15A.(tūrisma informācijas konsultants)</w:t>
            </w:r>
          </w:p>
          <w:p w:rsidR="00B9220B" w:rsidRPr="00C55EBA" w:rsidRDefault="00B9220B" w:rsidP="009A38CB">
            <w:pPr>
              <w:rPr>
                <w:rFonts w:ascii="Arial" w:hAnsi="Arial" w:cs="Arial"/>
                <w:sz w:val="18"/>
                <w:szCs w:val="18"/>
              </w:rPr>
            </w:pPr>
            <w:r w:rsidRPr="00C55EBA">
              <w:rPr>
                <w:rFonts w:ascii="Arial" w:hAnsi="Arial" w:cs="Arial"/>
                <w:sz w:val="18"/>
                <w:szCs w:val="18"/>
              </w:rPr>
              <w:t>17.(restauratora asistents)</w:t>
            </w:r>
          </w:p>
        </w:tc>
        <w:tc>
          <w:tcPr>
            <w:tcW w:w="3352" w:type="dxa"/>
            <w:shd w:val="clear" w:color="auto" w:fill="auto"/>
          </w:tcPr>
          <w:p w:rsidR="00B9220B" w:rsidRPr="00C55EBA" w:rsidRDefault="00B9220B" w:rsidP="009A38CB">
            <w:pPr>
              <w:rPr>
                <w:rFonts w:ascii="Arial" w:hAnsi="Arial" w:cs="Arial"/>
                <w:sz w:val="18"/>
                <w:szCs w:val="18"/>
              </w:rPr>
            </w:pPr>
            <w:r w:rsidRPr="00C55EBA">
              <w:rPr>
                <w:rFonts w:ascii="Arial" w:hAnsi="Arial" w:cs="Arial"/>
                <w:sz w:val="18"/>
                <w:szCs w:val="18"/>
              </w:rPr>
              <w:t xml:space="preserve">Skrundas </w:t>
            </w:r>
            <w:proofErr w:type="spellStart"/>
            <w:r w:rsidRPr="00C55EBA">
              <w:rPr>
                <w:rFonts w:ascii="Arial" w:hAnsi="Arial" w:cs="Arial"/>
                <w:sz w:val="18"/>
                <w:szCs w:val="18"/>
              </w:rPr>
              <w:t>Ķoniņu</w:t>
            </w:r>
            <w:proofErr w:type="spellEnd"/>
            <w:r w:rsidRPr="00C55EBA">
              <w:rPr>
                <w:rFonts w:ascii="Arial" w:hAnsi="Arial" w:cs="Arial"/>
                <w:sz w:val="18"/>
                <w:szCs w:val="18"/>
              </w:rPr>
              <w:t xml:space="preserve"> krēsli, Saldus novada vēstures un mākslas muzejs, Dobele un </w:t>
            </w:r>
            <w:proofErr w:type="spellStart"/>
            <w:r w:rsidRPr="00C55EBA">
              <w:rPr>
                <w:rFonts w:ascii="Arial" w:hAnsi="Arial" w:cs="Arial"/>
                <w:sz w:val="18"/>
                <w:szCs w:val="18"/>
              </w:rPr>
              <w:t>P.Upīša</w:t>
            </w:r>
            <w:proofErr w:type="spellEnd"/>
            <w:r w:rsidRPr="00C55EBA">
              <w:rPr>
                <w:rFonts w:ascii="Arial" w:hAnsi="Arial" w:cs="Arial"/>
                <w:sz w:val="18"/>
                <w:szCs w:val="18"/>
              </w:rPr>
              <w:t xml:space="preserve"> ceriņu dārzs, Bauskas </w:t>
            </w:r>
            <w:proofErr w:type="spellStart"/>
            <w:r w:rsidRPr="00C55EBA">
              <w:rPr>
                <w:rFonts w:ascii="Arial" w:hAnsi="Arial" w:cs="Arial"/>
                <w:sz w:val="18"/>
                <w:szCs w:val="18"/>
              </w:rPr>
              <w:t>Livovijas</w:t>
            </w:r>
            <w:proofErr w:type="spellEnd"/>
            <w:r w:rsidRPr="00C55EBA">
              <w:rPr>
                <w:rFonts w:ascii="Arial" w:hAnsi="Arial" w:cs="Arial"/>
                <w:sz w:val="18"/>
                <w:szCs w:val="18"/>
              </w:rPr>
              <w:t xml:space="preserve"> ordeņa pils, Rundāles pils, Tērvetes dabas parks</w:t>
            </w:r>
          </w:p>
        </w:tc>
        <w:tc>
          <w:tcPr>
            <w:tcW w:w="2177" w:type="dxa"/>
            <w:shd w:val="clear" w:color="auto" w:fill="auto"/>
          </w:tcPr>
          <w:p w:rsidR="00B9220B" w:rsidRPr="00C55EBA" w:rsidRDefault="00B9220B" w:rsidP="009A38CB">
            <w:pPr>
              <w:rPr>
                <w:rFonts w:ascii="Arial" w:hAnsi="Arial" w:cs="Arial"/>
                <w:sz w:val="18"/>
                <w:szCs w:val="18"/>
              </w:rPr>
            </w:pPr>
            <w:proofErr w:type="spellStart"/>
            <w:r w:rsidRPr="00C55EBA">
              <w:rPr>
                <w:rFonts w:ascii="Arial" w:hAnsi="Arial" w:cs="Arial"/>
                <w:sz w:val="18"/>
                <w:szCs w:val="18"/>
              </w:rPr>
              <w:t>V.Zariņa</w:t>
            </w:r>
            <w:proofErr w:type="spellEnd"/>
            <w:r w:rsidRPr="00C55EBA">
              <w:rPr>
                <w:rFonts w:ascii="Arial" w:hAnsi="Arial" w:cs="Arial"/>
                <w:sz w:val="18"/>
                <w:szCs w:val="18"/>
              </w:rPr>
              <w:t xml:space="preserve">, </w:t>
            </w:r>
            <w:proofErr w:type="spellStart"/>
            <w:r w:rsidRPr="00C55EBA">
              <w:rPr>
                <w:rFonts w:ascii="Arial" w:hAnsi="Arial" w:cs="Arial"/>
                <w:sz w:val="18"/>
                <w:szCs w:val="18"/>
              </w:rPr>
              <w:t>G.Arājuma</w:t>
            </w:r>
            <w:proofErr w:type="spellEnd"/>
            <w:r w:rsidRPr="00C55EBA">
              <w:rPr>
                <w:rFonts w:ascii="Arial" w:hAnsi="Arial" w:cs="Arial"/>
                <w:sz w:val="18"/>
                <w:szCs w:val="18"/>
              </w:rPr>
              <w:t xml:space="preserve">, </w:t>
            </w:r>
            <w:proofErr w:type="spellStart"/>
            <w:r w:rsidRPr="00C55EBA">
              <w:rPr>
                <w:rFonts w:ascii="Arial" w:hAnsi="Arial" w:cs="Arial"/>
                <w:sz w:val="18"/>
                <w:szCs w:val="18"/>
              </w:rPr>
              <w:t>T.Eida</w:t>
            </w:r>
            <w:proofErr w:type="spellEnd"/>
            <w:r w:rsidRPr="00C55EBA">
              <w:rPr>
                <w:rFonts w:ascii="Arial" w:hAnsi="Arial" w:cs="Arial"/>
                <w:sz w:val="18"/>
                <w:szCs w:val="18"/>
              </w:rPr>
              <w:t xml:space="preserve">, </w:t>
            </w:r>
            <w:proofErr w:type="spellStart"/>
            <w:r w:rsidRPr="00C55EBA">
              <w:rPr>
                <w:rFonts w:ascii="Arial" w:hAnsi="Arial" w:cs="Arial"/>
                <w:sz w:val="18"/>
                <w:szCs w:val="18"/>
              </w:rPr>
              <w:t>J.Feldbergs</w:t>
            </w:r>
            <w:proofErr w:type="spellEnd"/>
          </w:p>
        </w:tc>
      </w:tr>
    </w:tbl>
    <w:p w:rsidR="00B9220B" w:rsidRPr="001302AE" w:rsidRDefault="00B9220B" w:rsidP="00B9220B">
      <w:pPr>
        <w:rPr>
          <w:rFonts w:ascii="Arial" w:hAnsi="Arial" w:cs="Arial"/>
          <w:sz w:val="18"/>
          <w:szCs w:val="18"/>
        </w:rPr>
      </w:pPr>
    </w:p>
    <w:p w:rsidR="00B9220B" w:rsidRPr="00940761" w:rsidRDefault="00B9220B" w:rsidP="00B9220B">
      <w:pPr>
        <w:jc w:val="both"/>
        <w:rPr>
          <w:rFonts w:ascii="Arial" w:hAnsi="Arial" w:cs="Arial"/>
          <w:sz w:val="20"/>
          <w:szCs w:val="20"/>
        </w:rPr>
      </w:pPr>
    </w:p>
    <w:p w:rsidR="00B9220B" w:rsidRPr="00940761" w:rsidRDefault="00B9220B" w:rsidP="00B9220B">
      <w:pPr>
        <w:jc w:val="both"/>
        <w:rPr>
          <w:rFonts w:ascii="Arial" w:hAnsi="Arial" w:cs="Arial"/>
          <w:sz w:val="20"/>
          <w:szCs w:val="20"/>
        </w:rPr>
      </w:pPr>
      <w:r w:rsidRPr="00940761">
        <w:rPr>
          <w:rFonts w:ascii="Arial" w:hAnsi="Arial" w:cs="Arial"/>
          <w:sz w:val="20"/>
          <w:szCs w:val="20"/>
        </w:rPr>
        <w:t xml:space="preserve">Mācību ekskursijas bija efektīvas, jo audzēkņi redzēja reālus uzņēmumus to darbībā, analizēja redzēto un izteica savu viedokli. </w:t>
      </w:r>
    </w:p>
    <w:p w:rsidR="008F60D5" w:rsidRDefault="008F60D5" w:rsidP="00B9220B">
      <w:pPr>
        <w:jc w:val="both"/>
        <w:rPr>
          <w:rFonts w:ascii="Arial" w:hAnsi="Arial" w:cs="Arial"/>
          <w:sz w:val="20"/>
          <w:szCs w:val="20"/>
        </w:rPr>
        <w:sectPr w:rsidR="008F60D5" w:rsidSect="006E1100">
          <w:pgSz w:w="11906" w:h="16838"/>
          <w:pgMar w:top="1440" w:right="1800" w:bottom="1440" w:left="1800" w:header="708" w:footer="708" w:gutter="0"/>
          <w:cols w:space="708"/>
          <w:docGrid w:linePitch="360"/>
        </w:sectPr>
      </w:pPr>
    </w:p>
    <w:tbl>
      <w:tblPr>
        <w:tblStyle w:val="TableGrid2"/>
        <w:tblpPr w:leftFromText="180" w:rightFromText="180" w:vertAnchor="text" w:horzAnchor="page" w:tblpX="558" w:tblpY="-1439"/>
        <w:tblW w:w="15163" w:type="dxa"/>
        <w:tblLayout w:type="fixed"/>
        <w:tblLook w:val="04A0" w:firstRow="1" w:lastRow="0" w:firstColumn="1" w:lastColumn="0" w:noHBand="0" w:noVBand="1"/>
      </w:tblPr>
      <w:tblGrid>
        <w:gridCol w:w="562"/>
        <w:gridCol w:w="1134"/>
        <w:gridCol w:w="13467"/>
      </w:tblGrid>
      <w:tr w:rsidR="008F60D5" w:rsidRPr="009A38CB" w:rsidTr="008F60D5">
        <w:trPr>
          <w:trHeight w:val="699"/>
        </w:trPr>
        <w:tc>
          <w:tcPr>
            <w:tcW w:w="562" w:type="dxa"/>
            <w:tcBorders>
              <w:top w:val="single" w:sz="4" w:space="0" w:color="auto"/>
            </w:tcBorders>
            <w:shd w:val="clear" w:color="auto" w:fill="92D050"/>
          </w:tcPr>
          <w:p w:rsidR="008F60D5" w:rsidRPr="006618D8" w:rsidRDefault="008F60D5" w:rsidP="008F60D5">
            <w:pPr>
              <w:rPr>
                <w:rFonts w:ascii="Arial" w:hAnsi="Arial" w:cs="Arial"/>
                <w:sz w:val="16"/>
                <w:szCs w:val="16"/>
                <w:lang w:eastAsia="en-US"/>
              </w:rPr>
            </w:pPr>
          </w:p>
        </w:tc>
        <w:tc>
          <w:tcPr>
            <w:tcW w:w="1134" w:type="dxa"/>
            <w:tcBorders>
              <w:top w:val="single" w:sz="4" w:space="0" w:color="auto"/>
            </w:tcBorders>
            <w:shd w:val="clear" w:color="auto" w:fill="92D050"/>
          </w:tcPr>
          <w:p w:rsidR="008F60D5" w:rsidRPr="006618D8" w:rsidRDefault="008F60D5" w:rsidP="008F60D5">
            <w:pPr>
              <w:ind w:right="-250"/>
              <w:rPr>
                <w:rFonts w:ascii="Arial" w:hAnsi="Arial" w:cs="Arial"/>
                <w:sz w:val="16"/>
                <w:szCs w:val="16"/>
                <w:lang w:eastAsia="en-US"/>
              </w:rPr>
            </w:pPr>
            <w:r w:rsidRPr="006618D8">
              <w:rPr>
                <w:rFonts w:ascii="Arial" w:hAnsi="Arial" w:cs="Arial"/>
                <w:sz w:val="16"/>
                <w:szCs w:val="16"/>
                <w:lang w:eastAsia="en-US"/>
              </w:rPr>
              <w:t>Darba joma</w:t>
            </w:r>
          </w:p>
        </w:tc>
        <w:tc>
          <w:tcPr>
            <w:tcW w:w="13467" w:type="dxa"/>
            <w:tcBorders>
              <w:top w:val="single" w:sz="4" w:space="0" w:color="auto"/>
            </w:tcBorders>
            <w:shd w:val="clear" w:color="auto" w:fill="92D050"/>
          </w:tcPr>
          <w:p w:rsidR="008F60D5" w:rsidRPr="006618D8" w:rsidRDefault="008F60D5" w:rsidP="008F60D5">
            <w:pPr>
              <w:rPr>
                <w:rFonts w:ascii="Arial" w:hAnsi="Arial" w:cs="Arial"/>
                <w:sz w:val="16"/>
                <w:szCs w:val="16"/>
                <w:lang w:eastAsia="ru-RU"/>
              </w:rPr>
            </w:pPr>
            <w:r w:rsidRPr="006618D8">
              <w:rPr>
                <w:rFonts w:ascii="Arial" w:hAnsi="Arial" w:cs="Arial"/>
                <w:sz w:val="16"/>
                <w:szCs w:val="16"/>
                <w:lang w:eastAsia="en-US"/>
              </w:rPr>
              <w:t>Izpilde</w:t>
            </w:r>
          </w:p>
          <w:p w:rsidR="008F60D5" w:rsidRPr="006618D8" w:rsidRDefault="008F60D5" w:rsidP="008F60D5">
            <w:pPr>
              <w:rPr>
                <w:rFonts w:ascii="Arial" w:hAnsi="Arial" w:cs="Arial"/>
                <w:sz w:val="16"/>
                <w:szCs w:val="16"/>
                <w:lang w:eastAsia="ru-RU"/>
              </w:rPr>
            </w:pPr>
          </w:p>
        </w:tc>
      </w:tr>
      <w:tr w:rsidR="008F60D5" w:rsidRPr="009A38CB" w:rsidTr="008F60D5">
        <w:tc>
          <w:tcPr>
            <w:tcW w:w="562" w:type="dxa"/>
            <w:vMerge w:val="restart"/>
            <w:shd w:val="clear" w:color="auto" w:fill="92D050"/>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1.</w:t>
            </w:r>
          </w:p>
        </w:tc>
        <w:tc>
          <w:tcPr>
            <w:tcW w:w="1134" w:type="dxa"/>
            <w:vMerge w:val="restart"/>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 xml:space="preserve">Metodiskais darbs </w:t>
            </w:r>
          </w:p>
        </w:tc>
        <w:tc>
          <w:tcPr>
            <w:tcW w:w="13467" w:type="dxa"/>
          </w:tcPr>
          <w:p w:rsidR="008F60D5" w:rsidRPr="006618D8" w:rsidRDefault="008F60D5" w:rsidP="008F60D5">
            <w:pPr>
              <w:numPr>
                <w:ilvl w:val="0"/>
                <w:numId w:val="30"/>
              </w:numPr>
              <w:shd w:val="clear" w:color="auto" w:fill="FFFFFF"/>
              <w:spacing w:before="100" w:beforeAutospacing="1" w:after="100" w:afterAutospacing="1"/>
              <w:contextualSpacing/>
              <w:rPr>
                <w:rFonts w:ascii="Arial" w:hAnsi="Arial" w:cs="Arial"/>
                <w:sz w:val="16"/>
                <w:szCs w:val="16"/>
                <w:lang w:eastAsia="en-US"/>
              </w:rPr>
            </w:pPr>
            <w:r w:rsidRPr="006618D8">
              <w:rPr>
                <w:rFonts w:ascii="Arial" w:hAnsi="Arial" w:cs="Arial"/>
                <w:sz w:val="16"/>
                <w:szCs w:val="16"/>
                <w:lang w:eastAsia="en-US"/>
              </w:rPr>
              <w:t>ar grupu audzinātājiem</w:t>
            </w:r>
          </w:p>
          <w:tbl>
            <w:tblPr>
              <w:tblStyle w:val="TableGrid2"/>
              <w:tblW w:w="13323" w:type="dxa"/>
              <w:tblLayout w:type="fixed"/>
              <w:tblLook w:val="04A0" w:firstRow="1" w:lastRow="0" w:firstColumn="1" w:lastColumn="0" w:noHBand="0" w:noVBand="1"/>
            </w:tblPr>
            <w:tblGrid>
              <w:gridCol w:w="3965"/>
              <w:gridCol w:w="9358"/>
            </w:tblGrid>
            <w:tr w:rsidR="008F60D5" w:rsidRPr="006618D8" w:rsidTr="008F60D5">
              <w:tc>
                <w:tcPr>
                  <w:tcW w:w="3965"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Pasākums</w:t>
                  </w:r>
                </w:p>
              </w:tc>
              <w:tc>
                <w:tcPr>
                  <w:tcW w:w="9358"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Tēma </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grupu audzinātajiem 27.08.2015.</w:t>
                  </w:r>
                </w:p>
              </w:tc>
              <w:tc>
                <w:tcPr>
                  <w:tcW w:w="9358"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Norādes par audzināšanas dokumentāciju.</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jaunajiem grupu audzinātājiem (</w:t>
                  </w:r>
                  <w:proofErr w:type="spellStart"/>
                  <w:r w:rsidRPr="006618D8">
                    <w:rPr>
                      <w:rFonts w:ascii="Arial" w:hAnsi="Arial" w:cs="Arial"/>
                      <w:sz w:val="16"/>
                      <w:szCs w:val="16"/>
                      <w:lang w:eastAsia="en-US"/>
                    </w:rPr>
                    <w:t>G.Arājumai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A.Valeiņai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I.Rogai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J.Feldbergam</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K.Spuleniecei</w:t>
                  </w:r>
                  <w:proofErr w:type="spellEnd"/>
                  <w:r w:rsidRPr="006618D8">
                    <w:rPr>
                      <w:rFonts w:ascii="Arial" w:hAnsi="Arial" w:cs="Arial"/>
                      <w:sz w:val="16"/>
                      <w:szCs w:val="16"/>
                      <w:lang w:eastAsia="en-US"/>
                    </w:rPr>
                    <w:t xml:space="preserve"> - </w:t>
                  </w:r>
                  <w:proofErr w:type="spellStart"/>
                  <w:r w:rsidRPr="006618D8">
                    <w:rPr>
                      <w:rFonts w:ascii="Arial" w:hAnsi="Arial" w:cs="Arial"/>
                      <w:sz w:val="16"/>
                      <w:szCs w:val="16"/>
                      <w:lang w:eastAsia="en-US"/>
                    </w:rPr>
                    <w:t>Aišpurei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A.Ābolam</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I.Baumanei</w:t>
                  </w:r>
                  <w:proofErr w:type="spellEnd"/>
                  <w:r w:rsidRPr="006618D8">
                    <w:rPr>
                      <w:rFonts w:ascii="Arial" w:hAnsi="Arial" w:cs="Arial"/>
                      <w:sz w:val="16"/>
                      <w:szCs w:val="16"/>
                      <w:lang w:eastAsia="en-US"/>
                    </w:rPr>
                    <w:t>) 28.08.2015.</w:t>
                  </w:r>
                </w:p>
              </w:tc>
              <w:tc>
                <w:tcPr>
                  <w:tcW w:w="9358"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Audzināšanas darba plāna izstrāde, instruktāžas audzēkņiem par tehnikuma iekšējās kārtības noteikumiem, sabiedrisko kārtību pilsētā, kārtības noteikumiem dienesta viesnīcā, mācību gada ievada stundas sagatavošana, kavējumu uzskaites žurnāla iekārtošana, audzēkņu apliecību sagatavošana.  </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jaunajiem grupu audzinātājiem (</w:t>
                  </w:r>
                  <w:proofErr w:type="spellStart"/>
                  <w:r w:rsidRPr="006618D8">
                    <w:rPr>
                      <w:rFonts w:ascii="Arial" w:hAnsi="Arial" w:cs="Arial"/>
                      <w:sz w:val="16"/>
                      <w:szCs w:val="16"/>
                      <w:lang w:eastAsia="en-US"/>
                    </w:rPr>
                    <w:t>G.Arājumai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A.Valeiņai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I.Rogai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J.Feldbergam</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K.Spuleniecei</w:t>
                  </w:r>
                  <w:proofErr w:type="spellEnd"/>
                  <w:r w:rsidRPr="006618D8">
                    <w:rPr>
                      <w:rFonts w:ascii="Arial" w:hAnsi="Arial" w:cs="Arial"/>
                      <w:sz w:val="16"/>
                      <w:szCs w:val="16"/>
                      <w:lang w:eastAsia="en-US"/>
                    </w:rPr>
                    <w:t xml:space="preserve"> - </w:t>
                  </w:r>
                  <w:proofErr w:type="spellStart"/>
                  <w:r w:rsidRPr="006618D8">
                    <w:rPr>
                      <w:rFonts w:ascii="Arial" w:hAnsi="Arial" w:cs="Arial"/>
                      <w:sz w:val="16"/>
                      <w:szCs w:val="16"/>
                      <w:lang w:eastAsia="en-US"/>
                    </w:rPr>
                    <w:t>Aišpurei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A.Ābolam</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I.Baumanei</w:t>
                  </w:r>
                  <w:proofErr w:type="spellEnd"/>
                  <w:r w:rsidRPr="006618D8">
                    <w:rPr>
                      <w:rFonts w:ascii="Arial" w:hAnsi="Arial" w:cs="Arial"/>
                      <w:sz w:val="16"/>
                      <w:szCs w:val="16"/>
                      <w:lang w:eastAsia="en-US"/>
                    </w:rPr>
                    <w:t>) 02.09.2015.</w:t>
                  </w:r>
                </w:p>
              </w:tc>
              <w:tc>
                <w:tcPr>
                  <w:tcW w:w="9358"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Audzināšanas dokumentācija (ēdināšanas taloni, stipendiju saraksti, instruktāžas mācību ekskursijās, kārtība, kādā audzēkņi saņem braukšanas maksas atvieglojumus Kuldīgas novadā u.c.)</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Individuālas konsultācijas jaunajiem grupu audzinātājiem (</w:t>
                  </w:r>
                  <w:proofErr w:type="spellStart"/>
                  <w:r w:rsidRPr="006618D8">
                    <w:rPr>
                      <w:rFonts w:ascii="Arial" w:hAnsi="Arial" w:cs="Arial"/>
                      <w:sz w:val="16"/>
                      <w:szCs w:val="16"/>
                      <w:lang w:eastAsia="en-US"/>
                    </w:rPr>
                    <w:t>G.Arājumai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A.Valeiņai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I.Rogai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J.Feldbergam</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K.Spuleniecei</w:t>
                  </w:r>
                  <w:proofErr w:type="spellEnd"/>
                  <w:r w:rsidRPr="006618D8">
                    <w:rPr>
                      <w:rFonts w:ascii="Arial" w:hAnsi="Arial" w:cs="Arial"/>
                      <w:sz w:val="16"/>
                      <w:szCs w:val="16"/>
                      <w:lang w:eastAsia="en-US"/>
                    </w:rPr>
                    <w:t xml:space="preserve"> - </w:t>
                  </w:r>
                  <w:proofErr w:type="spellStart"/>
                  <w:r w:rsidRPr="006618D8">
                    <w:rPr>
                      <w:rFonts w:ascii="Arial" w:hAnsi="Arial" w:cs="Arial"/>
                      <w:sz w:val="16"/>
                      <w:szCs w:val="16"/>
                      <w:lang w:eastAsia="en-US"/>
                    </w:rPr>
                    <w:t>Aišpurei</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A.Ābolam</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I.Baumanei</w:t>
                  </w:r>
                  <w:proofErr w:type="spellEnd"/>
                  <w:r w:rsidRPr="006618D8">
                    <w:rPr>
                      <w:rFonts w:ascii="Arial" w:hAnsi="Arial" w:cs="Arial"/>
                      <w:sz w:val="16"/>
                      <w:szCs w:val="16"/>
                      <w:lang w:eastAsia="en-US"/>
                    </w:rPr>
                    <w:t>) visu mācību gadu</w:t>
                  </w:r>
                </w:p>
              </w:tc>
              <w:tc>
                <w:tcPr>
                  <w:tcW w:w="9358"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Palīdzība audzināšanas dokumentācijas sagatavošanā, mācību ekskursiju plānošanā u.c.</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grupu audzinātājiem 04.12.2015.</w:t>
                  </w:r>
                </w:p>
              </w:tc>
              <w:tc>
                <w:tcPr>
                  <w:tcW w:w="9358" w:type="dxa"/>
                </w:tcPr>
                <w:p w:rsidR="008F60D5" w:rsidRPr="006618D8" w:rsidRDefault="008F60D5" w:rsidP="006E1100">
                  <w:pPr>
                    <w:framePr w:hSpace="180" w:wrap="around" w:vAnchor="text" w:hAnchor="page" w:x="558" w:y="-1439"/>
                    <w:numPr>
                      <w:ilvl w:val="0"/>
                      <w:numId w:val="31"/>
                    </w:numPr>
                    <w:spacing w:before="100" w:beforeAutospacing="1" w:after="100" w:afterAutospacing="1"/>
                    <w:ind w:left="34" w:firstLine="326"/>
                    <w:contextualSpacing/>
                    <w:rPr>
                      <w:rFonts w:ascii="Arial" w:hAnsi="Arial" w:cs="Arial"/>
                      <w:sz w:val="16"/>
                      <w:szCs w:val="16"/>
                      <w:lang w:eastAsia="en-US"/>
                    </w:rPr>
                  </w:pPr>
                  <w:r w:rsidRPr="006618D8">
                    <w:rPr>
                      <w:rFonts w:ascii="Arial" w:hAnsi="Arial" w:cs="Arial"/>
                      <w:sz w:val="16"/>
                      <w:szCs w:val="16"/>
                      <w:lang w:eastAsia="en-US"/>
                    </w:rPr>
                    <w:t xml:space="preserve">Pasākumi decembrī (Žetonu vakars, kora dalība A. Altmaņa koncertā, Ziemassvētku koncerts Sv. Annas baznīcā, akcija “Dalies </w:t>
                  </w:r>
                  <w:proofErr w:type="spellStart"/>
                  <w:r w:rsidRPr="006618D8">
                    <w:rPr>
                      <w:rFonts w:ascii="Arial" w:hAnsi="Arial" w:cs="Arial"/>
                      <w:sz w:val="16"/>
                      <w:szCs w:val="16"/>
                      <w:lang w:eastAsia="en-US"/>
                    </w:rPr>
                    <w:t>mīlestībā”u.c</w:t>
                  </w:r>
                  <w:proofErr w:type="spellEnd"/>
                  <w:r w:rsidRPr="006618D8">
                    <w:rPr>
                      <w:rFonts w:ascii="Arial" w:hAnsi="Arial" w:cs="Arial"/>
                      <w:sz w:val="16"/>
                      <w:szCs w:val="16"/>
                      <w:lang w:eastAsia="en-US"/>
                    </w:rPr>
                    <w:t xml:space="preserve">.), to plānotā norise, norādes, ieteikumi, </w:t>
                  </w:r>
                </w:p>
                <w:p w:rsidR="008F60D5" w:rsidRPr="006618D8" w:rsidRDefault="008F60D5" w:rsidP="006E1100">
                  <w:pPr>
                    <w:framePr w:hSpace="180" w:wrap="around" w:vAnchor="text" w:hAnchor="page" w:x="558" w:y="-1439"/>
                    <w:numPr>
                      <w:ilvl w:val="0"/>
                      <w:numId w:val="31"/>
                    </w:numPr>
                    <w:spacing w:before="100" w:beforeAutospacing="1" w:after="100" w:afterAutospacing="1"/>
                    <w:ind w:left="34" w:firstLine="326"/>
                    <w:contextualSpacing/>
                    <w:rPr>
                      <w:rFonts w:ascii="Arial" w:hAnsi="Arial" w:cs="Arial"/>
                      <w:sz w:val="16"/>
                      <w:szCs w:val="16"/>
                      <w:lang w:eastAsia="en-US"/>
                    </w:rPr>
                  </w:pPr>
                  <w:r w:rsidRPr="006618D8">
                    <w:rPr>
                      <w:rFonts w:ascii="Arial" w:hAnsi="Arial" w:cs="Arial"/>
                      <w:sz w:val="16"/>
                      <w:szCs w:val="16"/>
                      <w:lang w:eastAsia="en-US"/>
                    </w:rPr>
                    <w:t xml:space="preserve">ziņojuma par 1.mācību pusgada darba analīzi sagatavošana Ped. Padomes sēdei, </w:t>
                  </w:r>
                </w:p>
                <w:p w:rsidR="008F60D5" w:rsidRPr="006618D8" w:rsidRDefault="008F60D5" w:rsidP="006E1100">
                  <w:pPr>
                    <w:framePr w:hSpace="180" w:wrap="around" w:vAnchor="text" w:hAnchor="page" w:x="558" w:y="-1439"/>
                    <w:numPr>
                      <w:ilvl w:val="0"/>
                      <w:numId w:val="31"/>
                    </w:numPr>
                    <w:spacing w:before="100" w:beforeAutospacing="1" w:after="100" w:afterAutospacing="1"/>
                    <w:ind w:left="34" w:firstLine="326"/>
                    <w:contextualSpacing/>
                    <w:rPr>
                      <w:rFonts w:ascii="Arial" w:hAnsi="Arial" w:cs="Arial"/>
                      <w:sz w:val="16"/>
                      <w:szCs w:val="16"/>
                      <w:lang w:eastAsia="en-US"/>
                    </w:rPr>
                  </w:pPr>
                  <w:r w:rsidRPr="006618D8">
                    <w:rPr>
                      <w:rFonts w:ascii="Arial" w:hAnsi="Arial" w:cs="Arial"/>
                      <w:sz w:val="16"/>
                      <w:szCs w:val="16"/>
                      <w:lang w:eastAsia="en-US"/>
                    </w:rPr>
                    <w:t>tehnikuma telpu noformēšana Ziemassvētkiem,</w:t>
                  </w:r>
                </w:p>
                <w:p w:rsidR="008F60D5" w:rsidRPr="006618D8" w:rsidRDefault="008F60D5" w:rsidP="006E1100">
                  <w:pPr>
                    <w:framePr w:hSpace="180" w:wrap="around" w:vAnchor="text" w:hAnchor="page" w:x="558" w:y="-1439"/>
                    <w:numPr>
                      <w:ilvl w:val="0"/>
                      <w:numId w:val="31"/>
                    </w:numPr>
                    <w:spacing w:before="100" w:beforeAutospacing="1" w:after="100" w:afterAutospacing="1"/>
                    <w:ind w:left="34" w:firstLine="326"/>
                    <w:contextualSpacing/>
                    <w:rPr>
                      <w:rFonts w:ascii="Arial" w:hAnsi="Arial" w:cs="Arial"/>
                      <w:sz w:val="16"/>
                      <w:szCs w:val="16"/>
                      <w:lang w:eastAsia="en-US"/>
                    </w:rPr>
                  </w:pPr>
                  <w:r w:rsidRPr="006618D8">
                    <w:rPr>
                      <w:rFonts w:ascii="Arial" w:hAnsi="Arial" w:cs="Arial"/>
                      <w:sz w:val="16"/>
                      <w:szCs w:val="16"/>
                      <w:lang w:eastAsia="en-US"/>
                    </w:rPr>
                    <w:t>jaunākā literatūra tehnikuma bibliotēkā,</w:t>
                  </w:r>
                </w:p>
                <w:p w:rsidR="008F60D5" w:rsidRPr="006618D8" w:rsidRDefault="008F60D5" w:rsidP="006E1100">
                  <w:pPr>
                    <w:framePr w:hSpace="180" w:wrap="around" w:vAnchor="text" w:hAnchor="page" w:x="558" w:y="-1439"/>
                    <w:numPr>
                      <w:ilvl w:val="0"/>
                      <w:numId w:val="31"/>
                    </w:numPr>
                    <w:spacing w:before="100" w:beforeAutospacing="1" w:after="100" w:afterAutospacing="1"/>
                    <w:ind w:left="34" w:firstLine="326"/>
                    <w:contextualSpacing/>
                    <w:rPr>
                      <w:rFonts w:ascii="Arial" w:hAnsi="Arial" w:cs="Arial"/>
                      <w:sz w:val="16"/>
                      <w:szCs w:val="16"/>
                      <w:lang w:eastAsia="en-US"/>
                    </w:rPr>
                  </w:pPr>
                  <w:r w:rsidRPr="006618D8">
                    <w:rPr>
                      <w:rFonts w:ascii="Arial" w:hAnsi="Arial" w:cs="Arial"/>
                      <w:sz w:val="16"/>
                      <w:szCs w:val="16"/>
                      <w:lang w:eastAsia="en-US"/>
                    </w:rPr>
                    <w:t>stipendijas, stipendiju nolikums, izglītojamo sasniegumu vērtēšana</w:t>
                  </w:r>
                </w:p>
                <w:p w:rsidR="008F60D5" w:rsidRPr="006618D8" w:rsidRDefault="008F60D5" w:rsidP="006E1100">
                  <w:pPr>
                    <w:framePr w:hSpace="180" w:wrap="around" w:vAnchor="text" w:hAnchor="page" w:x="558" w:y="-1439"/>
                    <w:numPr>
                      <w:ilvl w:val="0"/>
                      <w:numId w:val="31"/>
                    </w:numPr>
                    <w:spacing w:before="100" w:beforeAutospacing="1" w:after="100" w:afterAutospacing="1"/>
                    <w:ind w:left="34" w:firstLine="326"/>
                    <w:contextualSpacing/>
                    <w:rPr>
                      <w:rFonts w:ascii="Arial" w:hAnsi="Arial" w:cs="Arial"/>
                      <w:sz w:val="16"/>
                      <w:szCs w:val="16"/>
                      <w:lang w:eastAsia="en-US"/>
                    </w:rPr>
                  </w:pPr>
                  <w:r w:rsidRPr="006618D8">
                    <w:rPr>
                      <w:rFonts w:ascii="Arial" w:hAnsi="Arial" w:cs="Arial"/>
                      <w:sz w:val="16"/>
                      <w:szCs w:val="16"/>
                      <w:lang w:eastAsia="en-US"/>
                    </w:rPr>
                    <w:t xml:space="preserve">sporta darbs </w:t>
                  </w:r>
                </w:p>
                <w:p w:rsidR="008F60D5" w:rsidRPr="006618D8" w:rsidRDefault="008F60D5" w:rsidP="006E1100">
                  <w:pPr>
                    <w:framePr w:hSpace="180" w:wrap="around" w:vAnchor="text" w:hAnchor="page" w:x="558" w:y="-1439"/>
                    <w:numPr>
                      <w:ilvl w:val="0"/>
                      <w:numId w:val="31"/>
                    </w:numPr>
                    <w:spacing w:before="100" w:beforeAutospacing="1" w:after="100" w:afterAutospacing="1"/>
                    <w:ind w:left="34" w:firstLine="326"/>
                    <w:contextualSpacing/>
                    <w:rPr>
                      <w:rFonts w:ascii="Arial" w:hAnsi="Arial" w:cs="Arial"/>
                      <w:sz w:val="16"/>
                      <w:szCs w:val="16"/>
                      <w:lang w:eastAsia="en-US"/>
                    </w:rPr>
                  </w:pPr>
                  <w:r w:rsidRPr="006618D8">
                    <w:rPr>
                      <w:rFonts w:ascii="Arial" w:hAnsi="Arial" w:cs="Arial"/>
                      <w:sz w:val="16"/>
                      <w:szCs w:val="16"/>
                      <w:lang w:eastAsia="en-US"/>
                    </w:rPr>
                    <w:t>pārskats par dalību kursos</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grupu audzinātājiem 12.02.2016.</w:t>
                  </w:r>
                </w:p>
              </w:tc>
              <w:tc>
                <w:tcPr>
                  <w:tcW w:w="9358"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Vecāku konferences un vecāku sanāksmes plānošana, izdales materiālu sagatavošana.</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Kursi 02.12.2015. </w:t>
                  </w:r>
                  <w:r w:rsidRPr="006618D8">
                    <w:rPr>
                      <w:rFonts w:ascii="Arial" w:hAnsi="Arial" w:cs="Arial"/>
                      <w:sz w:val="16"/>
                      <w:szCs w:val="16"/>
                    </w:rPr>
                    <w:t>Viļa Plūdoņa Kuldīgas ģimnāzijā, programmas īstenotājs - LPMC</w:t>
                  </w:r>
                  <w:r w:rsidRPr="006618D8">
                    <w:rPr>
                      <w:rFonts w:ascii="Arial" w:hAnsi="Arial" w:cs="Arial"/>
                      <w:sz w:val="16"/>
                      <w:szCs w:val="16"/>
                      <w:lang w:eastAsia="en-US"/>
                    </w:rPr>
                    <w:t xml:space="preserve"> (piedalījās </w:t>
                  </w:r>
                  <w:proofErr w:type="spellStart"/>
                  <w:r w:rsidRPr="006618D8">
                    <w:rPr>
                      <w:rFonts w:ascii="Arial" w:hAnsi="Arial" w:cs="Arial"/>
                      <w:sz w:val="16"/>
                      <w:szCs w:val="16"/>
                      <w:lang w:eastAsia="en-US"/>
                    </w:rPr>
                    <w:t>G.Arājuma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B.Aišpure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G.Urbāne</w:t>
                  </w:r>
                  <w:proofErr w:type="spellEnd"/>
                  <w:r w:rsidRPr="006618D8">
                    <w:rPr>
                      <w:rFonts w:ascii="Arial" w:hAnsi="Arial" w:cs="Arial"/>
                      <w:sz w:val="16"/>
                      <w:szCs w:val="16"/>
                      <w:lang w:eastAsia="en-US"/>
                    </w:rPr>
                    <w:t>)</w:t>
                  </w:r>
                </w:p>
              </w:tc>
              <w:tc>
                <w:tcPr>
                  <w:tcW w:w="9358"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Bērnu un pusaudžu uzvedības traucējumi.</w:t>
                  </w:r>
                </w:p>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rPr>
                    <w:t>“Individuāla izglītības programmas apguves plāna izstrāde un īstenošana (A) Programmas apjoms 12 h</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Kursi 26.10.2015. Pelču speciālajā internātpamatskolā – attīstības centrā (piedalījās </w:t>
                  </w:r>
                  <w:proofErr w:type="spellStart"/>
                  <w:r w:rsidRPr="006618D8">
                    <w:rPr>
                      <w:rFonts w:ascii="Arial" w:hAnsi="Arial" w:cs="Arial"/>
                      <w:sz w:val="16"/>
                      <w:szCs w:val="16"/>
                      <w:lang w:eastAsia="en-US"/>
                    </w:rPr>
                    <w:t>B.Aišpure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I.Braslauska</w:t>
                  </w:r>
                  <w:proofErr w:type="spellEnd"/>
                  <w:r w:rsidRPr="006618D8">
                    <w:rPr>
                      <w:rFonts w:ascii="Arial" w:hAnsi="Arial" w:cs="Arial"/>
                      <w:sz w:val="16"/>
                      <w:szCs w:val="16"/>
                      <w:lang w:eastAsia="en-US"/>
                    </w:rPr>
                    <w:t>)</w:t>
                  </w:r>
                </w:p>
              </w:tc>
              <w:tc>
                <w:tcPr>
                  <w:tcW w:w="9358"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Interneta atbildīga lietošana 12h</w:t>
                  </w:r>
                </w:p>
              </w:tc>
            </w:tr>
            <w:tr w:rsidR="008F60D5" w:rsidRPr="006618D8" w:rsidTr="008F60D5">
              <w:tc>
                <w:tcPr>
                  <w:tcW w:w="3965" w:type="dxa"/>
                  <w:shd w:val="clear" w:color="auto" w:fill="FFFFFF" w:themeFill="background1"/>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Kursi </w:t>
                  </w:r>
                  <w:r w:rsidRPr="006618D8">
                    <w:rPr>
                      <w:rFonts w:ascii="Arial" w:hAnsi="Arial" w:cs="Arial"/>
                      <w:sz w:val="16"/>
                      <w:szCs w:val="16"/>
                    </w:rPr>
                    <w:t>Kuldīgas Tehnoloģiju un tūrisma tehnikumā, programmas īstenotājs - LPMC</w:t>
                  </w:r>
                  <w:r w:rsidRPr="006618D8">
                    <w:rPr>
                      <w:rFonts w:ascii="Arial" w:hAnsi="Arial" w:cs="Arial"/>
                      <w:sz w:val="16"/>
                      <w:szCs w:val="16"/>
                      <w:lang w:eastAsia="en-US"/>
                    </w:rPr>
                    <w:t xml:space="preserve"> (piedalījās </w:t>
                  </w:r>
                  <w:proofErr w:type="spellStart"/>
                  <w:r w:rsidRPr="006618D8">
                    <w:rPr>
                      <w:rFonts w:ascii="Arial" w:hAnsi="Arial" w:cs="Arial"/>
                      <w:sz w:val="16"/>
                      <w:szCs w:val="16"/>
                      <w:lang w:eastAsia="en-US"/>
                    </w:rPr>
                    <w:t>A.Zeile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V.Strautiņa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Z.Šlegelmilha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L.Juska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A.Rutule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A.Bērziņa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E.Gīme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D.Šēna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A.Valeiņa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L.Muceniece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I.Roga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G.Bergmane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Z.Lase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E.Gaile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K.Spuleniece</w:t>
                  </w:r>
                  <w:proofErr w:type="spellEnd"/>
                  <w:r w:rsidRPr="006618D8">
                    <w:rPr>
                      <w:rFonts w:ascii="Arial" w:hAnsi="Arial" w:cs="Arial"/>
                      <w:sz w:val="16"/>
                      <w:szCs w:val="16"/>
                      <w:lang w:eastAsia="en-US"/>
                    </w:rPr>
                    <w:t xml:space="preserve"> - </w:t>
                  </w:r>
                  <w:proofErr w:type="spellStart"/>
                  <w:r w:rsidRPr="006618D8">
                    <w:rPr>
                      <w:rFonts w:ascii="Arial" w:hAnsi="Arial" w:cs="Arial"/>
                      <w:sz w:val="16"/>
                      <w:szCs w:val="16"/>
                      <w:lang w:eastAsia="en-US"/>
                    </w:rPr>
                    <w:t>Aišpure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I.Braslauska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A.Ābols</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I.Baumane</w:t>
                  </w:r>
                  <w:proofErr w:type="spellEnd"/>
                  <w:r w:rsidRPr="006618D8">
                    <w:rPr>
                      <w:rFonts w:ascii="Arial" w:hAnsi="Arial" w:cs="Arial"/>
                      <w:sz w:val="16"/>
                      <w:szCs w:val="16"/>
                      <w:lang w:eastAsia="en-US"/>
                    </w:rPr>
                    <w:t>)</w:t>
                  </w:r>
                </w:p>
              </w:tc>
              <w:tc>
                <w:tcPr>
                  <w:tcW w:w="9358"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Bērnu un pusaudžu uzvedības traucējumi.</w:t>
                  </w:r>
                </w:p>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rPr>
                    <w:t>“Individuāla izglītības programmas apguves plāna izstrāde un īstenošana (A) Programmas apjoms 12 h</w:t>
                  </w:r>
                </w:p>
              </w:tc>
            </w:tr>
            <w:tr w:rsidR="008F60D5" w:rsidRPr="006618D8" w:rsidTr="008F60D5">
              <w:tc>
                <w:tcPr>
                  <w:tcW w:w="3965" w:type="dxa"/>
                  <w:shd w:val="clear" w:color="auto" w:fill="FFFFFF" w:themeFill="background1"/>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Kursi 18.03.2016. Kuldīgas Tehnoloģiju un tūrisma tehnikumā programmas īstenotājs – SIA “</w:t>
                  </w:r>
                  <w:proofErr w:type="spellStart"/>
                  <w:r w:rsidRPr="006618D8">
                    <w:rPr>
                      <w:rFonts w:ascii="Arial" w:hAnsi="Arial" w:cs="Arial"/>
                      <w:sz w:val="16"/>
                      <w:szCs w:val="16"/>
                      <w:lang w:eastAsia="en-US"/>
                    </w:rPr>
                    <w:t>Arimeks</w:t>
                  </w:r>
                  <w:proofErr w:type="spellEnd"/>
                  <w:r w:rsidRPr="006618D8">
                    <w:rPr>
                      <w:rFonts w:ascii="Arial" w:hAnsi="Arial" w:cs="Arial"/>
                      <w:sz w:val="16"/>
                      <w:szCs w:val="16"/>
                      <w:lang w:eastAsia="en-US"/>
                    </w:rPr>
                    <w:t xml:space="preserve">” Mācību centrs (piedalījās </w:t>
                  </w:r>
                  <w:proofErr w:type="spellStart"/>
                  <w:r w:rsidRPr="006618D8">
                    <w:rPr>
                      <w:rFonts w:ascii="Arial" w:hAnsi="Arial" w:cs="Arial"/>
                      <w:sz w:val="16"/>
                      <w:szCs w:val="16"/>
                      <w:lang w:eastAsia="en-US"/>
                    </w:rPr>
                    <w:t>G.Arājuma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G.Urbāne</w:t>
                  </w:r>
                  <w:proofErr w:type="spellEnd"/>
                  <w:r w:rsidRPr="006618D8">
                    <w:rPr>
                      <w:rFonts w:ascii="Arial" w:hAnsi="Arial" w:cs="Arial"/>
                      <w:sz w:val="16"/>
                      <w:szCs w:val="16"/>
                      <w:lang w:eastAsia="en-US"/>
                    </w:rPr>
                    <w:t xml:space="preserve"> , </w:t>
                  </w:r>
                  <w:proofErr w:type="spellStart"/>
                  <w:r w:rsidRPr="006618D8">
                    <w:rPr>
                      <w:rFonts w:ascii="Arial" w:hAnsi="Arial" w:cs="Arial"/>
                      <w:sz w:val="16"/>
                      <w:szCs w:val="16"/>
                      <w:lang w:eastAsia="en-US"/>
                    </w:rPr>
                    <w:t>A.Zeile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V.Strautiņa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Z.Šlegelmilha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A.Rutule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A.Bērziņa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D.Šēna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L.Muceniece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I.Roga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G.Bergmane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Z.Lase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E.Gaile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K.Spuleniece</w:t>
                  </w:r>
                  <w:proofErr w:type="spellEnd"/>
                  <w:r w:rsidRPr="006618D8">
                    <w:rPr>
                      <w:rFonts w:ascii="Arial" w:hAnsi="Arial" w:cs="Arial"/>
                      <w:sz w:val="16"/>
                      <w:szCs w:val="16"/>
                      <w:lang w:eastAsia="en-US"/>
                    </w:rPr>
                    <w:t xml:space="preserve"> - </w:t>
                  </w:r>
                  <w:proofErr w:type="spellStart"/>
                  <w:r w:rsidRPr="006618D8">
                    <w:rPr>
                      <w:rFonts w:ascii="Arial" w:hAnsi="Arial" w:cs="Arial"/>
                      <w:sz w:val="16"/>
                      <w:szCs w:val="16"/>
                      <w:lang w:eastAsia="en-US"/>
                    </w:rPr>
                    <w:t>Aišpure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A.Ābols</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I.Baumane</w:t>
                  </w:r>
                  <w:proofErr w:type="spellEnd"/>
                  <w:r w:rsidRPr="006618D8">
                    <w:rPr>
                      <w:rFonts w:ascii="Arial" w:hAnsi="Arial" w:cs="Arial"/>
                      <w:sz w:val="16"/>
                      <w:szCs w:val="16"/>
                      <w:lang w:eastAsia="en-US"/>
                    </w:rPr>
                    <w:t>)</w:t>
                  </w:r>
                </w:p>
              </w:tc>
              <w:tc>
                <w:tcPr>
                  <w:tcW w:w="9358"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sz w:val="16"/>
                      <w:szCs w:val="16"/>
                      <w:lang w:eastAsia="en-US"/>
                    </w:rPr>
                    <w:t>Mācību priekšmeta standartā noteikto prasmju apguves plāns – pamats mērķtiecīgai un rezultatīvai mācību stundai.</w:t>
                  </w:r>
                </w:p>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lang w:eastAsia="en-US"/>
                    </w:rPr>
                    <w:t>Izglītojamo mācību sasniegumu vērtēšanas metodika. Programmas apjoms 12h</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7.Kuldīgas novada pedagogu konference 28.08.2015.</w:t>
                  </w:r>
                </w:p>
              </w:tc>
              <w:tc>
                <w:tcPr>
                  <w:tcW w:w="9358"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Latvijas Simtgades svinību plāns, 20 gadu pieredze mazpulka vadīšanā u.c.</w:t>
                  </w:r>
                </w:p>
              </w:tc>
            </w:tr>
            <w:tr w:rsidR="008F60D5" w:rsidRPr="006618D8" w:rsidTr="008F60D5">
              <w:tc>
                <w:tcPr>
                  <w:tcW w:w="3965"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lastRenderedPageBreak/>
                    <w:t>Pieredzes apmaiņa Utenas profesionālās izglītības centrā, Lietuvā, 25.09.2015.</w:t>
                  </w:r>
                </w:p>
              </w:tc>
              <w:tc>
                <w:tcPr>
                  <w:tcW w:w="9358"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Audzināšanas darba organizācija</w:t>
                  </w:r>
                </w:p>
              </w:tc>
            </w:tr>
          </w:tbl>
          <w:p w:rsidR="008F60D5" w:rsidRPr="006618D8" w:rsidRDefault="008F60D5" w:rsidP="008F60D5">
            <w:pPr>
              <w:shd w:val="clear" w:color="auto" w:fill="FFFFFF"/>
              <w:spacing w:before="100" w:beforeAutospacing="1" w:after="100" w:afterAutospacing="1"/>
              <w:rPr>
                <w:rFonts w:ascii="Arial" w:hAnsi="Arial" w:cs="Arial"/>
                <w:sz w:val="16"/>
                <w:szCs w:val="16"/>
                <w:lang w:eastAsia="en-US"/>
              </w:rPr>
            </w:pPr>
          </w:p>
        </w:tc>
      </w:tr>
      <w:tr w:rsidR="008F60D5" w:rsidRPr="009A38CB" w:rsidTr="008F60D5">
        <w:trPr>
          <w:trHeight w:val="527"/>
        </w:trPr>
        <w:tc>
          <w:tcPr>
            <w:tcW w:w="562" w:type="dxa"/>
            <w:vMerge/>
            <w:shd w:val="clear" w:color="auto" w:fill="92D050"/>
          </w:tcPr>
          <w:p w:rsidR="008F60D5" w:rsidRPr="006618D8" w:rsidRDefault="008F60D5" w:rsidP="008F60D5">
            <w:pPr>
              <w:rPr>
                <w:rFonts w:ascii="Arial" w:hAnsi="Arial" w:cs="Arial"/>
                <w:sz w:val="16"/>
                <w:szCs w:val="16"/>
                <w:lang w:eastAsia="en-US"/>
              </w:rPr>
            </w:pPr>
          </w:p>
        </w:tc>
        <w:tc>
          <w:tcPr>
            <w:tcW w:w="1134" w:type="dxa"/>
            <w:vMerge/>
          </w:tcPr>
          <w:p w:rsidR="008F60D5" w:rsidRPr="006618D8" w:rsidRDefault="008F60D5" w:rsidP="008F60D5">
            <w:pPr>
              <w:rPr>
                <w:rFonts w:ascii="Arial" w:hAnsi="Arial" w:cs="Arial"/>
                <w:sz w:val="16"/>
                <w:szCs w:val="16"/>
                <w:lang w:eastAsia="en-US"/>
              </w:rPr>
            </w:pPr>
          </w:p>
        </w:tc>
        <w:tc>
          <w:tcPr>
            <w:tcW w:w="13467" w:type="dxa"/>
          </w:tcPr>
          <w:p w:rsidR="008F60D5" w:rsidRPr="006618D8" w:rsidRDefault="008F60D5" w:rsidP="008F60D5">
            <w:pPr>
              <w:numPr>
                <w:ilvl w:val="0"/>
                <w:numId w:val="30"/>
              </w:numPr>
              <w:tabs>
                <w:tab w:val="left" w:pos="163"/>
              </w:tabs>
              <w:contextualSpacing/>
              <w:rPr>
                <w:rFonts w:ascii="Arial" w:hAnsi="Arial" w:cs="Arial"/>
                <w:sz w:val="16"/>
                <w:szCs w:val="16"/>
                <w:lang w:eastAsia="en-US"/>
              </w:rPr>
            </w:pPr>
            <w:r w:rsidRPr="006618D8">
              <w:rPr>
                <w:rFonts w:ascii="Arial" w:hAnsi="Arial" w:cs="Arial"/>
                <w:sz w:val="16"/>
                <w:szCs w:val="16"/>
                <w:lang w:eastAsia="en-US"/>
              </w:rPr>
              <w:t>ar dienesta viesnīcu skolotājiem</w:t>
            </w:r>
          </w:p>
          <w:tbl>
            <w:tblPr>
              <w:tblStyle w:val="TableGrid2"/>
              <w:tblW w:w="13328" w:type="dxa"/>
              <w:tblLayout w:type="fixed"/>
              <w:tblLook w:val="04A0" w:firstRow="1" w:lastRow="0" w:firstColumn="1" w:lastColumn="0" w:noHBand="0" w:noVBand="1"/>
            </w:tblPr>
            <w:tblGrid>
              <w:gridCol w:w="3974"/>
              <w:gridCol w:w="9354"/>
            </w:tblGrid>
            <w:tr w:rsidR="008F60D5" w:rsidRPr="006618D8" w:rsidTr="008F60D5">
              <w:tc>
                <w:tcPr>
                  <w:tcW w:w="3974"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Pasākums</w:t>
                  </w:r>
                </w:p>
              </w:tc>
              <w:tc>
                <w:tcPr>
                  <w:tcW w:w="9354"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Tēma </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28.08.2015.</w:t>
                  </w:r>
                </w:p>
              </w:tc>
              <w:tc>
                <w:tcPr>
                  <w:tcW w:w="9354" w:type="dxa"/>
                </w:tcPr>
                <w:p w:rsidR="008F60D5" w:rsidRPr="006618D8" w:rsidRDefault="008F60D5" w:rsidP="006E1100">
                  <w:pPr>
                    <w:framePr w:hSpace="180" w:wrap="around" w:vAnchor="text" w:hAnchor="page" w:x="558" w:y="-1439"/>
                    <w:numPr>
                      <w:ilvl w:val="0"/>
                      <w:numId w:val="32"/>
                    </w:numPr>
                    <w:spacing w:after="200" w:line="276" w:lineRule="auto"/>
                    <w:contextualSpacing/>
                    <w:jc w:val="both"/>
                    <w:rPr>
                      <w:rFonts w:ascii="Arial" w:eastAsia="Calibri" w:hAnsi="Arial" w:cs="Arial"/>
                      <w:sz w:val="16"/>
                      <w:szCs w:val="16"/>
                      <w:lang w:eastAsia="en-US"/>
                    </w:rPr>
                  </w:pPr>
                  <w:r w:rsidRPr="006618D8">
                    <w:rPr>
                      <w:rFonts w:ascii="Arial" w:eastAsia="Calibri" w:hAnsi="Arial" w:cs="Arial"/>
                      <w:sz w:val="16"/>
                      <w:szCs w:val="16"/>
                      <w:lang w:eastAsia="en-US"/>
                    </w:rPr>
                    <w:t>dienesta viesnīcu darba plāna izstrāde</w:t>
                  </w:r>
                </w:p>
                <w:p w:rsidR="008F60D5" w:rsidRPr="006618D8" w:rsidRDefault="008F60D5" w:rsidP="006E1100">
                  <w:pPr>
                    <w:framePr w:hSpace="180" w:wrap="around" w:vAnchor="text" w:hAnchor="page" w:x="558" w:y="-1439"/>
                    <w:numPr>
                      <w:ilvl w:val="0"/>
                      <w:numId w:val="32"/>
                    </w:numPr>
                    <w:spacing w:after="200" w:line="276" w:lineRule="auto"/>
                    <w:contextualSpacing/>
                    <w:jc w:val="both"/>
                    <w:rPr>
                      <w:rFonts w:ascii="Arial" w:eastAsia="Calibri" w:hAnsi="Arial" w:cs="Arial"/>
                      <w:sz w:val="16"/>
                      <w:szCs w:val="16"/>
                      <w:lang w:eastAsia="en-US"/>
                    </w:rPr>
                  </w:pPr>
                  <w:r w:rsidRPr="006618D8">
                    <w:rPr>
                      <w:rFonts w:ascii="Arial" w:eastAsia="Calibri" w:hAnsi="Arial" w:cs="Arial"/>
                      <w:sz w:val="16"/>
                      <w:szCs w:val="16"/>
                      <w:lang w:eastAsia="en-US"/>
                    </w:rPr>
                    <w:t>dienesta viesnīcas iekšējā kārtība,</w:t>
                  </w:r>
                </w:p>
                <w:p w:rsidR="008F60D5" w:rsidRPr="006618D8" w:rsidRDefault="008F60D5" w:rsidP="006E1100">
                  <w:pPr>
                    <w:framePr w:hSpace="180" w:wrap="around" w:vAnchor="text" w:hAnchor="page" w:x="558" w:y="-1439"/>
                    <w:numPr>
                      <w:ilvl w:val="0"/>
                      <w:numId w:val="32"/>
                    </w:numPr>
                    <w:spacing w:after="200" w:line="276" w:lineRule="auto"/>
                    <w:contextualSpacing/>
                    <w:jc w:val="both"/>
                    <w:rPr>
                      <w:rFonts w:ascii="Arial" w:eastAsia="Calibri" w:hAnsi="Arial" w:cs="Arial"/>
                      <w:sz w:val="16"/>
                      <w:szCs w:val="16"/>
                      <w:lang w:eastAsia="en-US"/>
                    </w:rPr>
                  </w:pPr>
                  <w:r w:rsidRPr="006618D8">
                    <w:rPr>
                      <w:rFonts w:ascii="Arial" w:eastAsia="Calibri" w:hAnsi="Arial" w:cs="Arial"/>
                      <w:sz w:val="16"/>
                      <w:szCs w:val="16"/>
                      <w:lang w:eastAsia="en-US"/>
                    </w:rPr>
                    <w:t xml:space="preserve">nolikums par svešu personu uzturēšanos viesnīcā, ugunsdrošības noteikumi, </w:t>
                  </w:r>
                </w:p>
                <w:p w:rsidR="008F60D5" w:rsidRPr="006618D8" w:rsidRDefault="008F60D5" w:rsidP="006E1100">
                  <w:pPr>
                    <w:framePr w:hSpace="180" w:wrap="around" w:vAnchor="text" w:hAnchor="page" w:x="558" w:y="-1439"/>
                    <w:numPr>
                      <w:ilvl w:val="0"/>
                      <w:numId w:val="32"/>
                    </w:numPr>
                    <w:spacing w:after="200" w:line="276" w:lineRule="auto"/>
                    <w:contextualSpacing/>
                    <w:jc w:val="both"/>
                    <w:rPr>
                      <w:rFonts w:ascii="Arial" w:eastAsia="Calibri" w:hAnsi="Arial" w:cs="Arial"/>
                      <w:sz w:val="16"/>
                      <w:szCs w:val="16"/>
                      <w:lang w:eastAsia="en-US"/>
                    </w:rPr>
                  </w:pPr>
                  <w:proofErr w:type="spellStart"/>
                  <w:r w:rsidRPr="006618D8">
                    <w:rPr>
                      <w:rFonts w:ascii="Arial" w:eastAsia="Calibri" w:hAnsi="Arial" w:cs="Arial"/>
                      <w:sz w:val="16"/>
                      <w:szCs w:val="16"/>
                      <w:lang w:eastAsia="en-US"/>
                    </w:rPr>
                    <w:t>pašatbildība</w:t>
                  </w:r>
                  <w:proofErr w:type="spellEnd"/>
                  <w:r w:rsidRPr="006618D8">
                    <w:rPr>
                      <w:rFonts w:ascii="Arial" w:eastAsia="Calibri" w:hAnsi="Arial" w:cs="Arial"/>
                      <w:sz w:val="16"/>
                      <w:szCs w:val="16"/>
                      <w:lang w:eastAsia="en-US"/>
                    </w:rPr>
                    <w:t xml:space="preserve"> uzvedībā uz ielas un citās sabiedriskās vietās,</w:t>
                  </w:r>
                </w:p>
                <w:p w:rsidR="008F60D5" w:rsidRPr="006618D8" w:rsidRDefault="008F60D5" w:rsidP="006E1100">
                  <w:pPr>
                    <w:framePr w:hSpace="180" w:wrap="around" w:vAnchor="text" w:hAnchor="page" w:x="558" w:y="-1439"/>
                    <w:numPr>
                      <w:ilvl w:val="0"/>
                      <w:numId w:val="32"/>
                    </w:numPr>
                    <w:spacing w:after="200" w:line="276" w:lineRule="auto"/>
                    <w:contextualSpacing/>
                    <w:jc w:val="both"/>
                    <w:rPr>
                      <w:rFonts w:ascii="Arial" w:eastAsia="Calibri" w:hAnsi="Arial" w:cs="Arial"/>
                      <w:sz w:val="16"/>
                      <w:szCs w:val="16"/>
                      <w:lang w:eastAsia="en-US"/>
                    </w:rPr>
                  </w:pPr>
                  <w:r w:rsidRPr="006618D8">
                    <w:rPr>
                      <w:rFonts w:ascii="Arial" w:eastAsia="Calibri" w:hAnsi="Arial" w:cs="Arial"/>
                      <w:sz w:val="16"/>
                      <w:szCs w:val="16"/>
                      <w:lang w:eastAsia="en-US"/>
                    </w:rPr>
                    <w:t>sabiedriskā kārtība Kuldīgas pilsētā,</w:t>
                  </w:r>
                </w:p>
                <w:p w:rsidR="008F60D5" w:rsidRPr="006618D8" w:rsidRDefault="008F60D5" w:rsidP="006E1100">
                  <w:pPr>
                    <w:framePr w:hSpace="180" w:wrap="around" w:vAnchor="text" w:hAnchor="page" w:x="558" w:y="-1439"/>
                    <w:numPr>
                      <w:ilvl w:val="0"/>
                      <w:numId w:val="32"/>
                    </w:numPr>
                    <w:spacing w:after="200" w:line="276" w:lineRule="auto"/>
                    <w:contextualSpacing/>
                    <w:jc w:val="both"/>
                    <w:rPr>
                      <w:rFonts w:ascii="Arial" w:eastAsia="Calibri" w:hAnsi="Arial" w:cs="Arial"/>
                      <w:sz w:val="16"/>
                      <w:szCs w:val="16"/>
                      <w:lang w:eastAsia="en-US"/>
                    </w:rPr>
                  </w:pPr>
                  <w:r w:rsidRPr="006618D8">
                    <w:rPr>
                      <w:rFonts w:ascii="Arial" w:eastAsia="Calibri" w:hAnsi="Arial" w:cs="Arial"/>
                      <w:sz w:val="16"/>
                      <w:szCs w:val="16"/>
                      <w:lang w:eastAsia="en-US"/>
                    </w:rPr>
                    <w:t>līgumu slēgšana ar vecākiem u.c.</w:t>
                  </w:r>
                </w:p>
                <w:p w:rsidR="008F60D5" w:rsidRPr="006618D8" w:rsidRDefault="008F60D5" w:rsidP="006E1100">
                  <w:pPr>
                    <w:framePr w:hSpace="180" w:wrap="around" w:vAnchor="text" w:hAnchor="page" w:x="558" w:y="-1439"/>
                    <w:numPr>
                      <w:ilvl w:val="0"/>
                      <w:numId w:val="32"/>
                    </w:numPr>
                    <w:spacing w:after="200" w:line="276" w:lineRule="auto"/>
                    <w:contextualSpacing/>
                    <w:jc w:val="both"/>
                    <w:rPr>
                      <w:rFonts w:ascii="Arial" w:eastAsia="Calibri" w:hAnsi="Arial" w:cs="Arial"/>
                      <w:sz w:val="16"/>
                      <w:szCs w:val="16"/>
                      <w:lang w:eastAsia="en-US"/>
                    </w:rPr>
                  </w:pPr>
                  <w:r w:rsidRPr="006618D8">
                    <w:rPr>
                      <w:rFonts w:ascii="Arial" w:eastAsia="Calibri" w:hAnsi="Arial" w:cs="Arial"/>
                      <w:sz w:val="16"/>
                      <w:szCs w:val="16"/>
                      <w:lang w:eastAsia="en-US"/>
                    </w:rPr>
                    <w:t>1.kursa audzēkņu sadalījums pa dienesta viesnīcām u.c.</w:t>
                  </w:r>
                </w:p>
                <w:p w:rsidR="008F60D5" w:rsidRPr="006618D8" w:rsidRDefault="008F60D5" w:rsidP="006E1100">
                  <w:pPr>
                    <w:framePr w:hSpace="180" w:wrap="around" w:vAnchor="text" w:hAnchor="page" w:x="558" w:y="-1439"/>
                    <w:numPr>
                      <w:ilvl w:val="0"/>
                      <w:numId w:val="32"/>
                    </w:numPr>
                    <w:spacing w:after="200" w:line="276" w:lineRule="auto"/>
                    <w:contextualSpacing/>
                    <w:jc w:val="both"/>
                    <w:rPr>
                      <w:rFonts w:ascii="Arial" w:eastAsia="Calibri" w:hAnsi="Arial" w:cs="Arial"/>
                      <w:sz w:val="16"/>
                      <w:szCs w:val="16"/>
                      <w:lang w:eastAsia="en-US"/>
                    </w:rPr>
                  </w:pPr>
                  <w:r w:rsidRPr="006618D8">
                    <w:rPr>
                      <w:rFonts w:ascii="Arial" w:eastAsia="Calibri" w:hAnsi="Arial" w:cs="Arial"/>
                      <w:sz w:val="16"/>
                      <w:szCs w:val="16"/>
                      <w:lang w:eastAsia="en-US"/>
                    </w:rPr>
                    <w:t>sanāksmju plānošana audzēkņiem.</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08.10.2015.</w:t>
                  </w:r>
                </w:p>
              </w:tc>
              <w:tc>
                <w:tcPr>
                  <w:tcW w:w="9354"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iCs/>
                      <w:sz w:val="16"/>
                      <w:szCs w:val="16"/>
                      <w:lang w:eastAsia="en-US"/>
                    </w:rPr>
                    <w:t>UNESCO 70. gadadienai veltītās konferences „Radoša kultūras mantojuma komunikācija vietējā sabiedrībā” dalībnieku izvietošana dienesta viesnīcās</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29.10.2015.</w:t>
                  </w:r>
                </w:p>
              </w:tc>
              <w:tc>
                <w:tcPr>
                  <w:tcW w:w="935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Autotransporta konferences </w:t>
                  </w:r>
                  <w:r w:rsidRPr="006618D8">
                    <w:rPr>
                      <w:rFonts w:ascii="Arial" w:hAnsi="Arial" w:cs="Arial"/>
                      <w:iCs/>
                      <w:sz w:val="16"/>
                      <w:szCs w:val="16"/>
                      <w:lang w:eastAsia="en-US"/>
                    </w:rPr>
                    <w:t>dalībnieku izvietošana dienesta viesnīcās</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30.11.2015.</w:t>
                  </w:r>
                </w:p>
              </w:tc>
              <w:tc>
                <w:tcPr>
                  <w:tcW w:w="935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Ziemassvētku pasākuma norise</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11.01.2016.</w:t>
                  </w:r>
                </w:p>
              </w:tc>
              <w:tc>
                <w:tcPr>
                  <w:tcW w:w="935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Sporta organizatoru semināra dalībnieku </w:t>
                  </w:r>
                  <w:r w:rsidRPr="006618D8">
                    <w:rPr>
                      <w:rFonts w:ascii="Arial" w:hAnsi="Arial" w:cs="Arial"/>
                      <w:iCs/>
                      <w:sz w:val="16"/>
                      <w:szCs w:val="16"/>
                      <w:lang w:eastAsia="en-US"/>
                    </w:rPr>
                    <w:t>izvietošana dienesta viesnīcās</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Sanāksme 07.03.2016.</w:t>
                  </w:r>
                </w:p>
              </w:tc>
              <w:tc>
                <w:tcPr>
                  <w:tcW w:w="935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Latviešu valodas un vēstures skolotāju semināra dalībnieku </w:t>
                  </w:r>
                  <w:r w:rsidRPr="006618D8">
                    <w:rPr>
                      <w:rFonts w:ascii="Arial" w:hAnsi="Arial" w:cs="Arial"/>
                      <w:iCs/>
                      <w:sz w:val="16"/>
                      <w:szCs w:val="16"/>
                      <w:lang w:eastAsia="en-US"/>
                    </w:rPr>
                    <w:t>izvietošana dienesta viesnīcās</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color w:val="333333"/>
                      <w:sz w:val="16"/>
                      <w:szCs w:val="16"/>
                      <w:shd w:val="clear" w:color="auto" w:fill="FFFFFF"/>
                      <w:lang w:eastAsia="en-US"/>
                    </w:rPr>
                    <w:t xml:space="preserve">Profesionālās izglītības iestāžu dienesta viesnīcu vadītāju un dienesta viesnīcu audzinātāju profesionālās kompetences pilnveides seminārs Jelgavas tehnikumā 26.11. 2015.(piedalījās </w:t>
                  </w:r>
                  <w:proofErr w:type="spellStart"/>
                  <w:r w:rsidRPr="006618D8">
                    <w:rPr>
                      <w:rFonts w:ascii="Arial" w:hAnsi="Arial" w:cs="Arial"/>
                      <w:color w:val="333333"/>
                      <w:sz w:val="16"/>
                      <w:szCs w:val="16"/>
                      <w:shd w:val="clear" w:color="auto" w:fill="FFFFFF"/>
                      <w:lang w:eastAsia="en-US"/>
                    </w:rPr>
                    <w:t>B.Aišpure</w:t>
                  </w:r>
                  <w:proofErr w:type="spellEnd"/>
                  <w:r w:rsidRPr="006618D8">
                    <w:rPr>
                      <w:rFonts w:ascii="Arial" w:hAnsi="Arial" w:cs="Arial"/>
                      <w:color w:val="333333"/>
                      <w:sz w:val="16"/>
                      <w:szCs w:val="16"/>
                      <w:shd w:val="clear" w:color="auto" w:fill="FFFFFF"/>
                      <w:lang w:eastAsia="en-US"/>
                    </w:rPr>
                    <w:t xml:space="preserve">, </w:t>
                  </w:r>
                  <w:proofErr w:type="spellStart"/>
                  <w:r w:rsidRPr="006618D8">
                    <w:rPr>
                      <w:rFonts w:ascii="Arial" w:hAnsi="Arial" w:cs="Arial"/>
                      <w:color w:val="333333"/>
                      <w:sz w:val="16"/>
                      <w:szCs w:val="16"/>
                      <w:shd w:val="clear" w:color="auto" w:fill="FFFFFF"/>
                      <w:lang w:eastAsia="en-US"/>
                    </w:rPr>
                    <w:t>A.Kalniņa</w:t>
                  </w:r>
                  <w:proofErr w:type="spellEnd"/>
                  <w:r w:rsidRPr="006618D8">
                    <w:rPr>
                      <w:rFonts w:ascii="Arial" w:hAnsi="Arial" w:cs="Arial"/>
                      <w:color w:val="333333"/>
                      <w:sz w:val="16"/>
                      <w:szCs w:val="16"/>
                      <w:shd w:val="clear" w:color="auto" w:fill="FFFFFF"/>
                      <w:lang w:eastAsia="en-US"/>
                    </w:rPr>
                    <w:t xml:space="preserve">, </w:t>
                  </w:r>
                  <w:proofErr w:type="spellStart"/>
                  <w:r w:rsidRPr="006618D8">
                    <w:rPr>
                      <w:rFonts w:ascii="Arial" w:hAnsi="Arial" w:cs="Arial"/>
                      <w:color w:val="333333"/>
                      <w:sz w:val="16"/>
                      <w:szCs w:val="16"/>
                      <w:shd w:val="clear" w:color="auto" w:fill="FFFFFF"/>
                      <w:lang w:eastAsia="en-US"/>
                    </w:rPr>
                    <w:t>R.Ziņģe</w:t>
                  </w:r>
                  <w:proofErr w:type="spellEnd"/>
                  <w:r w:rsidRPr="006618D8">
                    <w:rPr>
                      <w:rFonts w:ascii="Arial" w:hAnsi="Arial" w:cs="Arial"/>
                      <w:color w:val="333333"/>
                      <w:sz w:val="16"/>
                      <w:szCs w:val="16"/>
                      <w:shd w:val="clear" w:color="auto" w:fill="FFFFFF"/>
                      <w:lang w:eastAsia="en-US"/>
                    </w:rPr>
                    <w:t>)</w:t>
                  </w:r>
                </w:p>
              </w:tc>
              <w:tc>
                <w:tcPr>
                  <w:tcW w:w="9354" w:type="dxa"/>
                </w:tcPr>
                <w:p w:rsidR="008F60D5" w:rsidRPr="006618D8" w:rsidRDefault="008F60D5" w:rsidP="006E1100">
                  <w:pPr>
                    <w:framePr w:hSpace="180" w:wrap="around" w:vAnchor="text" w:hAnchor="page" w:x="558" w:y="-1439"/>
                    <w:jc w:val="both"/>
                    <w:rPr>
                      <w:rFonts w:ascii="Arial" w:hAnsi="Arial" w:cs="Arial"/>
                      <w:sz w:val="16"/>
                      <w:szCs w:val="16"/>
                      <w:lang w:eastAsia="en-US"/>
                    </w:rPr>
                  </w:pPr>
                  <w:r w:rsidRPr="006618D8">
                    <w:rPr>
                      <w:rFonts w:ascii="Arial" w:hAnsi="Arial" w:cs="Arial"/>
                      <w:sz w:val="16"/>
                      <w:szCs w:val="16"/>
                      <w:lang w:eastAsia="en-US"/>
                    </w:rPr>
                    <w:t xml:space="preserve">Aktualitātes bērnu tiesību aizsardzības jomā, PIKC “Jelgavas tehnikums” dienesta viesnīcas darbība, dokumentu aprite, labās prakses piemēri, brīvā laika saturīga un lietderīga pavadīšanas iespējas dienesta viesnīcās dzīvojošiem audzēkņiem. </w:t>
                  </w:r>
                </w:p>
                <w:p w:rsidR="008F60D5" w:rsidRPr="006618D8" w:rsidRDefault="008F60D5" w:rsidP="006E1100">
                  <w:pPr>
                    <w:framePr w:hSpace="180" w:wrap="around" w:vAnchor="text" w:hAnchor="page" w:x="558" w:y="-1439"/>
                    <w:jc w:val="both"/>
                    <w:rPr>
                      <w:rFonts w:ascii="Arial" w:hAnsi="Arial" w:cs="Arial"/>
                      <w:sz w:val="16"/>
                      <w:szCs w:val="16"/>
                      <w:lang w:eastAsia="en-US"/>
                    </w:rPr>
                  </w:pPr>
                </w:p>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Kursi 26.10. 2015.Pelču speciālajā internātpamatskolā – attīstības centrā (piedalījās </w:t>
                  </w:r>
                  <w:proofErr w:type="spellStart"/>
                  <w:r w:rsidRPr="006618D8">
                    <w:rPr>
                      <w:rFonts w:ascii="Arial" w:hAnsi="Arial" w:cs="Arial"/>
                      <w:sz w:val="16"/>
                      <w:szCs w:val="16"/>
                      <w:lang w:eastAsia="en-US"/>
                    </w:rPr>
                    <w:t>B.Aišpure</w:t>
                  </w:r>
                  <w:proofErr w:type="spellEnd"/>
                  <w:r w:rsidRPr="006618D8">
                    <w:rPr>
                      <w:rFonts w:ascii="Arial" w:hAnsi="Arial" w:cs="Arial"/>
                      <w:sz w:val="16"/>
                      <w:szCs w:val="16"/>
                      <w:lang w:eastAsia="en-US"/>
                    </w:rPr>
                    <w:t>)</w:t>
                  </w:r>
                </w:p>
              </w:tc>
              <w:tc>
                <w:tcPr>
                  <w:tcW w:w="9354"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Interneta atbildīga lietošana 12h</w:t>
                  </w:r>
                </w:p>
              </w:tc>
            </w:tr>
            <w:tr w:rsidR="008F60D5" w:rsidRPr="006618D8" w:rsidTr="008F60D5">
              <w:tc>
                <w:tcPr>
                  <w:tcW w:w="3974" w:type="dxa"/>
                </w:tcPr>
                <w:p w:rsidR="008F60D5" w:rsidRPr="006618D8" w:rsidRDefault="008F60D5" w:rsidP="006E1100">
                  <w:pPr>
                    <w:framePr w:hSpace="180" w:wrap="around" w:vAnchor="text" w:hAnchor="page" w:x="558" w:y="-1439"/>
                    <w:spacing w:before="24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Kursi 02.12.2015. </w:t>
                  </w:r>
                  <w:r w:rsidRPr="006618D8">
                    <w:rPr>
                      <w:rFonts w:ascii="Arial" w:hAnsi="Arial" w:cs="Arial"/>
                      <w:sz w:val="16"/>
                      <w:szCs w:val="16"/>
                    </w:rPr>
                    <w:t>Viļa Plūdoņa Kuldīgas ģimnāzijā, programmas īstenotājs - LPMC</w:t>
                  </w:r>
                  <w:r w:rsidRPr="006618D8">
                    <w:rPr>
                      <w:rFonts w:ascii="Arial" w:hAnsi="Arial" w:cs="Arial"/>
                      <w:sz w:val="16"/>
                      <w:szCs w:val="16"/>
                      <w:lang w:eastAsia="en-US"/>
                    </w:rPr>
                    <w:t xml:space="preserve"> (piedalījās </w:t>
                  </w:r>
                  <w:proofErr w:type="spellStart"/>
                  <w:r w:rsidRPr="006618D8">
                    <w:rPr>
                      <w:rFonts w:ascii="Arial" w:hAnsi="Arial" w:cs="Arial"/>
                      <w:sz w:val="16"/>
                      <w:szCs w:val="16"/>
                      <w:lang w:eastAsia="en-US"/>
                    </w:rPr>
                    <w:t>B.Aišpure</w:t>
                  </w:r>
                  <w:proofErr w:type="spellEnd"/>
                  <w:r w:rsidRPr="006618D8">
                    <w:rPr>
                      <w:rFonts w:ascii="Arial" w:hAnsi="Arial" w:cs="Arial"/>
                      <w:sz w:val="16"/>
                      <w:szCs w:val="16"/>
                      <w:lang w:eastAsia="en-US"/>
                    </w:rPr>
                    <w:t>)</w:t>
                  </w:r>
                </w:p>
              </w:tc>
              <w:tc>
                <w:tcPr>
                  <w:tcW w:w="9354"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Bērnu un pusaudžu uzvedības traucējumi.</w:t>
                  </w:r>
                </w:p>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rPr>
                    <w:t>“Individuāla izglītības programmas apguves plāna izstrāde un īstenošana (A) Programmas apjoms 12 h</w:t>
                  </w:r>
                </w:p>
              </w:tc>
            </w:tr>
            <w:tr w:rsidR="008F60D5" w:rsidRPr="006618D8" w:rsidTr="008F60D5">
              <w:tc>
                <w:tcPr>
                  <w:tcW w:w="3974" w:type="dxa"/>
                </w:tcPr>
                <w:p w:rsidR="008F60D5" w:rsidRPr="006618D8" w:rsidRDefault="008F60D5" w:rsidP="006E1100">
                  <w:pPr>
                    <w:framePr w:hSpace="180" w:wrap="around" w:vAnchor="text" w:hAnchor="page" w:x="558" w:y="-1439"/>
                    <w:spacing w:before="24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Kursi </w:t>
                  </w:r>
                  <w:r w:rsidRPr="006618D8">
                    <w:rPr>
                      <w:rFonts w:ascii="Arial" w:hAnsi="Arial" w:cs="Arial"/>
                      <w:sz w:val="16"/>
                      <w:szCs w:val="16"/>
                    </w:rPr>
                    <w:t>Kuldīgas Tehnoloģiju un tūrisma tehnikumā, programmas īstenotājs - LPMC</w:t>
                  </w:r>
                  <w:r w:rsidRPr="006618D8">
                    <w:rPr>
                      <w:rFonts w:ascii="Arial" w:hAnsi="Arial" w:cs="Arial"/>
                      <w:sz w:val="16"/>
                      <w:szCs w:val="16"/>
                      <w:lang w:eastAsia="en-US"/>
                    </w:rPr>
                    <w:t xml:space="preserve"> (piedalījās </w:t>
                  </w:r>
                  <w:proofErr w:type="spellStart"/>
                  <w:r w:rsidRPr="006618D8">
                    <w:rPr>
                      <w:rFonts w:ascii="Arial" w:hAnsi="Arial" w:cs="Arial"/>
                      <w:sz w:val="16"/>
                      <w:szCs w:val="16"/>
                      <w:lang w:eastAsia="en-US"/>
                    </w:rPr>
                    <w:t>A.Kalniņa</w:t>
                  </w:r>
                  <w:proofErr w:type="spellEnd"/>
                  <w:r w:rsidRPr="006618D8">
                    <w:rPr>
                      <w:rFonts w:ascii="Arial" w:hAnsi="Arial" w:cs="Arial"/>
                      <w:sz w:val="16"/>
                      <w:szCs w:val="16"/>
                      <w:lang w:eastAsia="en-US"/>
                    </w:rPr>
                    <w:t>)</w:t>
                  </w:r>
                </w:p>
              </w:tc>
              <w:tc>
                <w:tcPr>
                  <w:tcW w:w="9354"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Bērnu un pusaudžu uzvedības traucējumi.</w:t>
                  </w:r>
                </w:p>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rPr>
                    <w:t>“Individuāla izglītības programmas apguves plāna izstrāde un īstenošana (A) Programmas apjoms 12 h</w:t>
                  </w:r>
                </w:p>
              </w:tc>
            </w:tr>
          </w:tbl>
          <w:p w:rsidR="008F60D5" w:rsidRPr="006618D8" w:rsidRDefault="008F60D5" w:rsidP="008F60D5">
            <w:pPr>
              <w:tabs>
                <w:tab w:val="left" w:pos="163"/>
              </w:tabs>
              <w:ind w:left="720"/>
              <w:contextualSpacing/>
              <w:rPr>
                <w:rFonts w:ascii="Arial" w:hAnsi="Arial" w:cs="Arial"/>
                <w:sz w:val="16"/>
                <w:szCs w:val="16"/>
                <w:lang w:eastAsia="en-US"/>
              </w:rPr>
            </w:pPr>
          </w:p>
        </w:tc>
      </w:tr>
      <w:tr w:rsidR="008F60D5" w:rsidRPr="009A38CB" w:rsidTr="008F60D5">
        <w:trPr>
          <w:trHeight w:val="527"/>
        </w:trPr>
        <w:tc>
          <w:tcPr>
            <w:tcW w:w="562" w:type="dxa"/>
            <w:vMerge/>
            <w:shd w:val="clear" w:color="auto" w:fill="92D050"/>
          </w:tcPr>
          <w:p w:rsidR="008F60D5" w:rsidRPr="006618D8" w:rsidRDefault="008F60D5" w:rsidP="008F60D5">
            <w:pPr>
              <w:rPr>
                <w:rFonts w:ascii="Arial" w:hAnsi="Arial" w:cs="Arial"/>
                <w:sz w:val="16"/>
                <w:szCs w:val="16"/>
                <w:lang w:eastAsia="en-US"/>
              </w:rPr>
            </w:pPr>
          </w:p>
        </w:tc>
        <w:tc>
          <w:tcPr>
            <w:tcW w:w="1134" w:type="dxa"/>
            <w:vMerge/>
          </w:tcPr>
          <w:p w:rsidR="008F60D5" w:rsidRPr="006618D8" w:rsidRDefault="008F60D5" w:rsidP="008F60D5">
            <w:pPr>
              <w:rPr>
                <w:rFonts w:ascii="Arial" w:hAnsi="Arial" w:cs="Arial"/>
                <w:sz w:val="16"/>
                <w:szCs w:val="16"/>
                <w:lang w:eastAsia="en-US"/>
              </w:rPr>
            </w:pPr>
          </w:p>
        </w:tc>
        <w:tc>
          <w:tcPr>
            <w:tcW w:w="13467" w:type="dxa"/>
          </w:tcPr>
          <w:p w:rsidR="008F60D5" w:rsidRPr="006618D8" w:rsidRDefault="008F60D5" w:rsidP="008F60D5">
            <w:pPr>
              <w:numPr>
                <w:ilvl w:val="0"/>
                <w:numId w:val="30"/>
              </w:numPr>
              <w:tabs>
                <w:tab w:val="left" w:pos="163"/>
              </w:tabs>
              <w:contextualSpacing/>
              <w:rPr>
                <w:rFonts w:ascii="Arial" w:hAnsi="Arial" w:cs="Arial"/>
                <w:sz w:val="16"/>
                <w:szCs w:val="16"/>
                <w:lang w:eastAsia="en-US"/>
              </w:rPr>
            </w:pPr>
            <w:r w:rsidRPr="006618D8">
              <w:rPr>
                <w:rFonts w:ascii="Arial" w:hAnsi="Arial" w:cs="Arial"/>
                <w:sz w:val="16"/>
                <w:szCs w:val="16"/>
                <w:lang w:eastAsia="en-US"/>
              </w:rPr>
              <w:t>ar interešu izglītības skolotājiem</w:t>
            </w:r>
          </w:p>
          <w:tbl>
            <w:tblPr>
              <w:tblStyle w:val="TableGrid2"/>
              <w:tblW w:w="13464" w:type="dxa"/>
              <w:tblLayout w:type="fixed"/>
              <w:tblLook w:val="04A0" w:firstRow="1" w:lastRow="0" w:firstColumn="1" w:lastColumn="0" w:noHBand="0" w:noVBand="1"/>
            </w:tblPr>
            <w:tblGrid>
              <w:gridCol w:w="3974"/>
              <w:gridCol w:w="9490"/>
            </w:tblGrid>
            <w:tr w:rsidR="008F60D5" w:rsidRPr="006618D8" w:rsidTr="008F60D5">
              <w:tc>
                <w:tcPr>
                  <w:tcW w:w="3974"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Pasākums</w:t>
                  </w:r>
                </w:p>
              </w:tc>
              <w:tc>
                <w:tcPr>
                  <w:tcW w:w="9490"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Tēma </w:t>
                  </w:r>
                </w:p>
              </w:tc>
            </w:tr>
            <w:tr w:rsidR="008F60D5" w:rsidRPr="006618D8" w:rsidTr="008F60D5">
              <w:tc>
                <w:tcPr>
                  <w:tcW w:w="3974"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color w:val="333333"/>
                      <w:sz w:val="16"/>
                      <w:szCs w:val="16"/>
                      <w:shd w:val="clear" w:color="auto" w:fill="FFFFFF"/>
                      <w:lang w:eastAsia="en-US"/>
                    </w:rPr>
                    <w:t xml:space="preserve">Kurzemes kultūrvēsturiskā novadā esošo profesionālās izglītības iestāžu direktoru vietnieku audzināšanas darbā un interešu izglītības pedagogu darba grupas seminārs 05.02.2016. PIKC "Liepājas Valsts tehnikumā" (piedalījās </w:t>
                  </w:r>
                  <w:proofErr w:type="spellStart"/>
                  <w:r w:rsidRPr="006618D8">
                    <w:rPr>
                      <w:rFonts w:ascii="Arial" w:hAnsi="Arial" w:cs="Arial"/>
                      <w:color w:val="333333"/>
                      <w:sz w:val="16"/>
                      <w:szCs w:val="16"/>
                      <w:shd w:val="clear" w:color="auto" w:fill="FFFFFF"/>
                      <w:lang w:eastAsia="en-US"/>
                    </w:rPr>
                    <w:t>G.Urbāne</w:t>
                  </w:r>
                  <w:proofErr w:type="spellEnd"/>
                  <w:r w:rsidRPr="006618D8">
                    <w:rPr>
                      <w:rFonts w:ascii="Arial" w:hAnsi="Arial" w:cs="Arial"/>
                      <w:color w:val="333333"/>
                      <w:sz w:val="16"/>
                      <w:szCs w:val="16"/>
                      <w:shd w:val="clear" w:color="auto" w:fill="FFFFFF"/>
                      <w:lang w:eastAsia="en-US"/>
                    </w:rPr>
                    <w:t xml:space="preserve">, </w:t>
                  </w:r>
                  <w:proofErr w:type="spellStart"/>
                  <w:r w:rsidRPr="006618D8">
                    <w:rPr>
                      <w:rFonts w:ascii="Arial" w:hAnsi="Arial" w:cs="Arial"/>
                      <w:color w:val="333333"/>
                      <w:sz w:val="16"/>
                      <w:szCs w:val="16"/>
                      <w:shd w:val="clear" w:color="auto" w:fill="FFFFFF"/>
                      <w:lang w:eastAsia="en-US"/>
                    </w:rPr>
                    <w:t>L.A.Jāvalde</w:t>
                  </w:r>
                  <w:proofErr w:type="spellEnd"/>
                  <w:r w:rsidRPr="006618D8">
                    <w:rPr>
                      <w:rFonts w:ascii="Arial" w:hAnsi="Arial" w:cs="Arial"/>
                      <w:color w:val="333333"/>
                      <w:sz w:val="16"/>
                      <w:szCs w:val="16"/>
                      <w:shd w:val="clear" w:color="auto" w:fill="FFFFFF"/>
                      <w:lang w:eastAsia="en-US"/>
                    </w:rPr>
                    <w:t xml:space="preserve">, </w:t>
                  </w:r>
                  <w:proofErr w:type="spellStart"/>
                  <w:r w:rsidRPr="006618D8">
                    <w:rPr>
                      <w:rFonts w:ascii="Arial" w:hAnsi="Arial" w:cs="Arial"/>
                      <w:color w:val="333333"/>
                      <w:sz w:val="16"/>
                      <w:szCs w:val="16"/>
                      <w:shd w:val="clear" w:color="auto" w:fill="FFFFFF"/>
                      <w:lang w:eastAsia="en-US"/>
                    </w:rPr>
                    <w:t>G.Skribāns</w:t>
                  </w:r>
                  <w:proofErr w:type="spellEnd"/>
                  <w:r w:rsidRPr="006618D8">
                    <w:rPr>
                      <w:rFonts w:ascii="Arial" w:hAnsi="Arial" w:cs="Arial"/>
                      <w:color w:val="333333"/>
                      <w:sz w:val="16"/>
                      <w:szCs w:val="16"/>
                      <w:shd w:val="clear" w:color="auto" w:fill="FFFFFF"/>
                      <w:lang w:eastAsia="en-US"/>
                    </w:rPr>
                    <w:t>)</w:t>
                  </w:r>
                </w:p>
              </w:tc>
              <w:tc>
                <w:tcPr>
                  <w:tcW w:w="9490" w:type="dxa"/>
                </w:tcPr>
                <w:p w:rsidR="008F60D5" w:rsidRPr="006618D8" w:rsidRDefault="008F60D5" w:rsidP="006E1100">
                  <w:pPr>
                    <w:framePr w:hSpace="180" w:wrap="around" w:vAnchor="text" w:hAnchor="page" w:x="558" w:y="-1439"/>
                    <w:rPr>
                      <w:rFonts w:ascii="Arial" w:hAnsi="Arial" w:cs="Arial"/>
                      <w:sz w:val="16"/>
                      <w:szCs w:val="16"/>
                      <w:lang w:val="en-US" w:eastAsia="en-US"/>
                    </w:rPr>
                  </w:pPr>
                  <w:r w:rsidRPr="006618D8">
                    <w:rPr>
                      <w:rFonts w:ascii="Arial" w:hAnsi="Arial" w:cs="Arial"/>
                      <w:color w:val="333333"/>
                      <w:sz w:val="16"/>
                      <w:szCs w:val="16"/>
                      <w:shd w:val="clear" w:color="auto" w:fill="FFFFFF"/>
                      <w:lang w:eastAsia="en-US"/>
                    </w:rPr>
                    <w:t>Radošais pasākums "Radi, rādi, raidi! 2016".</w:t>
                  </w:r>
                </w:p>
              </w:tc>
            </w:tr>
            <w:tr w:rsidR="008F60D5" w:rsidRPr="006618D8" w:rsidTr="008F60D5">
              <w:tc>
                <w:tcPr>
                  <w:tcW w:w="3974" w:type="dxa"/>
                </w:tcPr>
                <w:p w:rsidR="008F60D5" w:rsidRPr="006618D8" w:rsidRDefault="008F60D5" w:rsidP="006E1100">
                  <w:pPr>
                    <w:framePr w:hSpace="180" w:wrap="around" w:vAnchor="text" w:hAnchor="page" w:x="558" w:y="-1439"/>
                    <w:rPr>
                      <w:rFonts w:ascii="Arial" w:hAnsi="Arial" w:cs="Arial"/>
                      <w:color w:val="333333"/>
                      <w:sz w:val="16"/>
                      <w:szCs w:val="16"/>
                      <w:shd w:val="clear" w:color="auto" w:fill="FFFFFF"/>
                      <w:lang w:eastAsia="en-US"/>
                    </w:rPr>
                  </w:pPr>
                  <w:r w:rsidRPr="006618D8">
                    <w:rPr>
                      <w:rFonts w:ascii="Arial" w:hAnsi="Arial" w:cs="Arial"/>
                      <w:color w:val="333333"/>
                      <w:sz w:val="16"/>
                      <w:szCs w:val="16"/>
                      <w:shd w:val="clear" w:color="auto" w:fill="FFFFFF"/>
                      <w:lang w:eastAsia="en-US"/>
                    </w:rPr>
                    <w:lastRenderedPageBreak/>
                    <w:t>Sanāksme 26.08.2015.</w:t>
                  </w:r>
                </w:p>
              </w:tc>
              <w:tc>
                <w:tcPr>
                  <w:tcW w:w="9490" w:type="dxa"/>
                </w:tcPr>
                <w:p w:rsidR="008F60D5" w:rsidRPr="006618D8" w:rsidRDefault="008F60D5" w:rsidP="006E1100">
                  <w:pPr>
                    <w:framePr w:hSpace="180" w:wrap="around" w:vAnchor="text" w:hAnchor="page" w:x="558" w:y="-1439"/>
                    <w:rPr>
                      <w:rFonts w:ascii="Arial" w:hAnsi="Arial" w:cs="Arial"/>
                      <w:color w:val="333333"/>
                      <w:sz w:val="16"/>
                      <w:szCs w:val="16"/>
                      <w:shd w:val="clear" w:color="auto" w:fill="FFFFFF"/>
                      <w:lang w:eastAsia="en-US"/>
                    </w:rPr>
                  </w:pPr>
                  <w:r w:rsidRPr="006618D8">
                    <w:rPr>
                      <w:rFonts w:ascii="Arial" w:hAnsi="Arial" w:cs="Arial"/>
                      <w:color w:val="333333"/>
                      <w:sz w:val="16"/>
                      <w:szCs w:val="16"/>
                      <w:shd w:val="clear" w:color="auto" w:fill="FFFFFF"/>
                      <w:lang w:eastAsia="en-US"/>
                    </w:rPr>
                    <w:t>Pasākumi 1. un 2. mācību pusgadā, darba plāna izveide, tērpi korim</w:t>
                  </w:r>
                </w:p>
              </w:tc>
            </w:tr>
            <w:tr w:rsidR="008F60D5" w:rsidRPr="006618D8" w:rsidTr="008F60D5">
              <w:tc>
                <w:tcPr>
                  <w:tcW w:w="3974" w:type="dxa"/>
                </w:tcPr>
                <w:p w:rsidR="008F60D5" w:rsidRPr="006618D8" w:rsidRDefault="008F60D5" w:rsidP="006E1100">
                  <w:pPr>
                    <w:framePr w:hSpace="180" w:wrap="around" w:vAnchor="text" w:hAnchor="page" w:x="558" w:y="-1439"/>
                    <w:rPr>
                      <w:rFonts w:ascii="Arial" w:hAnsi="Arial" w:cs="Arial"/>
                      <w:color w:val="333333"/>
                      <w:sz w:val="16"/>
                      <w:szCs w:val="16"/>
                      <w:shd w:val="clear" w:color="auto" w:fill="FFFFFF"/>
                      <w:lang w:eastAsia="en-US"/>
                    </w:rPr>
                  </w:pPr>
                  <w:r w:rsidRPr="006618D8">
                    <w:rPr>
                      <w:rFonts w:ascii="Arial" w:hAnsi="Arial" w:cs="Arial"/>
                      <w:color w:val="333333"/>
                      <w:sz w:val="16"/>
                      <w:szCs w:val="16"/>
                      <w:shd w:val="clear" w:color="auto" w:fill="FFFFFF"/>
                      <w:lang w:eastAsia="en-US"/>
                    </w:rPr>
                    <w:t>Sanāksme 04.01.2016.</w:t>
                  </w:r>
                </w:p>
              </w:tc>
              <w:tc>
                <w:tcPr>
                  <w:tcW w:w="9490" w:type="dxa"/>
                </w:tcPr>
                <w:p w:rsidR="008F60D5" w:rsidRPr="006618D8" w:rsidRDefault="008F60D5" w:rsidP="006E1100">
                  <w:pPr>
                    <w:framePr w:hSpace="180" w:wrap="around" w:vAnchor="text" w:hAnchor="page" w:x="558" w:y="-1439"/>
                    <w:rPr>
                      <w:rFonts w:ascii="Arial" w:hAnsi="Arial" w:cs="Arial"/>
                      <w:color w:val="333333"/>
                      <w:sz w:val="16"/>
                      <w:szCs w:val="16"/>
                      <w:shd w:val="clear" w:color="auto" w:fill="FFFFFF"/>
                      <w:lang w:eastAsia="en-US"/>
                    </w:rPr>
                  </w:pPr>
                  <w:r w:rsidRPr="006618D8">
                    <w:rPr>
                      <w:rFonts w:ascii="Arial" w:hAnsi="Arial" w:cs="Arial"/>
                      <w:color w:val="333333"/>
                      <w:sz w:val="16"/>
                      <w:szCs w:val="16"/>
                      <w:shd w:val="clear" w:color="auto" w:fill="FFFFFF"/>
                      <w:lang w:eastAsia="en-US"/>
                    </w:rPr>
                    <w:t>Pasākumi 2. mācību pusgadā</w:t>
                  </w:r>
                </w:p>
              </w:tc>
            </w:tr>
            <w:tr w:rsidR="008F60D5" w:rsidRPr="006618D8" w:rsidTr="008F60D5">
              <w:tc>
                <w:tcPr>
                  <w:tcW w:w="3974" w:type="dxa"/>
                </w:tcPr>
                <w:p w:rsidR="008F60D5" w:rsidRPr="006618D8" w:rsidRDefault="008F60D5" w:rsidP="006E1100">
                  <w:pPr>
                    <w:framePr w:hSpace="180" w:wrap="around" w:vAnchor="text" w:hAnchor="page" w:x="558" w:y="-1439"/>
                    <w:rPr>
                      <w:rFonts w:ascii="Arial" w:hAnsi="Arial" w:cs="Arial"/>
                      <w:color w:val="333333"/>
                      <w:sz w:val="16"/>
                      <w:szCs w:val="16"/>
                      <w:shd w:val="clear" w:color="auto" w:fill="FFFFFF"/>
                      <w:lang w:eastAsia="en-US"/>
                    </w:rPr>
                  </w:pPr>
                  <w:r w:rsidRPr="006618D8">
                    <w:rPr>
                      <w:rFonts w:ascii="Arial" w:hAnsi="Arial" w:cs="Arial"/>
                      <w:color w:val="333333"/>
                      <w:sz w:val="16"/>
                      <w:szCs w:val="16"/>
                      <w:shd w:val="clear" w:color="auto" w:fill="FFFFFF"/>
                      <w:lang w:eastAsia="en-US"/>
                    </w:rPr>
                    <w:t>Sanāksme 08.02.2016.</w:t>
                  </w:r>
                </w:p>
              </w:tc>
              <w:tc>
                <w:tcPr>
                  <w:tcW w:w="9490" w:type="dxa"/>
                </w:tcPr>
                <w:p w:rsidR="008F60D5" w:rsidRPr="006618D8" w:rsidRDefault="008F60D5" w:rsidP="006E1100">
                  <w:pPr>
                    <w:framePr w:hSpace="180" w:wrap="around" w:vAnchor="text" w:hAnchor="page" w:x="558" w:y="-1439"/>
                    <w:rPr>
                      <w:rFonts w:ascii="Arial" w:hAnsi="Arial" w:cs="Arial"/>
                      <w:color w:val="333333"/>
                      <w:sz w:val="16"/>
                      <w:szCs w:val="16"/>
                      <w:shd w:val="clear" w:color="auto" w:fill="FFFFFF"/>
                      <w:lang w:eastAsia="en-US"/>
                    </w:rPr>
                  </w:pPr>
                  <w:r w:rsidRPr="006618D8">
                    <w:rPr>
                      <w:rFonts w:ascii="Arial" w:hAnsi="Arial" w:cs="Arial"/>
                      <w:color w:val="333333"/>
                      <w:sz w:val="16"/>
                      <w:szCs w:val="16"/>
                      <w:shd w:val="clear" w:color="auto" w:fill="FFFFFF"/>
                      <w:lang w:eastAsia="en-US"/>
                    </w:rPr>
                    <w:t>Radošais pasākums "Radi, rādi, raidi! 2016".</w:t>
                  </w:r>
                </w:p>
              </w:tc>
            </w:tr>
            <w:tr w:rsidR="008F60D5" w:rsidRPr="006618D8" w:rsidTr="008F60D5">
              <w:tc>
                <w:tcPr>
                  <w:tcW w:w="3974" w:type="dxa"/>
                </w:tcPr>
                <w:p w:rsidR="008F60D5" w:rsidRPr="006618D8" w:rsidRDefault="008F60D5" w:rsidP="006E1100">
                  <w:pPr>
                    <w:framePr w:hSpace="180" w:wrap="around" w:vAnchor="text" w:hAnchor="page" w:x="558" w:y="-1439"/>
                    <w:rPr>
                      <w:rFonts w:ascii="Arial" w:hAnsi="Arial" w:cs="Arial"/>
                      <w:color w:val="333333"/>
                      <w:sz w:val="16"/>
                      <w:szCs w:val="16"/>
                      <w:shd w:val="clear" w:color="auto" w:fill="FFFFFF"/>
                      <w:lang w:eastAsia="en-US"/>
                    </w:rPr>
                  </w:pPr>
                  <w:r w:rsidRPr="006618D8">
                    <w:rPr>
                      <w:rFonts w:ascii="Arial" w:hAnsi="Arial" w:cs="Arial"/>
                      <w:color w:val="333333"/>
                      <w:sz w:val="16"/>
                      <w:szCs w:val="16"/>
                      <w:shd w:val="clear" w:color="auto" w:fill="FFFFFF"/>
                      <w:lang w:eastAsia="en-US"/>
                    </w:rPr>
                    <w:t>Sanāksme 09.05.2016.</w:t>
                  </w:r>
                </w:p>
              </w:tc>
              <w:tc>
                <w:tcPr>
                  <w:tcW w:w="9490" w:type="dxa"/>
                </w:tcPr>
                <w:p w:rsidR="008F60D5" w:rsidRPr="006618D8" w:rsidRDefault="008F60D5" w:rsidP="006E1100">
                  <w:pPr>
                    <w:framePr w:hSpace="180" w:wrap="around" w:vAnchor="text" w:hAnchor="page" w:x="558" w:y="-1439"/>
                    <w:rPr>
                      <w:rFonts w:ascii="Arial" w:hAnsi="Arial" w:cs="Arial"/>
                      <w:color w:val="333333"/>
                      <w:sz w:val="16"/>
                      <w:szCs w:val="16"/>
                      <w:shd w:val="clear" w:color="auto" w:fill="FFFFFF"/>
                      <w:lang w:eastAsia="en-US"/>
                    </w:rPr>
                  </w:pPr>
                  <w:r w:rsidRPr="006618D8">
                    <w:rPr>
                      <w:rFonts w:ascii="Arial" w:hAnsi="Arial" w:cs="Arial"/>
                      <w:color w:val="333333"/>
                      <w:sz w:val="16"/>
                      <w:szCs w:val="16"/>
                      <w:shd w:val="clear" w:color="auto" w:fill="FFFFFF"/>
                      <w:lang w:eastAsia="en-US"/>
                    </w:rPr>
                    <w:t>Slovākijas kultūrizglītības programma</w:t>
                  </w:r>
                </w:p>
              </w:tc>
            </w:tr>
          </w:tbl>
          <w:p w:rsidR="008F60D5" w:rsidRPr="006618D8" w:rsidRDefault="008F60D5" w:rsidP="008F60D5">
            <w:pPr>
              <w:tabs>
                <w:tab w:val="left" w:pos="163"/>
              </w:tabs>
              <w:ind w:left="720"/>
              <w:contextualSpacing/>
              <w:rPr>
                <w:rFonts w:ascii="Arial" w:hAnsi="Arial" w:cs="Arial"/>
                <w:sz w:val="16"/>
                <w:szCs w:val="16"/>
                <w:lang w:eastAsia="en-US"/>
              </w:rPr>
            </w:pPr>
          </w:p>
        </w:tc>
      </w:tr>
      <w:tr w:rsidR="008F60D5" w:rsidRPr="009A38CB" w:rsidTr="008F60D5">
        <w:trPr>
          <w:trHeight w:val="527"/>
        </w:trPr>
        <w:tc>
          <w:tcPr>
            <w:tcW w:w="562" w:type="dxa"/>
            <w:vMerge/>
            <w:shd w:val="clear" w:color="auto" w:fill="92D050"/>
          </w:tcPr>
          <w:p w:rsidR="008F60D5" w:rsidRPr="006618D8" w:rsidRDefault="008F60D5" w:rsidP="008F60D5">
            <w:pPr>
              <w:rPr>
                <w:rFonts w:ascii="Arial" w:hAnsi="Arial" w:cs="Arial"/>
                <w:sz w:val="16"/>
                <w:szCs w:val="16"/>
                <w:lang w:eastAsia="en-US"/>
              </w:rPr>
            </w:pPr>
          </w:p>
        </w:tc>
        <w:tc>
          <w:tcPr>
            <w:tcW w:w="1134" w:type="dxa"/>
            <w:vMerge/>
          </w:tcPr>
          <w:p w:rsidR="008F60D5" w:rsidRPr="006618D8" w:rsidRDefault="008F60D5" w:rsidP="008F60D5">
            <w:pPr>
              <w:rPr>
                <w:rFonts w:ascii="Arial" w:hAnsi="Arial" w:cs="Arial"/>
                <w:sz w:val="16"/>
                <w:szCs w:val="16"/>
                <w:lang w:eastAsia="en-US"/>
              </w:rPr>
            </w:pPr>
          </w:p>
        </w:tc>
        <w:tc>
          <w:tcPr>
            <w:tcW w:w="13467" w:type="dxa"/>
          </w:tcPr>
          <w:p w:rsidR="008F60D5" w:rsidRPr="006618D8" w:rsidRDefault="008F60D5" w:rsidP="008F60D5">
            <w:pPr>
              <w:numPr>
                <w:ilvl w:val="0"/>
                <w:numId w:val="30"/>
              </w:numPr>
              <w:tabs>
                <w:tab w:val="left" w:pos="163"/>
              </w:tabs>
              <w:contextualSpacing/>
              <w:rPr>
                <w:rFonts w:ascii="Arial" w:hAnsi="Arial" w:cs="Arial"/>
                <w:sz w:val="16"/>
                <w:szCs w:val="16"/>
                <w:lang w:eastAsia="en-US"/>
              </w:rPr>
            </w:pPr>
            <w:r w:rsidRPr="006618D8">
              <w:rPr>
                <w:rFonts w:ascii="Arial" w:hAnsi="Arial" w:cs="Arial"/>
                <w:sz w:val="16"/>
                <w:szCs w:val="16"/>
                <w:lang w:eastAsia="en-US"/>
              </w:rPr>
              <w:t>ar sporta skolotāju</w:t>
            </w:r>
          </w:p>
          <w:tbl>
            <w:tblPr>
              <w:tblStyle w:val="TableGrid2"/>
              <w:tblW w:w="13464" w:type="dxa"/>
              <w:tblLayout w:type="fixed"/>
              <w:tblLook w:val="04A0" w:firstRow="1" w:lastRow="0" w:firstColumn="1" w:lastColumn="0" w:noHBand="0" w:noVBand="1"/>
            </w:tblPr>
            <w:tblGrid>
              <w:gridCol w:w="3974"/>
              <w:gridCol w:w="9490"/>
            </w:tblGrid>
            <w:tr w:rsidR="008F60D5" w:rsidRPr="006618D8" w:rsidTr="008F60D5">
              <w:tc>
                <w:tcPr>
                  <w:tcW w:w="3974"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Pasākums</w:t>
                  </w:r>
                </w:p>
              </w:tc>
              <w:tc>
                <w:tcPr>
                  <w:tcW w:w="9490"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Tēma </w:t>
                  </w:r>
                </w:p>
              </w:tc>
            </w:tr>
            <w:tr w:rsidR="008F60D5" w:rsidRPr="006618D8" w:rsidTr="008F60D5">
              <w:tc>
                <w:tcPr>
                  <w:tcW w:w="3974" w:type="dxa"/>
                </w:tcPr>
                <w:p w:rsidR="008F60D5" w:rsidRPr="006618D8" w:rsidRDefault="008F60D5" w:rsidP="006E1100">
                  <w:pPr>
                    <w:framePr w:hSpace="180" w:wrap="around" w:vAnchor="text" w:hAnchor="page" w:x="558" w:y="-1439"/>
                    <w:rPr>
                      <w:rFonts w:ascii="Arial" w:eastAsia="Noto Sans CJK SC Regular" w:hAnsi="Arial" w:cs="Arial"/>
                      <w:sz w:val="16"/>
                      <w:szCs w:val="16"/>
                      <w:lang w:val="en-US" w:eastAsia="zh-CN" w:bidi="hi-IN"/>
                    </w:rPr>
                  </w:pPr>
                  <w:proofErr w:type="spellStart"/>
                  <w:r w:rsidRPr="006618D8">
                    <w:rPr>
                      <w:rFonts w:ascii="Arial" w:eastAsia="Noto Sans CJK SC Regular" w:hAnsi="Arial" w:cs="Arial"/>
                      <w:sz w:val="16"/>
                      <w:szCs w:val="16"/>
                      <w:lang w:val="en-US" w:eastAsia="zh-CN" w:bidi="hi-IN"/>
                    </w:rPr>
                    <w:t>Seminārs</w:t>
                  </w:r>
                  <w:proofErr w:type="spellEnd"/>
                  <w:r w:rsidRPr="006618D8">
                    <w:rPr>
                      <w:rFonts w:ascii="Arial" w:eastAsia="Noto Sans CJK SC Regular" w:hAnsi="Arial" w:cs="Arial"/>
                      <w:sz w:val="16"/>
                      <w:szCs w:val="16"/>
                      <w:lang w:val="en-US" w:eastAsia="zh-CN" w:bidi="hi-IN"/>
                    </w:rPr>
                    <w:t xml:space="preserve"> </w:t>
                  </w:r>
                  <w:proofErr w:type="spellStart"/>
                  <w:r w:rsidRPr="006618D8">
                    <w:rPr>
                      <w:rFonts w:ascii="Arial" w:eastAsia="Noto Sans CJK SC Regular" w:hAnsi="Arial" w:cs="Arial"/>
                      <w:sz w:val="16"/>
                      <w:szCs w:val="16"/>
                      <w:lang w:val="en-US" w:eastAsia="zh-CN" w:bidi="hi-IN"/>
                    </w:rPr>
                    <w:t>profesionālās</w:t>
                  </w:r>
                  <w:proofErr w:type="spellEnd"/>
                  <w:r w:rsidRPr="006618D8">
                    <w:rPr>
                      <w:rFonts w:ascii="Arial" w:eastAsia="Noto Sans CJK SC Regular" w:hAnsi="Arial" w:cs="Arial"/>
                      <w:sz w:val="16"/>
                      <w:szCs w:val="16"/>
                      <w:lang w:val="en-US" w:eastAsia="zh-CN" w:bidi="hi-IN"/>
                    </w:rPr>
                    <w:t xml:space="preserve"> </w:t>
                  </w:r>
                  <w:proofErr w:type="spellStart"/>
                  <w:r w:rsidRPr="006618D8">
                    <w:rPr>
                      <w:rFonts w:ascii="Arial" w:eastAsia="Noto Sans CJK SC Regular" w:hAnsi="Arial" w:cs="Arial"/>
                      <w:sz w:val="16"/>
                      <w:szCs w:val="16"/>
                      <w:lang w:val="en-US" w:eastAsia="zh-CN" w:bidi="hi-IN"/>
                    </w:rPr>
                    <w:t>izglītības</w:t>
                  </w:r>
                  <w:proofErr w:type="spellEnd"/>
                  <w:r w:rsidRPr="006618D8">
                    <w:rPr>
                      <w:rFonts w:ascii="Arial" w:eastAsia="Noto Sans CJK SC Regular" w:hAnsi="Arial" w:cs="Arial"/>
                      <w:sz w:val="16"/>
                      <w:szCs w:val="16"/>
                      <w:lang w:val="en-US" w:eastAsia="zh-CN" w:bidi="hi-IN"/>
                    </w:rPr>
                    <w:t xml:space="preserve"> </w:t>
                  </w:r>
                  <w:proofErr w:type="spellStart"/>
                  <w:r w:rsidRPr="006618D8">
                    <w:rPr>
                      <w:rFonts w:ascii="Arial" w:eastAsia="Noto Sans CJK SC Regular" w:hAnsi="Arial" w:cs="Arial"/>
                      <w:sz w:val="16"/>
                      <w:szCs w:val="16"/>
                      <w:lang w:val="en-US" w:eastAsia="zh-CN" w:bidi="hi-IN"/>
                    </w:rPr>
                    <w:t>sporta</w:t>
                  </w:r>
                  <w:proofErr w:type="spellEnd"/>
                  <w:r w:rsidRPr="006618D8">
                    <w:rPr>
                      <w:rFonts w:ascii="Arial" w:eastAsia="Noto Sans CJK SC Regular" w:hAnsi="Arial" w:cs="Arial"/>
                      <w:sz w:val="16"/>
                      <w:szCs w:val="16"/>
                      <w:lang w:val="en-US" w:eastAsia="zh-CN" w:bidi="hi-IN"/>
                    </w:rPr>
                    <w:t xml:space="preserve"> </w:t>
                  </w:r>
                  <w:proofErr w:type="spellStart"/>
                  <w:r w:rsidRPr="006618D8">
                    <w:rPr>
                      <w:rFonts w:ascii="Arial" w:eastAsia="Noto Sans CJK SC Regular" w:hAnsi="Arial" w:cs="Arial"/>
                      <w:sz w:val="16"/>
                      <w:szCs w:val="16"/>
                      <w:lang w:val="en-US" w:eastAsia="zh-CN" w:bidi="hi-IN"/>
                    </w:rPr>
                    <w:t>organizatoriem</w:t>
                  </w:r>
                  <w:proofErr w:type="spellEnd"/>
                  <w:r w:rsidRPr="006618D8">
                    <w:rPr>
                      <w:rFonts w:ascii="Arial" w:eastAsia="Noto Sans CJK SC Regular" w:hAnsi="Arial" w:cs="Arial"/>
                      <w:sz w:val="16"/>
                      <w:szCs w:val="16"/>
                      <w:lang w:val="en-US" w:eastAsia="zh-CN" w:bidi="hi-IN"/>
                    </w:rPr>
                    <w:t xml:space="preserve"> un  </w:t>
                  </w:r>
                  <w:r w:rsidRPr="006618D8">
                    <w:rPr>
                      <w:rFonts w:ascii="Arial" w:eastAsia="Noto Sans CJK SC Regular" w:hAnsi="Arial" w:cs="Arial"/>
                      <w:sz w:val="16"/>
                      <w:szCs w:val="16"/>
                      <w:lang w:val="en-US" w:eastAsia="zh-CN" w:bidi="hi-IN"/>
                    </w:rPr>
                    <w:tab/>
                  </w:r>
                  <w:proofErr w:type="spellStart"/>
                  <w:r w:rsidRPr="006618D8">
                    <w:rPr>
                      <w:rFonts w:ascii="Arial" w:eastAsia="Noto Sans CJK SC Regular" w:hAnsi="Arial" w:cs="Arial"/>
                      <w:sz w:val="16"/>
                      <w:szCs w:val="16"/>
                      <w:lang w:val="en-US" w:eastAsia="zh-CN" w:bidi="hi-IN"/>
                    </w:rPr>
                    <w:t>sporta</w:t>
                  </w:r>
                  <w:proofErr w:type="spellEnd"/>
                  <w:r w:rsidRPr="006618D8">
                    <w:rPr>
                      <w:rFonts w:ascii="Arial" w:eastAsia="Noto Sans CJK SC Regular" w:hAnsi="Arial" w:cs="Arial"/>
                      <w:sz w:val="16"/>
                      <w:szCs w:val="16"/>
                      <w:lang w:val="en-US" w:eastAsia="zh-CN" w:bidi="hi-IN"/>
                    </w:rPr>
                    <w:t xml:space="preserve"> </w:t>
                  </w:r>
                  <w:proofErr w:type="spellStart"/>
                  <w:r w:rsidRPr="006618D8">
                    <w:rPr>
                      <w:rFonts w:ascii="Arial" w:eastAsia="Noto Sans CJK SC Regular" w:hAnsi="Arial" w:cs="Arial"/>
                      <w:sz w:val="16"/>
                      <w:szCs w:val="16"/>
                      <w:lang w:val="en-US" w:eastAsia="zh-CN" w:bidi="hi-IN"/>
                    </w:rPr>
                    <w:t>skolotājiem</w:t>
                  </w:r>
                  <w:proofErr w:type="spellEnd"/>
                  <w:r w:rsidRPr="006618D8">
                    <w:rPr>
                      <w:rFonts w:ascii="Arial" w:eastAsia="Noto Sans CJK SC Regular" w:hAnsi="Arial" w:cs="Arial"/>
                      <w:sz w:val="16"/>
                      <w:szCs w:val="16"/>
                      <w:lang w:val="en-US" w:eastAsia="zh-CN" w:bidi="hi-IN"/>
                    </w:rPr>
                    <w:t xml:space="preserve"> – </w:t>
                  </w:r>
                  <w:proofErr w:type="spellStart"/>
                  <w:r w:rsidRPr="006618D8">
                    <w:rPr>
                      <w:rFonts w:ascii="Arial" w:eastAsia="Noto Sans CJK SC Regular" w:hAnsi="Arial" w:cs="Arial"/>
                      <w:sz w:val="16"/>
                      <w:szCs w:val="16"/>
                      <w:lang w:val="en-US" w:eastAsia="zh-CN" w:bidi="hi-IN"/>
                    </w:rPr>
                    <w:t>Rīgas</w:t>
                  </w:r>
                  <w:proofErr w:type="spellEnd"/>
                  <w:r w:rsidRPr="006618D8">
                    <w:rPr>
                      <w:rFonts w:ascii="Arial" w:eastAsia="Noto Sans CJK SC Regular" w:hAnsi="Arial" w:cs="Arial"/>
                      <w:sz w:val="16"/>
                      <w:szCs w:val="16"/>
                      <w:lang w:val="en-US" w:eastAsia="zh-CN" w:bidi="hi-IN"/>
                    </w:rPr>
                    <w:t xml:space="preserve"> </w:t>
                  </w:r>
                  <w:r w:rsidRPr="006618D8">
                    <w:rPr>
                      <w:rFonts w:ascii="Arial" w:eastAsia="Noto Sans CJK SC Regular" w:hAnsi="Arial" w:cs="Arial"/>
                      <w:sz w:val="16"/>
                      <w:szCs w:val="16"/>
                      <w:lang w:val="en-US" w:eastAsia="zh-CN" w:bidi="hi-IN"/>
                    </w:rPr>
                    <w:tab/>
                  </w:r>
                  <w:proofErr w:type="spellStart"/>
                  <w:r w:rsidRPr="006618D8">
                    <w:rPr>
                      <w:rFonts w:ascii="Arial" w:eastAsia="Noto Sans CJK SC Regular" w:hAnsi="Arial" w:cs="Arial"/>
                      <w:sz w:val="16"/>
                      <w:szCs w:val="16"/>
                      <w:lang w:val="en-US" w:eastAsia="zh-CN" w:bidi="hi-IN"/>
                    </w:rPr>
                    <w:t>Tehniskā</w:t>
                  </w:r>
                  <w:proofErr w:type="spellEnd"/>
                  <w:r w:rsidRPr="006618D8">
                    <w:rPr>
                      <w:rFonts w:ascii="Arial" w:eastAsia="Noto Sans CJK SC Regular" w:hAnsi="Arial" w:cs="Arial"/>
                      <w:sz w:val="16"/>
                      <w:szCs w:val="16"/>
                      <w:lang w:val="en-US" w:eastAsia="zh-CN" w:bidi="hi-IN"/>
                    </w:rPr>
                    <w:t xml:space="preserve"> </w:t>
                  </w:r>
                  <w:proofErr w:type="spellStart"/>
                  <w:r w:rsidRPr="006618D8">
                    <w:rPr>
                      <w:rFonts w:ascii="Arial" w:eastAsia="Noto Sans CJK SC Regular" w:hAnsi="Arial" w:cs="Arial"/>
                      <w:sz w:val="16"/>
                      <w:szCs w:val="16"/>
                      <w:lang w:val="en-US" w:eastAsia="zh-CN" w:bidi="hi-IN"/>
                    </w:rPr>
                    <w:t>koledža</w:t>
                  </w:r>
                  <w:proofErr w:type="spellEnd"/>
                  <w:r w:rsidRPr="006618D8">
                    <w:rPr>
                      <w:rFonts w:ascii="Arial" w:eastAsia="Noto Sans CJK SC Regular" w:hAnsi="Arial" w:cs="Arial"/>
                      <w:sz w:val="16"/>
                      <w:szCs w:val="16"/>
                      <w:lang w:val="en-US" w:eastAsia="zh-CN" w:bidi="hi-IN"/>
                    </w:rPr>
                    <w:t>,</w:t>
                  </w:r>
                  <w:r w:rsidRPr="006618D8">
                    <w:rPr>
                      <w:rFonts w:ascii="Arial" w:eastAsia="Noto Sans CJK SC Regular" w:hAnsi="Arial" w:cs="Arial"/>
                      <w:bCs/>
                      <w:sz w:val="16"/>
                      <w:szCs w:val="16"/>
                      <w:lang w:val="en-US" w:eastAsia="zh-CN" w:bidi="hi-IN"/>
                    </w:rPr>
                    <w:t xml:space="preserve"> 17.09.2015.</w:t>
                  </w:r>
                  <w:r w:rsidRPr="006618D8">
                    <w:rPr>
                      <w:rFonts w:ascii="Arial" w:eastAsia="Noto Sans CJK SC Regular" w:hAnsi="Arial" w:cs="Arial"/>
                      <w:sz w:val="16"/>
                      <w:szCs w:val="16"/>
                      <w:lang w:val="en-US" w:eastAsia="zh-CN" w:bidi="hi-IN"/>
                    </w:rPr>
                    <w:t xml:space="preserve">  </w:t>
                  </w:r>
                </w:p>
                <w:p w:rsidR="008F60D5" w:rsidRPr="006618D8" w:rsidRDefault="008F60D5" w:rsidP="006E1100">
                  <w:pPr>
                    <w:framePr w:hSpace="180" w:wrap="around" w:vAnchor="text" w:hAnchor="page" w:x="558" w:y="-1439"/>
                    <w:rPr>
                      <w:rFonts w:ascii="Arial" w:hAnsi="Arial" w:cs="Arial"/>
                      <w:sz w:val="16"/>
                      <w:szCs w:val="16"/>
                      <w:lang w:val="en-US" w:eastAsia="en-US"/>
                    </w:rPr>
                  </w:pPr>
                </w:p>
              </w:tc>
              <w:tc>
                <w:tcPr>
                  <w:tcW w:w="9490" w:type="dxa"/>
                </w:tcPr>
                <w:p w:rsidR="008F60D5" w:rsidRPr="006618D8" w:rsidRDefault="008F60D5" w:rsidP="006E1100">
                  <w:pPr>
                    <w:framePr w:hSpace="180" w:wrap="around" w:vAnchor="text" w:hAnchor="page" w:x="558" w:y="-1439"/>
                    <w:rPr>
                      <w:rFonts w:ascii="Arial" w:eastAsia="Noto Sans CJK SC Regular" w:hAnsi="Arial" w:cs="Arial"/>
                      <w:sz w:val="16"/>
                      <w:szCs w:val="16"/>
                      <w:lang w:val="en-US" w:eastAsia="zh-CN" w:bidi="hi-IN"/>
                    </w:rPr>
                  </w:pPr>
                  <w:proofErr w:type="spellStart"/>
                  <w:r w:rsidRPr="006618D8">
                    <w:rPr>
                      <w:rFonts w:ascii="Arial" w:eastAsia="Noto Sans CJK SC Regular" w:hAnsi="Arial" w:cs="Arial"/>
                      <w:bCs/>
                      <w:sz w:val="16"/>
                      <w:szCs w:val="16"/>
                      <w:lang w:val="en-US" w:eastAsia="zh-CN" w:bidi="hi-IN"/>
                    </w:rPr>
                    <w:t>Aktualitātes</w:t>
                  </w:r>
                  <w:proofErr w:type="spellEnd"/>
                  <w:r w:rsidRPr="006618D8">
                    <w:rPr>
                      <w:rFonts w:ascii="Arial" w:eastAsia="Noto Sans CJK SC Regular" w:hAnsi="Arial" w:cs="Arial"/>
                      <w:bCs/>
                      <w:sz w:val="16"/>
                      <w:szCs w:val="16"/>
                      <w:lang w:val="en-US" w:eastAsia="zh-CN" w:bidi="hi-IN"/>
                    </w:rPr>
                    <w:t xml:space="preserve"> </w:t>
                  </w:r>
                  <w:proofErr w:type="spellStart"/>
                  <w:r w:rsidRPr="006618D8">
                    <w:rPr>
                      <w:rFonts w:ascii="Arial" w:eastAsia="Noto Sans CJK SC Regular" w:hAnsi="Arial" w:cs="Arial"/>
                      <w:bCs/>
                      <w:sz w:val="16"/>
                      <w:szCs w:val="16"/>
                      <w:lang w:val="en-US" w:eastAsia="zh-CN" w:bidi="hi-IN"/>
                    </w:rPr>
                    <w:t>sporta</w:t>
                  </w:r>
                  <w:proofErr w:type="spellEnd"/>
                  <w:r w:rsidRPr="006618D8">
                    <w:rPr>
                      <w:rFonts w:ascii="Arial" w:eastAsia="Noto Sans CJK SC Regular" w:hAnsi="Arial" w:cs="Arial"/>
                      <w:bCs/>
                      <w:sz w:val="16"/>
                      <w:szCs w:val="16"/>
                      <w:lang w:val="en-US" w:eastAsia="zh-CN" w:bidi="hi-IN"/>
                    </w:rPr>
                    <w:t xml:space="preserve"> </w:t>
                  </w:r>
                  <w:proofErr w:type="spellStart"/>
                  <w:r w:rsidRPr="006618D8">
                    <w:rPr>
                      <w:rFonts w:ascii="Arial" w:eastAsia="Noto Sans CJK SC Regular" w:hAnsi="Arial" w:cs="Arial"/>
                      <w:bCs/>
                      <w:sz w:val="16"/>
                      <w:szCs w:val="16"/>
                      <w:lang w:val="en-US" w:eastAsia="zh-CN" w:bidi="hi-IN"/>
                    </w:rPr>
                    <w:t>darbā</w:t>
                  </w:r>
                  <w:proofErr w:type="spellEnd"/>
                </w:p>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val="en-US" w:eastAsia="en-US"/>
                    </w:rPr>
                  </w:pPr>
                </w:p>
              </w:tc>
            </w:tr>
            <w:tr w:rsidR="008F60D5" w:rsidRPr="006618D8" w:rsidTr="008F60D5">
              <w:tc>
                <w:tcPr>
                  <w:tcW w:w="3974" w:type="dxa"/>
                </w:tcPr>
                <w:p w:rsidR="008F60D5" w:rsidRPr="006618D8" w:rsidRDefault="008F60D5" w:rsidP="006E1100">
                  <w:pPr>
                    <w:framePr w:hSpace="180" w:wrap="around" w:vAnchor="text" w:hAnchor="page" w:x="558" w:y="-1439"/>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Seminārs  Kuldīgas Tehnoloģiju un tūrisma tehnikumā, </w:t>
                  </w:r>
                  <w:r w:rsidRPr="006618D8">
                    <w:rPr>
                      <w:rFonts w:ascii="Arial" w:eastAsia="Noto Sans CJK SC Regular" w:hAnsi="Arial" w:cs="Arial"/>
                      <w:bCs/>
                      <w:sz w:val="16"/>
                      <w:szCs w:val="16"/>
                      <w:lang w:eastAsia="zh-CN" w:bidi="hi-IN"/>
                    </w:rPr>
                    <w:t>14.-15.01.2016.</w:t>
                  </w:r>
                  <w:r w:rsidRPr="006618D8">
                    <w:rPr>
                      <w:rFonts w:ascii="Arial" w:eastAsia="Noto Sans CJK SC Regular" w:hAnsi="Arial" w:cs="Arial"/>
                      <w:sz w:val="16"/>
                      <w:szCs w:val="16"/>
                      <w:lang w:eastAsia="zh-CN" w:bidi="hi-IN"/>
                    </w:rPr>
                    <w:t xml:space="preserve">  </w:t>
                  </w:r>
                </w:p>
                <w:p w:rsidR="008F60D5" w:rsidRPr="006618D8" w:rsidRDefault="008F60D5" w:rsidP="006E1100">
                  <w:pPr>
                    <w:framePr w:hSpace="180" w:wrap="around" w:vAnchor="text" w:hAnchor="page" w:x="558" w:y="-1439"/>
                    <w:rPr>
                      <w:rFonts w:ascii="Arial" w:eastAsia="Noto Sans CJK SC Regular" w:hAnsi="Arial" w:cs="Arial"/>
                      <w:sz w:val="16"/>
                      <w:szCs w:val="16"/>
                      <w:lang w:eastAsia="zh-CN" w:bidi="hi-IN"/>
                    </w:rPr>
                  </w:pPr>
                </w:p>
              </w:tc>
              <w:tc>
                <w:tcPr>
                  <w:tcW w:w="9490" w:type="dxa"/>
                </w:tcPr>
                <w:p w:rsidR="008F60D5" w:rsidRPr="006618D8" w:rsidRDefault="008F60D5" w:rsidP="006E1100">
                  <w:pPr>
                    <w:framePr w:hSpace="180" w:wrap="around" w:vAnchor="text" w:hAnchor="page" w:x="558" w:y="-1439"/>
                    <w:rPr>
                      <w:rFonts w:ascii="Arial" w:eastAsia="Noto Sans CJK SC Regular" w:hAnsi="Arial" w:cs="Arial"/>
                      <w:bCs/>
                      <w:sz w:val="16"/>
                      <w:szCs w:val="16"/>
                      <w:lang w:eastAsia="zh-CN" w:bidi="hi-IN"/>
                    </w:rPr>
                  </w:pPr>
                  <w:r w:rsidRPr="006618D8">
                    <w:rPr>
                      <w:rFonts w:ascii="Arial" w:eastAsia="Noto Sans CJK SC Regular" w:hAnsi="Arial" w:cs="Arial"/>
                      <w:sz w:val="16"/>
                      <w:szCs w:val="16"/>
                      <w:lang w:eastAsia="zh-CN" w:bidi="hi-IN"/>
                    </w:rPr>
                    <w:t xml:space="preserve">“Aktualitātes profesionālās izglītības sporta </w:t>
                  </w:r>
                  <w:r w:rsidRPr="006618D8">
                    <w:rPr>
                      <w:rFonts w:ascii="Arial" w:eastAsia="Noto Sans CJK SC Regular" w:hAnsi="Arial" w:cs="Arial"/>
                      <w:sz w:val="16"/>
                      <w:szCs w:val="16"/>
                      <w:lang w:eastAsia="zh-CN" w:bidi="hi-IN"/>
                    </w:rPr>
                    <w:tab/>
                    <w:t>organizatoru darbā”</w:t>
                  </w:r>
                </w:p>
              </w:tc>
            </w:tr>
            <w:tr w:rsidR="008F60D5" w:rsidRPr="006618D8" w:rsidTr="008F60D5">
              <w:tc>
                <w:tcPr>
                  <w:tcW w:w="3974" w:type="dxa"/>
                </w:tcPr>
                <w:p w:rsidR="008F60D5" w:rsidRPr="006618D8" w:rsidRDefault="008F60D5" w:rsidP="006E1100">
                  <w:pPr>
                    <w:framePr w:hSpace="180" w:wrap="around" w:vAnchor="text" w:hAnchor="page" w:x="558" w:y="-1439"/>
                    <w:rPr>
                      <w:rFonts w:ascii="Arial" w:eastAsia="Noto Sans CJK SC Regular" w:hAnsi="Arial" w:cs="Arial"/>
                      <w:sz w:val="16"/>
                      <w:szCs w:val="16"/>
                      <w:lang w:val="en-US" w:eastAsia="zh-CN" w:bidi="hi-IN"/>
                    </w:rPr>
                  </w:pPr>
                  <w:r w:rsidRPr="006618D8">
                    <w:rPr>
                      <w:rFonts w:ascii="Arial" w:eastAsia="Noto Sans CJK SC Regular" w:hAnsi="Arial" w:cs="Arial"/>
                      <w:sz w:val="16"/>
                      <w:szCs w:val="16"/>
                      <w:lang w:val="en-US" w:eastAsia="zh-CN" w:bidi="hi-IN"/>
                    </w:rPr>
                    <w:t xml:space="preserve">26. </w:t>
                  </w:r>
                  <w:proofErr w:type="spellStart"/>
                  <w:r w:rsidRPr="006618D8">
                    <w:rPr>
                      <w:rFonts w:ascii="Arial" w:eastAsia="Noto Sans CJK SC Regular" w:hAnsi="Arial" w:cs="Arial"/>
                      <w:sz w:val="16"/>
                      <w:szCs w:val="16"/>
                      <w:lang w:val="en-US" w:eastAsia="zh-CN" w:bidi="hi-IN"/>
                    </w:rPr>
                    <w:t>sporta</w:t>
                  </w:r>
                  <w:proofErr w:type="spellEnd"/>
                  <w:r w:rsidRPr="006618D8">
                    <w:rPr>
                      <w:rFonts w:ascii="Arial" w:eastAsia="Noto Sans CJK SC Regular" w:hAnsi="Arial" w:cs="Arial"/>
                      <w:sz w:val="16"/>
                      <w:szCs w:val="16"/>
                      <w:lang w:val="en-US" w:eastAsia="zh-CN" w:bidi="hi-IN"/>
                    </w:rPr>
                    <w:t xml:space="preserve"> </w:t>
                  </w:r>
                  <w:proofErr w:type="spellStart"/>
                  <w:r w:rsidRPr="006618D8">
                    <w:rPr>
                      <w:rFonts w:ascii="Arial" w:eastAsia="Noto Sans CJK SC Regular" w:hAnsi="Arial" w:cs="Arial"/>
                      <w:sz w:val="16"/>
                      <w:szCs w:val="16"/>
                      <w:lang w:val="en-US" w:eastAsia="zh-CN" w:bidi="hi-IN"/>
                    </w:rPr>
                    <w:t>kluba</w:t>
                  </w:r>
                  <w:proofErr w:type="spellEnd"/>
                  <w:r w:rsidRPr="006618D8">
                    <w:rPr>
                      <w:rFonts w:ascii="Arial" w:eastAsia="Noto Sans CJK SC Regular" w:hAnsi="Arial" w:cs="Arial"/>
                      <w:sz w:val="16"/>
                      <w:szCs w:val="16"/>
                      <w:lang w:val="en-US" w:eastAsia="zh-CN" w:bidi="hi-IN"/>
                    </w:rPr>
                    <w:t xml:space="preserve"> “AMI” </w:t>
                  </w:r>
                  <w:proofErr w:type="spellStart"/>
                  <w:r w:rsidRPr="006618D8">
                    <w:rPr>
                      <w:rFonts w:ascii="Arial" w:eastAsia="Noto Sans CJK SC Regular" w:hAnsi="Arial" w:cs="Arial"/>
                      <w:sz w:val="16"/>
                      <w:szCs w:val="16"/>
                      <w:lang w:val="en-US" w:eastAsia="zh-CN" w:bidi="hi-IN"/>
                    </w:rPr>
                    <w:t>konference</w:t>
                  </w:r>
                  <w:proofErr w:type="spellEnd"/>
                  <w:r w:rsidRPr="006618D8">
                    <w:rPr>
                      <w:rFonts w:ascii="Arial" w:eastAsia="Noto Sans CJK SC Regular" w:hAnsi="Arial" w:cs="Arial"/>
                      <w:sz w:val="16"/>
                      <w:szCs w:val="16"/>
                      <w:lang w:val="en-US" w:eastAsia="zh-CN" w:bidi="hi-IN"/>
                    </w:rPr>
                    <w:t xml:space="preserve"> </w:t>
                  </w:r>
                  <w:r w:rsidRPr="006618D8">
                    <w:rPr>
                      <w:rFonts w:ascii="Arial" w:eastAsia="Noto Sans CJK SC Regular" w:hAnsi="Arial" w:cs="Arial"/>
                      <w:sz w:val="16"/>
                      <w:szCs w:val="16"/>
                      <w:lang w:val="en-US" w:eastAsia="zh-CN" w:bidi="hi-IN"/>
                    </w:rPr>
                    <w:tab/>
                    <w:t xml:space="preserve">– </w:t>
                  </w:r>
                  <w:proofErr w:type="spellStart"/>
                  <w:r w:rsidRPr="006618D8">
                    <w:rPr>
                      <w:rFonts w:ascii="Arial" w:eastAsia="Noto Sans CJK SC Regular" w:hAnsi="Arial" w:cs="Arial"/>
                      <w:sz w:val="16"/>
                      <w:szCs w:val="16"/>
                      <w:lang w:val="en-US" w:eastAsia="zh-CN" w:bidi="hi-IN"/>
                    </w:rPr>
                    <w:t>Rīga</w:t>
                  </w:r>
                  <w:proofErr w:type="spellEnd"/>
                  <w:r w:rsidRPr="006618D8">
                    <w:rPr>
                      <w:rFonts w:ascii="Arial" w:eastAsia="Noto Sans CJK SC Regular" w:hAnsi="Arial" w:cs="Arial"/>
                      <w:sz w:val="16"/>
                      <w:szCs w:val="16"/>
                      <w:lang w:val="en-US" w:eastAsia="zh-CN" w:bidi="hi-IN"/>
                    </w:rPr>
                    <w:t xml:space="preserve">, </w:t>
                  </w:r>
                  <w:r w:rsidRPr="006618D8">
                    <w:rPr>
                      <w:rFonts w:ascii="Arial" w:eastAsia="Noto Sans CJK SC Regular" w:hAnsi="Arial" w:cs="Arial"/>
                      <w:bCs/>
                      <w:sz w:val="16"/>
                      <w:szCs w:val="16"/>
                      <w:lang w:val="en-US" w:eastAsia="zh-CN" w:bidi="hi-IN"/>
                    </w:rPr>
                    <w:t>08.06.2016.</w:t>
                  </w:r>
                  <w:r w:rsidRPr="006618D8">
                    <w:rPr>
                      <w:rFonts w:ascii="Arial" w:eastAsia="Noto Sans CJK SC Regular" w:hAnsi="Arial" w:cs="Arial"/>
                      <w:b/>
                      <w:bCs/>
                      <w:sz w:val="16"/>
                      <w:szCs w:val="16"/>
                      <w:lang w:val="en-US" w:eastAsia="zh-CN" w:bidi="hi-IN"/>
                    </w:rPr>
                    <w:t xml:space="preserve"> </w:t>
                  </w:r>
                  <w:r w:rsidRPr="006618D8">
                    <w:rPr>
                      <w:rFonts w:ascii="Arial" w:eastAsia="Noto Sans CJK SC Regular" w:hAnsi="Arial" w:cs="Arial"/>
                      <w:sz w:val="16"/>
                      <w:szCs w:val="16"/>
                      <w:lang w:val="en-US" w:eastAsia="zh-CN" w:bidi="hi-IN"/>
                    </w:rPr>
                    <w:t xml:space="preserve"> </w:t>
                  </w:r>
                </w:p>
              </w:tc>
              <w:tc>
                <w:tcPr>
                  <w:tcW w:w="9490" w:type="dxa"/>
                </w:tcPr>
                <w:p w:rsidR="008F60D5" w:rsidRPr="006618D8" w:rsidRDefault="008F60D5" w:rsidP="006E1100">
                  <w:pPr>
                    <w:framePr w:hSpace="180" w:wrap="around" w:vAnchor="text" w:hAnchor="page" w:x="558" w:y="-1439"/>
                    <w:rPr>
                      <w:rFonts w:ascii="Arial" w:eastAsia="Noto Sans CJK SC Regular" w:hAnsi="Arial" w:cs="Arial"/>
                      <w:bCs/>
                      <w:sz w:val="16"/>
                      <w:szCs w:val="16"/>
                      <w:lang w:eastAsia="zh-CN" w:bidi="hi-IN"/>
                    </w:rPr>
                  </w:pPr>
                  <w:proofErr w:type="spellStart"/>
                  <w:r w:rsidRPr="006618D8">
                    <w:rPr>
                      <w:rFonts w:ascii="Arial" w:eastAsia="Noto Sans CJK SC Regular" w:hAnsi="Arial" w:cs="Arial"/>
                      <w:sz w:val="16"/>
                      <w:szCs w:val="16"/>
                      <w:lang w:val="en-US" w:eastAsia="zh-CN" w:bidi="hi-IN"/>
                    </w:rPr>
                    <w:t>Atskaite</w:t>
                  </w:r>
                  <w:proofErr w:type="spellEnd"/>
                  <w:r w:rsidRPr="006618D8">
                    <w:rPr>
                      <w:rFonts w:ascii="Arial" w:eastAsia="Noto Sans CJK SC Regular" w:hAnsi="Arial" w:cs="Arial"/>
                      <w:sz w:val="16"/>
                      <w:szCs w:val="16"/>
                      <w:lang w:val="en-US" w:eastAsia="zh-CN" w:bidi="hi-IN"/>
                    </w:rPr>
                    <w:t xml:space="preserve"> – </w:t>
                  </w:r>
                  <w:proofErr w:type="spellStart"/>
                  <w:r w:rsidRPr="006618D8">
                    <w:rPr>
                      <w:rFonts w:ascii="Arial" w:eastAsia="Noto Sans CJK SC Regular" w:hAnsi="Arial" w:cs="Arial"/>
                      <w:sz w:val="16"/>
                      <w:szCs w:val="16"/>
                      <w:lang w:val="en-US" w:eastAsia="zh-CN" w:bidi="hi-IN"/>
                    </w:rPr>
                    <w:t>pārvēlēšanas</w:t>
                  </w:r>
                  <w:proofErr w:type="spellEnd"/>
                </w:p>
              </w:tc>
            </w:tr>
            <w:tr w:rsidR="008F60D5" w:rsidRPr="006618D8" w:rsidTr="008F60D5">
              <w:tc>
                <w:tcPr>
                  <w:tcW w:w="3974" w:type="dxa"/>
                </w:tcPr>
                <w:p w:rsidR="008F60D5" w:rsidRPr="006618D8" w:rsidRDefault="008F60D5" w:rsidP="006E1100">
                  <w:pPr>
                    <w:framePr w:hSpace="180" w:wrap="around" w:vAnchor="text" w:hAnchor="page" w:x="558" w:y="-1439"/>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Sanāksme un treniņš braucienam uz starptautiskām futbola </w:t>
                  </w:r>
                  <w:r w:rsidRPr="006618D8">
                    <w:rPr>
                      <w:rFonts w:ascii="Arial" w:eastAsia="Noto Sans CJK SC Regular" w:hAnsi="Arial" w:cs="Arial"/>
                      <w:sz w:val="16"/>
                      <w:szCs w:val="16"/>
                      <w:lang w:eastAsia="zh-CN" w:bidi="hi-IN"/>
                    </w:rPr>
                    <w:tab/>
                    <w:t xml:space="preserve">sacensībām jaunietēm </w:t>
                  </w:r>
                  <w:proofErr w:type="spellStart"/>
                  <w:r w:rsidRPr="006618D8">
                    <w:rPr>
                      <w:rFonts w:ascii="Arial" w:eastAsia="Noto Sans CJK SC Regular" w:hAnsi="Arial" w:cs="Arial"/>
                      <w:sz w:val="16"/>
                      <w:szCs w:val="16"/>
                      <w:lang w:eastAsia="zh-CN" w:bidi="hi-IN"/>
                    </w:rPr>
                    <w:t>Wilhelmshavenā</w:t>
                  </w:r>
                  <w:proofErr w:type="spellEnd"/>
                  <w:r w:rsidRPr="006618D8">
                    <w:rPr>
                      <w:rFonts w:ascii="Arial" w:eastAsia="Noto Sans CJK SC Regular" w:hAnsi="Arial" w:cs="Arial"/>
                      <w:sz w:val="16"/>
                      <w:szCs w:val="16"/>
                      <w:lang w:eastAsia="zh-CN" w:bidi="hi-IN"/>
                    </w:rPr>
                    <w:t xml:space="preserve"> (Vācija), </w:t>
                  </w:r>
                  <w:r w:rsidRPr="006618D8">
                    <w:rPr>
                      <w:rFonts w:ascii="Arial" w:eastAsia="Noto Sans CJK SC Regular" w:hAnsi="Arial" w:cs="Arial"/>
                      <w:bCs/>
                      <w:sz w:val="16"/>
                      <w:szCs w:val="16"/>
                      <w:lang w:eastAsia="zh-CN" w:bidi="hi-IN"/>
                    </w:rPr>
                    <w:t>15.06.2016.</w:t>
                  </w:r>
                  <w:r w:rsidRPr="006618D8">
                    <w:rPr>
                      <w:rFonts w:ascii="Arial" w:eastAsia="Noto Sans CJK SC Regular" w:hAnsi="Arial" w:cs="Arial"/>
                      <w:sz w:val="16"/>
                      <w:szCs w:val="16"/>
                      <w:lang w:eastAsia="zh-CN" w:bidi="hi-IN"/>
                    </w:rPr>
                    <w:t xml:space="preserve">, Rīgas Tehniskā </w:t>
                  </w:r>
                  <w:r w:rsidRPr="006618D8">
                    <w:rPr>
                      <w:rFonts w:ascii="Arial" w:eastAsia="Noto Sans CJK SC Regular" w:hAnsi="Arial" w:cs="Arial"/>
                      <w:sz w:val="16"/>
                      <w:szCs w:val="16"/>
                      <w:lang w:eastAsia="zh-CN" w:bidi="hi-IN"/>
                    </w:rPr>
                    <w:tab/>
                    <w:t>koledža</w:t>
                  </w:r>
                </w:p>
                <w:p w:rsidR="008F60D5" w:rsidRPr="006618D8" w:rsidRDefault="008F60D5" w:rsidP="006E1100">
                  <w:pPr>
                    <w:framePr w:hSpace="180" w:wrap="around" w:vAnchor="text" w:hAnchor="page" w:x="558" w:y="-1439"/>
                    <w:rPr>
                      <w:rFonts w:ascii="Arial" w:eastAsia="Noto Sans CJK SC Regular" w:hAnsi="Arial" w:cs="Arial"/>
                      <w:sz w:val="16"/>
                      <w:szCs w:val="16"/>
                      <w:lang w:eastAsia="zh-CN" w:bidi="hi-IN"/>
                    </w:rPr>
                  </w:pPr>
                </w:p>
              </w:tc>
              <w:tc>
                <w:tcPr>
                  <w:tcW w:w="9490" w:type="dxa"/>
                </w:tcPr>
                <w:p w:rsidR="008F60D5" w:rsidRPr="006618D8" w:rsidRDefault="008F60D5" w:rsidP="006E1100">
                  <w:pPr>
                    <w:framePr w:hSpace="180" w:wrap="around" w:vAnchor="text" w:hAnchor="page" w:x="558" w:y="-1439"/>
                    <w:rPr>
                      <w:rFonts w:ascii="Arial" w:eastAsia="Noto Sans CJK SC Regular" w:hAnsi="Arial" w:cs="Arial"/>
                      <w:bCs/>
                      <w:sz w:val="16"/>
                      <w:szCs w:val="16"/>
                      <w:lang w:eastAsia="zh-CN" w:bidi="hi-IN"/>
                    </w:rPr>
                  </w:pPr>
                  <w:r w:rsidRPr="006618D8">
                    <w:rPr>
                      <w:rFonts w:ascii="Arial" w:eastAsia="Noto Sans CJK SC Regular" w:hAnsi="Arial" w:cs="Arial"/>
                      <w:sz w:val="16"/>
                      <w:szCs w:val="16"/>
                      <w:lang w:eastAsia="zh-CN" w:bidi="hi-IN"/>
                    </w:rPr>
                    <w:t xml:space="preserve">Futbola sacensības jaunietēm </w:t>
                  </w:r>
                  <w:proofErr w:type="spellStart"/>
                  <w:r w:rsidRPr="006618D8">
                    <w:rPr>
                      <w:rFonts w:ascii="Arial" w:eastAsia="Noto Sans CJK SC Regular" w:hAnsi="Arial" w:cs="Arial"/>
                      <w:sz w:val="16"/>
                      <w:szCs w:val="16"/>
                      <w:lang w:eastAsia="zh-CN" w:bidi="hi-IN"/>
                    </w:rPr>
                    <w:t>Wilhelmshavenā</w:t>
                  </w:r>
                  <w:proofErr w:type="spellEnd"/>
                  <w:r w:rsidRPr="006618D8">
                    <w:rPr>
                      <w:rFonts w:ascii="Arial" w:eastAsia="Noto Sans CJK SC Regular" w:hAnsi="Arial" w:cs="Arial"/>
                      <w:sz w:val="16"/>
                      <w:szCs w:val="16"/>
                      <w:lang w:eastAsia="zh-CN" w:bidi="hi-IN"/>
                    </w:rPr>
                    <w:t xml:space="preserve"> (Vācija) no 22.06.- </w:t>
                  </w:r>
                  <w:r w:rsidRPr="006618D8">
                    <w:rPr>
                      <w:rFonts w:ascii="Arial" w:eastAsia="Noto Sans CJK SC Regular" w:hAnsi="Arial" w:cs="Arial"/>
                      <w:sz w:val="16"/>
                      <w:szCs w:val="16"/>
                      <w:lang w:eastAsia="zh-CN" w:bidi="hi-IN"/>
                    </w:rPr>
                    <w:tab/>
                    <w:t xml:space="preserve">01.07.2016., dalībnieces- Anda </w:t>
                  </w:r>
                  <w:proofErr w:type="spellStart"/>
                  <w:r w:rsidRPr="006618D8">
                    <w:rPr>
                      <w:rFonts w:ascii="Arial" w:eastAsia="Noto Sans CJK SC Regular" w:hAnsi="Arial" w:cs="Arial"/>
                      <w:sz w:val="16"/>
                      <w:szCs w:val="16"/>
                      <w:lang w:eastAsia="zh-CN" w:bidi="hi-IN"/>
                    </w:rPr>
                    <w:t>Goršanova</w:t>
                  </w:r>
                  <w:proofErr w:type="spellEnd"/>
                  <w:r w:rsidRPr="006618D8">
                    <w:rPr>
                      <w:rFonts w:ascii="Arial" w:eastAsia="Noto Sans CJK SC Regular" w:hAnsi="Arial" w:cs="Arial"/>
                      <w:sz w:val="16"/>
                      <w:szCs w:val="16"/>
                      <w:lang w:eastAsia="zh-CN" w:bidi="hi-IN"/>
                    </w:rPr>
                    <w:t xml:space="preserve"> un Elīna Freimane </w:t>
                  </w:r>
                  <w:r w:rsidRPr="006618D8">
                    <w:rPr>
                      <w:rFonts w:ascii="Arial" w:hAnsi="Arial" w:cs="Arial"/>
                      <w:sz w:val="16"/>
                      <w:szCs w:val="16"/>
                      <w:lang w:eastAsia="en-US"/>
                    </w:rPr>
                    <w:t>(22.grupa, ekotūrisma speciālists, 3.kurss)</w:t>
                  </w:r>
                </w:p>
              </w:tc>
            </w:tr>
            <w:tr w:rsidR="008F60D5" w:rsidRPr="006618D8" w:rsidTr="008F60D5">
              <w:tc>
                <w:tcPr>
                  <w:tcW w:w="3974" w:type="dxa"/>
                  <w:shd w:val="clear" w:color="auto" w:fill="FFFFFF" w:themeFill="background1"/>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Kursi </w:t>
                  </w:r>
                  <w:r w:rsidRPr="006618D8">
                    <w:rPr>
                      <w:rFonts w:ascii="Arial" w:hAnsi="Arial" w:cs="Arial"/>
                      <w:sz w:val="16"/>
                      <w:szCs w:val="16"/>
                    </w:rPr>
                    <w:t>Kuldīgas Tehnoloģiju un tūrisma tehnikumā, programmas īstenotājs - LPMC</w:t>
                  </w:r>
                  <w:r w:rsidRPr="006618D8">
                    <w:rPr>
                      <w:rFonts w:ascii="Arial" w:hAnsi="Arial" w:cs="Arial"/>
                      <w:sz w:val="16"/>
                      <w:szCs w:val="16"/>
                      <w:lang w:eastAsia="en-US"/>
                    </w:rPr>
                    <w:t xml:space="preserve"> (piedalījās </w:t>
                  </w:r>
                  <w:proofErr w:type="spellStart"/>
                  <w:r w:rsidRPr="006618D8">
                    <w:rPr>
                      <w:rFonts w:ascii="Arial" w:hAnsi="Arial" w:cs="Arial"/>
                      <w:sz w:val="16"/>
                      <w:szCs w:val="16"/>
                      <w:lang w:eastAsia="en-US"/>
                    </w:rPr>
                    <w:t>A.Šefanovskis</w:t>
                  </w:r>
                  <w:proofErr w:type="spellEnd"/>
                  <w:r w:rsidRPr="006618D8">
                    <w:rPr>
                      <w:rFonts w:ascii="Arial" w:hAnsi="Arial" w:cs="Arial"/>
                      <w:sz w:val="16"/>
                      <w:szCs w:val="16"/>
                      <w:lang w:eastAsia="en-US"/>
                    </w:rPr>
                    <w:t>)</w:t>
                  </w:r>
                </w:p>
              </w:tc>
              <w:tc>
                <w:tcPr>
                  <w:tcW w:w="9490" w:type="dxa"/>
                </w:tcPr>
                <w:p w:rsidR="008F60D5" w:rsidRPr="006618D8" w:rsidRDefault="008F60D5" w:rsidP="006E1100">
                  <w:pPr>
                    <w:framePr w:hSpace="180" w:wrap="around" w:vAnchor="text" w:hAnchor="page" w:x="558" w:y="-1439"/>
                    <w:rPr>
                      <w:rFonts w:ascii="Arial" w:hAnsi="Arial" w:cs="Arial"/>
                      <w:sz w:val="16"/>
                      <w:szCs w:val="16"/>
                    </w:rPr>
                  </w:pPr>
                  <w:r w:rsidRPr="006618D8">
                    <w:rPr>
                      <w:rFonts w:ascii="Arial" w:hAnsi="Arial" w:cs="Arial"/>
                      <w:sz w:val="16"/>
                      <w:szCs w:val="16"/>
                    </w:rPr>
                    <w:t>Bērnu un pusaudžu uzvedības traucējumi.</w:t>
                  </w:r>
                </w:p>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rPr>
                    <w:t>“Individuāla izglītības programmas apguves plāna izstrāde un īstenošana (A) Programmas apjoms 12 h</w:t>
                  </w:r>
                </w:p>
              </w:tc>
            </w:tr>
          </w:tbl>
          <w:p w:rsidR="008F60D5" w:rsidRPr="006618D8" w:rsidRDefault="008F60D5" w:rsidP="008F60D5">
            <w:pPr>
              <w:tabs>
                <w:tab w:val="left" w:pos="163"/>
              </w:tabs>
              <w:rPr>
                <w:rFonts w:ascii="Arial" w:hAnsi="Arial" w:cs="Arial"/>
                <w:sz w:val="16"/>
                <w:szCs w:val="16"/>
                <w:lang w:eastAsia="en-US"/>
              </w:rPr>
            </w:pPr>
          </w:p>
          <w:p w:rsidR="008F60D5" w:rsidRPr="006618D8" w:rsidRDefault="008F60D5" w:rsidP="008F60D5">
            <w:pPr>
              <w:tabs>
                <w:tab w:val="left" w:pos="163"/>
              </w:tabs>
              <w:rPr>
                <w:rFonts w:ascii="Arial" w:hAnsi="Arial" w:cs="Arial"/>
                <w:sz w:val="16"/>
                <w:szCs w:val="16"/>
                <w:lang w:eastAsia="en-US"/>
              </w:rPr>
            </w:pPr>
          </w:p>
        </w:tc>
      </w:tr>
      <w:tr w:rsidR="008F60D5" w:rsidRPr="009A38CB" w:rsidTr="008F60D5">
        <w:trPr>
          <w:trHeight w:val="527"/>
        </w:trPr>
        <w:tc>
          <w:tcPr>
            <w:tcW w:w="562" w:type="dxa"/>
            <w:vMerge/>
            <w:tcBorders>
              <w:bottom w:val="nil"/>
            </w:tcBorders>
            <w:shd w:val="clear" w:color="auto" w:fill="92D050"/>
          </w:tcPr>
          <w:p w:rsidR="008F60D5" w:rsidRPr="006618D8" w:rsidRDefault="008F60D5" w:rsidP="008F60D5">
            <w:pPr>
              <w:rPr>
                <w:rFonts w:ascii="Arial" w:hAnsi="Arial" w:cs="Arial"/>
                <w:sz w:val="16"/>
                <w:szCs w:val="16"/>
                <w:lang w:eastAsia="en-US"/>
              </w:rPr>
            </w:pPr>
          </w:p>
        </w:tc>
        <w:tc>
          <w:tcPr>
            <w:tcW w:w="1134" w:type="dxa"/>
            <w:vMerge/>
            <w:tcBorders>
              <w:bottom w:val="nil"/>
            </w:tcBorders>
          </w:tcPr>
          <w:p w:rsidR="008F60D5" w:rsidRPr="006618D8" w:rsidRDefault="008F60D5" w:rsidP="008F60D5">
            <w:pPr>
              <w:rPr>
                <w:rFonts w:ascii="Arial" w:hAnsi="Arial" w:cs="Arial"/>
                <w:sz w:val="16"/>
                <w:szCs w:val="16"/>
                <w:lang w:eastAsia="en-US"/>
              </w:rPr>
            </w:pPr>
          </w:p>
        </w:tc>
        <w:tc>
          <w:tcPr>
            <w:tcW w:w="13467" w:type="dxa"/>
          </w:tcPr>
          <w:p w:rsidR="008F60D5" w:rsidRPr="006618D8" w:rsidRDefault="008F60D5" w:rsidP="008F60D5">
            <w:pPr>
              <w:numPr>
                <w:ilvl w:val="0"/>
                <w:numId w:val="30"/>
              </w:numPr>
              <w:tabs>
                <w:tab w:val="left" w:pos="163"/>
              </w:tabs>
              <w:contextualSpacing/>
              <w:rPr>
                <w:rFonts w:ascii="Arial" w:hAnsi="Arial" w:cs="Arial"/>
                <w:sz w:val="16"/>
                <w:szCs w:val="16"/>
                <w:lang w:eastAsia="en-US"/>
              </w:rPr>
            </w:pPr>
            <w:r w:rsidRPr="006618D8">
              <w:rPr>
                <w:rFonts w:ascii="Arial" w:hAnsi="Arial" w:cs="Arial"/>
                <w:sz w:val="16"/>
                <w:szCs w:val="16"/>
                <w:lang w:eastAsia="en-US"/>
              </w:rPr>
              <w:t>ar bibliotēku</w:t>
            </w:r>
          </w:p>
          <w:tbl>
            <w:tblPr>
              <w:tblStyle w:val="TableGrid2"/>
              <w:tblW w:w="13464" w:type="dxa"/>
              <w:tblLayout w:type="fixed"/>
              <w:tblLook w:val="04A0" w:firstRow="1" w:lastRow="0" w:firstColumn="1" w:lastColumn="0" w:noHBand="0" w:noVBand="1"/>
            </w:tblPr>
            <w:tblGrid>
              <w:gridCol w:w="3974"/>
              <w:gridCol w:w="9490"/>
            </w:tblGrid>
            <w:tr w:rsidR="008F60D5" w:rsidRPr="006618D8" w:rsidTr="008F60D5">
              <w:tc>
                <w:tcPr>
                  <w:tcW w:w="3974"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Pasākums</w:t>
                  </w:r>
                </w:p>
              </w:tc>
              <w:tc>
                <w:tcPr>
                  <w:tcW w:w="9490"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Tēma </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Metodiskās pieredzes apmaiņas seminārs, 2015. gada augusts (piedalījās bibliotekāre </w:t>
                  </w:r>
                  <w:proofErr w:type="spellStart"/>
                  <w:r w:rsidRPr="006618D8">
                    <w:rPr>
                      <w:rFonts w:ascii="Arial" w:hAnsi="Arial" w:cs="Arial"/>
                      <w:sz w:val="16"/>
                      <w:szCs w:val="16"/>
                      <w:lang w:eastAsia="en-US"/>
                    </w:rPr>
                    <w:t>E.Gīme</w:t>
                  </w:r>
                  <w:proofErr w:type="spellEnd"/>
                  <w:r w:rsidRPr="006618D8">
                    <w:rPr>
                      <w:rFonts w:ascii="Arial" w:hAnsi="Arial" w:cs="Arial"/>
                      <w:sz w:val="16"/>
                      <w:szCs w:val="16"/>
                      <w:lang w:eastAsia="en-US"/>
                    </w:rPr>
                    <w:t>)</w:t>
                  </w:r>
                </w:p>
              </w:tc>
              <w:tc>
                <w:tcPr>
                  <w:tcW w:w="9490"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proofErr w:type="spellStart"/>
                  <w:r w:rsidRPr="006618D8">
                    <w:rPr>
                      <w:rFonts w:ascii="Arial" w:hAnsi="Arial" w:cs="Arial"/>
                      <w:sz w:val="16"/>
                      <w:szCs w:val="16"/>
                      <w:lang w:eastAsia="en-US"/>
                    </w:rPr>
                    <w:t>Cēsu</w:t>
                  </w:r>
                  <w:proofErr w:type="spellEnd"/>
                  <w:r w:rsidRPr="006618D8">
                    <w:rPr>
                      <w:rFonts w:ascii="Arial" w:hAnsi="Arial" w:cs="Arial"/>
                      <w:sz w:val="16"/>
                      <w:szCs w:val="16"/>
                      <w:lang w:eastAsia="en-US"/>
                    </w:rPr>
                    <w:t xml:space="preserve"> bibliotēkas darba organizācija</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Kuldīgas Galvenās bibliotēkas atskaites pasākums Kuldīgas Mākslas namā 10.12.2015. (piedalījās bibliotekāre </w:t>
                  </w:r>
                  <w:proofErr w:type="spellStart"/>
                  <w:r w:rsidRPr="006618D8">
                    <w:rPr>
                      <w:rFonts w:ascii="Arial" w:hAnsi="Arial" w:cs="Arial"/>
                      <w:sz w:val="16"/>
                      <w:szCs w:val="16"/>
                      <w:lang w:eastAsia="en-US"/>
                    </w:rPr>
                    <w:t>E.Gīme</w:t>
                  </w:r>
                  <w:proofErr w:type="spellEnd"/>
                  <w:r w:rsidRPr="006618D8">
                    <w:rPr>
                      <w:rFonts w:ascii="Arial" w:hAnsi="Arial" w:cs="Arial"/>
                      <w:sz w:val="16"/>
                      <w:szCs w:val="16"/>
                      <w:lang w:eastAsia="en-US"/>
                    </w:rPr>
                    <w:t>)</w:t>
                  </w:r>
                </w:p>
              </w:tc>
              <w:tc>
                <w:tcPr>
                  <w:tcW w:w="9490" w:type="dxa"/>
                </w:tcPr>
                <w:p w:rsidR="008F60D5" w:rsidRDefault="008F60D5" w:rsidP="006E1100">
                  <w:pPr>
                    <w:framePr w:hSpace="180" w:wrap="around" w:vAnchor="text" w:hAnchor="page" w:x="558" w:y="-1439"/>
                    <w:spacing w:before="100" w:beforeAutospacing="1" w:after="100" w:afterAutospacing="1"/>
                    <w:rPr>
                      <w:rFonts w:ascii="Arial" w:hAnsi="Arial" w:cs="Arial"/>
                      <w:color w:val="333333"/>
                      <w:sz w:val="16"/>
                      <w:szCs w:val="16"/>
                      <w:shd w:val="clear" w:color="auto" w:fill="FFFFFF"/>
                      <w:lang w:eastAsia="en-US"/>
                    </w:rPr>
                  </w:pPr>
                  <w:r w:rsidRPr="006618D8">
                    <w:rPr>
                      <w:rFonts w:ascii="Arial" w:hAnsi="Arial" w:cs="Arial"/>
                      <w:color w:val="333333"/>
                      <w:sz w:val="16"/>
                      <w:szCs w:val="16"/>
                      <w:shd w:val="clear" w:color="auto" w:fill="FFFFFF"/>
                      <w:lang w:eastAsia="en-US"/>
                    </w:rPr>
                    <w:t>Iepriekšējā gadā paveiktais, pateicība sadarbības partneriem</w:t>
                  </w:r>
                </w:p>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color w:val="333333"/>
                      <w:sz w:val="16"/>
                      <w:szCs w:val="16"/>
                      <w:shd w:val="clear" w:color="auto" w:fill="FFFFFF"/>
                      <w:lang w:eastAsia="en-US"/>
                    </w:rPr>
                    <w:t xml:space="preserve"> un atbalstītājiem.</w:t>
                  </w:r>
                </w:p>
              </w:tc>
            </w:tr>
          </w:tbl>
          <w:p w:rsidR="008F60D5" w:rsidRPr="006618D8" w:rsidRDefault="008F60D5" w:rsidP="008F60D5">
            <w:pPr>
              <w:tabs>
                <w:tab w:val="left" w:pos="163"/>
              </w:tabs>
              <w:rPr>
                <w:rFonts w:ascii="Arial" w:hAnsi="Arial" w:cs="Arial"/>
                <w:sz w:val="16"/>
                <w:szCs w:val="16"/>
                <w:lang w:eastAsia="en-US"/>
              </w:rPr>
            </w:pPr>
          </w:p>
        </w:tc>
      </w:tr>
      <w:tr w:rsidR="008F60D5" w:rsidRPr="009A38CB" w:rsidTr="008F60D5">
        <w:trPr>
          <w:trHeight w:val="527"/>
        </w:trPr>
        <w:tc>
          <w:tcPr>
            <w:tcW w:w="562" w:type="dxa"/>
            <w:vMerge w:val="restart"/>
            <w:tcBorders>
              <w:top w:val="nil"/>
            </w:tcBorders>
            <w:shd w:val="clear" w:color="auto" w:fill="92D050"/>
          </w:tcPr>
          <w:p w:rsidR="008F60D5" w:rsidRPr="006618D8" w:rsidRDefault="008F60D5" w:rsidP="008F60D5">
            <w:pPr>
              <w:rPr>
                <w:rFonts w:ascii="Arial" w:hAnsi="Arial" w:cs="Arial"/>
                <w:sz w:val="16"/>
                <w:szCs w:val="16"/>
                <w:lang w:eastAsia="en-US"/>
              </w:rPr>
            </w:pPr>
          </w:p>
        </w:tc>
        <w:tc>
          <w:tcPr>
            <w:tcW w:w="1134" w:type="dxa"/>
            <w:vMerge w:val="restart"/>
            <w:tcBorders>
              <w:top w:val="nil"/>
            </w:tcBorders>
          </w:tcPr>
          <w:p w:rsidR="008F60D5" w:rsidRPr="006618D8" w:rsidRDefault="008F60D5" w:rsidP="008F60D5">
            <w:pPr>
              <w:rPr>
                <w:rFonts w:ascii="Arial" w:hAnsi="Arial" w:cs="Arial"/>
                <w:sz w:val="16"/>
                <w:szCs w:val="16"/>
                <w:lang w:eastAsia="en-US"/>
              </w:rPr>
            </w:pPr>
          </w:p>
        </w:tc>
        <w:tc>
          <w:tcPr>
            <w:tcW w:w="13467" w:type="dxa"/>
          </w:tcPr>
          <w:p w:rsidR="008F60D5" w:rsidRPr="006618D8" w:rsidRDefault="008F60D5" w:rsidP="008F60D5">
            <w:pPr>
              <w:numPr>
                <w:ilvl w:val="0"/>
                <w:numId w:val="30"/>
              </w:numPr>
              <w:tabs>
                <w:tab w:val="left" w:pos="163"/>
              </w:tabs>
              <w:contextualSpacing/>
              <w:rPr>
                <w:rFonts w:ascii="Arial" w:hAnsi="Arial" w:cs="Arial"/>
                <w:sz w:val="16"/>
                <w:szCs w:val="16"/>
                <w:lang w:eastAsia="en-US"/>
              </w:rPr>
            </w:pPr>
            <w:r w:rsidRPr="006618D8">
              <w:rPr>
                <w:rFonts w:ascii="Arial" w:hAnsi="Arial" w:cs="Arial"/>
                <w:sz w:val="16"/>
                <w:szCs w:val="16"/>
                <w:lang w:eastAsia="en-US"/>
              </w:rPr>
              <w:t>ar medmāsu</w:t>
            </w:r>
          </w:p>
          <w:tbl>
            <w:tblPr>
              <w:tblStyle w:val="TableGrid2"/>
              <w:tblW w:w="13464" w:type="dxa"/>
              <w:tblLayout w:type="fixed"/>
              <w:tblLook w:val="04A0" w:firstRow="1" w:lastRow="0" w:firstColumn="1" w:lastColumn="0" w:noHBand="0" w:noVBand="1"/>
            </w:tblPr>
            <w:tblGrid>
              <w:gridCol w:w="3974"/>
              <w:gridCol w:w="9490"/>
            </w:tblGrid>
            <w:tr w:rsidR="008F60D5" w:rsidRPr="006618D8" w:rsidTr="008F60D5">
              <w:tc>
                <w:tcPr>
                  <w:tcW w:w="3974" w:type="dxa"/>
                  <w:shd w:val="clear" w:color="auto" w:fill="92D050"/>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Pasākums</w:t>
                  </w:r>
                </w:p>
              </w:tc>
              <w:tc>
                <w:tcPr>
                  <w:tcW w:w="9490" w:type="dxa"/>
                  <w:shd w:val="clear" w:color="auto" w:fill="92D050"/>
                </w:tcPr>
                <w:p w:rsidR="008F60D5" w:rsidRPr="006618D8" w:rsidRDefault="008F60D5" w:rsidP="006E1100">
                  <w:pPr>
                    <w:framePr w:hSpace="180" w:wrap="around" w:vAnchor="text" w:hAnchor="page" w:x="558" w:y="-1439"/>
                    <w:tabs>
                      <w:tab w:val="left" w:pos="4590"/>
                    </w:tabs>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Tēma </w:t>
                  </w:r>
                </w:p>
              </w:tc>
            </w:tr>
            <w:tr w:rsidR="008F60D5" w:rsidRPr="006618D8" w:rsidTr="008F60D5">
              <w:tc>
                <w:tcPr>
                  <w:tcW w:w="3974"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Valsts asinsdonoru centra lekcija Kuldīgas Tehnoloģiju un tūrisma tehnikumā 19.10.2015.</w:t>
                  </w:r>
                </w:p>
              </w:tc>
              <w:tc>
                <w:tcPr>
                  <w:tcW w:w="9490"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Asins ziedošanas un donoru kustības jautājumi</w:t>
                  </w:r>
                </w:p>
              </w:tc>
            </w:tr>
          </w:tbl>
          <w:p w:rsidR="008F60D5" w:rsidRPr="006618D8" w:rsidRDefault="008F60D5" w:rsidP="008F60D5">
            <w:pPr>
              <w:tabs>
                <w:tab w:val="left" w:pos="163"/>
              </w:tabs>
              <w:ind w:left="720"/>
              <w:contextualSpacing/>
              <w:rPr>
                <w:rFonts w:ascii="Arial" w:hAnsi="Arial" w:cs="Arial"/>
                <w:sz w:val="16"/>
                <w:szCs w:val="16"/>
                <w:lang w:eastAsia="en-US"/>
              </w:rPr>
            </w:pPr>
          </w:p>
        </w:tc>
      </w:tr>
      <w:tr w:rsidR="008F60D5" w:rsidRPr="009A38CB" w:rsidTr="008F60D5">
        <w:trPr>
          <w:trHeight w:val="527"/>
        </w:trPr>
        <w:tc>
          <w:tcPr>
            <w:tcW w:w="562" w:type="dxa"/>
            <w:vMerge/>
            <w:shd w:val="clear" w:color="auto" w:fill="92D050"/>
          </w:tcPr>
          <w:p w:rsidR="008F60D5" w:rsidRPr="006618D8" w:rsidRDefault="008F60D5" w:rsidP="008F60D5">
            <w:pPr>
              <w:rPr>
                <w:rFonts w:ascii="Arial" w:hAnsi="Arial" w:cs="Arial"/>
                <w:sz w:val="16"/>
                <w:szCs w:val="16"/>
                <w:lang w:eastAsia="en-US"/>
              </w:rPr>
            </w:pPr>
          </w:p>
        </w:tc>
        <w:tc>
          <w:tcPr>
            <w:tcW w:w="1134" w:type="dxa"/>
            <w:vMerge/>
          </w:tcPr>
          <w:p w:rsidR="008F60D5" w:rsidRPr="006618D8" w:rsidRDefault="008F60D5" w:rsidP="008F60D5">
            <w:pPr>
              <w:rPr>
                <w:rFonts w:ascii="Arial" w:hAnsi="Arial" w:cs="Arial"/>
                <w:sz w:val="16"/>
                <w:szCs w:val="16"/>
                <w:lang w:eastAsia="en-US"/>
              </w:rPr>
            </w:pPr>
          </w:p>
        </w:tc>
        <w:tc>
          <w:tcPr>
            <w:tcW w:w="13467" w:type="dxa"/>
          </w:tcPr>
          <w:p w:rsidR="008F60D5" w:rsidRPr="006618D8" w:rsidRDefault="008F60D5" w:rsidP="008F60D5">
            <w:pPr>
              <w:numPr>
                <w:ilvl w:val="0"/>
                <w:numId w:val="44"/>
              </w:numPr>
              <w:tabs>
                <w:tab w:val="left" w:pos="163"/>
              </w:tabs>
              <w:contextualSpacing/>
              <w:rPr>
                <w:rFonts w:ascii="Arial" w:hAnsi="Arial" w:cs="Arial"/>
                <w:sz w:val="16"/>
                <w:szCs w:val="16"/>
                <w:lang w:eastAsia="en-US"/>
              </w:rPr>
            </w:pPr>
            <w:r w:rsidRPr="006618D8">
              <w:rPr>
                <w:rFonts w:ascii="Arial" w:hAnsi="Arial" w:cs="Arial"/>
                <w:sz w:val="16"/>
                <w:szCs w:val="16"/>
                <w:lang w:eastAsia="en-US"/>
              </w:rPr>
              <w:t xml:space="preserve">audzināšanas stundu </w:t>
            </w:r>
            <w:proofErr w:type="spellStart"/>
            <w:r w:rsidRPr="006618D8">
              <w:rPr>
                <w:rFonts w:ascii="Arial" w:hAnsi="Arial" w:cs="Arial"/>
                <w:sz w:val="16"/>
                <w:szCs w:val="16"/>
                <w:lang w:eastAsia="en-US"/>
              </w:rPr>
              <w:t>hospitāciju</w:t>
            </w:r>
            <w:proofErr w:type="spellEnd"/>
            <w:r w:rsidRPr="006618D8">
              <w:rPr>
                <w:rFonts w:ascii="Arial" w:hAnsi="Arial" w:cs="Arial"/>
                <w:sz w:val="16"/>
                <w:szCs w:val="16"/>
                <w:lang w:eastAsia="en-US"/>
              </w:rPr>
              <w:t xml:space="preserve"> secinājumu analīze</w:t>
            </w:r>
          </w:p>
          <w:p w:rsidR="008F60D5" w:rsidRPr="006618D8" w:rsidRDefault="008F60D5" w:rsidP="008F60D5">
            <w:pPr>
              <w:tabs>
                <w:tab w:val="left" w:pos="163"/>
              </w:tabs>
              <w:ind w:left="34"/>
              <w:contextualSpacing/>
              <w:rPr>
                <w:rFonts w:ascii="Arial" w:hAnsi="Arial" w:cs="Arial"/>
                <w:sz w:val="16"/>
                <w:szCs w:val="16"/>
                <w:lang w:eastAsia="en-US"/>
              </w:rPr>
            </w:pPr>
            <w:r w:rsidRPr="006618D8">
              <w:rPr>
                <w:rFonts w:ascii="Arial" w:hAnsi="Arial" w:cs="Arial"/>
                <w:sz w:val="16"/>
                <w:szCs w:val="16"/>
                <w:lang w:eastAsia="en-US"/>
              </w:rPr>
              <w:t xml:space="preserve">Audzināšanas stundas veidotas saskaņā ar darba plāniem. Kopumā stundas bija labi sagatavotas, ar konkrētu stundas tēmu, mērķi, izklāstu. Audzinātāji tika brīdināti vairākas dienas iepriekš par stundu </w:t>
            </w:r>
            <w:proofErr w:type="spellStart"/>
            <w:r w:rsidRPr="006618D8">
              <w:rPr>
                <w:rFonts w:ascii="Arial" w:hAnsi="Arial" w:cs="Arial"/>
                <w:sz w:val="16"/>
                <w:szCs w:val="16"/>
                <w:lang w:eastAsia="en-US"/>
              </w:rPr>
              <w:t>hospitāciju</w:t>
            </w:r>
            <w:proofErr w:type="spellEnd"/>
            <w:r w:rsidRPr="006618D8">
              <w:rPr>
                <w:rFonts w:ascii="Arial" w:hAnsi="Arial" w:cs="Arial"/>
                <w:sz w:val="16"/>
                <w:szCs w:val="16"/>
                <w:lang w:eastAsia="en-US"/>
              </w:rPr>
              <w:t xml:space="preserve">, tāpēc lielākā daļa audzināšanas stundu bija interesantas un saturīgas. Katram audzinātājam, protams, ir sava pieeja audzināšanas stundai, lai sasniegtu izvirzīto mērķi. Daļa kolēģu ir ļoti radoši, izmanto dažādas metodes, iesaistot arī audzēkņus stundas procesā, bet ir arī tādas audzināšanas stundas, kurās audzēkņiem ir pasīva loma. Vairums audzinātāju cenšas izmantot jaunākās tehnoloģijas, ir sagatavojuši prezentācijas, piemeklējuši video materiālus atbilstoši tēmai, taču uzskatei izmanto arī grāmatas, kopētos materiālus u.c. </w:t>
            </w:r>
          </w:p>
          <w:p w:rsidR="008F60D5" w:rsidRPr="006618D8" w:rsidRDefault="008F60D5" w:rsidP="008F60D5">
            <w:pPr>
              <w:tabs>
                <w:tab w:val="left" w:pos="163"/>
              </w:tabs>
              <w:rPr>
                <w:rFonts w:ascii="Arial" w:hAnsi="Arial" w:cs="Arial"/>
                <w:color w:val="1D2129"/>
                <w:sz w:val="16"/>
                <w:szCs w:val="16"/>
                <w:shd w:val="clear" w:color="auto" w:fill="FFFFFF"/>
                <w:lang w:eastAsia="en-US"/>
              </w:rPr>
            </w:pPr>
            <w:r w:rsidRPr="006618D8">
              <w:rPr>
                <w:rFonts w:ascii="Arial" w:hAnsi="Arial" w:cs="Arial"/>
                <w:sz w:val="16"/>
                <w:szCs w:val="16"/>
                <w:lang w:eastAsia="en-US"/>
              </w:rPr>
              <w:lastRenderedPageBreak/>
              <w:t xml:space="preserve">2015. gada 29. septembrī audzinātāja Astrīda Zeile vadīja 2. un 22.grupai (3.kurss mēbeļu galdnieki un ekotūrisma speciālisti) audzināšanas stundu par tēmu </w:t>
            </w:r>
            <w:r w:rsidRPr="006618D8">
              <w:rPr>
                <w:rFonts w:ascii="Arial" w:hAnsi="Arial" w:cs="Arial"/>
                <w:color w:val="1D2129"/>
                <w:sz w:val="16"/>
                <w:szCs w:val="16"/>
                <w:shd w:val="clear" w:color="auto" w:fill="FFFFFF"/>
                <w:lang w:eastAsia="en-US"/>
              </w:rPr>
              <w:t xml:space="preserve">“Globālās vides problēmas un mana personīgā atbildība”.  Par šo tēmu skolotāja starptautiskās izglītības akcijas </w:t>
            </w:r>
            <w:r w:rsidRPr="006618D8">
              <w:rPr>
                <w:rFonts w:ascii="Arial" w:hAnsi="Arial" w:cs="Arial"/>
                <w:color w:val="000000" w:themeColor="text1"/>
                <w:sz w:val="16"/>
                <w:szCs w:val="16"/>
                <w:shd w:val="clear" w:color="auto" w:fill="FFFFFF"/>
                <w:lang w:eastAsia="en-US"/>
              </w:rPr>
              <w:t>"Pasaules lielākā mācību stunda"</w:t>
            </w:r>
            <w:r w:rsidRPr="006618D8">
              <w:rPr>
                <w:rFonts w:ascii="Arial" w:hAnsi="Arial" w:cs="Arial"/>
                <w:color w:val="1D2129"/>
                <w:sz w:val="16"/>
                <w:szCs w:val="16"/>
                <w:shd w:val="clear" w:color="auto" w:fill="FFFFFF"/>
                <w:lang w:eastAsia="en-US"/>
              </w:rPr>
              <w:t xml:space="preserve"> ietvaros ir izstrādājusi un aprobējusi audzināšanas stundas plānu un metodisko materiālu.</w:t>
            </w:r>
          </w:p>
          <w:p w:rsidR="008F60D5" w:rsidRPr="006618D8" w:rsidRDefault="008F60D5" w:rsidP="008F60D5">
            <w:pPr>
              <w:tabs>
                <w:tab w:val="left" w:pos="163"/>
              </w:tabs>
              <w:rPr>
                <w:rFonts w:ascii="Arial" w:hAnsi="Arial" w:cs="Arial"/>
                <w:color w:val="1D2129"/>
                <w:sz w:val="16"/>
                <w:szCs w:val="16"/>
                <w:shd w:val="clear" w:color="auto" w:fill="FFFFFF"/>
                <w:lang w:eastAsia="en-US"/>
              </w:rPr>
            </w:pPr>
            <w:r w:rsidRPr="006618D8">
              <w:rPr>
                <w:rFonts w:ascii="Arial" w:hAnsi="Arial" w:cs="Arial"/>
                <w:color w:val="1D2129"/>
                <w:sz w:val="16"/>
                <w:szCs w:val="16"/>
                <w:shd w:val="clear" w:color="auto" w:fill="FFFFFF"/>
                <w:lang w:eastAsia="en-US"/>
              </w:rPr>
              <w:t xml:space="preserve">Janvāra trešajā nedēļā audzinātāji tika aicināti audzināšanas stundas veltīt 1991. gada barikāžu aizstāvju atcerei. Tā kā gandrīz visi grupu audzinātāji šos vēstures notikumus atceras no pašu vai ģimeņu piedzīvotā un pārdzīvotā, tad arī šīs grupas stundas izvērtās emocionālas, ar patriotisku noskaņu, atceroties gan tā laika notikumu gaitu, bojāgājušos, gan novērtējot iepriekšējo paaudžu veikumu. Uzskatei pārsvarā tika izmantoti internetā atrodamie video materiāli. </w:t>
            </w:r>
          </w:p>
          <w:p w:rsidR="008F60D5" w:rsidRPr="006618D8" w:rsidRDefault="008F60D5" w:rsidP="008F60D5">
            <w:pPr>
              <w:tabs>
                <w:tab w:val="left" w:pos="163"/>
              </w:tabs>
              <w:rPr>
                <w:rFonts w:ascii="Arial" w:hAnsi="Arial" w:cs="Arial"/>
                <w:sz w:val="16"/>
                <w:szCs w:val="16"/>
                <w:lang w:eastAsia="en-US"/>
              </w:rPr>
            </w:pPr>
            <w:r w:rsidRPr="006618D8">
              <w:rPr>
                <w:rFonts w:ascii="Arial" w:hAnsi="Arial" w:cs="Arial"/>
                <w:color w:val="1D2129"/>
                <w:sz w:val="16"/>
                <w:szCs w:val="16"/>
                <w:shd w:val="clear" w:color="auto" w:fill="FFFFFF"/>
                <w:lang w:eastAsia="en-US"/>
              </w:rPr>
              <w:t>Kopumā, vērojot audzināšanas stundas, jāsecina, ka 1.kursa audzēkņi nespēj novērtēt to, ko skolotājs ir sagatavojis un ir gatavs stundā dot jauniešiem, īpaši tas redzams un jūtams automehāniķu grupās. 2.- 3.kursā jaunieši ieklausās audzinātājā, ir gatavi diskutēt, izteikt savu viedokli un to aizstāvēt.</w:t>
            </w:r>
          </w:p>
        </w:tc>
      </w:tr>
      <w:tr w:rsidR="008F60D5" w:rsidRPr="009A38CB" w:rsidTr="008F60D5">
        <w:trPr>
          <w:trHeight w:val="527"/>
        </w:trPr>
        <w:tc>
          <w:tcPr>
            <w:tcW w:w="562" w:type="dxa"/>
            <w:shd w:val="clear" w:color="auto" w:fill="92D050"/>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2.</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Darbs ar audzēkņu pašpārvaldi</w:t>
            </w:r>
          </w:p>
        </w:tc>
        <w:tc>
          <w:tcPr>
            <w:tcW w:w="13467" w:type="dxa"/>
          </w:tcPr>
          <w:p w:rsidR="008F60D5" w:rsidRPr="006618D8" w:rsidRDefault="008F60D5" w:rsidP="008F60D5">
            <w:pPr>
              <w:tabs>
                <w:tab w:val="left" w:pos="163"/>
              </w:tabs>
              <w:rPr>
                <w:rFonts w:ascii="Arial" w:hAnsi="Arial" w:cs="Arial"/>
                <w:sz w:val="16"/>
                <w:szCs w:val="16"/>
                <w:lang w:eastAsia="en-US"/>
              </w:rPr>
            </w:pPr>
          </w:p>
          <w:tbl>
            <w:tblPr>
              <w:tblStyle w:val="TableGrid2"/>
              <w:tblW w:w="17361" w:type="dxa"/>
              <w:tblLayout w:type="fixed"/>
              <w:tblLook w:val="04A0" w:firstRow="1" w:lastRow="0" w:firstColumn="1" w:lastColumn="0" w:noHBand="0" w:noVBand="1"/>
            </w:tblPr>
            <w:tblGrid>
              <w:gridCol w:w="3265"/>
              <w:gridCol w:w="4057"/>
              <w:gridCol w:w="6007"/>
              <w:gridCol w:w="4032"/>
            </w:tblGrid>
            <w:tr w:rsidR="008F60D5" w:rsidRPr="006618D8" w:rsidTr="008F60D5">
              <w:trPr>
                <w:gridAfter w:val="1"/>
                <w:wAfter w:w="4032" w:type="dxa"/>
              </w:trPr>
              <w:tc>
                <w:tcPr>
                  <w:tcW w:w="3265"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Pasākums</w:t>
                  </w:r>
                </w:p>
              </w:tc>
              <w:tc>
                <w:tcPr>
                  <w:tcW w:w="4057"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Norises vieta, laiks</w:t>
                  </w:r>
                </w:p>
              </w:tc>
              <w:tc>
                <w:tcPr>
                  <w:tcW w:w="6007"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Pašpārvaldes pārstāvji</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Akcija “Ozolu stāsti”</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Kuldīgas nov. </w:t>
                  </w:r>
                  <w:proofErr w:type="spellStart"/>
                  <w:r w:rsidRPr="006618D8">
                    <w:rPr>
                      <w:rFonts w:ascii="Arial" w:hAnsi="Arial" w:cs="Arial"/>
                      <w:sz w:val="16"/>
                      <w:szCs w:val="16"/>
                      <w:lang w:eastAsia="en-US"/>
                    </w:rPr>
                    <w:t>Kurmāles</w:t>
                  </w:r>
                  <w:proofErr w:type="spellEnd"/>
                  <w:r w:rsidRPr="006618D8">
                    <w:rPr>
                      <w:rFonts w:ascii="Arial" w:hAnsi="Arial" w:cs="Arial"/>
                      <w:sz w:val="16"/>
                      <w:szCs w:val="16"/>
                      <w:lang w:eastAsia="en-US"/>
                    </w:rPr>
                    <w:t xml:space="preserve"> pag., 2015. gada 23. oktobris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Katrīna </w:t>
                  </w:r>
                  <w:proofErr w:type="spellStart"/>
                  <w:r w:rsidRPr="006618D8">
                    <w:rPr>
                      <w:rFonts w:ascii="Arial" w:hAnsi="Arial" w:cs="Arial"/>
                      <w:sz w:val="16"/>
                      <w:szCs w:val="16"/>
                      <w:lang w:eastAsia="en-US"/>
                    </w:rPr>
                    <w:t>Spēkaine</w:t>
                  </w:r>
                  <w:proofErr w:type="spellEnd"/>
                  <w:r w:rsidRPr="006618D8">
                    <w:rPr>
                      <w:rFonts w:ascii="Arial" w:hAnsi="Arial" w:cs="Arial"/>
                      <w:sz w:val="16"/>
                      <w:szCs w:val="16"/>
                      <w:lang w:eastAsia="en-US"/>
                    </w:rPr>
                    <w:t xml:space="preserve">, Juta </w:t>
                  </w:r>
                  <w:proofErr w:type="spellStart"/>
                  <w:r w:rsidRPr="006618D8">
                    <w:rPr>
                      <w:rFonts w:ascii="Arial" w:hAnsi="Arial" w:cs="Arial"/>
                      <w:sz w:val="16"/>
                      <w:szCs w:val="16"/>
                      <w:lang w:eastAsia="en-US"/>
                    </w:rPr>
                    <w:t>Beitāne</w:t>
                  </w:r>
                  <w:proofErr w:type="spellEnd"/>
                  <w:r w:rsidRPr="006618D8">
                    <w:rPr>
                      <w:rFonts w:ascii="Arial" w:hAnsi="Arial" w:cs="Arial"/>
                      <w:sz w:val="16"/>
                      <w:szCs w:val="16"/>
                      <w:lang w:eastAsia="en-US"/>
                    </w:rPr>
                    <w:t xml:space="preserve"> (4.grupa, mēbeļu dizaina speciālists, 1.kurss), Mārtiņš Simsons, Artūrs Pavlovskis (6.grupa, automehāniķis, 2.kurss)</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Lāčplēša dienai  veltīto militarizēto sporta spēļu “Spēks un daile” sacensības</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vieglatlētikas manēža, 2015. gada 12. novembris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Kārlis Ābols (8.grupa, automehāniķis, 3.kurss), Lauris Kalašņikovs (13.grupa, ēdināšanas pakalpojumu speciālists, 3.kurss), Arta Vītola (10.grupa, ēdināšanas pakalpojumu speciālists, 2.kurss), Elīza Anna </w:t>
                  </w:r>
                  <w:proofErr w:type="spellStart"/>
                  <w:r w:rsidRPr="006618D8">
                    <w:rPr>
                      <w:rFonts w:ascii="Arial" w:hAnsi="Arial" w:cs="Arial"/>
                      <w:sz w:val="16"/>
                      <w:szCs w:val="16"/>
                      <w:lang w:eastAsia="en-US"/>
                    </w:rPr>
                    <w:t>Tumpele</w:t>
                  </w:r>
                  <w:proofErr w:type="spellEnd"/>
                  <w:r w:rsidRPr="006618D8">
                    <w:rPr>
                      <w:rFonts w:ascii="Arial" w:hAnsi="Arial" w:cs="Arial"/>
                      <w:sz w:val="16"/>
                      <w:szCs w:val="16"/>
                      <w:lang w:eastAsia="en-US"/>
                    </w:rPr>
                    <w:t xml:space="preserve"> (16.grupa, tūrisma informācijas konsultants, 2.kurss)</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Gaismas ceļš Liepājas ielā</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 Liepājas iela, 2015. gada 18. novembris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Liene </w:t>
                  </w:r>
                  <w:proofErr w:type="spellStart"/>
                  <w:r w:rsidRPr="006618D8">
                    <w:rPr>
                      <w:rFonts w:ascii="Arial" w:hAnsi="Arial" w:cs="Arial"/>
                      <w:sz w:val="16"/>
                      <w:szCs w:val="16"/>
                      <w:lang w:eastAsia="en-US"/>
                    </w:rPr>
                    <w:t>Šēniņa</w:t>
                  </w:r>
                  <w:proofErr w:type="spellEnd"/>
                  <w:r w:rsidRPr="006618D8">
                    <w:rPr>
                      <w:rFonts w:ascii="Arial" w:hAnsi="Arial" w:cs="Arial"/>
                      <w:sz w:val="16"/>
                      <w:szCs w:val="16"/>
                      <w:lang w:eastAsia="en-US"/>
                    </w:rPr>
                    <w:t xml:space="preserve">, Linda </w:t>
                  </w:r>
                  <w:proofErr w:type="spellStart"/>
                  <w:r w:rsidRPr="006618D8">
                    <w:rPr>
                      <w:rFonts w:ascii="Arial" w:hAnsi="Arial" w:cs="Arial"/>
                      <w:sz w:val="16"/>
                      <w:szCs w:val="16"/>
                      <w:lang w:eastAsia="en-US"/>
                    </w:rPr>
                    <w:t>Āboma</w:t>
                  </w:r>
                  <w:proofErr w:type="spellEnd"/>
                  <w:r w:rsidRPr="006618D8">
                    <w:rPr>
                      <w:rFonts w:ascii="Arial" w:hAnsi="Arial" w:cs="Arial"/>
                      <w:sz w:val="16"/>
                      <w:szCs w:val="16"/>
                      <w:lang w:eastAsia="en-US"/>
                    </w:rPr>
                    <w:t xml:space="preserve">, Anda </w:t>
                  </w:r>
                  <w:proofErr w:type="spellStart"/>
                  <w:r w:rsidRPr="006618D8">
                    <w:rPr>
                      <w:rFonts w:ascii="Arial" w:hAnsi="Arial" w:cs="Arial"/>
                      <w:sz w:val="16"/>
                      <w:szCs w:val="16"/>
                      <w:lang w:eastAsia="en-US"/>
                    </w:rPr>
                    <w:t>Goršanova</w:t>
                  </w:r>
                  <w:proofErr w:type="spellEnd"/>
                  <w:r w:rsidRPr="006618D8">
                    <w:rPr>
                      <w:rFonts w:ascii="Arial" w:hAnsi="Arial" w:cs="Arial"/>
                      <w:sz w:val="16"/>
                      <w:szCs w:val="16"/>
                      <w:lang w:eastAsia="en-US"/>
                    </w:rPr>
                    <w:t xml:space="preserve">, Maija </w:t>
                  </w:r>
                  <w:proofErr w:type="spellStart"/>
                  <w:r w:rsidRPr="006618D8">
                    <w:rPr>
                      <w:rFonts w:ascii="Arial" w:hAnsi="Arial" w:cs="Arial"/>
                      <w:sz w:val="16"/>
                      <w:szCs w:val="16"/>
                      <w:lang w:eastAsia="en-US"/>
                    </w:rPr>
                    <w:t>Rezlera</w:t>
                  </w:r>
                  <w:proofErr w:type="spellEnd"/>
                  <w:r w:rsidRPr="006618D8">
                    <w:rPr>
                      <w:rFonts w:ascii="Arial" w:hAnsi="Arial" w:cs="Arial"/>
                      <w:sz w:val="16"/>
                      <w:szCs w:val="16"/>
                      <w:lang w:eastAsia="en-US"/>
                    </w:rPr>
                    <w:t xml:space="preserve"> (22.grupa, ekotūrisma speciālists, 3.kurss), Roberts Gavrilovs (2.grupa, mēbeļu galdnieks, 3.kurss), Dana </w:t>
                  </w:r>
                  <w:proofErr w:type="spellStart"/>
                  <w:r w:rsidRPr="006618D8">
                    <w:rPr>
                      <w:rFonts w:ascii="Arial" w:hAnsi="Arial" w:cs="Arial"/>
                      <w:sz w:val="16"/>
                      <w:szCs w:val="16"/>
                      <w:lang w:eastAsia="en-US"/>
                    </w:rPr>
                    <w:t>Korņejeva</w:t>
                  </w:r>
                  <w:proofErr w:type="spellEnd"/>
                  <w:r w:rsidRPr="006618D8">
                    <w:rPr>
                      <w:rFonts w:ascii="Arial" w:hAnsi="Arial" w:cs="Arial"/>
                      <w:sz w:val="16"/>
                      <w:szCs w:val="16"/>
                      <w:lang w:eastAsia="en-US"/>
                    </w:rPr>
                    <w:t xml:space="preserve"> (16.grupa, tūrisma informācijas konsultants, 2.kurss)</w:t>
                  </w:r>
                </w:p>
              </w:tc>
            </w:tr>
            <w:tr w:rsidR="008F60D5" w:rsidRPr="006618D8" w:rsidTr="008F60D5">
              <w:trPr>
                <w:gridAfter w:val="1"/>
                <w:wAfter w:w="4032" w:type="dxa"/>
              </w:trPr>
              <w:tc>
                <w:tcPr>
                  <w:tcW w:w="3265" w:type="dxa"/>
                  <w:vMerge w:val="restart"/>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Karjeras dienas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05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Tukuma 2. vidusskola, </w:t>
                  </w:r>
                  <w:r w:rsidRPr="006618D8">
                    <w:rPr>
                      <w:rFonts w:ascii="Arial" w:hAnsi="Arial" w:cs="Arial"/>
                      <w:sz w:val="16"/>
                      <w:szCs w:val="16"/>
                      <w:lang w:eastAsia="en-US"/>
                    </w:rPr>
                    <w:t xml:space="preserve">2016. gada </w:t>
                  </w:r>
                  <w:r w:rsidRPr="006618D8">
                    <w:rPr>
                      <w:rFonts w:ascii="Arial" w:hAnsi="Arial" w:cs="Arial"/>
                      <w:iCs/>
                      <w:sz w:val="16"/>
                      <w:szCs w:val="16"/>
                      <w:lang w:eastAsia="en-US"/>
                    </w:rPr>
                    <w:t>26. janvāris</w:t>
                  </w:r>
                </w:p>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p>
              </w:tc>
              <w:tc>
                <w:tcPr>
                  <w:tcW w:w="6007" w:type="dxa"/>
                  <w:vMerge w:val="restart"/>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Kārlis Ābols (8.grupa, automehāniķis, 3.kurss), Elīna Freimane (22.grupa, ekotūrisma speciālists, 3.kurss), Kristīne Āboliņa (11.grupa, ēdināšanas pakalpojumu speciālists,3.kurss)</w:t>
                  </w:r>
                </w:p>
              </w:tc>
            </w:tr>
            <w:tr w:rsidR="008F60D5" w:rsidRPr="006618D8" w:rsidTr="008F60D5">
              <w:trPr>
                <w:gridAfter w:val="1"/>
                <w:wAfter w:w="4032" w:type="dxa"/>
              </w:trPr>
              <w:tc>
                <w:tcPr>
                  <w:tcW w:w="3265"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05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Pāvilostas vidusskola, 2016. gada 2. februāris</w:t>
                  </w:r>
                </w:p>
              </w:tc>
              <w:tc>
                <w:tcPr>
                  <w:tcW w:w="6007" w:type="dxa"/>
                  <w:vMerge/>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p>
              </w:tc>
            </w:tr>
            <w:tr w:rsidR="008F60D5" w:rsidRPr="006618D8" w:rsidTr="008F60D5">
              <w:trPr>
                <w:gridAfter w:val="1"/>
                <w:wAfter w:w="4032" w:type="dxa"/>
              </w:trPr>
              <w:tc>
                <w:tcPr>
                  <w:tcW w:w="3265"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05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Aizputes vidusskola, 2016. gada 1. marts</w:t>
                  </w:r>
                </w:p>
              </w:tc>
              <w:tc>
                <w:tcPr>
                  <w:tcW w:w="6007" w:type="dxa"/>
                  <w:vMerge/>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p>
              </w:tc>
            </w:tr>
            <w:tr w:rsidR="008F60D5" w:rsidRPr="006618D8" w:rsidTr="008F60D5">
              <w:trPr>
                <w:gridAfter w:val="1"/>
                <w:wAfter w:w="4032" w:type="dxa"/>
              </w:trPr>
              <w:tc>
                <w:tcPr>
                  <w:tcW w:w="326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ANO simulācijas spēles sagatavošanas nodarbība “Stipri jaunieši mierpilnai pasaulei”</w:t>
                  </w:r>
                </w:p>
              </w:tc>
              <w:tc>
                <w:tcPr>
                  <w:tcW w:w="405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Rīga, 2016. gada 26. februāris</w:t>
                  </w:r>
                </w:p>
              </w:tc>
              <w:tc>
                <w:tcPr>
                  <w:tcW w:w="6007"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Elīna Freimane (22.grupa, ekotūrisma speciālists, 3.kurss), Artūrs Pavlovskis (6.grupa, automehāniķis, 2.kurss)</w:t>
                  </w:r>
                </w:p>
              </w:tc>
            </w:tr>
            <w:tr w:rsidR="008F60D5" w:rsidRPr="006618D8" w:rsidTr="008F60D5">
              <w:trPr>
                <w:gridAfter w:val="1"/>
                <w:wAfter w:w="4032" w:type="dxa"/>
              </w:trPr>
              <w:tc>
                <w:tcPr>
                  <w:tcW w:w="326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Ēnu dienas </w:t>
                  </w:r>
                </w:p>
              </w:tc>
              <w:tc>
                <w:tcPr>
                  <w:tcW w:w="405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Saeima, 2016. gada 10. februāris</w:t>
                  </w:r>
                </w:p>
              </w:tc>
              <w:tc>
                <w:tcPr>
                  <w:tcW w:w="6007"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Liene </w:t>
                  </w:r>
                  <w:proofErr w:type="spellStart"/>
                  <w:r w:rsidRPr="006618D8">
                    <w:rPr>
                      <w:rFonts w:ascii="Arial" w:hAnsi="Arial" w:cs="Arial"/>
                      <w:sz w:val="16"/>
                      <w:szCs w:val="16"/>
                      <w:lang w:eastAsia="en-US"/>
                    </w:rPr>
                    <w:t>Šēniņa</w:t>
                  </w:r>
                  <w:proofErr w:type="spellEnd"/>
                  <w:r w:rsidRPr="006618D8">
                    <w:rPr>
                      <w:rFonts w:ascii="Arial" w:hAnsi="Arial" w:cs="Arial"/>
                      <w:sz w:val="16"/>
                      <w:szCs w:val="16"/>
                      <w:lang w:eastAsia="en-US"/>
                    </w:rPr>
                    <w:t>, Elīna Freimane (22.grupa, ekotūrisma speciālists, 3.kurss), Artūrs Pavlovskis (6.grupa, automehāniķis, 2.kurss)</w:t>
                  </w:r>
                </w:p>
              </w:tc>
            </w:tr>
            <w:tr w:rsidR="008F60D5" w:rsidRPr="006618D8" w:rsidTr="008F60D5">
              <w:tc>
                <w:tcPr>
                  <w:tcW w:w="326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Erudīts “Aso prātu cīņa” (iegūta atzinība)</w:t>
                  </w:r>
                </w:p>
              </w:tc>
              <w:tc>
                <w:tcPr>
                  <w:tcW w:w="405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Kuldīgas Bērnu un jauniešu centrs (BJC), 2016. gada 26. februāris </w:t>
                  </w:r>
                </w:p>
              </w:tc>
              <w:tc>
                <w:tcPr>
                  <w:tcW w:w="6007"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Linda </w:t>
                  </w:r>
                  <w:proofErr w:type="spellStart"/>
                  <w:r w:rsidRPr="006618D8">
                    <w:rPr>
                      <w:rFonts w:ascii="Arial" w:hAnsi="Arial" w:cs="Arial"/>
                      <w:sz w:val="16"/>
                      <w:szCs w:val="16"/>
                      <w:lang w:eastAsia="en-US"/>
                    </w:rPr>
                    <w:t>Āboma</w:t>
                  </w:r>
                  <w:proofErr w:type="spellEnd"/>
                  <w:r w:rsidRPr="006618D8">
                    <w:rPr>
                      <w:rFonts w:ascii="Arial" w:hAnsi="Arial" w:cs="Arial"/>
                      <w:sz w:val="16"/>
                      <w:szCs w:val="16"/>
                      <w:lang w:eastAsia="en-US"/>
                    </w:rPr>
                    <w:t xml:space="preserve">, Liene </w:t>
                  </w:r>
                  <w:proofErr w:type="spellStart"/>
                  <w:r w:rsidRPr="006618D8">
                    <w:rPr>
                      <w:rFonts w:ascii="Arial" w:hAnsi="Arial" w:cs="Arial"/>
                      <w:sz w:val="16"/>
                      <w:szCs w:val="16"/>
                      <w:lang w:eastAsia="en-US"/>
                    </w:rPr>
                    <w:t>Šēniņa</w:t>
                  </w:r>
                  <w:proofErr w:type="spellEnd"/>
                  <w:r w:rsidRPr="006618D8">
                    <w:rPr>
                      <w:rFonts w:ascii="Arial" w:hAnsi="Arial" w:cs="Arial"/>
                      <w:sz w:val="16"/>
                      <w:szCs w:val="16"/>
                      <w:lang w:eastAsia="en-US"/>
                    </w:rPr>
                    <w:t xml:space="preserve"> (22.grupa, ekotūrisma speciālists, 3.kurss),Krista Paula </w:t>
                  </w:r>
                  <w:proofErr w:type="spellStart"/>
                  <w:r w:rsidRPr="006618D8">
                    <w:rPr>
                      <w:rFonts w:ascii="Arial" w:hAnsi="Arial" w:cs="Arial"/>
                      <w:sz w:val="16"/>
                      <w:szCs w:val="16"/>
                      <w:lang w:eastAsia="en-US"/>
                    </w:rPr>
                    <w:t>Knupke</w:t>
                  </w:r>
                  <w:proofErr w:type="spellEnd"/>
                  <w:r w:rsidRPr="006618D8">
                    <w:rPr>
                      <w:rFonts w:ascii="Arial" w:hAnsi="Arial" w:cs="Arial"/>
                      <w:sz w:val="16"/>
                      <w:szCs w:val="16"/>
                      <w:lang w:eastAsia="en-US"/>
                    </w:rPr>
                    <w:t xml:space="preserve">, Anete Jankovska (16. grupa, tūrisma informācijas konsultants, 2.kurss), Edmunds </w:t>
                  </w:r>
                  <w:proofErr w:type="spellStart"/>
                  <w:r w:rsidRPr="006618D8">
                    <w:rPr>
                      <w:rFonts w:ascii="Arial" w:hAnsi="Arial" w:cs="Arial"/>
                      <w:sz w:val="16"/>
                      <w:szCs w:val="16"/>
                      <w:lang w:eastAsia="en-US"/>
                    </w:rPr>
                    <w:t>Beks</w:t>
                  </w:r>
                  <w:proofErr w:type="spellEnd"/>
                  <w:r w:rsidRPr="006618D8">
                    <w:rPr>
                      <w:rFonts w:ascii="Arial" w:hAnsi="Arial" w:cs="Arial"/>
                      <w:sz w:val="16"/>
                      <w:szCs w:val="16"/>
                      <w:lang w:eastAsia="en-US"/>
                    </w:rPr>
                    <w:t xml:space="preserve"> (1.grupa,mēbeļu galdnieks, 2.kurss)</w:t>
                  </w:r>
                </w:p>
              </w:tc>
              <w:tc>
                <w:tcPr>
                  <w:tcW w:w="4032" w:type="dxa"/>
                  <w:vMerge w:val="restart"/>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r>
            <w:tr w:rsidR="008F60D5" w:rsidRPr="006618D8" w:rsidTr="008F60D5">
              <w:tc>
                <w:tcPr>
                  <w:tcW w:w="326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Atvērto durvju diena</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05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12. aprīlis</w:t>
                  </w:r>
                </w:p>
              </w:tc>
              <w:tc>
                <w:tcPr>
                  <w:tcW w:w="6007"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Ieva </w:t>
                  </w:r>
                  <w:proofErr w:type="spellStart"/>
                  <w:r w:rsidRPr="006618D8">
                    <w:rPr>
                      <w:rFonts w:ascii="Arial" w:hAnsi="Arial" w:cs="Arial"/>
                      <w:sz w:val="16"/>
                      <w:szCs w:val="16"/>
                      <w:lang w:eastAsia="en-US"/>
                    </w:rPr>
                    <w:t>Tihanova</w:t>
                  </w:r>
                  <w:proofErr w:type="spellEnd"/>
                  <w:r w:rsidRPr="006618D8">
                    <w:rPr>
                      <w:rFonts w:ascii="Arial" w:hAnsi="Arial" w:cs="Arial"/>
                      <w:sz w:val="16"/>
                      <w:szCs w:val="16"/>
                      <w:lang w:eastAsia="en-US"/>
                    </w:rPr>
                    <w:t xml:space="preserve">, Līga Iesalniece, Emīlija Anna </w:t>
                  </w:r>
                  <w:proofErr w:type="spellStart"/>
                  <w:r w:rsidRPr="006618D8">
                    <w:rPr>
                      <w:rFonts w:ascii="Arial" w:hAnsi="Arial" w:cs="Arial"/>
                      <w:sz w:val="16"/>
                      <w:szCs w:val="16"/>
                      <w:lang w:eastAsia="en-US"/>
                    </w:rPr>
                    <w:t>Tumpele</w:t>
                  </w:r>
                  <w:proofErr w:type="spellEnd"/>
                  <w:r w:rsidRPr="006618D8">
                    <w:rPr>
                      <w:rFonts w:ascii="Arial" w:hAnsi="Arial" w:cs="Arial"/>
                      <w:sz w:val="16"/>
                      <w:szCs w:val="16"/>
                      <w:lang w:eastAsia="en-US"/>
                    </w:rPr>
                    <w:t xml:space="preserve"> (16. grupa, tūrisma informācijas konsultants, 2.kurss)</w:t>
                  </w:r>
                </w:p>
              </w:tc>
              <w:tc>
                <w:tcPr>
                  <w:tcW w:w="4032"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r>
            <w:tr w:rsidR="008F60D5" w:rsidRPr="006618D8" w:rsidTr="008F60D5">
              <w:tc>
                <w:tcPr>
                  <w:tcW w:w="326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Starptautiskā ANO simulācijas spēle</w:t>
                  </w:r>
                </w:p>
              </w:tc>
              <w:tc>
                <w:tcPr>
                  <w:tcW w:w="405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Valmiera, Rīga, 2016.gada 2.-4.aprīlis</w:t>
                  </w:r>
                </w:p>
              </w:tc>
              <w:tc>
                <w:tcPr>
                  <w:tcW w:w="6007"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Katrīna </w:t>
                  </w:r>
                  <w:proofErr w:type="spellStart"/>
                  <w:r w:rsidRPr="006618D8">
                    <w:rPr>
                      <w:rFonts w:ascii="Arial" w:hAnsi="Arial" w:cs="Arial"/>
                      <w:sz w:val="16"/>
                      <w:szCs w:val="16"/>
                      <w:lang w:eastAsia="en-US"/>
                    </w:rPr>
                    <w:t>Spēkaine</w:t>
                  </w:r>
                  <w:proofErr w:type="spellEnd"/>
                  <w:r w:rsidRPr="006618D8">
                    <w:rPr>
                      <w:rFonts w:ascii="Arial" w:hAnsi="Arial" w:cs="Arial"/>
                      <w:sz w:val="16"/>
                      <w:szCs w:val="16"/>
                      <w:lang w:eastAsia="en-US"/>
                    </w:rPr>
                    <w:t xml:space="preserve"> (4.grupa, mēbeļu dizaina speciālists, 1.kurss), Artūrs Pavlovskis (6.grupa, automehāniķis, 2.kurss)</w:t>
                  </w:r>
                </w:p>
              </w:tc>
              <w:tc>
                <w:tcPr>
                  <w:tcW w:w="403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r>
            <w:tr w:rsidR="008F60D5" w:rsidRPr="006618D8" w:rsidTr="008F60D5">
              <w:tc>
                <w:tcPr>
                  <w:tcW w:w="3265"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6.Jauniešu Saeima</w:t>
                  </w:r>
                </w:p>
              </w:tc>
              <w:tc>
                <w:tcPr>
                  <w:tcW w:w="4057"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Saeima, 2016. gada </w:t>
                  </w:r>
                  <w:r w:rsidRPr="006618D8">
                    <w:rPr>
                      <w:rFonts w:ascii="Arial" w:hAnsi="Arial" w:cs="Arial"/>
                      <w:iCs/>
                      <w:sz w:val="16"/>
                      <w:szCs w:val="16"/>
                      <w:lang w:eastAsia="en-US"/>
                    </w:rPr>
                    <w:t>29. aprīlis</w:t>
                  </w:r>
                </w:p>
              </w:tc>
              <w:tc>
                <w:tcPr>
                  <w:tcW w:w="6007"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Audzēkņi Juta </w:t>
                  </w:r>
                  <w:proofErr w:type="spellStart"/>
                  <w:r w:rsidRPr="006618D8">
                    <w:rPr>
                      <w:rFonts w:ascii="Arial" w:hAnsi="Arial" w:cs="Arial"/>
                      <w:sz w:val="16"/>
                      <w:szCs w:val="16"/>
                      <w:lang w:eastAsia="en-US"/>
                    </w:rPr>
                    <w:t>Beitāne</w:t>
                  </w:r>
                  <w:proofErr w:type="spellEnd"/>
                  <w:r w:rsidRPr="006618D8">
                    <w:rPr>
                      <w:rFonts w:ascii="Arial" w:hAnsi="Arial" w:cs="Arial"/>
                      <w:sz w:val="16"/>
                      <w:szCs w:val="16"/>
                      <w:lang w:eastAsia="en-US"/>
                    </w:rPr>
                    <w:t xml:space="preserve"> (4.grupa, mēbeļu dizaina speciālists, 1.kurss), Ernests Riksis (7.grupa, automehāniķis, 1.kurss), Kārlis Didzis Pomerancis (2.grupa, mēbeļu galdnieks, 3.kurss)</w:t>
                  </w:r>
                </w:p>
              </w:tc>
              <w:tc>
                <w:tcPr>
                  <w:tcW w:w="403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bCs/>
                      <w:color w:val="000000"/>
                      <w:sz w:val="16"/>
                      <w:szCs w:val="16"/>
                      <w:shd w:val="clear" w:color="auto" w:fill="FFFFFF"/>
                      <w:lang w:eastAsia="en-US"/>
                    </w:rPr>
                    <w:t xml:space="preserve">Iedvesmas, diskusiju, pieredzes un labās prakses apmaiņas seminārs </w:t>
                  </w:r>
                  <w:r w:rsidRPr="006618D8">
                    <w:rPr>
                      <w:rFonts w:ascii="Arial" w:hAnsi="Arial" w:cs="Arial"/>
                      <w:sz w:val="16"/>
                      <w:szCs w:val="16"/>
                      <w:lang w:eastAsia="en-US"/>
                    </w:rPr>
                    <w:t>„Jaunatnes politikas nozīme darbam ar jauniešiem pašvaldībās”</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Kuldīgas Mākslas nams, 2016. gada </w:t>
                  </w:r>
                  <w:r w:rsidRPr="006618D8">
                    <w:rPr>
                      <w:rFonts w:ascii="Arial" w:hAnsi="Arial" w:cs="Arial"/>
                      <w:iCs/>
                      <w:sz w:val="16"/>
                      <w:szCs w:val="16"/>
                      <w:lang w:eastAsia="en-US"/>
                    </w:rPr>
                    <w:t xml:space="preserve">18.marts, organizators – Kurzemes NVO atbalsta centrs sadarbībā ar </w:t>
                  </w:r>
                  <w:r w:rsidRPr="006618D8">
                    <w:rPr>
                      <w:rFonts w:ascii="Arial" w:hAnsi="Arial" w:cs="Arial"/>
                      <w:bCs/>
                      <w:color w:val="000000"/>
                      <w:sz w:val="16"/>
                      <w:szCs w:val="16"/>
                      <w:shd w:val="clear" w:color="auto" w:fill="FFFFFF"/>
                      <w:lang w:eastAsia="en-US"/>
                    </w:rPr>
                    <w:t>Kuldīgas novada pašvaldību, Latvijas Jaunatnes padomi, Saldus jauniešu atpūtas un iniciatīvu centru "Šķūnis" un Ventspils Jauniešu domi.</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Ieva </w:t>
                  </w:r>
                  <w:proofErr w:type="spellStart"/>
                  <w:r w:rsidRPr="006618D8">
                    <w:rPr>
                      <w:rFonts w:ascii="Arial" w:hAnsi="Arial" w:cs="Arial"/>
                      <w:sz w:val="16"/>
                      <w:szCs w:val="16"/>
                      <w:lang w:eastAsia="en-US"/>
                    </w:rPr>
                    <w:t>Tihanova</w:t>
                  </w:r>
                  <w:proofErr w:type="spellEnd"/>
                  <w:r w:rsidRPr="006618D8">
                    <w:rPr>
                      <w:rFonts w:ascii="Arial" w:hAnsi="Arial" w:cs="Arial"/>
                      <w:sz w:val="16"/>
                      <w:szCs w:val="16"/>
                      <w:lang w:eastAsia="en-US"/>
                    </w:rPr>
                    <w:t>, Līga Iesalniece (16. grupa, tūrisma informācijas konsultants, 2.kurss)</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lastRenderedPageBreak/>
                    <w:t>Seminārs “Mēs”</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BJC, 2015. gada 16. septembris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Elīna Freimane, Aija Tikuma (22.grupa, ekotūrisma speciālists, 3.kurss), Dana </w:t>
                  </w:r>
                  <w:proofErr w:type="spellStart"/>
                  <w:r w:rsidRPr="006618D8">
                    <w:rPr>
                      <w:rFonts w:ascii="Arial" w:hAnsi="Arial" w:cs="Arial"/>
                      <w:sz w:val="16"/>
                      <w:szCs w:val="16"/>
                      <w:lang w:eastAsia="en-US"/>
                    </w:rPr>
                    <w:t>Korņejeva</w:t>
                  </w:r>
                  <w:proofErr w:type="spellEnd"/>
                  <w:r w:rsidRPr="006618D8">
                    <w:rPr>
                      <w:rFonts w:ascii="Arial" w:hAnsi="Arial" w:cs="Arial"/>
                      <w:sz w:val="16"/>
                      <w:szCs w:val="16"/>
                      <w:lang w:eastAsia="en-US"/>
                    </w:rPr>
                    <w:t xml:space="preserve"> (16. grupa, tūrisma informācijas konsultants, 2.kurss)</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Seminārs </w:t>
                  </w:r>
                  <w:proofErr w:type="spellStart"/>
                  <w:r w:rsidRPr="006618D8">
                    <w:rPr>
                      <w:rFonts w:ascii="Arial" w:hAnsi="Arial" w:cs="Arial"/>
                      <w:sz w:val="16"/>
                      <w:szCs w:val="16"/>
                      <w:lang w:eastAsia="en-US"/>
                    </w:rPr>
                    <w:t>līdzpārvaldēm</w:t>
                  </w:r>
                  <w:proofErr w:type="spellEnd"/>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Centra vidusskola, 2015.gada 09.decembris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Liene </w:t>
                  </w:r>
                  <w:proofErr w:type="spellStart"/>
                  <w:r w:rsidRPr="006618D8">
                    <w:rPr>
                      <w:rFonts w:ascii="Arial" w:hAnsi="Arial" w:cs="Arial"/>
                      <w:sz w:val="16"/>
                      <w:szCs w:val="16"/>
                      <w:lang w:eastAsia="en-US"/>
                    </w:rPr>
                    <w:t>Šēniņa</w:t>
                  </w:r>
                  <w:proofErr w:type="spellEnd"/>
                  <w:r w:rsidRPr="006618D8">
                    <w:rPr>
                      <w:rFonts w:ascii="Arial" w:hAnsi="Arial" w:cs="Arial"/>
                      <w:sz w:val="16"/>
                      <w:szCs w:val="16"/>
                      <w:lang w:eastAsia="en-US"/>
                    </w:rPr>
                    <w:t xml:space="preserve">, Elīna Freimane, Aija Tikuma (22.grupa, ekotūrisma speciālists, 3.kurss), Dana </w:t>
                  </w:r>
                  <w:proofErr w:type="spellStart"/>
                  <w:r w:rsidRPr="006618D8">
                    <w:rPr>
                      <w:rFonts w:ascii="Arial" w:hAnsi="Arial" w:cs="Arial"/>
                      <w:sz w:val="16"/>
                      <w:szCs w:val="16"/>
                      <w:lang w:eastAsia="en-US"/>
                    </w:rPr>
                    <w:t>Korņejeva</w:t>
                  </w:r>
                  <w:proofErr w:type="spellEnd"/>
                  <w:r w:rsidRPr="006618D8">
                    <w:rPr>
                      <w:rFonts w:ascii="Arial" w:hAnsi="Arial" w:cs="Arial"/>
                      <w:sz w:val="16"/>
                      <w:szCs w:val="16"/>
                      <w:lang w:eastAsia="en-US"/>
                    </w:rPr>
                    <w:t xml:space="preserve"> (16. grupa, tūrisma informācijas konsultants, 2.kurss)</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Seminārs </w:t>
                  </w:r>
                  <w:proofErr w:type="spellStart"/>
                  <w:r w:rsidRPr="006618D8">
                    <w:rPr>
                      <w:rFonts w:ascii="Arial" w:hAnsi="Arial" w:cs="Arial"/>
                      <w:sz w:val="16"/>
                      <w:szCs w:val="16"/>
                      <w:lang w:eastAsia="en-US"/>
                    </w:rPr>
                    <w:t>līdzpārvaldēm</w:t>
                  </w:r>
                  <w:proofErr w:type="spellEnd"/>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Kuldīgas </w:t>
                  </w:r>
                  <w:proofErr w:type="spellStart"/>
                  <w:r w:rsidRPr="006618D8">
                    <w:rPr>
                      <w:rFonts w:ascii="Arial" w:hAnsi="Arial" w:cs="Arial"/>
                      <w:sz w:val="16"/>
                      <w:szCs w:val="16"/>
                      <w:lang w:eastAsia="en-US"/>
                    </w:rPr>
                    <w:t>V.Plūdoņa</w:t>
                  </w:r>
                  <w:proofErr w:type="spellEnd"/>
                  <w:r w:rsidRPr="006618D8">
                    <w:rPr>
                      <w:rFonts w:ascii="Arial" w:hAnsi="Arial" w:cs="Arial"/>
                      <w:sz w:val="16"/>
                      <w:szCs w:val="16"/>
                      <w:lang w:eastAsia="en-US"/>
                    </w:rPr>
                    <w:t xml:space="preserve"> ģimnāzija, 2016. gada </w:t>
                  </w:r>
                  <w:r w:rsidRPr="006618D8">
                    <w:rPr>
                      <w:rFonts w:ascii="Arial" w:hAnsi="Arial" w:cs="Arial"/>
                      <w:iCs/>
                      <w:sz w:val="16"/>
                      <w:szCs w:val="16"/>
                      <w:lang w:eastAsia="en-US"/>
                    </w:rPr>
                    <w:t>26.janvāris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Liene </w:t>
                  </w:r>
                  <w:proofErr w:type="spellStart"/>
                  <w:r w:rsidRPr="006618D8">
                    <w:rPr>
                      <w:rFonts w:ascii="Arial" w:hAnsi="Arial" w:cs="Arial"/>
                      <w:sz w:val="16"/>
                      <w:szCs w:val="16"/>
                      <w:lang w:eastAsia="en-US"/>
                    </w:rPr>
                    <w:t>Šēniņa</w:t>
                  </w:r>
                  <w:proofErr w:type="spellEnd"/>
                  <w:r w:rsidRPr="006618D8">
                    <w:rPr>
                      <w:rFonts w:ascii="Arial" w:hAnsi="Arial" w:cs="Arial"/>
                      <w:sz w:val="16"/>
                      <w:szCs w:val="16"/>
                      <w:lang w:eastAsia="en-US"/>
                    </w:rPr>
                    <w:t xml:space="preserve">, Maija </w:t>
                  </w:r>
                  <w:proofErr w:type="spellStart"/>
                  <w:r w:rsidRPr="006618D8">
                    <w:rPr>
                      <w:rFonts w:ascii="Arial" w:hAnsi="Arial" w:cs="Arial"/>
                      <w:sz w:val="16"/>
                      <w:szCs w:val="16"/>
                      <w:lang w:eastAsia="en-US"/>
                    </w:rPr>
                    <w:t>Rezlera</w:t>
                  </w:r>
                  <w:proofErr w:type="spellEnd"/>
                  <w:r w:rsidRPr="006618D8">
                    <w:rPr>
                      <w:rFonts w:ascii="Arial" w:hAnsi="Arial" w:cs="Arial"/>
                      <w:sz w:val="16"/>
                      <w:szCs w:val="16"/>
                      <w:lang w:eastAsia="en-US"/>
                    </w:rPr>
                    <w:t xml:space="preserve"> (22.grupa, ekotūrisma speciālists, 3.kurss), Dana </w:t>
                  </w:r>
                  <w:proofErr w:type="spellStart"/>
                  <w:r w:rsidRPr="006618D8">
                    <w:rPr>
                      <w:rFonts w:ascii="Arial" w:hAnsi="Arial" w:cs="Arial"/>
                      <w:sz w:val="16"/>
                      <w:szCs w:val="16"/>
                      <w:lang w:eastAsia="en-US"/>
                    </w:rPr>
                    <w:t>Korņejeva</w:t>
                  </w:r>
                  <w:proofErr w:type="spellEnd"/>
                  <w:r w:rsidRPr="006618D8">
                    <w:rPr>
                      <w:rFonts w:ascii="Arial" w:hAnsi="Arial" w:cs="Arial"/>
                      <w:sz w:val="16"/>
                      <w:szCs w:val="16"/>
                      <w:lang w:eastAsia="en-US"/>
                    </w:rPr>
                    <w:t xml:space="preserve">, Elīza Anna </w:t>
                  </w:r>
                  <w:proofErr w:type="spellStart"/>
                  <w:r w:rsidRPr="006618D8">
                    <w:rPr>
                      <w:rFonts w:ascii="Arial" w:hAnsi="Arial" w:cs="Arial"/>
                      <w:sz w:val="16"/>
                      <w:szCs w:val="16"/>
                      <w:lang w:eastAsia="en-US"/>
                    </w:rPr>
                    <w:t>Tumpele</w:t>
                  </w:r>
                  <w:proofErr w:type="spellEnd"/>
                  <w:r w:rsidRPr="006618D8">
                    <w:rPr>
                      <w:rFonts w:ascii="Arial" w:hAnsi="Arial" w:cs="Arial"/>
                      <w:sz w:val="16"/>
                      <w:szCs w:val="16"/>
                      <w:lang w:eastAsia="en-US"/>
                    </w:rPr>
                    <w:t xml:space="preserve"> (16. grupa, tūrisma informācijas konsultants, 2.kurss)</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Seminārs </w:t>
                  </w:r>
                  <w:proofErr w:type="spellStart"/>
                  <w:r w:rsidRPr="006618D8">
                    <w:rPr>
                      <w:rFonts w:ascii="Arial" w:hAnsi="Arial" w:cs="Arial"/>
                      <w:sz w:val="16"/>
                      <w:szCs w:val="16"/>
                      <w:lang w:eastAsia="en-US"/>
                    </w:rPr>
                    <w:t>līdzpārvaldēm</w:t>
                  </w:r>
                  <w:proofErr w:type="spellEnd"/>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Kuldīgas Mākslas un humanitāro zinību vidusskola, 2016. gada </w:t>
                  </w:r>
                  <w:r w:rsidRPr="006618D8">
                    <w:rPr>
                      <w:rFonts w:ascii="Arial" w:hAnsi="Arial" w:cs="Arial"/>
                      <w:iCs/>
                      <w:sz w:val="16"/>
                      <w:szCs w:val="16"/>
                      <w:lang w:eastAsia="en-US"/>
                    </w:rPr>
                    <w:t>31. marts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Liene </w:t>
                  </w:r>
                  <w:proofErr w:type="spellStart"/>
                  <w:r w:rsidRPr="006618D8">
                    <w:rPr>
                      <w:rFonts w:ascii="Arial" w:hAnsi="Arial" w:cs="Arial"/>
                      <w:sz w:val="16"/>
                      <w:szCs w:val="16"/>
                      <w:lang w:eastAsia="en-US"/>
                    </w:rPr>
                    <w:t>Šēniņa</w:t>
                  </w:r>
                  <w:proofErr w:type="spellEnd"/>
                  <w:r w:rsidRPr="006618D8">
                    <w:rPr>
                      <w:rFonts w:ascii="Arial" w:hAnsi="Arial" w:cs="Arial"/>
                      <w:sz w:val="16"/>
                      <w:szCs w:val="16"/>
                      <w:lang w:eastAsia="en-US"/>
                    </w:rPr>
                    <w:t xml:space="preserve">, Maija </w:t>
                  </w:r>
                  <w:proofErr w:type="spellStart"/>
                  <w:r w:rsidRPr="006618D8">
                    <w:rPr>
                      <w:rFonts w:ascii="Arial" w:hAnsi="Arial" w:cs="Arial"/>
                      <w:sz w:val="16"/>
                      <w:szCs w:val="16"/>
                      <w:lang w:eastAsia="en-US"/>
                    </w:rPr>
                    <w:t>Rezlera</w:t>
                  </w:r>
                  <w:proofErr w:type="spellEnd"/>
                  <w:r w:rsidRPr="006618D8">
                    <w:rPr>
                      <w:rFonts w:ascii="Arial" w:hAnsi="Arial" w:cs="Arial"/>
                      <w:sz w:val="16"/>
                      <w:szCs w:val="16"/>
                      <w:lang w:eastAsia="en-US"/>
                    </w:rPr>
                    <w:t xml:space="preserve"> (22.grupa, ekotūrisma speciālists, 3.kurss), Dana </w:t>
                  </w:r>
                  <w:proofErr w:type="spellStart"/>
                  <w:r w:rsidRPr="006618D8">
                    <w:rPr>
                      <w:rFonts w:ascii="Arial" w:hAnsi="Arial" w:cs="Arial"/>
                      <w:sz w:val="16"/>
                      <w:szCs w:val="16"/>
                      <w:lang w:eastAsia="en-US"/>
                    </w:rPr>
                    <w:t>Korņejeva</w:t>
                  </w:r>
                  <w:proofErr w:type="spellEnd"/>
                  <w:r w:rsidRPr="006618D8">
                    <w:rPr>
                      <w:rFonts w:ascii="Arial" w:hAnsi="Arial" w:cs="Arial"/>
                      <w:sz w:val="16"/>
                      <w:szCs w:val="16"/>
                      <w:lang w:eastAsia="en-US"/>
                    </w:rPr>
                    <w:t xml:space="preserve">, Elīza Anna </w:t>
                  </w:r>
                  <w:proofErr w:type="spellStart"/>
                  <w:r w:rsidRPr="006618D8">
                    <w:rPr>
                      <w:rFonts w:ascii="Arial" w:hAnsi="Arial" w:cs="Arial"/>
                      <w:sz w:val="16"/>
                      <w:szCs w:val="16"/>
                      <w:lang w:eastAsia="en-US"/>
                    </w:rPr>
                    <w:t>Tumpele</w:t>
                  </w:r>
                  <w:proofErr w:type="spellEnd"/>
                  <w:r w:rsidRPr="006618D8">
                    <w:rPr>
                      <w:rFonts w:ascii="Arial" w:hAnsi="Arial" w:cs="Arial"/>
                      <w:sz w:val="16"/>
                      <w:szCs w:val="16"/>
                      <w:lang w:eastAsia="en-US"/>
                    </w:rPr>
                    <w:t xml:space="preserve"> (16. grupa, tūrisma informācijas konsultants, 2.kurss)</w:t>
                  </w:r>
                </w:p>
              </w:tc>
            </w:tr>
            <w:tr w:rsidR="008F60D5" w:rsidRPr="006618D8" w:rsidTr="008F60D5">
              <w:trPr>
                <w:gridAfter w:val="1"/>
                <w:wAfter w:w="4032" w:type="dxa"/>
                <w:trHeight w:val="2237"/>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Akcija “Dalies mīlestībā”</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BJC, 2015. gada 15. decembrī</w:t>
                  </w:r>
                </w:p>
              </w:tc>
              <w:tc>
                <w:tcPr>
                  <w:tcW w:w="6007" w:type="dxa"/>
                  <w:shd w:val="clear" w:color="auto" w:fill="FFFFFF" w:themeFill="background1"/>
                </w:tcPr>
                <w:p w:rsidR="008F60D5" w:rsidRPr="006618D8" w:rsidRDefault="008F60D5" w:rsidP="006E1100">
                  <w:pPr>
                    <w:framePr w:hSpace="180" w:wrap="around" w:vAnchor="text" w:hAnchor="page" w:x="558" w:y="-1439"/>
                    <w:spacing w:after="200" w:line="276" w:lineRule="auto"/>
                    <w:rPr>
                      <w:rFonts w:ascii="Arial" w:hAnsi="Arial" w:cs="Arial"/>
                      <w:sz w:val="16"/>
                      <w:szCs w:val="16"/>
                    </w:rPr>
                  </w:pPr>
                  <w:r w:rsidRPr="006618D8">
                    <w:rPr>
                      <w:rFonts w:ascii="Arial" w:hAnsi="Arial" w:cs="Arial"/>
                      <w:sz w:val="16"/>
                      <w:szCs w:val="16"/>
                    </w:rPr>
                    <w:t xml:space="preserve">Mārtiņš </w:t>
                  </w:r>
                  <w:proofErr w:type="spellStart"/>
                  <w:r w:rsidRPr="006618D8">
                    <w:rPr>
                      <w:rFonts w:ascii="Arial" w:hAnsi="Arial" w:cs="Arial"/>
                      <w:sz w:val="16"/>
                      <w:szCs w:val="16"/>
                    </w:rPr>
                    <w:t>Levinoks</w:t>
                  </w:r>
                  <w:proofErr w:type="spellEnd"/>
                  <w:r w:rsidRPr="006618D8">
                    <w:rPr>
                      <w:rFonts w:ascii="Arial" w:hAnsi="Arial" w:cs="Arial"/>
                      <w:sz w:val="16"/>
                      <w:szCs w:val="16"/>
                    </w:rPr>
                    <w:t xml:space="preserve">, Ģirts </w:t>
                  </w:r>
                  <w:proofErr w:type="spellStart"/>
                  <w:r w:rsidRPr="006618D8">
                    <w:rPr>
                      <w:rFonts w:ascii="Arial" w:hAnsi="Arial" w:cs="Arial"/>
                      <w:sz w:val="16"/>
                      <w:szCs w:val="16"/>
                    </w:rPr>
                    <w:t>Kristers</w:t>
                  </w:r>
                  <w:proofErr w:type="spellEnd"/>
                  <w:r w:rsidRPr="006618D8">
                    <w:rPr>
                      <w:rFonts w:ascii="Arial" w:hAnsi="Arial" w:cs="Arial"/>
                      <w:sz w:val="16"/>
                      <w:szCs w:val="16"/>
                    </w:rPr>
                    <w:t xml:space="preserve"> Strazdiņš – 2.gr, Artūrs Pavlovskis – 6.gr., Ance Mediņa – 10.gr., Dana </w:t>
                  </w:r>
                  <w:proofErr w:type="spellStart"/>
                  <w:r w:rsidRPr="006618D8">
                    <w:rPr>
                      <w:rFonts w:ascii="Arial" w:hAnsi="Arial" w:cs="Arial"/>
                      <w:sz w:val="16"/>
                      <w:szCs w:val="16"/>
                    </w:rPr>
                    <w:t>Koņejeva</w:t>
                  </w:r>
                  <w:proofErr w:type="spellEnd"/>
                  <w:r w:rsidRPr="006618D8">
                    <w:rPr>
                      <w:rFonts w:ascii="Arial" w:hAnsi="Arial" w:cs="Arial"/>
                      <w:sz w:val="16"/>
                      <w:szCs w:val="16"/>
                    </w:rPr>
                    <w:t xml:space="preserve"> , Elīza Anna </w:t>
                  </w:r>
                  <w:proofErr w:type="spellStart"/>
                  <w:r w:rsidRPr="006618D8">
                    <w:rPr>
                      <w:rFonts w:ascii="Arial" w:hAnsi="Arial" w:cs="Arial"/>
                      <w:sz w:val="16"/>
                      <w:szCs w:val="16"/>
                    </w:rPr>
                    <w:t>Tumpele</w:t>
                  </w:r>
                  <w:proofErr w:type="spellEnd"/>
                  <w:r w:rsidRPr="006618D8">
                    <w:rPr>
                      <w:rFonts w:ascii="Arial" w:hAnsi="Arial" w:cs="Arial"/>
                      <w:sz w:val="16"/>
                      <w:szCs w:val="16"/>
                    </w:rPr>
                    <w:t xml:space="preserve">, Krista Paula </w:t>
                  </w:r>
                  <w:proofErr w:type="spellStart"/>
                  <w:r w:rsidRPr="006618D8">
                    <w:rPr>
                      <w:rFonts w:ascii="Arial" w:hAnsi="Arial" w:cs="Arial"/>
                      <w:sz w:val="16"/>
                      <w:szCs w:val="16"/>
                    </w:rPr>
                    <w:t>Knupke</w:t>
                  </w:r>
                  <w:proofErr w:type="spellEnd"/>
                  <w:r w:rsidRPr="006618D8">
                    <w:rPr>
                      <w:rFonts w:ascii="Arial" w:hAnsi="Arial" w:cs="Arial"/>
                      <w:sz w:val="16"/>
                      <w:szCs w:val="16"/>
                    </w:rPr>
                    <w:t xml:space="preserve"> , Anete Jankovska – 16.gr., Maija </w:t>
                  </w:r>
                  <w:proofErr w:type="spellStart"/>
                  <w:r w:rsidRPr="006618D8">
                    <w:rPr>
                      <w:rFonts w:ascii="Arial" w:hAnsi="Arial" w:cs="Arial"/>
                      <w:sz w:val="16"/>
                      <w:szCs w:val="16"/>
                    </w:rPr>
                    <w:t>Rezlera</w:t>
                  </w:r>
                  <w:proofErr w:type="spellEnd"/>
                  <w:r w:rsidRPr="006618D8">
                    <w:rPr>
                      <w:rFonts w:ascii="Arial" w:hAnsi="Arial" w:cs="Arial"/>
                      <w:sz w:val="16"/>
                      <w:szCs w:val="16"/>
                    </w:rPr>
                    <w:t xml:space="preserve">, Liene </w:t>
                  </w:r>
                  <w:proofErr w:type="spellStart"/>
                  <w:r w:rsidRPr="006618D8">
                    <w:rPr>
                      <w:rFonts w:ascii="Arial" w:hAnsi="Arial" w:cs="Arial"/>
                      <w:sz w:val="16"/>
                      <w:szCs w:val="16"/>
                    </w:rPr>
                    <w:t>Šēniņa</w:t>
                  </w:r>
                  <w:proofErr w:type="spellEnd"/>
                  <w:r w:rsidRPr="006618D8">
                    <w:rPr>
                      <w:rFonts w:ascii="Arial" w:hAnsi="Arial" w:cs="Arial"/>
                      <w:sz w:val="16"/>
                      <w:szCs w:val="16"/>
                    </w:rPr>
                    <w:t xml:space="preserve"> – 22.gr.</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Valentīndienas</w:t>
                  </w:r>
                  <w:proofErr w:type="spellEnd"/>
                  <w:r w:rsidRPr="006618D8">
                    <w:rPr>
                      <w:rFonts w:ascii="Arial" w:hAnsi="Arial" w:cs="Arial"/>
                      <w:sz w:val="16"/>
                      <w:szCs w:val="16"/>
                      <w:lang w:eastAsia="en-US"/>
                    </w:rPr>
                    <w:t xml:space="preserve"> pasts</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Kuldīgas Tehnoloģiju un tūrisma tehnikums, 2016. gada 04.- 11. februāris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pašpārvalde</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Valentīndienas</w:t>
                  </w:r>
                  <w:proofErr w:type="spellEnd"/>
                  <w:r w:rsidRPr="006618D8">
                    <w:rPr>
                      <w:rFonts w:ascii="Arial" w:hAnsi="Arial" w:cs="Arial"/>
                      <w:sz w:val="16"/>
                      <w:szCs w:val="16"/>
                      <w:lang w:eastAsia="en-US"/>
                    </w:rPr>
                    <w:t xml:space="preserve"> šovs “Slepenais randiņš”</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Kuldīgas Tehnoloģiju un tūrisma tehnikums, 2016. gada 11. februāris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 un 22.grupas audzēkņi</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Kafija ar politiķiem</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Kuldīgas Mākslas nams, 2016. gada 17.maijs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rPr>
                    <w:t xml:space="preserve">Dana </w:t>
                  </w:r>
                  <w:proofErr w:type="spellStart"/>
                  <w:r w:rsidRPr="006618D8">
                    <w:rPr>
                      <w:rFonts w:ascii="Arial" w:hAnsi="Arial" w:cs="Arial"/>
                      <w:sz w:val="16"/>
                      <w:szCs w:val="16"/>
                    </w:rPr>
                    <w:t>Korņejeva</w:t>
                  </w:r>
                  <w:proofErr w:type="spellEnd"/>
                  <w:r w:rsidRPr="006618D8">
                    <w:rPr>
                      <w:rFonts w:ascii="Arial" w:hAnsi="Arial" w:cs="Arial"/>
                      <w:sz w:val="16"/>
                      <w:szCs w:val="16"/>
                    </w:rPr>
                    <w:t xml:space="preserve"> , Elīza Anna </w:t>
                  </w:r>
                  <w:proofErr w:type="spellStart"/>
                  <w:r w:rsidRPr="006618D8">
                    <w:rPr>
                      <w:rFonts w:ascii="Arial" w:hAnsi="Arial" w:cs="Arial"/>
                      <w:sz w:val="16"/>
                      <w:szCs w:val="16"/>
                    </w:rPr>
                    <w:t>Tumpele</w:t>
                  </w:r>
                  <w:proofErr w:type="spellEnd"/>
                  <w:r w:rsidRPr="006618D8">
                    <w:rPr>
                      <w:rFonts w:ascii="Arial" w:hAnsi="Arial" w:cs="Arial"/>
                      <w:sz w:val="16"/>
                      <w:szCs w:val="16"/>
                    </w:rPr>
                    <w:t xml:space="preserve"> </w:t>
                  </w:r>
                  <w:r w:rsidRPr="006618D8">
                    <w:rPr>
                      <w:rFonts w:ascii="Arial" w:hAnsi="Arial" w:cs="Arial"/>
                      <w:sz w:val="16"/>
                      <w:szCs w:val="16"/>
                      <w:lang w:eastAsia="en-US"/>
                    </w:rPr>
                    <w:t>(16. grupa, tūrisma informācijas konsultants, 2.kurss)</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Sanāksmes</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1x mēnesī, (pirms pasākumiem arī)</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Grupu vecākie, pasākumu organizatori </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avīze</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Kuldīgas Tehnoloģiju un tūrisma tehnikums, 2015. gada decembris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Anete Jankovska, Ieva </w:t>
                  </w:r>
                  <w:proofErr w:type="spellStart"/>
                  <w:r w:rsidRPr="006618D8">
                    <w:rPr>
                      <w:rFonts w:ascii="Arial" w:hAnsi="Arial" w:cs="Arial"/>
                      <w:sz w:val="16"/>
                      <w:szCs w:val="16"/>
                      <w:lang w:eastAsia="en-US"/>
                    </w:rPr>
                    <w:t>Tihanova</w:t>
                  </w:r>
                  <w:proofErr w:type="spellEnd"/>
                  <w:r w:rsidRPr="006618D8">
                    <w:rPr>
                      <w:rFonts w:ascii="Arial" w:hAnsi="Arial" w:cs="Arial"/>
                      <w:sz w:val="16"/>
                      <w:szCs w:val="16"/>
                      <w:lang w:eastAsia="en-US"/>
                    </w:rPr>
                    <w:t xml:space="preserve">, Līga Iesalniece, Dana </w:t>
                  </w:r>
                  <w:proofErr w:type="spellStart"/>
                  <w:r w:rsidRPr="006618D8">
                    <w:rPr>
                      <w:rFonts w:ascii="Arial" w:hAnsi="Arial" w:cs="Arial"/>
                      <w:sz w:val="16"/>
                      <w:szCs w:val="16"/>
                      <w:lang w:eastAsia="en-US"/>
                    </w:rPr>
                    <w:t>Korņejeva</w:t>
                  </w:r>
                  <w:proofErr w:type="spellEnd"/>
                  <w:r w:rsidRPr="006618D8">
                    <w:rPr>
                      <w:rFonts w:ascii="Arial" w:hAnsi="Arial" w:cs="Arial"/>
                      <w:sz w:val="16"/>
                      <w:szCs w:val="16"/>
                      <w:lang w:eastAsia="en-US"/>
                    </w:rPr>
                    <w:t xml:space="preserve"> (16. grupa, tūrisma informācijas konsultants, 2.kurss)</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Pedagoģiskās padomes sēdes</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Kuldīgas Tehnoloģiju un tūrisma tehnikums, 2015. gada 17. decembris,</w:t>
                  </w:r>
                </w:p>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2016. gada 30. jūnijs</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Grupu vecākie</w:t>
                  </w:r>
                </w:p>
              </w:tc>
            </w:tr>
            <w:tr w:rsidR="008F60D5" w:rsidRPr="006618D8" w:rsidTr="008F60D5">
              <w:trPr>
                <w:gridAfter w:val="1"/>
                <w:wAfter w:w="4032" w:type="dxa"/>
              </w:trPr>
              <w:tc>
                <w:tcPr>
                  <w:tcW w:w="3265"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Stipendiju komisija</w:t>
                  </w:r>
                </w:p>
              </w:tc>
              <w:tc>
                <w:tcPr>
                  <w:tcW w:w="405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2015./2016.māc.gadā </w:t>
                  </w:r>
                  <w:r w:rsidRPr="006618D8">
                    <w:rPr>
                      <w:rFonts w:ascii="Arial" w:hAnsi="Arial" w:cs="Arial"/>
                      <w:sz w:val="16"/>
                      <w:szCs w:val="16"/>
                      <w:lang w:eastAsia="en-US"/>
                    </w:rPr>
                    <w:t xml:space="preserve"> katru mēnesi</w:t>
                  </w:r>
                </w:p>
              </w:tc>
              <w:tc>
                <w:tcPr>
                  <w:tcW w:w="60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Katrīna </w:t>
                  </w:r>
                  <w:proofErr w:type="spellStart"/>
                  <w:r w:rsidRPr="006618D8">
                    <w:rPr>
                      <w:rFonts w:ascii="Arial" w:hAnsi="Arial" w:cs="Arial"/>
                      <w:sz w:val="16"/>
                      <w:szCs w:val="16"/>
                      <w:lang w:eastAsia="en-US"/>
                    </w:rPr>
                    <w:t>Spēkaine</w:t>
                  </w:r>
                  <w:proofErr w:type="spellEnd"/>
                  <w:r w:rsidRPr="006618D8">
                    <w:rPr>
                      <w:rFonts w:ascii="Arial" w:hAnsi="Arial" w:cs="Arial"/>
                      <w:sz w:val="16"/>
                      <w:szCs w:val="16"/>
                      <w:lang w:eastAsia="en-US"/>
                    </w:rPr>
                    <w:t xml:space="preserve"> (4.grupa, mēbeļu dizaina speciālists, 1.kurss), Filips </w:t>
                  </w:r>
                  <w:proofErr w:type="spellStart"/>
                  <w:r w:rsidRPr="006618D8">
                    <w:rPr>
                      <w:rFonts w:ascii="Arial" w:hAnsi="Arial" w:cs="Arial"/>
                      <w:sz w:val="16"/>
                      <w:szCs w:val="16"/>
                      <w:lang w:eastAsia="en-US"/>
                    </w:rPr>
                    <w:t>Pallo</w:t>
                  </w:r>
                  <w:proofErr w:type="spellEnd"/>
                  <w:r w:rsidRPr="006618D8">
                    <w:rPr>
                      <w:rFonts w:ascii="Arial" w:hAnsi="Arial" w:cs="Arial"/>
                      <w:sz w:val="16"/>
                      <w:szCs w:val="16"/>
                      <w:lang w:eastAsia="en-US"/>
                    </w:rPr>
                    <w:t xml:space="preserve"> (8.grupa, automehāniķis, 3.kurss)</w:t>
                  </w:r>
                </w:p>
              </w:tc>
            </w:tr>
          </w:tbl>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 xml:space="preserve">Pašpārvaldē ar lielu atbildību darbojās tās vadītāja Liene </w:t>
            </w:r>
            <w:proofErr w:type="spellStart"/>
            <w:r w:rsidRPr="006618D8">
              <w:rPr>
                <w:rFonts w:ascii="Arial" w:hAnsi="Arial" w:cs="Arial"/>
                <w:sz w:val="16"/>
                <w:szCs w:val="16"/>
                <w:lang w:eastAsia="en-US"/>
              </w:rPr>
              <w:t>Šēniņa</w:t>
            </w:r>
            <w:proofErr w:type="spellEnd"/>
            <w:r w:rsidRPr="006618D8">
              <w:rPr>
                <w:rFonts w:ascii="Arial" w:hAnsi="Arial" w:cs="Arial"/>
                <w:sz w:val="16"/>
                <w:szCs w:val="16"/>
                <w:lang w:eastAsia="en-US"/>
              </w:rPr>
              <w:t xml:space="preserve">, vietnieki – Aija Tikuma un Roberts Gavrilovs, kā arī Elīna Freimane, Dana </w:t>
            </w:r>
            <w:proofErr w:type="spellStart"/>
            <w:r w:rsidRPr="006618D8">
              <w:rPr>
                <w:rFonts w:ascii="Arial" w:hAnsi="Arial" w:cs="Arial"/>
                <w:sz w:val="16"/>
                <w:szCs w:val="16"/>
                <w:lang w:eastAsia="en-US"/>
              </w:rPr>
              <w:t>Korņejeva</w:t>
            </w:r>
            <w:proofErr w:type="spellEnd"/>
            <w:r w:rsidRPr="006618D8">
              <w:rPr>
                <w:rFonts w:ascii="Arial" w:hAnsi="Arial" w:cs="Arial"/>
                <w:sz w:val="16"/>
                <w:szCs w:val="16"/>
                <w:lang w:eastAsia="en-US"/>
              </w:rPr>
              <w:t xml:space="preserve">, Ieva </w:t>
            </w:r>
            <w:proofErr w:type="spellStart"/>
            <w:r w:rsidRPr="006618D8">
              <w:rPr>
                <w:rFonts w:ascii="Arial" w:hAnsi="Arial" w:cs="Arial"/>
                <w:sz w:val="16"/>
                <w:szCs w:val="16"/>
                <w:lang w:eastAsia="en-US"/>
              </w:rPr>
              <w:t>Tihanova</w:t>
            </w:r>
            <w:proofErr w:type="spellEnd"/>
            <w:r w:rsidRPr="006618D8">
              <w:rPr>
                <w:rFonts w:ascii="Arial" w:hAnsi="Arial" w:cs="Arial"/>
                <w:sz w:val="16"/>
                <w:szCs w:val="16"/>
                <w:lang w:eastAsia="en-US"/>
              </w:rPr>
              <w:t xml:space="preserve">, Kārlis Ābols u.c.                                                                                                                                                                                                                                                                     Piedaloties ārpusskolas semināros, diskusijās, konkursos, jaunieši guva jaunu pieredzi, savu redzējumu, emocionālo piepildījumu, apzinājās savu vietu tehnikumā, novadā, valstī. Aicinot audzēkņus iesaistīties un arī piedaloties tādos pasākumos kā </w:t>
            </w:r>
            <w:r w:rsidRPr="006618D8">
              <w:rPr>
                <w:rFonts w:ascii="Arial" w:hAnsi="Arial" w:cs="Arial"/>
                <w:bCs/>
                <w:color w:val="000000"/>
                <w:sz w:val="16"/>
                <w:szCs w:val="16"/>
                <w:shd w:val="clear" w:color="auto" w:fill="FFFFFF"/>
                <w:lang w:eastAsia="en-US"/>
              </w:rPr>
              <w:t xml:space="preserve">iedvesmas, diskusiju, pieredzes un labās prakses apmaiņas seminārs </w:t>
            </w:r>
            <w:r w:rsidRPr="006618D8">
              <w:rPr>
                <w:rFonts w:ascii="Arial" w:hAnsi="Arial" w:cs="Arial"/>
                <w:sz w:val="16"/>
                <w:szCs w:val="16"/>
                <w:lang w:eastAsia="en-US"/>
              </w:rPr>
              <w:t>„Jaunatnes politikas nozīme darbam ar jauniešiem pašvaldībās” (NVO), Jauniešu Saeima, akcija “Ozolu stāsti”, “Dalies mīlestībā”, kafija ar politiķiem, Jauniešu Domes, UNESCO organizētie pasākumi u. c, tika veicināta pilsoniskā līdzdalība. Jauniešu dalība un sasniegumi dažādās aktivitātēs vienmēr tehnikumā tiek arī novērtēti – stipendijas paaugstinājums, pateicība audzēkņu sanāksmēs, Arodiņa kausu pasniegšana u.c.</w:t>
            </w:r>
          </w:p>
        </w:tc>
      </w:tr>
      <w:tr w:rsidR="008F60D5" w:rsidRPr="009A38CB" w:rsidTr="008F60D5">
        <w:trPr>
          <w:trHeight w:val="527"/>
        </w:trPr>
        <w:tc>
          <w:tcPr>
            <w:tcW w:w="562" w:type="dxa"/>
            <w:shd w:val="clear" w:color="auto" w:fill="92D050"/>
          </w:tcPr>
          <w:p w:rsidR="008F60D5" w:rsidRPr="009A38CB" w:rsidRDefault="008F60D5" w:rsidP="008F60D5">
            <w:pPr>
              <w:rPr>
                <w:lang w:eastAsia="en-US"/>
              </w:rPr>
            </w:pPr>
            <w:r w:rsidRPr="009A38CB">
              <w:rPr>
                <w:lang w:eastAsia="en-US"/>
              </w:rPr>
              <w:lastRenderedPageBreak/>
              <w:t>3.</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Darbs ar dienesta viesnīcām</w:t>
            </w:r>
          </w:p>
        </w:tc>
        <w:tc>
          <w:tcPr>
            <w:tcW w:w="13467"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Mācību gada sākumā dienesta viesnīcā Kaļķu ielā 1 tika izvietoti 53 audzēkņi un katru mēnesi audzēkņu skaits saglabājās vidēji 51 audzēknis (budžeta grupas). Kaļķu ielas dienesta viesnīcā dzīvoja tikai zēni, dienesta viesnīcā Liepājas ielā 33 2.stāvā – zēni, 3.stāvā – meitenes, kopā vidēji 50 jaunieši (34 audzēkņi no budžeta grupām, 17 – ESF grupām), Smilšu ielā 9 – tikai meitenes, vidēji 32 audzēknes.</w:t>
            </w:r>
          </w:p>
          <w:tbl>
            <w:tblPr>
              <w:tblStyle w:val="TableGrid2"/>
              <w:tblW w:w="0" w:type="auto"/>
              <w:tblLayout w:type="fixed"/>
              <w:tblLook w:val="04A0" w:firstRow="1" w:lastRow="0" w:firstColumn="1" w:lastColumn="0" w:noHBand="0" w:noVBand="1"/>
            </w:tblPr>
            <w:tblGrid>
              <w:gridCol w:w="6581"/>
              <w:gridCol w:w="6582"/>
            </w:tblGrid>
            <w:tr w:rsidR="008F60D5" w:rsidRPr="006618D8" w:rsidTr="008F60D5">
              <w:tc>
                <w:tcPr>
                  <w:tcW w:w="6581"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Aktivitāte</w:t>
                  </w:r>
                </w:p>
              </w:tc>
              <w:tc>
                <w:tcPr>
                  <w:tcW w:w="6582"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Laiks</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Audzēkņu izvietošana dienesta viesnīcās</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Dienesta viesnīcu apsekošana </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 1x nedēļā</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Pārkāpumu izskatīšana</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 pēc ziņojuma saņemšanas</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Individuālas sarunas ar audzēkņiem</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 pēc nepieciešamības</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Audzēkņu sanāksmes visās dienesta viesnīcās</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02. septembris</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Dienesta viesnīcu audzinātāju dalība vecāku sanāksmē</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02. oktobris</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Konkurss par labāko istabiņu, istabiņu vērtēšana</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septembris - decembris</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Ziemassvētku pasākums, labāko istabiņu apbalvošana</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14. decembris</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Barikāžu atceres pasākums Kuldīgas Pilsētas dārzā</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20. janvāris</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Dienesta viesnīcu audzinātāju tikšanās ar vecākiem pēc Vecāku konferences</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27. februāris</w:t>
                  </w:r>
                </w:p>
              </w:tc>
            </w:tr>
            <w:tr w:rsidR="008F60D5" w:rsidRPr="006618D8" w:rsidTr="008F60D5">
              <w:tc>
                <w:tcPr>
                  <w:tcW w:w="65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Darba laika uzskaites tabeļu veidošana Liepājas ielas dienesta viesnīcas dežurantiem</w:t>
                  </w:r>
                </w:p>
              </w:tc>
              <w:tc>
                <w:tcPr>
                  <w:tcW w:w="6582"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r>
          </w:tbl>
          <w:p w:rsidR="008F60D5" w:rsidRPr="006618D8" w:rsidRDefault="008F60D5" w:rsidP="008F60D5">
            <w:pPr>
              <w:tabs>
                <w:tab w:val="left" w:pos="163"/>
              </w:tabs>
              <w:rPr>
                <w:rFonts w:ascii="Arial" w:hAnsi="Arial" w:cs="Arial"/>
                <w:sz w:val="16"/>
                <w:szCs w:val="16"/>
                <w:lang w:eastAsia="en-US"/>
              </w:rPr>
            </w:pPr>
          </w:p>
        </w:tc>
      </w:tr>
      <w:tr w:rsidR="008F60D5" w:rsidRPr="009A38CB" w:rsidTr="008F60D5">
        <w:trPr>
          <w:trHeight w:val="527"/>
        </w:trPr>
        <w:tc>
          <w:tcPr>
            <w:tcW w:w="562" w:type="dxa"/>
            <w:shd w:val="clear" w:color="auto" w:fill="92D050"/>
          </w:tcPr>
          <w:p w:rsidR="008F60D5" w:rsidRPr="009A38CB" w:rsidRDefault="008F60D5" w:rsidP="008F60D5">
            <w:pPr>
              <w:rPr>
                <w:lang w:eastAsia="en-US"/>
              </w:rPr>
            </w:pPr>
            <w:r w:rsidRPr="009A38CB">
              <w:rPr>
                <w:lang w:eastAsia="en-US"/>
              </w:rPr>
              <w:t>4.</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Kultūrizglītības darbs</w:t>
            </w:r>
          </w:p>
        </w:tc>
        <w:tc>
          <w:tcPr>
            <w:tcW w:w="13467" w:type="dxa"/>
          </w:tcPr>
          <w:p w:rsidR="008F60D5" w:rsidRPr="006618D8" w:rsidRDefault="008F60D5" w:rsidP="008F60D5">
            <w:pPr>
              <w:tabs>
                <w:tab w:val="left" w:pos="163"/>
              </w:tabs>
              <w:rPr>
                <w:rFonts w:ascii="Arial" w:hAnsi="Arial" w:cs="Arial"/>
                <w:sz w:val="16"/>
                <w:szCs w:val="16"/>
                <w:lang w:eastAsia="en-US"/>
              </w:rPr>
            </w:pPr>
          </w:p>
          <w:tbl>
            <w:tblPr>
              <w:tblStyle w:val="TableGrid2"/>
              <w:tblW w:w="13326" w:type="dxa"/>
              <w:tblLayout w:type="fixed"/>
              <w:tblLook w:val="04A0" w:firstRow="1" w:lastRow="0" w:firstColumn="1" w:lastColumn="0" w:noHBand="0" w:noVBand="1"/>
            </w:tblPr>
            <w:tblGrid>
              <w:gridCol w:w="3001"/>
              <w:gridCol w:w="4518"/>
              <w:gridCol w:w="5807"/>
            </w:tblGrid>
            <w:tr w:rsidR="008F60D5" w:rsidRPr="006618D8" w:rsidTr="00E32EAC">
              <w:tc>
                <w:tcPr>
                  <w:tcW w:w="3001"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Pasākums</w:t>
                  </w:r>
                </w:p>
              </w:tc>
              <w:tc>
                <w:tcPr>
                  <w:tcW w:w="4518"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Norises vieta, laiks</w:t>
                  </w:r>
                </w:p>
              </w:tc>
              <w:tc>
                <w:tcPr>
                  <w:tcW w:w="5807"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Dalībnieki</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Akcija “Sirds uz perona”</w:t>
                  </w:r>
                </w:p>
              </w:tc>
              <w:tc>
                <w:tcPr>
                  <w:tcW w:w="4518"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Kuldīgas autoosta,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11. septembris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Audzēkņi - Katrīna </w:t>
                  </w:r>
                  <w:proofErr w:type="spellStart"/>
                  <w:r w:rsidRPr="006618D8">
                    <w:rPr>
                      <w:rFonts w:ascii="Arial" w:hAnsi="Arial" w:cs="Arial"/>
                      <w:sz w:val="16"/>
                      <w:szCs w:val="16"/>
                      <w:lang w:eastAsia="en-US"/>
                    </w:rPr>
                    <w:t>Spēkaine</w:t>
                  </w:r>
                  <w:proofErr w:type="spellEnd"/>
                  <w:r w:rsidRPr="006618D8">
                    <w:rPr>
                      <w:rFonts w:ascii="Arial" w:hAnsi="Arial" w:cs="Arial"/>
                      <w:sz w:val="16"/>
                      <w:szCs w:val="16"/>
                      <w:lang w:eastAsia="en-US"/>
                    </w:rPr>
                    <w:t xml:space="preserve">  (4.grupa, mēbeļu dizaina speciālists, 1.kurss), Kristaps Kronbergs, Aleksandrs </w:t>
                  </w:r>
                  <w:proofErr w:type="spellStart"/>
                  <w:r w:rsidRPr="006618D8">
                    <w:rPr>
                      <w:rFonts w:ascii="Arial" w:hAnsi="Arial" w:cs="Arial"/>
                      <w:sz w:val="16"/>
                      <w:szCs w:val="16"/>
                      <w:lang w:eastAsia="en-US"/>
                    </w:rPr>
                    <w:t>Junelains</w:t>
                  </w:r>
                  <w:proofErr w:type="spellEnd"/>
                  <w:r w:rsidRPr="006618D8">
                    <w:rPr>
                      <w:rFonts w:ascii="Arial" w:hAnsi="Arial" w:cs="Arial"/>
                      <w:sz w:val="16"/>
                      <w:szCs w:val="16"/>
                      <w:lang w:eastAsia="en-US"/>
                    </w:rPr>
                    <w:t xml:space="preserve"> (1.grupa, mēbeļu galdnieks,2.kurss</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Starptautiskās Miera dienas ietvaros dalība akcijā "100 miljoni koku"</w:t>
                  </w:r>
                </w:p>
              </w:tc>
              <w:tc>
                <w:tcPr>
                  <w:tcW w:w="4518"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Kuldīga, </w:t>
                  </w:r>
                  <w:r w:rsidRPr="006618D8">
                    <w:rPr>
                      <w:rFonts w:ascii="Arial" w:hAnsi="Arial" w:cs="Arial"/>
                      <w:sz w:val="16"/>
                      <w:szCs w:val="16"/>
                      <w:lang w:eastAsia="en-US"/>
                    </w:rPr>
                    <w:t xml:space="preserve">2015. gada </w:t>
                  </w:r>
                  <w:r w:rsidRPr="006618D8">
                    <w:rPr>
                      <w:rFonts w:ascii="Arial" w:hAnsi="Arial" w:cs="Arial"/>
                      <w:iCs/>
                      <w:sz w:val="16"/>
                      <w:szCs w:val="16"/>
                      <w:lang w:eastAsia="en-US"/>
                    </w:rPr>
                    <w:t>21. septembris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2. un 22.grupas audzēkņi, skolotāja </w:t>
                  </w:r>
                  <w:proofErr w:type="spellStart"/>
                  <w:r w:rsidRPr="006618D8">
                    <w:rPr>
                      <w:rFonts w:ascii="Arial" w:hAnsi="Arial" w:cs="Arial"/>
                      <w:sz w:val="16"/>
                      <w:szCs w:val="16"/>
                      <w:lang w:eastAsia="en-US"/>
                    </w:rPr>
                    <w:t>A.Zeile</w:t>
                  </w:r>
                  <w:proofErr w:type="spellEnd"/>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Arodiņa svētki </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17. septembris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1.kursa audzēkņi un grupu audzinātāji</w:t>
                  </w:r>
                </w:p>
              </w:tc>
            </w:tr>
            <w:tr w:rsidR="008F60D5" w:rsidRPr="006618D8" w:rsidTr="00E32EAC">
              <w:tc>
                <w:tcPr>
                  <w:tcW w:w="3001"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sz w:val="16"/>
                      <w:szCs w:val="16"/>
                      <w:lang w:eastAsia="en-US"/>
                    </w:rPr>
                    <w:t>Zinātnieku nakts “Par un ap gaismu”</w:t>
                  </w:r>
                </w:p>
                <w:p w:rsidR="008F60D5" w:rsidRPr="006618D8" w:rsidRDefault="008F60D5" w:rsidP="006E1100">
                  <w:pPr>
                    <w:framePr w:hSpace="180" w:wrap="around" w:vAnchor="text" w:hAnchor="page" w:x="558" w:y="-1439"/>
                    <w:rPr>
                      <w:rFonts w:ascii="Arial" w:hAnsi="Arial" w:cs="Arial"/>
                      <w:sz w:val="16"/>
                      <w:szCs w:val="16"/>
                      <w:lang w:eastAsia="en-US"/>
                    </w:rPr>
                  </w:pPr>
                </w:p>
              </w:tc>
              <w:tc>
                <w:tcPr>
                  <w:tcW w:w="4518"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sz w:val="16"/>
                      <w:szCs w:val="16"/>
                      <w:lang w:eastAsia="en-US"/>
                    </w:rPr>
                    <w:t>Rīga, 2015. gada 25. septembris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audzēkņi</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Karjeras dienu pasākums "Satiec savu meistaru!" </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13. oktobris</w:t>
                  </w:r>
                </w:p>
              </w:tc>
              <w:tc>
                <w:tcPr>
                  <w:tcW w:w="5807"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Bērnudārzu “Ābelīte” un “Bitīte” vecāko grupiņu bērni</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r>
            <w:tr w:rsidR="008F60D5" w:rsidRPr="006618D8" w:rsidTr="00E32EAC">
              <w:tc>
                <w:tcPr>
                  <w:tcW w:w="3001"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iCs/>
                      <w:sz w:val="16"/>
                      <w:szCs w:val="16"/>
                      <w:lang w:eastAsia="en-US"/>
                    </w:rPr>
                    <w:t>UNESCO 70. gadadienai veltītā konference „Radoša kultūras mantojuma komunikācija vietējā sabiedrībā”</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15.-16. oktobris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Konferences dalībnieki</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Dalība spēlē "Jaunie Rīgas sargi: Atceries Lāčplēšus!" </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Jelgava, </w:t>
                  </w:r>
                  <w:r w:rsidRPr="006618D8">
                    <w:rPr>
                      <w:rFonts w:ascii="Arial" w:hAnsi="Arial" w:cs="Arial"/>
                      <w:iCs/>
                      <w:sz w:val="16"/>
                      <w:szCs w:val="16"/>
                      <w:lang w:eastAsia="en-US"/>
                    </w:rPr>
                    <w:t>23. oktobris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Audzēkņi – Kārlis Ābols, Mareks </w:t>
                  </w:r>
                  <w:proofErr w:type="spellStart"/>
                  <w:r w:rsidRPr="006618D8">
                    <w:rPr>
                      <w:rFonts w:ascii="Arial" w:hAnsi="Arial" w:cs="Arial"/>
                      <w:sz w:val="16"/>
                      <w:szCs w:val="16"/>
                      <w:lang w:eastAsia="en-US"/>
                    </w:rPr>
                    <w:t>Vakermanis</w:t>
                  </w:r>
                  <w:proofErr w:type="spellEnd"/>
                  <w:r w:rsidRPr="006618D8">
                    <w:rPr>
                      <w:rFonts w:ascii="Arial" w:hAnsi="Arial" w:cs="Arial"/>
                      <w:sz w:val="16"/>
                      <w:szCs w:val="16"/>
                      <w:lang w:eastAsia="en-US"/>
                    </w:rPr>
                    <w:t xml:space="preserve">, Oskars Vārna (8.grupa, automehāniķis, 3.kurss), Anda </w:t>
                  </w:r>
                  <w:proofErr w:type="spellStart"/>
                  <w:r w:rsidRPr="006618D8">
                    <w:rPr>
                      <w:rFonts w:ascii="Arial" w:hAnsi="Arial" w:cs="Arial"/>
                      <w:sz w:val="16"/>
                      <w:szCs w:val="16"/>
                      <w:lang w:eastAsia="en-US"/>
                    </w:rPr>
                    <w:t>Letauere</w:t>
                  </w:r>
                  <w:proofErr w:type="spellEnd"/>
                  <w:r w:rsidRPr="006618D8">
                    <w:rPr>
                      <w:rFonts w:ascii="Arial" w:hAnsi="Arial" w:cs="Arial"/>
                      <w:sz w:val="16"/>
                      <w:szCs w:val="16"/>
                      <w:lang w:eastAsia="en-US"/>
                    </w:rPr>
                    <w:t xml:space="preserve"> (12.grupa, ēdināšanas pakalpojumu speciālists, 3.kurss), Emīlija Maija Feldmane (16.grupa, tūrisma informācijas konsultants, 2.kurss), Elīna Freimane (22.grupa, ekotūrisma speciālists, 3.kurss)</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Izlaidums ESF grupām</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29. oktobris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Absolventi (24., 25., 30., 31., 32.,33.grupas), skolotāji, absolventu ģimenes</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Dalība kursos "Skolas pasākumu organizēšanas specifika" </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Kuldīgas Bērnu un jauniešu centrs, 2015. gada </w:t>
                  </w:r>
                  <w:r w:rsidRPr="006618D8">
                    <w:rPr>
                      <w:rFonts w:ascii="Arial" w:hAnsi="Arial" w:cs="Arial"/>
                      <w:iCs/>
                      <w:sz w:val="16"/>
                      <w:szCs w:val="16"/>
                      <w:lang w:eastAsia="en-US"/>
                    </w:rPr>
                    <w:t>04. novembris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Direkt</w:t>
                  </w:r>
                  <w:proofErr w:type="spellEnd"/>
                  <w:r w:rsidRPr="006618D8">
                    <w:rPr>
                      <w:rFonts w:ascii="Arial" w:hAnsi="Arial" w:cs="Arial"/>
                      <w:sz w:val="16"/>
                      <w:szCs w:val="16"/>
                      <w:lang w:eastAsia="en-US"/>
                    </w:rPr>
                    <w:t>. vietn. audzināšanas darbā G. Urbāne</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Tikšanās ar rakstnieci </w:t>
                  </w:r>
                  <w:proofErr w:type="spellStart"/>
                  <w:r w:rsidRPr="006618D8">
                    <w:rPr>
                      <w:rFonts w:ascii="Arial" w:hAnsi="Arial" w:cs="Arial"/>
                      <w:sz w:val="16"/>
                      <w:szCs w:val="16"/>
                      <w:lang w:eastAsia="en-US"/>
                    </w:rPr>
                    <w:t>I.Ābeli</w:t>
                  </w:r>
                  <w:proofErr w:type="spellEnd"/>
                  <w:r w:rsidRPr="006618D8">
                    <w:rPr>
                      <w:rFonts w:ascii="Arial" w:hAnsi="Arial" w:cs="Arial"/>
                      <w:sz w:val="16"/>
                      <w:szCs w:val="16"/>
                      <w:lang w:eastAsia="en-US"/>
                    </w:rPr>
                    <w:t xml:space="preserve"> </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2015. gada 0</w:t>
                  </w:r>
                  <w:r w:rsidRPr="006618D8">
                    <w:rPr>
                      <w:rFonts w:ascii="Arial" w:hAnsi="Arial" w:cs="Arial"/>
                      <w:iCs/>
                      <w:sz w:val="16"/>
                      <w:szCs w:val="16"/>
                      <w:lang w:eastAsia="en-US"/>
                    </w:rPr>
                    <w:t>5. novembris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2.grupa, mēbeļu galdnieks,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4.grupa, mēbeļu dizaina speciālists,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lastRenderedPageBreak/>
                    <w:t>15.A grupa, tūrisma informācijas konsultants,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16.grupa, tūrisma informācijas konsultants,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22.grupa, ekotūrisma speciālists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XI Latvijas skolu jaunatnes dziesmu un deju svētku konference “Latvijas skolu jaunatnes dziesmu un deju svētki. Tradīcijas attīstība.”</w:t>
                  </w:r>
                </w:p>
              </w:tc>
              <w:tc>
                <w:tcPr>
                  <w:tcW w:w="4518"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Rīgas Latviešu Biedrības nams,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06. novembris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Direkt</w:t>
                  </w:r>
                  <w:proofErr w:type="spellEnd"/>
                  <w:r w:rsidRPr="006618D8">
                    <w:rPr>
                      <w:rFonts w:ascii="Arial" w:hAnsi="Arial" w:cs="Arial"/>
                      <w:sz w:val="16"/>
                      <w:szCs w:val="16"/>
                      <w:lang w:eastAsia="en-US"/>
                    </w:rPr>
                    <w:t>. vietn. audzināšanas darbā G. Urbāne</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Latvijas proklamēšanas dienai veltīts koncerts </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11. novembris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grupu audzēkņi un skolotāji</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Zemessardzes parādes vērošana, dalība gājienā </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 Pilsētas laukums, Liepājas iela, 2015. gada </w:t>
                  </w:r>
                  <w:r w:rsidRPr="006618D8">
                    <w:rPr>
                      <w:rFonts w:ascii="Arial" w:hAnsi="Arial" w:cs="Arial"/>
                      <w:iCs/>
                      <w:sz w:val="16"/>
                      <w:szCs w:val="16"/>
                      <w:lang w:eastAsia="en-US"/>
                    </w:rPr>
                    <w:t>11. novembris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audzēkņi</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Gaismas stunda Liepājas ielā </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 Liepājas iela, 2015. gada </w:t>
                  </w:r>
                  <w:r w:rsidRPr="006618D8">
                    <w:rPr>
                      <w:rFonts w:ascii="Arial" w:hAnsi="Arial" w:cs="Arial"/>
                      <w:iCs/>
                      <w:sz w:val="16"/>
                      <w:szCs w:val="16"/>
                      <w:lang w:eastAsia="en-US"/>
                    </w:rPr>
                    <w:t>18. novembris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Pašpārvaldes jaunieši - </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A.Altmaņa</w:t>
                  </w:r>
                  <w:proofErr w:type="spellEnd"/>
                  <w:r w:rsidRPr="006618D8">
                    <w:rPr>
                      <w:rFonts w:ascii="Arial" w:hAnsi="Arial" w:cs="Arial"/>
                      <w:sz w:val="16"/>
                      <w:szCs w:val="16"/>
                      <w:lang w:eastAsia="en-US"/>
                    </w:rPr>
                    <w:t xml:space="preserve"> koncerts </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Kuldīgas Kultūras centrs, 2015. gada 6. decembris   </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koris “Liepzieds”</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Meklējam talantus Gredzenu ballē</w:t>
                  </w:r>
                </w:p>
              </w:tc>
              <w:tc>
                <w:tcPr>
                  <w:tcW w:w="4518"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10. decembris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Diplomandi, pedagogi, vecāki, talanti</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Ziemassvētku koncerts </w:t>
                  </w:r>
                </w:p>
              </w:tc>
              <w:tc>
                <w:tcPr>
                  <w:tcW w:w="4518"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hAnsi="Arial" w:cs="Arial"/>
                      <w:iCs/>
                      <w:sz w:val="16"/>
                      <w:szCs w:val="16"/>
                      <w:lang w:eastAsia="en-US"/>
                    </w:rPr>
                    <w:t xml:space="preserve">Kuldīgas Sv. Annas baznīca,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17. decembris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saime</w:t>
                  </w:r>
                </w:p>
              </w:tc>
            </w:tr>
            <w:tr w:rsidR="008F60D5" w:rsidRPr="006618D8" w:rsidTr="00E32EAC">
              <w:tc>
                <w:tcPr>
                  <w:tcW w:w="3001"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Valentīndienas</w:t>
                  </w:r>
                  <w:proofErr w:type="spellEnd"/>
                  <w:r w:rsidRPr="006618D8">
                    <w:rPr>
                      <w:rFonts w:ascii="Arial" w:hAnsi="Arial" w:cs="Arial"/>
                      <w:sz w:val="16"/>
                      <w:szCs w:val="16"/>
                      <w:lang w:eastAsia="en-US"/>
                    </w:rPr>
                    <w:t xml:space="preserve"> pasts</w:t>
                  </w:r>
                </w:p>
              </w:tc>
              <w:tc>
                <w:tcPr>
                  <w:tcW w:w="451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Kuldīgas Tehnoloģiju un tūrisma tehnikums, 2016. gada 04.- 11. februāris</w:t>
                  </w:r>
                </w:p>
              </w:tc>
              <w:tc>
                <w:tcPr>
                  <w:tcW w:w="58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Pašpārvalde</w:t>
                  </w:r>
                </w:p>
              </w:tc>
            </w:tr>
            <w:tr w:rsidR="008F60D5" w:rsidRPr="006618D8" w:rsidTr="00E32EAC">
              <w:tc>
                <w:tcPr>
                  <w:tcW w:w="3001"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Valentīndienas</w:t>
                  </w:r>
                  <w:proofErr w:type="spellEnd"/>
                  <w:r w:rsidRPr="006618D8">
                    <w:rPr>
                      <w:rFonts w:ascii="Arial" w:hAnsi="Arial" w:cs="Arial"/>
                      <w:sz w:val="16"/>
                      <w:szCs w:val="16"/>
                      <w:lang w:eastAsia="en-US"/>
                    </w:rPr>
                    <w:t xml:space="preserve"> šovs “Slepenais randiņš”</w:t>
                  </w:r>
                </w:p>
              </w:tc>
              <w:tc>
                <w:tcPr>
                  <w:tcW w:w="451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Kuldīgas Tehnoloģiju un tūrisma tehnikums, 2016. gada 11. februāris</w:t>
                  </w:r>
                </w:p>
              </w:tc>
              <w:tc>
                <w:tcPr>
                  <w:tcW w:w="58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audzēkņi</w:t>
                  </w:r>
                </w:p>
              </w:tc>
            </w:tr>
            <w:tr w:rsidR="008F60D5" w:rsidRPr="006618D8" w:rsidTr="00E32EAC">
              <w:tc>
                <w:tcPr>
                  <w:tcW w:w="3001"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Kluba “</w:t>
                  </w:r>
                  <w:proofErr w:type="spellStart"/>
                  <w:r w:rsidRPr="006618D8">
                    <w:rPr>
                      <w:rFonts w:ascii="Arial" w:hAnsi="Arial" w:cs="Arial"/>
                      <w:sz w:val="16"/>
                      <w:szCs w:val="16"/>
                      <w:lang w:eastAsia="en-US"/>
                    </w:rPr>
                    <w:t>Graduate</w:t>
                  </w:r>
                  <w:proofErr w:type="spellEnd"/>
                  <w:r w:rsidRPr="006618D8">
                    <w:rPr>
                      <w:rFonts w:ascii="Arial" w:hAnsi="Arial" w:cs="Arial"/>
                      <w:sz w:val="16"/>
                      <w:szCs w:val="16"/>
                      <w:lang w:eastAsia="en-US"/>
                    </w:rPr>
                    <w:t>” dibināšana</w:t>
                  </w:r>
                </w:p>
              </w:tc>
              <w:tc>
                <w:tcPr>
                  <w:tcW w:w="451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Kuldīgas Tehnoloģiju un tūrisma tehnikums, 2016. gada 19. februāris</w:t>
                  </w:r>
                </w:p>
              </w:tc>
              <w:tc>
                <w:tcPr>
                  <w:tcW w:w="5807"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absolventi, pedagogi</w:t>
                  </w:r>
                </w:p>
              </w:tc>
            </w:tr>
            <w:tr w:rsidR="008F60D5" w:rsidRPr="006618D8" w:rsidTr="00E32EAC">
              <w:tc>
                <w:tcPr>
                  <w:tcW w:w="3001" w:type="dxa"/>
                </w:tcPr>
                <w:p w:rsidR="008F60D5" w:rsidRPr="006618D8" w:rsidRDefault="008F60D5" w:rsidP="006E1100">
                  <w:pPr>
                    <w:framePr w:hSpace="180" w:wrap="around" w:vAnchor="text" w:hAnchor="page" w:x="558" w:y="-1439"/>
                    <w:rPr>
                      <w:rFonts w:ascii="Arial" w:hAnsi="Arial" w:cs="Arial"/>
                      <w:iCs/>
                      <w:sz w:val="16"/>
                      <w:szCs w:val="16"/>
                      <w:shd w:val="clear" w:color="auto" w:fill="FFFFFF"/>
                    </w:rPr>
                  </w:pPr>
                  <w:r w:rsidRPr="006618D8">
                    <w:rPr>
                      <w:rFonts w:ascii="Arial" w:hAnsi="Arial" w:cs="Arial"/>
                      <w:sz w:val="16"/>
                      <w:szCs w:val="16"/>
                      <w:lang w:eastAsia="en-US"/>
                    </w:rPr>
                    <w:t>Starptautiskā dzimtās valodas dienas akcija „Valodas talka”</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51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Kuldīgas Tehnoloģiju un tūrisma tehnikums, 2016. gada 21. februāris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4.grupa, mēbeļu dizaina speciālists, 1.kurss</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color w:val="1D2129"/>
                      <w:sz w:val="16"/>
                      <w:szCs w:val="16"/>
                      <w:shd w:val="clear" w:color="auto" w:fill="FFFFFF"/>
                      <w:lang w:eastAsia="en-US"/>
                    </w:rPr>
                    <w:t>K.Valdemāra</w:t>
                  </w:r>
                  <w:proofErr w:type="spellEnd"/>
                  <w:r w:rsidRPr="006618D8">
                    <w:rPr>
                      <w:rFonts w:ascii="Arial" w:hAnsi="Arial" w:cs="Arial"/>
                      <w:color w:val="1D2129"/>
                      <w:sz w:val="16"/>
                      <w:szCs w:val="16"/>
                      <w:shd w:val="clear" w:color="auto" w:fill="FFFFFF"/>
                      <w:lang w:eastAsia="en-US"/>
                    </w:rPr>
                    <w:t xml:space="preserve"> 190. jubilejai veltītais pārspriedumu, literāro un pētniecisko darbu konkursu</w:t>
                  </w:r>
                </w:p>
              </w:tc>
              <w:tc>
                <w:tcPr>
                  <w:tcW w:w="451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Kuldīgas Tehnoloģiju un tūrisma tehnikums, 2016. gada 11. novembris - 11. marts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Skolēni no dažādām Latvijas skolām</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color w:val="1D2129"/>
                      <w:sz w:val="16"/>
                      <w:szCs w:val="16"/>
                      <w:shd w:val="clear" w:color="auto" w:fill="FFFFFF"/>
                      <w:lang w:eastAsia="en-US"/>
                    </w:rPr>
                    <w:t>K.Valdemāra</w:t>
                  </w:r>
                  <w:proofErr w:type="spellEnd"/>
                  <w:r w:rsidRPr="006618D8">
                    <w:rPr>
                      <w:rFonts w:ascii="Arial" w:hAnsi="Arial" w:cs="Arial"/>
                      <w:color w:val="1D2129"/>
                      <w:sz w:val="16"/>
                      <w:szCs w:val="16"/>
                      <w:shd w:val="clear" w:color="auto" w:fill="FFFFFF"/>
                      <w:lang w:eastAsia="en-US"/>
                    </w:rPr>
                    <w:t xml:space="preserve"> 190. jubilejai veltītā pārspriedumu, literāro un pētniecisko darbu konkursa noslēgums</w:t>
                  </w:r>
                </w:p>
              </w:tc>
              <w:tc>
                <w:tcPr>
                  <w:tcW w:w="451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Kuldīgas Tehnoloģiju un tūrisma tehnikums, 2016. gada 11. marts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color w:val="1D2129"/>
                      <w:sz w:val="16"/>
                      <w:szCs w:val="16"/>
                      <w:shd w:val="clear" w:color="auto" w:fill="FFFFFF"/>
                      <w:lang w:eastAsia="en-US"/>
                    </w:rPr>
                    <w:t>Konkursā piedalījās 168 skolēni no 33 Latvijas skolām un 1 Lietuvas skolas</w:t>
                  </w:r>
                </w:p>
              </w:tc>
            </w:tr>
            <w:tr w:rsidR="008F60D5" w:rsidRPr="006618D8" w:rsidTr="00E32EAC">
              <w:tc>
                <w:tcPr>
                  <w:tcW w:w="3001"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sz w:val="16"/>
                      <w:szCs w:val="16"/>
                      <w:lang w:eastAsia="en-US"/>
                    </w:rPr>
                    <w:t>Grāmatas “PRO PATRIA” atvēršanas svētki</w:t>
                  </w:r>
                </w:p>
              </w:tc>
              <w:tc>
                <w:tcPr>
                  <w:tcW w:w="451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Kuldīgas Tehnoloģiju un tūrisma tehnikums, 2016. gada 11. marts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Latviešu valodas un vēstures skolotāju semināra dalībnieki</w:t>
                  </w:r>
                </w:p>
              </w:tc>
            </w:tr>
            <w:tr w:rsidR="008F60D5" w:rsidRPr="006618D8" w:rsidTr="00E32EAC">
              <w:tc>
                <w:tcPr>
                  <w:tcW w:w="3001"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sz w:val="16"/>
                      <w:szCs w:val="16"/>
                      <w:lang w:eastAsia="en-US"/>
                    </w:rPr>
                    <w:t>Radošā nometne “Telpas pavasaris”</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Kuldīgas Mākslas nams, </w:t>
                  </w:r>
                  <w:r w:rsidRPr="006618D8">
                    <w:rPr>
                      <w:rFonts w:ascii="Arial" w:hAnsi="Arial" w:cs="Arial"/>
                      <w:iCs/>
                      <w:sz w:val="16"/>
                      <w:szCs w:val="16"/>
                      <w:lang w:eastAsia="en-US"/>
                    </w:rPr>
                    <w:t>2016. gada 04. marts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Audzēknes Katrīna </w:t>
                  </w:r>
                  <w:proofErr w:type="spellStart"/>
                  <w:r w:rsidRPr="006618D8">
                    <w:rPr>
                      <w:rFonts w:ascii="Arial" w:hAnsi="Arial" w:cs="Arial"/>
                      <w:sz w:val="16"/>
                      <w:szCs w:val="16"/>
                      <w:lang w:eastAsia="en-US"/>
                    </w:rPr>
                    <w:t>Spēkaine</w:t>
                  </w:r>
                  <w:proofErr w:type="spellEnd"/>
                  <w:r w:rsidRPr="006618D8">
                    <w:rPr>
                      <w:rFonts w:ascii="Arial" w:hAnsi="Arial" w:cs="Arial"/>
                      <w:sz w:val="16"/>
                      <w:szCs w:val="16"/>
                      <w:lang w:eastAsia="en-US"/>
                    </w:rPr>
                    <w:t xml:space="preserve">, Juta </w:t>
                  </w:r>
                  <w:proofErr w:type="spellStart"/>
                  <w:r w:rsidRPr="006618D8">
                    <w:rPr>
                      <w:rFonts w:ascii="Arial" w:hAnsi="Arial" w:cs="Arial"/>
                      <w:sz w:val="16"/>
                      <w:szCs w:val="16"/>
                      <w:lang w:eastAsia="en-US"/>
                    </w:rPr>
                    <w:t>Beitāne</w:t>
                  </w:r>
                  <w:proofErr w:type="spellEnd"/>
                  <w:r w:rsidRPr="006618D8">
                    <w:rPr>
                      <w:rFonts w:ascii="Arial" w:hAnsi="Arial" w:cs="Arial"/>
                      <w:sz w:val="16"/>
                      <w:szCs w:val="16"/>
                      <w:lang w:eastAsia="en-US"/>
                    </w:rPr>
                    <w:t xml:space="preserve">  (4.grupa, mēbeļu dizaina speciālists, 1.kurss), Elīna Freimane, Aija Tikuma (22.grupa, ekotūrisma speciālists, 3.kurss)</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color w:val="000000" w:themeColor="text1"/>
                      <w:sz w:val="16"/>
                      <w:szCs w:val="16"/>
                      <w:shd w:val="clear" w:color="auto" w:fill="FFFFFF"/>
                      <w:lang w:eastAsia="en-US"/>
                    </w:rPr>
                  </w:pPr>
                  <w:r w:rsidRPr="006618D8">
                    <w:rPr>
                      <w:rFonts w:ascii="Arial" w:hAnsi="Arial" w:cs="Arial"/>
                      <w:color w:val="000000" w:themeColor="text1"/>
                      <w:sz w:val="16"/>
                      <w:szCs w:val="16"/>
                      <w:shd w:val="clear" w:color="auto" w:fill="FFFFFF"/>
                      <w:lang w:eastAsia="en-US"/>
                    </w:rPr>
                    <w:t>Ekspedīcija “Latvijas Brīvības cīņu vēstures ceļos”</w:t>
                  </w:r>
                </w:p>
                <w:p w:rsidR="008F60D5" w:rsidRPr="006618D8" w:rsidRDefault="008F60D5" w:rsidP="006E1100">
                  <w:pPr>
                    <w:framePr w:hSpace="180" w:wrap="around" w:vAnchor="text" w:hAnchor="page" w:x="558" w:y="-1439"/>
                    <w:tabs>
                      <w:tab w:val="left" w:pos="163"/>
                    </w:tabs>
                    <w:rPr>
                      <w:rFonts w:ascii="Arial" w:hAnsi="Arial" w:cs="Arial"/>
                      <w:i/>
                      <w:sz w:val="16"/>
                      <w:szCs w:val="16"/>
                      <w:lang w:eastAsia="en-US"/>
                    </w:rPr>
                  </w:pPr>
                  <w:r w:rsidRPr="006618D8">
                    <w:rPr>
                      <w:rFonts w:ascii="Arial" w:hAnsi="Arial" w:cs="Arial"/>
                      <w:i/>
                      <w:color w:val="000000" w:themeColor="text1"/>
                      <w:sz w:val="16"/>
                      <w:szCs w:val="16"/>
                      <w:shd w:val="clear" w:color="auto" w:fill="FFFFFF"/>
                      <w:lang w:eastAsia="en-US"/>
                    </w:rPr>
                    <w:t>(ieguldītā summa – transports un muzejs – 770.77 EUR)</w:t>
                  </w:r>
                </w:p>
              </w:tc>
              <w:tc>
                <w:tcPr>
                  <w:tcW w:w="4518"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Lestene, </w:t>
                  </w:r>
                  <w:proofErr w:type="spellStart"/>
                  <w:r w:rsidRPr="006618D8">
                    <w:rPr>
                      <w:rFonts w:ascii="Arial" w:hAnsi="Arial" w:cs="Arial"/>
                      <w:iCs/>
                      <w:sz w:val="16"/>
                      <w:szCs w:val="16"/>
                      <w:lang w:eastAsia="en-US"/>
                    </w:rPr>
                    <w:t>Ložmetējkalns</w:t>
                  </w:r>
                  <w:proofErr w:type="spellEnd"/>
                  <w:r w:rsidRPr="006618D8">
                    <w:rPr>
                      <w:rFonts w:ascii="Arial" w:hAnsi="Arial" w:cs="Arial"/>
                      <w:iCs/>
                      <w:sz w:val="16"/>
                      <w:szCs w:val="16"/>
                      <w:lang w:eastAsia="en-US"/>
                    </w:rPr>
                    <w:t xml:space="preserve">, </w:t>
                  </w:r>
                  <w:r w:rsidRPr="006618D8">
                    <w:rPr>
                      <w:rFonts w:ascii="Arial" w:hAnsi="Arial" w:cs="Arial"/>
                      <w:color w:val="000000" w:themeColor="text1"/>
                      <w:sz w:val="16"/>
                      <w:szCs w:val="16"/>
                      <w:shd w:val="clear" w:color="auto" w:fill="FFFFFF"/>
                      <w:lang w:eastAsia="en-US"/>
                    </w:rPr>
                    <w:t xml:space="preserve">Ziemassvētku kauju muzejs “Mangaļi", </w:t>
                  </w:r>
                  <w:r w:rsidRPr="006618D8">
                    <w:rPr>
                      <w:rFonts w:ascii="Arial" w:hAnsi="Arial" w:cs="Arial"/>
                      <w:iCs/>
                      <w:sz w:val="16"/>
                      <w:szCs w:val="16"/>
                      <w:lang w:eastAsia="en-US"/>
                    </w:rPr>
                    <w:t xml:space="preserve"> “</w:t>
                  </w:r>
                  <w:proofErr w:type="spellStart"/>
                  <w:r w:rsidRPr="006618D8">
                    <w:rPr>
                      <w:rFonts w:ascii="Arial" w:hAnsi="Arial" w:cs="Arial"/>
                      <w:iCs/>
                      <w:sz w:val="16"/>
                      <w:szCs w:val="16"/>
                      <w:lang w:eastAsia="en-US"/>
                    </w:rPr>
                    <w:t>Airītes</w:t>
                  </w:r>
                  <w:proofErr w:type="spellEnd"/>
                  <w:r w:rsidRPr="006618D8">
                    <w:rPr>
                      <w:rFonts w:ascii="Arial" w:hAnsi="Arial" w:cs="Arial"/>
                      <w:iCs/>
                      <w:sz w:val="16"/>
                      <w:szCs w:val="16"/>
                      <w:lang w:eastAsia="en-US"/>
                    </w:rPr>
                    <w:t>”</w:t>
                  </w:r>
                </w:p>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2016. gada 03. marts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7.grupa, automehāniķis, 1.kurss,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15.B grupa, automehāniķis, 1.kurss,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10.grupa, ēdināšanas pakalpojumu speciālists, 2.kurss,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16.grupa, tūrisma informācijas konsultants, 2.kurss,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1.grupa, mēbeļu galdnieks, 2.kurss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lastRenderedPageBreak/>
                    <w:t>Profesionālo izglītības iestāžu radošais pasākums  “Radi, rādi, raidi 2016”</w:t>
                  </w:r>
                </w:p>
              </w:tc>
              <w:tc>
                <w:tcPr>
                  <w:tcW w:w="4518"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Liepājas Valsts tehnikums, </w:t>
                  </w:r>
                  <w:r w:rsidRPr="006618D8">
                    <w:rPr>
                      <w:rFonts w:ascii="Arial" w:eastAsia="Noto Sans CJK SC Regular" w:hAnsi="Arial" w:cs="Arial"/>
                      <w:bCs/>
                      <w:sz w:val="16"/>
                      <w:szCs w:val="16"/>
                      <w:lang w:eastAsia="zh-CN" w:bidi="hi-IN"/>
                    </w:rPr>
                    <w:t>2016. gada 27. aprīlis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Koris, deju kolektīvi</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Koka skulptūru plenēra “Latvijas brīvības vārdā” atklāšanas gājiens</w:t>
                  </w:r>
                </w:p>
              </w:tc>
              <w:tc>
                <w:tcPr>
                  <w:tcW w:w="4518"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2016. gada 11.maijs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Tehnikuma audzēkņi un pedagogi</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Kultūrizglītības programma </w:t>
                  </w:r>
                </w:p>
              </w:tc>
              <w:tc>
                <w:tcPr>
                  <w:tcW w:w="4518"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hAnsi="Arial" w:cs="Arial"/>
                      <w:iCs/>
                      <w:sz w:val="16"/>
                      <w:szCs w:val="16"/>
                      <w:lang w:eastAsia="en-US"/>
                    </w:rPr>
                    <w:t>Augstie Tatri, Slovākija, 2016. gada 11. – 15.jūnijs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Koris, deju kolektīvi</w:t>
                  </w:r>
                </w:p>
              </w:tc>
            </w:tr>
            <w:tr w:rsidR="008F60D5" w:rsidRPr="006618D8" w:rsidTr="00E32EAC">
              <w:tc>
                <w:tcPr>
                  <w:tcW w:w="3001"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sz w:val="16"/>
                      <w:szCs w:val="16"/>
                      <w:lang w:eastAsia="en-US"/>
                    </w:rPr>
                    <w:t xml:space="preserve">Jāņa Rozentāla 150. gadadienai veltītais konkurss „Solis gleznā” </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518"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Saldus Mākslas skola, 2016. gada 13.- 15.jūnijs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Audzēknes Marika </w:t>
                  </w:r>
                  <w:proofErr w:type="spellStart"/>
                  <w:r w:rsidRPr="006618D8">
                    <w:rPr>
                      <w:rFonts w:ascii="Arial" w:hAnsi="Arial" w:cs="Arial"/>
                      <w:sz w:val="16"/>
                      <w:szCs w:val="16"/>
                      <w:lang w:eastAsia="en-US"/>
                    </w:rPr>
                    <w:t>Radvinskaite</w:t>
                  </w:r>
                  <w:proofErr w:type="spellEnd"/>
                  <w:r w:rsidRPr="006618D8">
                    <w:rPr>
                      <w:rFonts w:ascii="Arial" w:hAnsi="Arial" w:cs="Arial"/>
                      <w:sz w:val="16"/>
                      <w:szCs w:val="16"/>
                      <w:lang w:eastAsia="en-US"/>
                    </w:rPr>
                    <w:t xml:space="preserve"> (4.grupa, mēbeļu dizaina speciālists, 1.kurss), Anda Plūme (15.A grupa tūrisma informācijas konsultants, 1.kurss), skolotāja </w:t>
                  </w:r>
                  <w:proofErr w:type="spellStart"/>
                  <w:r w:rsidRPr="006618D8">
                    <w:rPr>
                      <w:rFonts w:ascii="Arial" w:hAnsi="Arial" w:cs="Arial"/>
                      <w:sz w:val="16"/>
                      <w:szCs w:val="16"/>
                      <w:lang w:eastAsia="en-US"/>
                    </w:rPr>
                    <w:t>I.Roga</w:t>
                  </w:r>
                  <w:proofErr w:type="spellEnd"/>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Izlaidums</w:t>
                  </w:r>
                </w:p>
              </w:tc>
              <w:tc>
                <w:tcPr>
                  <w:tcW w:w="4518"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2016. gada 22. – 23.jūnijs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Absolventi (3., 9., 12., 18., 26., 28.grupas), skolotāji, absolventu ģimenes</w:t>
                  </w:r>
                </w:p>
              </w:tc>
            </w:tr>
            <w:tr w:rsidR="008F60D5" w:rsidRPr="006618D8" w:rsidTr="00E32EAC">
              <w:tc>
                <w:tcPr>
                  <w:tcW w:w="300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pilsētas svētki, Zeļļu piestātne</w:t>
                  </w:r>
                </w:p>
              </w:tc>
              <w:tc>
                <w:tcPr>
                  <w:tcW w:w="451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16. jūlijs</w:t>
                  </w:r>
                </w:p>
              </w:tc>
              <w:tc>
                <w:tcPr>
                  <w:tcW w:w="580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saime</w:t>
                  </w:r>
                </w:p>
              </w:tc>
            </w:tr>
          </w:tbl>
          <w:p w:rsidR="008F60D5" w:rsidRPr="006618D8" w:rsidRDefault="008F60D5" w:rsidP="008F60D5">
            <w:pPr>
              <w:tabs>
                <w:tab w:val="left" w:pos="163"/>
              </w:tabs>
              <w:rPr>
                <w:rFonts w:ascii="Arial" w:hAnsi="Arial" w:cs="Arial"/>
                <w:sz w:val="16"/>
                <w:szCs w:val="16"/>
                <w:lang w:eastAsia="en-US"/>
              </w:rPr>
            </w:pPr>
          </w:p>
        </w:tc>
      </w:tr>
      <w:tr w:rsidR="008F60D5" w:rsidRPr="006618D8" w:rsidTr="008F60D5">
        <w:trPr>
          <w:trHeight w:val="527"/>
        </w:trPr>
        <w:tc>
          <w:tcPr>
            <w:tcW w:w="562" w:type="dxa"/>
            <w:shd w:val="clear" w:color="auto" w:fill="92D050"/>
          </w:tcPr>
          <w:p w:rsidR="008F60D5" w:rsidRPr="006618D8" w:rsidRDefault="008F60D5" w:rsidP="008F60D5">
            <w:pPr>
              <w:rPr>
                <w:rFonts w:ascii="Arial" w:hAnsi="Arial" w:cs="Arial"/>
                <w:sz w:val="18"/>
                <w:szCs w:val="18"/>
                <w:lang w:eastAsia="en-US"/>
              </w:rPr>
            </w:pPr>
            <w:r w:rsidRPr="006618D8">
              <w:rPr>
                <w:rFonts w:ascii="Arial" w:hAnsi="Arial" w:cs="Arial"/>
                <w:sz w:val="18"/>
                <w:szCs w:val="18"/>
                <w:lang w:eastAsia="en-US"/>
              </w:rPr>
              <w:lastRenderedPageBreak/>
              <w:t>5.</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Karjeras izglītība</w:t>
            </w:r>
          </w:p>
        </w:tc>
        <w:tc>
          <w:tcPr>
            <w:tcW w:w="13467" w:type="dxa"/>
          </w:tcPr>
          <w:p w:rsidR="008F60D5" w:rsidRPr="006618D8" w:rsidRDefault="008F60D5" w:rsidP="008F60D5">
            <w:pPr>
              <w:tabs>
                <w:tab w:val="left" w:pos="163"/>
              </w:tabs>
              <w:rPr>
                <w:rFonts w:ascii="Arial" w:hAnsi="Arial" w:cs="Arial"/>
                <w:sz w:val="16"/>
                <w:szCs w:val="16"/>
                <w:lang w:eastAsia="en-US"/>
              </w:rPr>
            </w:pPr>
          </w:p>
          <w:tbl>
            <w:tblPr>
              <w:tblStyle w:val="TableGrid2"/>
              <w:tblW w:w="13328" w:type="dxa"/>
              <w:tblLayout w:type="fixed"/>
              <w:tblLook w:val="04A0" w:firstRow="1" w:lastRow="0" w:firstColumn="1" w:lastColumn="0" w:noHBand="0" w:noVBand="1"/>
            </w:tblPr>
            <w:tblGrid>
              <w:gridCol w:w="2981"/>
              <w:gridCol w:w="4533"/>
              <w:gridCol w:w="5814"/>
            </w:tblGrid>
            <w:tr w:rsidR="008F60D5" w:rsidRPr="006618D8" w:rsidTr="00E32EAC">
              <w:tc>
                <w:tcPr>
                  <w:tcW w:w="2981"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Pasākums</w:t>
                  </w:r>
                </w:p>
              </w:tc>
              <w:tc>
                <w:tcPr>
                  <w:tcW w:w="4533"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Norises vieta, laiks</w:t>
                  </w:r>
                </w:p>
              </w:tc>
              <w:tc>
                <w:tcPr>
                  <w:tcW w:w="5814"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Dalībnieki</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Karjeras dienu pasākums "Satiec savu meistaru!" </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13. oktobris</w:t>
                  </w:r>
                </w:p>
              </w:tc>
              <w:tc>
                <w:tcPr>
                  <w:tcW w:w="5814"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Bērnudārzu “Ābelīte” un “Bitīte” vecāko grupiņu bērni</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Kuldīgas novada senioru veselības diena </w:t>
                  </w:r>
                </w:p>
              </w:tc>
              <w:tc>
                <w:tcPr>
                  <w:tcW w:w="453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Kuldīgas Kultūras centrs, 2015. gada 9. oktobris</w:t>
                  </w:r>
                </w:p>
              </w:tc>
              <w:tc>
                <w:tcPr>
                  <w:tcW w:w="5814"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Manikīra un pedikīra speciālista profesijas audzēknes, 23. grupa </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Latvijas svētkiem veltītas lauku mācības</w:t>
                  </w:r>
                </w:p>
              </w:tc>
              <w:tc>
                <w:tcPr>
                  <w:tcW w:w="4533"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hAnsi="Arial" w:cs="Arial"/>
                      <w:sz w:val="16"/>
                      <w:szCs w:val="16"/>
                      <w:lang w:eastAsia="en-US"/>
                    </w:rPr>
                    <w:t xml:space="preserve">Zemessardzes 45.nodrošinājuma bataljons, 2015. gada </w:t>
                  </w:r>
                  <w:r w:rsidRPr="006618D8">
                    <w:rPr>
                      <w:rFonts w:ascii="Arial" w:hAnsi="Arial" w:cs="Arial"/>
                      <w:iCs/>
                      <w:sz w:val="16"/>
                      <w:szCs w:val="16"/>
                      <w:lang w:eastAsia="en-US"/>
                    </w:rPr>
                    <w:t>26. oktobris</w:t>
                  </w:r>
                </w:p>
              </w:tc>
              <w:tc>
                <w:tcPr>
                  <w:tcW w:w="5814"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1.kursa audzēkņi (7. un 15.B grupa -automehāniķis, 4.grupa - mēbeļu dizaina speciālists, 15.A grupa - tūrisma informācijas konsultants, 14.grupa -ēdināšanas pakalpojumu speciālists, 29.grupa- manikīra un pedikīra speciālists</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Galdnieku dienas 2016</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11.- 15.janvāris</w:t>
                  </w:r>
                </w:p>
              </w:tc>
              <w:tc>
                <w:tcPr>
                  <w:tcW w:w="5814"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Mēbeļu galdnieka (1.,2.grupa) , mēbeļu dizaina speciālista (4., 21.grupa) profesiju audzēkņi</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Tikšanās ar Renāru Zeltiņu (sports, šovs, dzīve)</w:t>
                  </w:r>
                </w:p>
              </w:tc>
              <w:tc>
                <w:tcPr>
                  <w:tcW w:w="453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Kuldīgas Kultūras centrs, 2016. gada 16. februāris</w:t>
                  </w:r>
                </w:p>
              </w:tc>
              <w:tc>
                <w:tcPr>
                  <w:tcW w:w="5814"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Mēbeļu galdnieka (1.,2.grupa), automehāniķis (8.grupa), tūrisma informācijas konsultants (16.grupa), ekotūrisma speciālists (22.grupa), skolotāji – </w:t>
                  </w:r>
                  <w:proofErr w:type="spellStart"/>
                  <w:r w:rsidRPr="006618D8">
                    <w:rPr>
                      <w:rFonts w:ascii="Arial" w:hAnsi="Arial" w:cs="Arial"/>
                      <w:sz w:val="16"/>
                      <w:szCs w:val="16"/>
                      <w:lang w:eastAsia="en-US"/>
                    </w:rPr>
                    <w:t>A.Zeile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L.Muceniece</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I.Kļaviņa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B.Aišpure</w:t>
                  </w:r>
                  <w:proofErr w:type="spellEnd"/>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Ēnu dienas </w:t>
                  </w:r>
                </w:p>
              </w:tc>
              <w:tc>
                <w:tcPr>
                  <w:tcW w:w="453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Saeima, 2016. gada 10. februāris</w:t>
                  </w:r>
                </w:p>
              </w:tc>
              <w:tc>
                <w:tcPr>
                  <w:tcW w:w="5814"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L. </w:t>
                  </w:r>
                  <w:proofErr w:type="spellStart"/>
                  <w:r w:rsidRPr="006618D8">
                    <w:rPr>
                      <w:rFonts w:ascii="Arial" w:hAnsi="Arial" w:cs="Arial"/>
                      <w:sz w:val="16"/>
                      <w:szCs w:val="16"/>
                      <w:lang w:eastAsia="en-US"/>
                    </w:rPr>
                    <w:t>Šēniņa</w:t>
                  </w:r>
                  <w:proofErr w:type="spellEnd"/>
                  <w:r w:rsidRPr="006618D8">
                    <w:rPr>
                      <w:rFonts w:ascii="Arial" w:hAnsi="Arial" w:cs="Arial"/>
                      <w:sz w:val="16"/>
                      <w:szCs w:val="16"/>
                      <w:lang w:eastAsia="en-US"/>
                    </w:rPr>
                    <w:t xml:space="preserve">, </w:t>
                  </w:r>
                  <w:proofErr w:type="spellStart"/>
                  <w:r w:rsidRPr="006618D8">
                    <w:rPr>
                      <w:rFonts w:ascii="Arial" w:hAnsi="Arial" w:cs="Arial"/>
                      <w:sz w:val="16"/>
                      <w:szCs w:val="16"/>
                      <w:lang w:eastAsia="en-US"/>
                    </w:rPr>
                    <w:t>E.Freimane</w:t>
                  </w:r>
                  <w:proofErr w:type="spellEnd"/>
                  <w:r w:rsidRPr="006618D8">
                    <w:rPr>
                      <w:rFonts w:ascii="Arial" w:hAnsi="Arial" w:cs="Arial"/>
                      <w:sz w:val="16"/>
                      <w:szCs w:val="16"/>
                      <w:lang w:eastAsia="en-US"/>
                    </w:rPr>
                    <w:t xml:space="preserve"> (22.grupa, ekotūrisma speciālists, 3.kurss), </w:t>
                  </w:r>
                  <w:proofErr w:type="spellStart"/>
                  <w:r w:rsidRPr="006618D8">
                    <w:rPr>
                      <w:rFonts w:ascii="Arial" w:hAnsi="Arial" w:cs="Arial"/>
                      <w:sz w:val="16"/>
                      <w:szCs w:val="16"/>
                      <w:lang w:eastAsia="en-US"/>
                    </w:rPr>
                    <w:t>A.Pavlovskis</w:t>
                  </w:r>
                  <w:proofErr w:type="spellEnd"/>
                  <w:r w:rsidRPr="006618D8">
                    <w:rPr>
                      <w:rFonts w:ascii="Arial" w:hAnsi="Arial" w:cs="Arial"/>
                      <w:sz w:val="16"/>
                      <w:szCs w:val="16"/>
                      <w:lang w:eastAsia="en-US"/>
                    </w:rPr>
                    <w:t xml:space="preserve"> (6.grupa, automehāniķis, 2.kurss)</w:t>
                  </w:r>
                </w:p>
              </w:tc>
            </w:tr>
            <w:tr w:rsidR="008F60D5" w:rsidRPr="006618D8" w:rsidTr="00E32EAC">
              <w:tc>
                <w:tcPr>
                  <w:tcW w:w="2981" w:type="dxa"/>
                  <w:vMerge w:val="restart"/>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Karjeras dienas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(ieguldītā summa – 73.60 EUR)</w:t>
                  </w:r>
                </w:p>
              </w:tc>
              <w:tc>
                <w:tcPr>
                  <w:tcW w:w="453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Tukuma 2. vidusskola, </w:t>
                  </w:r>
                  <w:r w:rsidRPr="006618D8">
                    <w:rPr>
                      <w:rFonts w:ascii="Arial" w:hAnsi="Arial" w:cs="Arial"/>
                      <w:sz w:val="16"/>
                      <w:szCs w:val="16"/>
                      <w:lang w:eastAsia="en-US"/>
                    </w:rPr>
                    <w:t xml:space="preserve">2016. gada </w:t>
                  </w:r>
                  <w:r w:rsidRPr="006618D8">
                    <w:rPr>
                      <w:rFonts w:ascii="Arial" w:hAnsi="Arial" w:cs="Arial"/>
                      <w:iCs/>
                      <w:sz w:val="16"/>
                      <w:szCs w:val="16"/>
                      <w:lang w:eastAsia="en-US"/>
                    </w:rPr>
                    <w:t>26. janvāris</w:t>
                  </w:r>
                </w:p>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Tukuma, Engures, Jaunpils novada skolu 8.-9. klašu, 10.  – 12.klašu skolēni, kopā vairāk nekā 100 interesentu. </w:t>
                  </w:r>
                </w:p>
              </w:tc>
            </w:tr>
            <w:tr w:rsidR="008F60D5" w:rsidRPr="006618D8" w:rsidTr="00E32EAC">
              <w:tc>
                <w:tcPr>
                  <w:tcW w:w="2981"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53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Pāvilostas vidusskola, 2016. gada 2. februāris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7.-9.klašu skolēni</w:t>
                  </w:r>
                </w:p>
              </w:tc>
            </w:tr>
            <w:tr w:rsidR="008F60D5" w:rsidRPr="006618D8" w:rsidTr="00E32EAC">
              <w:tc>
                <w:tcPr>
                  <w:tcW w:w="2981"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53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Aizputes vidusskola, 2016. gada 1. marts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8.- 9.klašu skolēni no Aizputes novada skolām, ~ 100 skolēni</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Zellīšu skola</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janvāris - maijs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12 skolēni no Kuldīgas pilsētas skolām (3.- 8.klase)</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Zellīšu skolas izlaidums</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18. maijs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12 skolēni (4 – gādnieki, 8 - veselīga dzīvesveida skola)</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Meistarklase “Īrijas nacionālo ēdienu gatavošana” ar šefpavāru Edgaru Zaķi no Īrijas</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15. marts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Ēdināšanas pakalpojumu speciālista profesijas audzēkņi, pedagogi</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Atvērto durvju diena</w:t>
                  </w:r>
                </w:p>
                <w:p w:rsidR="008F60D5" w:rsidRPr="006618D8" w:rsidRDefault="008F60D5" w:rsidP="006E1100">
                  <w:pPr>
                    <w:framePr w:hSpace="180" w:wrap="around" w:vAnchor="text" w:hAnchor="page" w:x="558" w:y="-1439"/>
                    <w:tabs>
                      <w:tab w:val="left" w:pos="163"/>
                    </w:tabs>
                    <w:rPr>
                      <w:rFonts w:ascii="Arial" w:hAnsi="Arial" w:cs="Arial"/>
                      <w:i/>
                      <w:sz w:val="16"/>
                      <w:szCs w:val="16"/>
                      <w:lang w:eastAsia="en-US"/>
                    </w:rPr>
                  </w:pPr>
                  <w:r w:rsidRPr="006618D8">
                    <w:rPr>
                      <w:rFonts w:ascii="Arial" w:hAnsi="Arial" w:cs="Arial"/>
                      <w:i/>
                      <w:sz w:val="16"/>
                      <w:szCs w:val="16"/>
                      <w:lang w:eastAsia="en-US"/>
                    </w:rPr>
                    <w:t>(ieguldītā summa – 153.60 EUR)</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12. aprīlis</w:t>
                  </w:r>
                </w:p>
              </w:tc>
              <w:tc>
                <w:tcPr>
                  <w:tcW w:w="5814"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Piedalījās kopā 38 interesenti no Kuldīgas novada skolām, kā arī Kazdangas, Zemītes, Saldus, Alsungas, Skrundas, Ezeres, Aizputes skolām.</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lastRenderedPageBreak/>
                    <w:t xml:space="preserve">Tehnikumā īstenojamo izglītības programmu prezentācija radošā pasākuma „Radi, rādi, raidi! 2016” ietvaros </w:t>
                  </w:r>
                </w:p>
                <w:p w:rsidR="008F60D5" w:rsidRPr="006618D8" w:rsidRDefault="008F60D5" w:rsidP="006E1100">
                  <w:pPr>
                    <w:framePr w:hSpace="180" w:wrap="around" w:vAnchor="text" w:hAnchor="page" w:x="558" w:y="-1439"/>
                    <w:tabs>
                      <w:tab w:val="left" w:pos="163"/>
                    </w:tabs>
                    <w:rPr>
                      <w:rFonts w:ascii="Arial" w:hAnsi="Arial" w:cs="Arial"/>
                      <w:i/>
                      <w:sz w:val="16"/>
                      <w:szCs w:val="16"/>
                      <w:lang w:eastAsia="en-US"/>
                    </w:rPr>
                  </w:pPr>
                  <w:r w:rsidRPr="006618D8">
                    <w:rPr>
                      <w:rFonts w:ascii="Arial" w:hAnsi="Arial" w:cs="Arial"/>
                      <w:i/>
                      <w:sz w:val="16"/>
                      <w:szCs w:val="16"/>
                      <w:lang w:eastAsia="en-US"/>
                    </w:rPr>
                    <w:t>(ieguldītā summa - stends – 151.15 EUR)</w:t>
                  </w:r>
                </w:p>
              </w:tc>
              <w:tc>
                <w:tcPr>
                  <w:tcW w:w="453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sz w:val="16"/>
                      <w:szCs w:val="16"/>
                      <w:lang w:eastAsia="en-US"/>
                    </w:rPr>
                    <w:t>Liepāja, Rožu laukums 2016. gada 27. aprīlis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Pasākuma apmeklētāji</w:t>
                  </w:r>
                </w:p>
              </w:tc>
            </w:tr>
            <w:tr w:rsidR="008F60D5" w:rsidRPr="006618D8" w:rsidTr="00E32EAC">
              <w:tc>
                <w:tcPr>
                  <w:tcW w:w="298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6.Jauniešu Saeima</w:t>
                  </w:r>
                </w:p>
              </w:tc>
              <w:tc>
                <w:tcPr>
                  <w:tcW w:w="4533"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Saeima, 2016. gada </w:t>
                  </w:r>
                  <w:r w:rsidRPr="006618D8">
                    <w:rPr>
                      <w:rFonts w:ascii="Arial" w:hAnsi="Arial" w:cs="Arial"/>
                      <w:iCs/>
                      <w:sz w:val="16"/>
                      <w:szCs w:val="16"/>
                      <w:lang w:eastAsia="en-US"/>
                    </w:rPr>
                    <w:t>29. aprīlis</w:t>
                  </w:r>
                </w:p>
              </w:tc>
              <w:tc>
                <w:tcPr>
                  <w:tcW w:w="5814"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Audzēkņi Juta </w:t>
                  </w:r>
                  <w:proofErr w:type="spellStart"/>
                  <w:r w:rsidRPr="006618D8">
                    <w:rPr>
                      <w:rFonts w:ascii="Arial" w:hAnsi="Arial" w:cs="Arial"/>
                      <w:sz w:val="16"/>
                      <w:szCs w:val="16"/>
                      <w:lang w:eastAsia="en-US"/>
                    </w:rPr>
                    <w:t>Beitāne</w:t>
                  </w:r>
                  <w:proofErr w:type="spellEnd"/>
                  <w:r w:rsidRPr="006618D8">
                    <w:rPr>
                      <w:rFonts w:ascii="Arial" w:hAnsi="Arial" w:cs="Arial"/>
                      <w:sz w:val="16"/>
                      <w:szCs w:val="16"/>
                      <w:lang w:eastAsia="en-US"/>
                    </w:rPr>
                    <w:t xml:space="preserve"> (4.grupa, mēbeļu dizaina speciālists, 1.kurss), Ernests Riksis (7.grupa, automehāniķis, 1.kurss), Kārlis Didzis Pomerancis (2.grupa, mēbeļu galdnieks, 3.kurss)</w:t>
                  </w:r>
                </w:p>
              </w:tc>
            </w:tr>
            <w:tr w:rsidR="008F60D5" w:rsidRPr="006618D8" w:rsidTr="00E32EAC">
              <w:tc>
                <w:tcPr>
                  <w:tcW w:w="298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Audzēkņu praktizēšanās Zemessardzes 45.nodrošinājuma bataljonā</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533"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Zemessardzes 45.nodrošinājuma bataljons, 2016. gada 18.aprīlis – 13.maijs</w:t>
                  </w:r>
                </w:p>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p>
              </w:tc>
              <w:tc>
                <w:tcPr>
                  <w:tcW w:w="5814"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6.grupas (automehāniķis, 2.kurss) audzēkņi</w:t>
                  </w:r>
                </w:p>
              </w:tc>
            </w:tr>
            <w:tr w:rsidR="008F60D5" w:rsidRPr="006618D8" w:rsidTr="00E32EAC">
              <w:tc>
                <w:tcPr>
                  <w:tcW w:w="298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7. Koka skulptūru plenērs “Brīvības mīlestības vārdā”</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10.- 13. maijs</w:t>
                  </w:r>
                </w:p>
              </w:tc>
              <w:tc>
                <w:tcPr>
                  <w:tcW w:w="5814"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eastAsiaTheme="minorHAnsi" w:hAnsi="Arial" w:cs="Arial"/>
                      <w:color w:val="1D2129"/>
                      <w:sz w:val="16"/>
                      <w:szCs w:val="16"/>
                      <w:shd w:val="clear" w:color="auto" w:fill="FFFFFF"/>
                      <w:lang w:eastAsia="en-US"/>
                    </w:rPr>
                    <w:t>Plenērā piedalījās 10 komandas no Latvijas, Somijas, Vācijas izglītības iestādēm.</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Atvērto durvju diena</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53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Valsts ugunsdzēsības un glābšanas dienesta Kuldīgas iecirknis, </w:t>
                  </w:r>
                  <w:r w:rsidRPr="006618D8">
                    <w:rPr>
                      <w:rFonts w:ascii="Arial" w:hAnsi="Arial" w:cs="Arial"/>
                      <w:sz w:val="16"/>
                      <w:szCs w:val="16"/>
                      <w:lang w:eastAsia="en-US"/>
                    </w:rPr>
                    <w:t>2016. gada 17.maijs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7.grupas (automehāniķis, 1.kurss) audzēkņi</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Valorizācijas</w:t>
                  </w:r>
                  <w:proofErr w:type="spellEnd"/>
                  <w:r w:rsidRPr="006618D8">
                    <w:rPr>
                      <w:rFonts w:ascii="Arial" w:hAnsi="Arial" w:cs="Arial"/>
                      <w:sz w:val="16"/>
                      <w:szCs w:val="16"/>
                      <w:lang w:eastAsia="en-US"/>
                    </w:rPr>
                    <w:t xml:space="preserve"> seminārs</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18. maijs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1.un 2.kursa audzēkņi</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Biedrības “Siera klubs” seminārs “Meistara diena” un meistarklase ar restorāna “Kaļķu vārti” pavāru Haraldu </w:t>
                  </w:r>
                  <w:proofErr w:type="spellStart"/>
                  <w:r w:rsidRPr="006618D8">
                    <w:rPr>
                      <w:rFonts w:ascii="Arial" w:hAnsi="Arial" w:cs="Arial"/>
                      <w:sz w:val="16"/>
                      <w:szCs w:val="16"/>
                      <w:lang w:eastAsia="en-US"/>
                    </w:rPr>
                    <w:t>Saušu</w:t>
                  </w:r>
                  <w:proofErr w:type="spellEnd"/>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31.maijs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Ēdināšanas pakalpojumu speciālista profesijas audzēkņi, pedagogi</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Vasaras uzņemšana</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30.maijs – 26.augusts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Reflektanti </w:t>
                  </w:r>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Konkursa “Solis gleznā” plenērs</w:t>
                  </w:r>
                </w:p>
              </w:tc>
              <w:tc>
                <w:tcPr>
                  <w:tcW w:w="453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Saldus Mākslas skola, 2016. gada 13.- 15.jūnijs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Audzēknes Marika </w:t>
                  </w:r>
                  <w:proofErr w:type="spellStart"/>
                  <w:r w:rsidRPr="006618D8">
                    <w:rPr>
                      <w:rFonts w:ascii="Arial" w:hAnsi="Arial" w:cs="Arial"/>
                      <w:sz w:val="16"/>
                      <w:szCs w:val="16"/>
                      <w:lang w:eastAsia="en-US"/>
                    </w:rPr>
                    <w:t>Radvinskaite</w:t>
                  </w:r>
                  <w:proofErr w:type="spellEnd"/>
                  <w:r w:rsidRPr="006618D8">
                    <w:rPr>
                      <w:rFonts w:ascii="Arial" w:hAnsi="Arial" w:cs="Arial"/>
                      <w:sz w:val="16"/>
                      <w:szCs w:val="16"/>
                      <w:lang w:eastAsia="en-US"/>
                    </w:rPr>
                    <w:t xml:space="preserve"> (4.grupa, mēbeļu dizaina speciālists, 1.kurss), Anda Plūme (15.A grupa tūrisma informācijas konsultants, 1.kurss), skolotāja </w:t>
                  </w:r>
                  <w:proofErr w:type="spellStart"/>
                  <w:r w:rsidRPr="006618D8">
                    <w:rPr>
                      <w:rFonts w:ascii="Arial" w:hAnsi="Arial" w:cs="Arial"/>
                      <w:sz w:val="16"/>
                      <w:szCs w:val="16"/>
                      <w:lang w:eastAsia="en-US"/>
                    </w:rPr>
                    <w:t>I.Roga</w:t>
                  </w:r>
                  <w:proofErr w:type="spellEnd"/>
                </w:p>
              </w:tc>
            </w:tr>
            <w:tr w:rsidR="008F60D5" w:rsidRPr="006618D8" w:rsidTr="00E32EAC">
              <w:tc>
                <w:tcPr>
                  <w:tcW w:w="298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pilsētas svētki, Zeļļu piestātne</w:t>
                  </w:r>
                </w:p>
              </w:tc>
              <w:tc>
                <w:tcPr>
                  <w:tcW w:w="453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2016. gada </w:t>
                  </w:r>
                  <w:r w:rsidRPr="006618D8">
                    <w:rPr>
                      <w:rFonts w:ascii="Arial" w:hAnsi="Arial" w:cs="Arial"/>
                      <w:iCs/>
                      <w:sz w:val="16"/>
                      <w:szCs w:val="16"/>
                      <w:lang w:eastAsia="en-US"/>
                    </w:rPr>
                    <w:t>16. jūlijs</w:t>
                  </w:r>
                </w:p>
              </w:tc>
              <w:tc>
                <w:tcPr>
                  <w:tcW w:w="581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Pasākuma apmeklētāji</w:t>
                  </w:r>
                </w:p>
              </w:tc>
            </w:tr>
          </w:tbl>
          <w:p w:rsidR="008F60D5" w:rsidRPr="006618D8" w:rsidRDefault="008F60D5" w:rsidP="008F60D5">
            <w:pPr>
              <w:tabs>
                <w:tab w:val="left" w:pos="163"/>
              </w:tabs>
              <w:rPr>
                <w:rFonts w:ascii="Arial" w:hAnsi="Arial" w:cs="Arial"/>
                <w:sz w:val="16"/>
                <w:szCs w:val="16"/>
                <w:lang w:eastAsia="en-US"/>
              </w:rPr>
            </w:pPr>
          </w:p>
          <w:p w:rsidR="008F60D5" w:rsidRPr="006618D8" w:rsidRDefault="008F60D5" w:rsidP="008F60D5">
            <w:pPr>
              <w:tabs>
                <w:tab w:val="left" w:pos="163"/>
              </w:tabs>
              <w:rPr>
                <w:rFonts w:ascii="Arial" w:hAnsi="Arial" w:cs="Arial"/>
                <w:sz w:val="16"/>
                <w:szCs w:val="16"/>
                <w:lang w:eastAsia="en-US"/>
              </w:rPr>
            </w:pPr>
          </w:p>
          <w:p w:rsidR="008F60D5" w:rsidRPr="006618D8" w:rsidRDefault="008F60D5" w:rsidP="008F60D5">
            <w:pPr>
              <w:tabs>
                <w:tab w:val="left" w:pos="163"/>
              </w:tabs>
              <w:rPr>
                <w:rFonts w:ascii="Arial" w:hAnsi="Arial" w:cs="Arial"/>
                <w:sz w:val="16"/>
                <w:szCs w:val="16"/>
                <w:lang w:eastAsia="en-US"/>
              </w:rPr>
            </w:pPr>
          </w:p>
          <w:p w:rsidR="008F60D5" w:rsidRPr="006618D8" w:rsidRDefault="008F60D5" w:rsidP="008F60D5">
            <w:pPr>
              <w:tabs>
                <w:tab w:val="left" w:pos="163"/>
              </w:tabs>
              <w:rPr>
                <w:rFonts w:ascii="Arial" w:hAnsi="Arial" w:cs="Arial"/>
                <w:sz w:val="16"/>
                <w:szCs w:val="16"/>
                <w:lang w:eastAsia="en-US"/>
              </w:rPr>
            </w:pPr>
          </w:p>
        </w:tc>
      </w:tr>
      <w:tr w:rsidR="008F60D5" w:rsidRPr="006618D8" w:rsidTr="008F60D5">
        <w:trPr>
          <w:trHeight w:val="527"/>
        </w:trPr>
        <w:tc>
          <w:tcPr>
            <w:tcW w:w="562" w:type="dxa"/>
            <w:shd w:val="clear" w:color="auto" w:fill="92D050"/>
          </w:tcPr>
          <w:p w:rsidR="008F60D5" w:rsidRPr="006618D8" w:rsidRDefault="008F60D5" w:rsidP="008F60D5">
            <w:pPr>
              <w:rPr>
                <w:rFonts w:ascii="Arial" w:hAnsi="Arial" w:cs="Arial"/>
                <w:sz w:val="18"/>
                <w:szCs w:val="18"/>
                <w:lang w:eastAsia="en-US"/>
              </w:rPr>
            </w:pPr>
            <w:r w:rsidRPr="006618D8">
              <w:rPr>
                <w:rFonts w:ascii="Arial" w:hAnsi="Arial" w:cs="Arial"/>
                <w:sz w:val="18"/>
                <w:szCs w:val="18"/>
                <w:lang w:eastAsia="en-US"/>
              </w:rPr>
              <w:t>6.</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Sadarbība ar sociālajiem partneriem</w:t>
            </w:r>
          </w:p>
        </w:tc>
        <w:tc>
          <w:tcPr>
            <w:tcW w:w="13467" w:type="dxa"/>
          </w:tcPr>
          <w:p w:rsidR="008F60D5" w:rsidRPr="006618D8" w:rsidRDefault="008F60D5" w:rsidP="008F60D5">
            <w:pPr>
              <w:tabs>
                <w:tab w:val="left" w:pos="163"/>
              </w:tabs>
              <w:rPr>
                <w:rFonts w:ascii="Arial" w:hAnsi="Arial" w:cs="Arial"/>
                <w:sz w:val="16"/>
                <w:szCs w:val="16"/>
                <w:lang w:eastAsia="en-US"/>
              </w:rPr>
            </w:pPr>
          </w:p>
          <w:tbl>
            <w:tblPr>
              <w:tblStyle w:val="TableGrid2"/>
              <w:tblW w:w="13459" w:type="dxa"/>
              <w:tblLayout w:type="fixed"/>
              <w:tblLook w:val="04A0" w:firstRow="1" w:lastRow="0" w:firstColumn="1" w:lastColumn="0" w:noHBand="0" w:noVBand="1"/>
            </w:tblPr>
            <w:tblGrid>
              <w:gridCol w:w="2911"/>
              <w:gridCol w:w="4176"/>
              <w:gridCol w:w="3517"/>
              <w:gridCol w:w="2855"/>
            </w:tblGrid>
            <w:tr w:rsidR="008F60D5" w:rsidRPr="006618D8" w:rsidTr="00E32EAC">
              <w:tc>
                <w:tcPr>
                  <w:tcW w:w="2911"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Sociālais partneris</w:t>
                  </w:r>
                </w:p>
              </w:tc>
              <w:tc>
                <w:tcPr>
                  <w:tcW w:w="4176"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Aktivitāte</w:t>
                  </w:r>
                </w:p>
              </w:tc>
              <w:tc>
                <w:tcPr>
                  <w:tcW w:w="3517"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Laiks</w:t>
                  </w:r>
                </w:p>
              </w:tc>
              <w:tc>
                <w:tcPr>
                  <w:tcW w:w="2855"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Dalībnieki</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sociālais dienests, novada pagastu pārvaldes</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Brīvpusdienas 2.00 EUR apmērā</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+/- 35audzēkņi</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Saldus novada sociālais dienests</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Brīvpusdienas 1.60 EUR apmērā</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3 audzēkņi</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Biedrība “Cerība bērniem”</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Brīvpusdienas 2.00 EUR apmērā</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 audzēknis</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novada pašvaldība</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Braukšanas maksas atvieglojumi (e- taloni, biļetes)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novadā dzīvojošiem audzēkņiem – 100% apmērā, pārējiem – Kuldīgas novada robežās</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audzēkņi (pēc pašu vēlmes un aktivitātes)</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Surdotulks</w:t>
                  </w:r>
                  <w:proofErr w:type="spellEnd"/>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tulks</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3 audzēkņi ar dzirdes traucējumiem</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lastRenderedPageBreak/>
                    <w:t>Kuldīgas novada muzejs</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Muzejnodarbības</w:t>
                  </w:r>
                  <w:proofErr w:type="spellEnd"/>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Pēc nepieciešamības</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Audzēkņi un pedagogi</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PII “Ābelīte” un “</w:t>
                  </w:r>
                  <w:proofErr w:type="spellStart"/>
                  <w:r w:rsidRPr="006618D8">
                    <w:rPr>
                      <w:rFonts w:ascii="Arial" w:hAnsi="Arial" w:cs="Arial"/>
                      <w:sz w:val="16"/>
                      <w:szCs w:val="16"/>
                      <w:lang w:eastAsia="en-US"/>
                    </w:rPr>
                    <w:t>Bītīte</w:t>
                  </w:r>
                  <w:proofErr w:type="spellEnd"/>
                  <w:r w:rsidRPr="006618D8">
                    <w:rPr>
                      <w:rFonts w:ascii="Arial" w:hAnsi="Arial" w:cs="Arial"/>
                      <w:sz w:val="16"/>
                      <w:szCs w:val="16"/>
                      <w:lang w:eastAsia="en-US"/>
                    </w:rPr>
                    <w:t>”</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Pasākums “Satiec savu meistaru!”</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13.oktobris</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30 vecāko grupiņu bērni un audzinātājas</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UNESCO</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Pasākumi UNESCO ietvaros</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Audzēkņi un pedagogi</w:t>
                  </w:r>
                </w:p>
              </w:tc>
            </w:tr>
            <w:tr w:rsidR="008F60D5" w:rsidRPr="006618D8" w:rsidTr="00E32EAC">
              <w:trPr>
                <w:trHeight w:val="687"/>
              </w:trPr>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Valsts asinsdonoru centrs</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Lekcija par asins ziedošanas un donoru kustības jautājumiem</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2015.gada 19.oktobris</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3. un 4.kursa audzēkņi</w:t>
                  </w:r>
                </w:p>
              </w:tc>
            </w:tr>
            <w:tr w:rsidR="008F60D5" w:rsidRPr="006618D8" w:rsidTr="00E32EAC">
              <w:tc>
                <w:tcPr>
                  <w:tcW w:w="291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Slimību profilakses un kontroles centrs</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Pasaules sirds veselības diena</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2015.gada 29.septembris</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audzēkņi</w:t>
                  </w:r>
                </w:p>
              </w:tc>
            </w:tr>
            <w:tr w:rsidR="008F60D5" w:rsidRPr="006618D8" w:rsidTr="00E32EAC">
              <w:tc>
                <w:tcPr>
                  <w:tcW w:w="291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Zemessardzes 45.nodrošinājuma bataljons</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Latvijas svētkiem veltītas lauku mācības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audzēkņu praktizēšanās</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2015.gada 26. oktobris</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2016.gada 18.aprīlis – 13.maijs</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1.kursa audzēkņi</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2.kurss, automehāniķi, 6.grupa</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Bērnu un jauniešu centrs</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Jauniešu Domes organizētie semināri, pasākumi</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Audzēkņu pašpārvaldes pārstāvji</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Sv. Annas baznīca</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Telpu īre, mācītāja uzruna</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2015.gada 17.decembris</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saime</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Skrundas TV</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Sižetu veidošana</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audzēkņi, skolotāji, pasākumu dalībnieki</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Valsts policija</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Gājiena saskaņošana, pavadīšana</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2016.gada 11.maijs</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audzēkņi, skolotāji, pasākumu dalībnieki</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Sporta klubs AMI</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Semināri, sacensības</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mācību gadu</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Audzēkņi, skolotāji</w:t>
                  </w:r>
                </w:p>
              </w:tc>
            </w:tr>
            <w:tr w:rsidR="008F60D5" w:rsidRPr="006618D8" w:rsidTr="00E32EAC">
              <w:tc>
                <w:tcPr>
                  <w:tcW w:w="291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Kuldīgas Galvenā bibliotēka</w:t>
                  </w:r>
                </w:p>
              </w:tc>
              <w:tc>
                <w:tcPr>
                  <w:tcW w:w="417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Tikšanās ar rakstnieci Ingu Ābeli</w:t>
                  </w:r>
                </w:p>
              </w:tc>
              <w:tc>
                <w:tcPr>
                  <w:tcW w:w="3517"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5. novembris</w:t>
                  </w:r>
                </w:p>
              </w:tc>
              <w:tc>
                <w:tcPr>
                  <w:tcW w:w="2855"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Audzēkņi, skolotāji</w:t>
                  </w:r>
                </w:p>
              </w:tc>
            </w:tr>
          </w:tbl>
          <w:p w:rsidR="008F60D5" w:rsidRPr="006618D8" w:rsidRDefault="008F60D5" w:rsidP="008F60D5">
            <w:pPr>
              <w:tabs>
                <w:tab w:val="left" w:pos="163"/>
              </w:tabs>
              <w:rPr>
                <w:rFonts w:ascii="Arial" w:hAnsi="Arial" w:cs="Arial"/>
                <w:sz w:val="16"/>
                <w:szCs w:val="16"/>
                <w:lang w:eastAsia="en-US"/>
              </w:rPr>
            </w:pPr>
          </w:p>
        </w:tc>
      </w:tr>
      <w:tr w:rsidR="008F60D5" w:rsidRPr="006618D8" w:rsidTr="008F60D5">
        <w:trPr>
          <w:trHeight w:val="527"/>
        </w:trPr>
        <w:tc>
          <w:tcPr>
            <w:tcW w:w="562" w:type="dxa"/>
            <w:shd w:val="clear" w:color="auto" w:fill="92D050"/>
          </w:tcPr>
          <w:p w:rsidR="008F60D5" w:rsidRPr="006618D8" w:rsidRDefault="008F60D5" w:rsidP="008F60D5">
            <w:pPr>
              <w:rPr>
                <w:rFonts w:ascii="Arial" w:hAnsi="Arial" w:cs="Arial"/>
                <w:sz w:val="18"/>
                <w:szCs w:val="18"/>
                <w:lang w:eastAsia="en-US"/>
              </w:rPr>
            </w:pPr>
            <w:r w:rsidRPr="006618D8">
              <w:rPr>
                <w:rFonts w:ascii="Arial" w:hAnsi="Arial" w:cs="Arial"/>
                <w:sz w:val="18"/>
                <w:szCs w:val="18"/>
                <w:lang w:eastAsia="en-US"/>
              </w:rPr>
              <w:t>7.</w:t>
            </w:r>
          </w:p>
          <w:p w:rsidR="008F60D5" w:rsidRPr="006618D8" w:rsidRDefault="008F60D5" w:rsidP="008F60D5">
            <w:pPr>
              <w:rPr>
                <w:rFonts w:ascii="Arial" w:hAnsi="Arial" w:cs="Arial"/>
                <w:sz w:val="18"/>
                <w:szCs w:val="18"/>
                <w:lang w:eastAsia="en-US"/>
              </w:rPr>
            </w:pP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Darbs ar bibliotēku</w:t>
            </w:r>
          </w:p>
        </w:tc>
        <w:tc>
          <w:tcPr>
            <w:tcW w:w="13467" w:type="dxa"/>
          </w:tcPr>
          <w:tbl>
            <w:tblPr>
              <w:tblStyle w:val="TableGrid2"/>
              <w:tblW w:w="13462" w:type="dxa"/>
              <w:tblLayout w:type="fixed"/>
              <w:tblLook w:val="04A0" w:firstRow="1" w:lastRow="0" w:firstColumn="1" w:lastColumn="0" w:noHBand="0" w:noVBand="1"/>
            </w:tblPr>
            <w:tblGrid>
              <w:gridCol w:w="13462"/>
            </w:tblGrid>
            <w:tr w:rsidR="008F60D5" w:rsidRPr="006618D8" w:rsidTr="00E32EAC">
              <w:tc>
                <w:tcPr>
                  <w:tcW w:w="13462"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Aktivitātes</w:t>
                  </w:r>
                </w:p>
              </w:tc>
            </w:tr>
            <w:tr w:rsidR="008F60D5" w:rsidRPr="006618D8" w:rsidTr="00E32EAC">
              <w:tc>
                <w:tcPr>
                  <w:tcW w:w="13462" w:type="dxa"/>
                </w:tcPr>
                <w:p w:rsidR="008F60D5" w:rsidRPr="006618D8" w:rsidRDefault="008F60D5" w:rsidP="006E1100">
                  <w:pPr>
                    <w:framePr w:hSpace="180" w:wrap="around" w:vAnchor="text" w:hAnchor="page" w:x="558" w:y="-1439"/>
                    <w:spacing w:before="100" w:beforeAutospacing="1" w:after="100" w:afterAutospacing="1" w:line="360" w:lineRule="auto"/>
                    <w:jc w:val="both"/>
                    <w:rPr>
                      <w:rFonts w:ascii="Arial" w:hAnsi="Arial" w:cs="Arial"/>
                      <w:sz w:val="16"/>
                      <w:szCs w:val="16"/>
                    </w:rPr>
                  </w:pPr>
                  <w:r w:rsidRPr="006618D8">
                    <w:rPr>
                      <w:rFonts w:ascii="Arial" w:hAnsi="Arial" w:cs="Arial"/>
                      <w:sz w:val="16"/>
                      <w:szCs w:val="16"/>
                    </w:rPr>
                    <w:t>1) Izstādes:</w:t>
                  </w:r>
                </w:p>
                <w:p w:rsidR="008F60D5" w:rsidRPr="006618D8" w:rsidRDefault="008F60D5" w:rsidP="006E1100">
                  <w:pPr>
                    <w:framePr w:hSpace="180" w:wrap="around" w:vAnchor="text" w:hAnchor="page" w:x="558" w:y="-1439"/>
                    <w:numPr>
                      <w:ilvl w:val="0"/>
                      <w:numId w:val="37"/>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Starptautiskās Sieviešu dienas apsveikuma kartiņu izstāde;</w:t>
                  </w:r>
                </w:p>
                <w:p w:rsidR="008F60D5" w:rsidRPr="006618D8" w:rsidRDefault="008F60D5" w:rsidP="006E1100">
                  <w:pPr>
                    <w:framePr w:hSpace="180" w:wrap="around" w:vAnchor="text" w:hAnchor="page" w:x="558" w:y="-1439"/>
                    <w:numPr>
                      <w:ilvl w:val="0"/>
                      <w:numId w:val="37"/>
                    </w:numPr>
                    <w:spacing w:before="100" w:beforeAutospacing="1" w:after="100" w:afterAutospacing="1" w:line="360" w:lineRule="auto"/>
                    <w:contextualSpacing/>
                    <w:jc w:val="both"/>
                    <w:rPr>
                      <w:rFonts w:ascii="Arial" w:hAnsi="Arial" w:cs="Arial"/>
                      <w:i/>
                      <w:sz w:val="16"/>
                      <w:szCs w:val="16"/>
                    </w:rPr>
                  </w:pPr>
                  <w:r w:rsidRPr="006618D8">
                    <w:rPr>
                      <w:rFonts w:ascii="Arial" w:hAnsi="Arial" w:cs="Arial"/>
                      <w:sz w:val="16"/>
                      <w:szCs w:val="16"/>
                    </w:rPr>
                    <w:t xml:space="preserve">Izstāde </w:t>
                  </w:r>
                  <w:r w:rsidRPr="006618D8">
                    <w:rPr>
                      <w:rFonts w:ascii="Arial" w:hAnsi="Arial" w:cs="Arial"/>
                      <w:i/>
                      <w:sz w:val="16"/>
                      <w:szCs w:val="16"/>
                    </w:rPr>
                    <w:t>Mani skolas gadi;</w:t>
                  </w:r>
                </w:p>
                <w:p w:rsidR="008F60D5" w:rsidRPr="006618D8" w:rsidRDefault="008F60D5" w:rsidP="006E1100">
                  <w:pPr>
                    <w:framePr w:hSpace="180" w:wrap="around" w:vAnchor="text" w:hAnchor="page" w:x="558" w:y="-1439"/>
                    <w:numPr>
                      <w:ilvl w:val="0"/>
                      <w:numId w:val="37"/>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Jaunākā pedagoģiskā literatūra;</w:t>
                  </w:r>
                </w:p>
                <w:p w:rsidR="008F60D5" w:rsidRPr="006618D8" w:rsidRDefault="008F60D5" w:rsidP="006E1100">
                  <w:pPr>
                    <w:framePr w:hSpace="180" w:wrap="around" w:vAnchor="text" w:hAnchor="page" w:x="558" w:y="-1439"/>
                    <w:numPr>
                      <w:ilvl w:val="0"/>
                      <w:numId w:val="37"/>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Grāmatas par interesantām personībām;</w:t>
                  </w:r>
                </w:p>
                <w:p w:rsidR="008F60D5" w:rsidRPr="006618D8" w:rsidRDefault="008F60D5" w:rsidP="006E1100">
                  <w:pPr>
                    <w:framePr w:hSpace="180" w:wrap="around" w:vAnchor="text" w:hAnchor="page" w:x="558" w:y="-1439"/>
                    <w:numPr>
                      <w:ilvl w:val="0"/>
                      <w:numId w:val="37"/>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Latviešu literatūras jaunumi;</w:t>
                  </w:r>
                </w:p>
                <w:p w:rsidR="008F60D5" w:rsidRPr="006618D8" w:rsidRDefault="008F60D5" w:rsidP="006E1100">
                  <w:pPr>
                    <w:framePr w:hSpace="180" w:wrap="around" w:vAnchor="text" w:hAnchor="page" w:x="558" w:y="-1439"/>
                    <w:numPr>
                      <w:ilvl w:val="0"/>
                      <w:numId w:val="37"/>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Nagu dizaina specialitātes zīmējumu izstāde;</w:t>
                  </w:r>
                </w:p>
                <w:p w:rsidR="008F60D5" w:rsidRPr="006618D8" w:rsidRDefault="008F60D5" w:rsidP="006E1100">
                  <w:pPr>
                    <w:framePr w:hSpace="180" w:wrap="around" w:vAnchor="text" w:hAnchor="page" w:x="558" w:y="-1439"/>
                    <w:numPr>
                      <w:ilvl w:val="0"/>
                      <w:numId w:val="37"/>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 xml:space="preserve">Ēdnīcas renovācijas projektu maketu izstāde     </w:t>
                  </w:r>
                </w:p>
              </w:tc>
            </w:tr>
            <w:tr w:rsidR="008F60D5" w:rsidRPr="006618D8" w:rsidTr="00E32EAC">
              <w:tc>
                <w:tcPr>
                  <w:tcW w:w="13462" w:type="dxa"/>
                </w:tcPr>
                <w:p w:rsidR="008F60D5" w:rsidRPr="006618D8" w:rsidRDefault="008F60D5" w:rsidP="006E1100">
                  <w:pPr>
                    <w:framePr w:hSpace="180" w:wrap="around" w:vAnchor="text" w:hAnchor="page" w:x="558" w:y="-1439"/>
                    <w:spacing w:before="100" w:beforeAutospacing="1" w:after="100" w:afterAutospacing="1" w:line="360" w:lineRule="auto"/>
                    <w:jc w:val="both"/>
                    <w:rPr>
                      <w:rFonts w:ascii="Arial" w:hAnsi="Arial" w:cs="Arial"/>
                      <w:sz w:val="16"/>
                      <w:szCs w:val="16"/>
                    </w:rPr>
                  </w:pPr>
                  <w:r w:rsidRPr="006618D8">
                    <w:rPr>
                      <w:rFonts w:ascii="Arial" w:hAnsi="Arial" w:cs="Arial"/>
                      <w:sz w:val="16"/>
                      <w:szCs w:val="16"/>
                      <w:lang w:eastAsia="en-US"/>
                    </w:rPr>
                    <w:t xml:space="preserve">2) </w:t>
                  </w:r>
                  <w:r w:rsidRPr="006618D8">
                    <w:rPr>
                      <w:rFonts w:ascii="Arial" w:hAnsi="Arial" w:cs="Arial"/>
                      <w:sz w:val="16"/>
                      <w:szCs w:val="16"/>
                    </w:rPr>
                    <w:t>informatīvie stendi:</w:t>
                  </w:r>
                </w:p>
                <w:p w:rsidR="008F60D5" w:rsidRPr="006618D8" w:rsidRDefault="008F60D5" w:rsidP="006E1100">
                  <w:pPr>
                    <w:framePr w:hSpace="180" w:wrap="around" w:vAnchor="text" w:hAnchor="page" w:x="558" w:y="-1439"/>
                    <w:numPr>
                      <w:ilvl w:val="0"/>
                      <w:numId w:val="40"/>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Latviešu svētki un gadskārtas – 6</w:t>
                  </w:r>
                </w:p>
                <w:p w:rsidR="008F60D5" w:rsidRPr="006618D8" w:rsidRDefault="008F60D5" w:rsidP="006E1100">
                  <w:pPr>
                    <w:framePr w:hSpace="180" w:wrap="around" w:vAnchor="text" w:hAnchor="page" w:x="558" w:y="-1439"/>
                    <w:numPr>
                      <w:ilvl w:val="0"/>
                      <w:numId w:val="40"/>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Valsts svētkiem un atceres dienām veltītie – 6</w:t>
                  </w:r>
                </w:p>
                <w:p w:rsidR="008F60D5" w:rsidRPr="006618D8" w:rsidRDefault="008F60D5" w:rsidP="006E1100">
                  <w:pPr>
                    <w:framePr w:hSpace="180" w:wrap="around" w:vAnchor="text" w:hAnchor="page" w:x="558" w:y="-1439"/>
                    <w:numPr>
                      <w:ilvl w:val="0"/>
                      <w:numId w:val="40"/>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Nozīmīgi notikumi kultūrā – 5</w:t>
                  </w:r>
                </w:p>
                <w:p w:rsidR="008F60D5" w:rsidRPr="006618D8" w:rsidRDefault="008F60D5" w:rsidP="006E1100">
                  <w:pPr>
                    <w:framePr w:hSpace="180" w:wrap="around" w:vAnchor="text" w:hAnchor="page" w:x="558" w:y="-1439"/>
                    <w:numPr>
                      <w:ilvl w:val="0"/>
                      <w:numId w:val="40"/>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lastRenderedPageBreak/>
                    <w:t>Rakstnieku jubilejas – 22</w:t>
                  </w:r>
                </w:p>
                <w:p w:rsidR="008F60D5" w:rsidRPr="006618D8" w:rsidRDefault="008F60D5" w:rsidP="006E1100">
                  <w:pPr>
                    <w:framePr w:hSpace="180" w:wrap="around" w:vAnchor="text" w:hAnchor="page" w:x="558" w:y="-1439"/>
                    <w:numPr>
                      <w:ilvl w:val="0"/>
                      <w:numId w:val="40"/>
                    </w:numPr>
                    <w:spacing w:before="100" w:beforeAutospacing="1" w:after="100" w:afterAutospacing="1" w:line="360" w:lineRule="auto"/>
                    <w:contextualSpacing/>
                    <w:jc w:val="both"/>
                    <w:rPr>
                      <w:rFonts w:ascii="Arial" w:hAnsi="Arial" w:cs="Arial"/>
                      <w:sz w:val="16"/>
                      <w:szCs w:val="16"/>
                    </w:rPr>
                  </w:pPr>
                  <w:r w:rsidRPr="006618D8">
                    <w:rPr>
                      <w:rFonts w:ascii="Arial" w:hAnsi="Arial" w:cs="Arial"/>
                      <w:sz w:val="16"/>
                      <w:szCs w:val="16"/>
                    </w:rPr>
                    <w:t>Izglītojošai informācijai – 9</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r>
            <w:tr w:rsidR="008F60D5" w:rsidRPr="006618D8" w:rsidTr="00E32EAC">
              <w:tc>
                <w:tcPr>
                  <w:tcW w:w="13462" w:type="dxa"/>
                </w:tcPr>
                <w:p w:rsidR="008F60D5" w:rsidRPr="006618D8" w:rsidRDefault="008F60D5" w:rsidP="006E1100">
                  <w:pPr>
                    <w:framePr w:hSpace="180" w:wrap="around" w:vAnchor="text" w:hAnchor="page" w:x="558" w:y="-1439"/>
                    <w:spacing w:before="100" w:beforeAutospacing="1" w:after="100" w:afterAutospacing="1" w:line="360" w:lineRule="auto"/>
                    <w:jc w:val="both"/>
                    <w:rPr>
                      <w:rFonts w:ascii="Arial" w:hAnsi="Arial" w:cs="Arial"/>
                      <w:sz w:val="16"/>
                      <w:szCs w:val="16"/>
                      <w:lang w:eastAsia="en-US"/>
                    </w:rPr>
                  </w:pPr>
                  <w:r w:rsidRPr="006618D8">
                    <w:rPr>
                      <w:rFonts w:ascii="Arial" w:hAnsi="Arial" w:cs="Arial"/>
                      <w:sz w:val="16"/>
                      <w:szCs w:val="16"/>
                      <w:lang w:eastAsia="en-US"/>
                    </w:rPr>
                    <w:t xml:space="preserve">3) </w:t>
                  </w:r>
                  <w:r w:rsidRPr="006618D8">
                    <w:rPr>
                      <w:rFonts w:ascii="Arial" w:hAnsi="Arial" w:cs="Arial"/>
                      <w:sz w:val="16"/>
                      <w:szCs w:val="16"/>
                    </w:rPr>
                    <w:t xml:space="preserve">Konkurss vēsturē 2.kursu audzēkņiem </w:t>
                  </w:r>
                  <w:r w:rsidRPr="006618D8">
                    <w:rPr>
                      <w:rFonts w:ascii="Arial" w:hAnsi="Arial" w:cs="Arial"/>
                      <w:i/>
                      <w:sz w:val="16"/>
                      <w:szCs w:val="16"/>
                    </w:rPr>
                    <w:t>Izzini Latviju!</w:t>
                  </w:r>
                  <w:r w:rsidRPr="006618D8">
                    <w:rPr>
                      <w:rFonts w:ascii="Arial" w:hAnsi="Arial" w:cs="Arial"/>
                      <w:sz w:val="16"/>
                      <w:szCs w:val="16"/>
                    </w:rPr>
                    <w:t xml:space="preserve"> </w:t>
                  </w:r>
                </w:p>
              </w:tc>
            </w:tr>
          </w:tbl>
          <w:p w:rsidR="008F60D5" w:rsidRPr="006618D8" w:rsidRDefault="008F60D5" w:rsidP="008F60D5">
            <w:pPr>
              <w:tabs>
                <w:tab w:val="left" w:pos="163"/>
              </w:tabs>
              <w:rPr>
                <w:rFonts w:ascii="Arial" w:hAnsi="Arial" w:cs="Arial"/>
                <w:sz w:val="16"/>
                <w:szCs w:val="16"/>
                <w:lang w:eastAsia="en-US"/>
              </w:rPr>
            </w:pPr>
          </w:p>
        </w:tc>
      </w:tr>
      <w:tr w:rsidR="008F60D5" w:rsidRPr="006618D8" w:rsidTr="008F60D5">
        <w:trPr>
          <w:trHeight w:val="527"/>
        </w:trPr>
        <w:tc>
          <w:tcPr>
            <w:tcW w:w="562" w:type="dxa"/>
            <w:shd w:val="clear" w:color="auto" w:fill="92D050"/>
          </w:tcPr>
          <w:p w:rsidR="008F60D5" w:rsidRPr="006618D8" w:rsidRDefault="008F60D5" w:rsidP="008F60D5">
            <w:pPr>
              <w:rPr>
                <w:rFonts w:ascii="Arial" w:hAnsi="Arial" w:cs="Arial"/>
                <w:sz w:val="18"/>
                <w:szCs w:val="18"/>
                <w:lang w:eastAsia="en-US"/>
              </w:rPr>
            </w:pPr>
            <w:r w:rsidRPr="006618D8">
              <w:rPr>
                <w:rFonts w:ascii="Arial" w:hAnsi="Arial" w:cs="Arial"/>
                <w:sz w:val="18"/>
                <w:szCs w:val="18"/>
                <w:lang w:eastAsia="en-US"/>
              </w:rPr>
              <w:t>8.</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Tehnikuma tradīciju nostiprināšana</w:t>
            </w:r>
          </w:p>
        </w:tc>
        <w:tc>
          <w:tcPr>
            <w:tcW w:w="13467" w:type="dxa"/>
          </w:tcPr>
          <w:p w:rsidR="008F60D5" w:rsidRPr="006618D8" w:rsidRDefault="008F60D5" w:rsidP="008F60D5">
            <w:pPr>
              <w:tabs>
                <w:tab w:val="left" w:pos="163"/>
              </w:tabs>
              <w:rPr>
                <w:rFonts w:ascii="Arial" w:hAnsi="Arial" w:cs="Arial"/>
                <w:sz w:val="16"/>
                <w:szCs w:val="16"/>
                <w:lang w:eastAsia="en-US"/>
              </w:rPr>
            </w:pPr>
          </w:p>
          <w:tbl>
            <w:tblPr>
              <w:tblStyle w:val="TableGrid2"/>
              <w:tblW w:w="13334" w:type="dxa"/>
              <w:tblLayout w:type="fixed"/>
              <w:tblLook w:val="04A0" w:firstRow="1" w:lastRow="0" w:firstColumn="1" w:lastColumn="0" w:noHBand="0" w:noVBand="1"/>
            </w:tblPr>
            <w:tblGrid>
              <w:gridCol w:w="7306"/>
              <w:gridCol w:w="6028"/>
            </w:tblGrid>
            <w:tr w:rsidR="008F60D5" w:rsidRPr="006618D8" w:rsidTr="00E32EAC">
              <w:trPr>
                <w:trHeight w:val="336"/>
              </w:trPr>
              <w:tc>
                <w:tcPr>
                  <w:tcW w:w="7306"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Pasākums </w:t>
                  </w:r>
                </w:p>
              </w:tc>
              <w:tc>
                <w:tcPr>
                  <w:tcW w:w="6028"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Laiks</w:t>
                  </w:r>
                </w:p>
              </w:tc>
            </w:tr>
            <w:tr w:rsidR="008F60D5" w:rsidRPr="006618D8" w:rsidTr="00E32EAC">
              <w:tc>
                <w:tcPr>
                  <w:tcW w:w="7306" w:type="dxa"/>
                </w:tcPr>
                <w:p w:rsidR="008F60D5" w:rsidRPr="006618D8" w:rsidRDefault="008F60D5" w:rsidP="006E1100">
                  <w:pPr>
                    <w:framePr w:hSpace="180" w:wrap="around" w:vAnchor="text" w:hAnchor="page" w:x="558" w:y="-1439"/>
                    <w:spacing w:before="100" w:beforeAutospacing="1" w:after="100" w:afterAutospacing="1"/>
                    <w:rPr>
                      <w:rFonts w:ascii="Arial" w:hAnsi="Arial" w:cs="Arial"/>
                      <w:sz w:val="16"/>
                      <w:szCs w:val="16"/>
                      <w:lang w:eastAsia="en-US"/>
                    </w:rPr>
                  </w:pPr>
                  <w:r w:rsidRPr="006618D8">
                    <w:rPr>
                      <w:rFonts w:ascii="Arial" w:hAnsi="Arial" w:cs="Arial"/>
                      <w:sz w:val="16"/>
                      <w:szCs w:val="16"/>
                      <w:lang w:eastAsia="en-US"/>
                    </w:rPr>
                    <w:t xml:space="preserve">Dalība 7.Kuldīgas novada pedagogu konferencē </w:t>
                  </w:r>
                </w:p>
              </w:tc>
              <w:tc>
                <w:tcPr>
                  <w:tcW w:w="602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28.augusts</w:t>
                  </w:r>
                </w:p>
              </w:tc>
            </w:tr>
            <w:tr w:rsidR="008F60D5" w:rsidRPr="006618D8" w:rsidTr="00E32EAC">
              <w:tc>
                <w:tcPr>
                  <w:tcW w:w="7306"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Zinību dienas svinīgs pasākums, Arodiņa kausu pasniegšana tehnikuma labākajiem audzēkņiem</w:t>
                  </w:r>
                </w:p>
              </w:tc>
              <w:tc>
                <w:tcPr>
                  <w:tcW w:w="602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01.septembris</w:t>
                  </w:r>
                </w:p>
              </w:tc>
            </w:tr>
            <w:tr w:rsidR="008F60D5" w:rsidRPr="006618D8" w:rsidTr="00E32EAC">
              <w:tc>
                <w:tcPr>
                  <w:tcW w:w="7306"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Žetonu gredzenu izvēle</w:t>
                  </w:r>
                </w:p>
              </w:tc>
              <w:tc>
                <w:tcPr>
                  <w:tcW w:w="602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03.septembris</w:t>
                  </w:r>
                </w:p>
              </w:tc>
            </w:tr>
            <w:tr w:rsidR="008F60D5" w:rsidRPr="006618D8" w:rsidTr="00E32EAC">
              <w:tc>
                <w:tcPr>
                  <w:tcW w:w="7306"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Skolotāju diena</w:t>
                  </w:r>
                </w:p>
              </w:tc>
              <w:tc>
                <w:tcPr>
                  <w:tcW w:w="602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25.septembris</w:t>
                  </w:r>
                </w:p>
              </w:tc>
            </w:tr>
            <w:tr w:rsidR="008F60D5" w:rsidRPr="006618D8" w:rsidTr="00E32EAC">
              <w:tc>
                <w:tcPr>
                  <w:tcW w:w="7306"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Arodiņa svētki</w:t>
                  </w:r>
                </w:p>
              </w:tc>
              <w:tc>
                <w:tcPr>
                  <w:tcW w:w="602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17.septembris</w:t>
                  </w:r>
                </w:p>
              </w:tc>
            </w:tr>
            <w:tr w:rsidR="008F60D5" w:rsidRPr="006618D8" w:rsidTr="00E32EAC">
              <w:tc>
                <w:tcPr>
                  <w:tcW w:w="7306"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Latvijas proklamēšanas dienai veltīts koncerts</w:t>
                  </w:r>
                </w:p>
              </w:tc>
              <w:tc>
                <w:tcPr>
                  <w:tcW w:w="6028"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2015. gada </w:t>
                  </w:r>
                  <w:r w:rsidRPr="006618D8">
                    <w:rPr>
                      <w:rFonts w:ascii="Arial" w:hAnsi="Arial" w:cs="Arial"/>
                      <w:iCs/>
                      <w:sz w:val="16"/>
                      <w:szCs w:val="16"/>
                      <w:lang w:eastAsia="en-US"/>
                    </w:rPr>
                    <w:t>11.novembris</w:t>
                  </w:r>
                </w:p>
              </w:tc>
            </w:tr>
            <w:tr w:rsidR="008F60D5" w:rsidRPr="006618D8" w:rsidTr="00E32EAC">
              <w:tc>
                <w:tcPr>
                  <w:tcW w:w="7306"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Meklējam talantus Gredzenu ballē</w:t>
                  </w:r>
                </w:p>
              </w:tc>
              <w:tc>
                <w:tcPr>
                  <w:tcW w:w="6028"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2015. gada </w:t>
                  </w:r>
                  <w:r w:rsidRPr="006618D8">
                    <w:rPr>
                      <w:rFonts w:ascii="Arial" w:hAnsi="Arial" w:cs="Arial"/>
                      <w:iCs/>
                      <w:sz w:val="16"/>
                      <w:szCs w:val="16"/>
                      <w:lang w:eastAsia="en-US"/>
                    </w:rPr>
                    <w:t>10. decembris</w:t>
                  </w:r>
                </w:p>
              </w:tc>
            </w:tr>
            <w:tr w:rsidR="008F60D5" w:rsidRPr="006618D8" w:rsidTr="00E32EAC">
              <w:tc>
                <w:tcPr>
                  <w:tcW w:w="7306"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Ziemassvētku koncerts </w:t>
                  </w:r>
                </w:p>
              </w:tc>
              <w:tc>
                <w:tcPr>
                  <w:tcW w:w="6028"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hAnsi="Arial" w:cs="Arial"/>
                      <w:sz w:val="16"/>
                      <w:szCs w:val="16"/>
                      <w:lang w:eastAsia="en-US"/>
                    </w:rPr>
                    <w:t xml:space="preserve">2015. gada </w:t>
                  </w:r>
                  <w:r w:rsidRPr="006618D8">
                    <w:rPr>
                      <w:rFonts w:ascii="Arial" w:hAnsi="Arial" w:cs="Arial"/>
                      <w:iCs/>
                      <w:sz w:val="16"/>
                      <w:szCs w:val="16"/>
                      <w:lang w:eastAsia="en-US"/>
                    </w:rPr>
                    <w:t>17. decembris</w:t>
                  </w:r>
                </w:p>
              </w:tc>
            </w:tr>
            <w:tr w:rsidR="008F60D5" w:rsidRPr="006618D8" w:rsidTr="00E32EAC">
              <w:tc>
                <w:tcPr>
                  <w:tcW w:w="7306"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Valentīndienas</w:t>
                  </w:r>
                  <w:proofErr w:type="spellEnd"/>
                  <w:r w:rsidRPr="006618D8">
                    <w:rPr>
                      <w:rFonts w:ascii="Arial" w:hAnsi="Arial" w:cs="Arial"/>
                      <w:sz w:val="16"/>
                      <w:szCs w:val="16"/>
                      <w:lang w:eastAsia="en-US"/>
                    </w:rPr>
                    <w:t xml:space="preserve"> pasts</w:t>
                  </w:r>
                </w:p>
              </w:tc>
              <w:tc>
                <w:tcPr>
                  <w:tcW w:w="602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2016. gada 04.- 11. februāris</w:t>
                  </w:r>
                </w:p>
              </w:tc>
            </w:tr>
            <w:tr w:rsidR="008F60D5" w:rsidRPr="006618D8" w:rsidTr="00E32EAC">
              <w:tc>
                <w:tcPr>
                  <w:tcW w:w="7306"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t>Valentīndienas</w:t>
                  </w:r>
                  <w:proofErr w:type="spellEnd"/>
                  <w:r w:rsidRPr="006618D8">
                    <w:rPr>
                      <w:rFonts w:ascii="Arial" w:hAnsi="Arial" w:cs="Arial"/>
                      <w:sz w:val="16"/>
                      <w:szCs w:val="16"/>
                      <w:lang w:eastAsia="en-US"/>
                    </w:rPr>
                    <w:t xml:space="preserve"> šovs “Slepenais randiņš”</w:t>
                  </w:r>
                </w:p>
              </w:tc>
              <w:tc>
                <w:tcPr>
                  <w:tcW w:w="602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2016. gada 11. februāris</w:t>
                  </w:r>
                </w:p>
              </w:tc>
            </w:tr>
            <w:tr w:rsidR="008F60D5" w:rsidRPr="006618D8" w:rsidTr="00E32EAC">
              <w:tc>
                <w:tcPr>
                  <w:tcW w:w="7306" w:type="dxa"/>
                </w:tcPr>
                <w:p w:rsidR="008F60D5" w:rsidRPr="006618D8" w:rsidRDefault="008F60D5" w:rsidP="006E1100">
                  <w:pPr>
                    <w:framePr w:hSpace="180" w:wrap="around" w:vAnchor="text" w:hAnchor="page" w:x="558" w:y="-1439"/>
                    <w:tabs>
                      <w:tab w:val="left" w:pos="163"/>
                    </w:tabs>
                    <w:rPr>
                      <w:rFonts w:ascii="Arial" w:hAnsi="Arial" w:cs="Arial"/>
                      <w:color w:val="000000" w:themeColor="text1"/>
                      <w:sz w:val="16"/>
                      <w:szCs w:val="16"/>
                      <w:shd w:val="clear" w:color="auto" w:fill="FFFFFF"/>
                      <w:lang w:eastAsia="en-US"/>
                    </w:rPr>
                  </w:pPr>
                  <w:r w:rsidRPr="006618D8">
                    <w:rPr>
                      <w:rFonts w:ascii="Arial" w:hAnsi="Arial" w:cs="Arial"/>
                      <w:color w:val="000000" w:themeColor="text1"/>
                      <w:sz w:val="16"/>
                      <w:szCs w:val="16"/>
                      <w:shd w:val="clear" w:color="auto" w:fill="FFFFFF"/>
                      <w:lang w:eastAsia="en-US"/>
                    </w:rPr>
                    <w:t>Vecāku konference</w:t>
                  </w:r>
                </w:p>
              </w:tc>
              <w:tc>
                <w:tcPr>
                  <w:tcW w:w="602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2016. gada 27. februāris</w:t>
                  </w:r>
                </w:p>
              </w:tc>
            </w:tr>
            <w:tr w:rsidR="008F60D5" w:rsidRPr="006618D8" w:rsidTr="00E32EAC">
              <w:tc>
                <w:tcPr>
                  <w:tcW w:w="7306" w:type="dxa"/>
                </w:tcPr>
                <w:p w:rsidR="008F60D5" w:rsidRPr="006618D8" w:rsidRDefault="008F60D5" w:rsidP="006E1100">
                  <w:pPr>
                    <w:framePr w:hSpace="180" w:wrap="around" w:vAnchor="text" w:hAnchor="page" w:x="558" w:y="-1439"/>
                    <w:tabs>
                      <w:tab w:val="left" w:pos="163"/>
                    </w:tabs>
                    <w:rPr>
                      <w:rFonts w:ascii="Arial" w:hAnsi="Arial" w:cs="Arial"/>
                      <w:color w:val="000000" w:themeColor="text1"/>
                      <w:sz w:val="16"/>
                      <w:szCs w:val="16"/>
                      <w:shd w:val="clear" w:color="auto" w:fill="FFFFFF"/>
                      <w:lang w:eastAsia="en-US"/>
                    </w:rPr>
                  </w:pPr>
                  <w:r w:rsidRPr="006618D8">
                    <w:rPr>
                      <w:rFonts w:ascii="Arial" w:hAnsi="Arial" w:cs="Arial"/>
                      <w:color w:val="000000" w:themeColor="text1"/>
                      <w:sz w:val="16"/>
                      <w:szCs w:val="16"/>
                      <w:shd w:val="clear" w:color="auto" w:fill="FFFFFF"/>
                      <w:lang w:eastAsia="en-US"/>
                    </w:rPr>
                    <w:t>Ekspedīcija “Latvijas Brīvības cīņu vēstures ceļos”</w:t>
                  </w:r>
                </w:p>
              </w:tc>
              <w:tc>
                <w:tcPr>
                  <w:tcW w:w="6028"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2016. gada 03. marts</w:t>
                  </w:r>
                </w:p>
              </w:tc>
            </w:tr>
            <w:tr w:rsidR="008F60D5" w:rsidRPr="006618D8" w:rsidTr="00E32EAC">
              <w:tc>
                <w:tcPr>
                  <w:tcW w:w="730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Latviešu valodas un vēstures skolotāju seminārs</w:t>
                  </w:r>
                </w:p>
              </w:tc>
              <w:tc>
                <w:tcPr>
                  <w:tcW w:w="6028"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2016. gada 10. – 11. marts</w:t>
                  </w:r>
                </w:p>
              </w:tc>
            </w:tr>
            <w:tr w:rsidR="008F60D5" w:rsidRPr="006618D8" w:rsidTr="00E32EAC">
              <w:tc>
                <w:tcPr>
                  <w:tcW w:w="730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Atvērto durvju diena</w:t>
                  </w:r>
                </w:p>
              </w:tc>
              <w:tc>
                <w:tcPr>
                  <w:tcW w:w="602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2016. gada </w:t>
                  </w:r>
                  <w:r w:rsidRPr="006618D8">
                    <w:rPr>
                      <w:rFonts w:ascii="Arial" w:hAnsi="Arial" w:cs="Arial"/>
                      <w:iCs/>
                      <w:sz w:val="16"/>
                      <w:szCs w:val="16"/>
                      <w:lang w:eastAsia="en-US"/>
                    </w:rPr>
                    <w:t>12. aprīlis</w:t>
                  </w:r>
                </w:p>
              </w:tc>
            </w:tr>
            <w:tr w:rsidR="008F60D5" w:rsidRPr="006618D8" w:rsidTr="00E32EAC">
              <w:tc>
                <w:tcPr>
                  <w:tcW w:w="7306"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Dalība Kuldīgas Pilsētas svētkos, Zeļļu piestātne</w:t>
                  </w:r>
                </w:p>
              </w:tc>
              <w:tc>
                <w:tcPr>
                  <w:tcW w:w="6028" w:type="dxa"/>
                  <w:shd w:val="clear" w:color="auto" w:fill="FFFFFF" w:themeFill="background1"/>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16.jūlijs</w:t>
                  </w:r>
                </w:p>
              </w:tc>
            </w:tr>
          </w:tbl>
          <w:p w:rsidR="008F60D5" w:rsidRPr="006618D8" w:rsidRDefault="008F60D5" w:rsidP="008F60D5">
            <w:pPr>
              <w:tabs>
                <w:tab w:val="left" w:pos="163"/>
              </w:tabs>
              <w:rPr>
                <w:rFonts w:ascii="Arial" w:hAnsi="Arial" w:cs="Arial"/>
                <w:sz w:val="16"/>
                <w:szCs w:val="16"/>
                <w:lang w:eastAsia="en-US"/>
              </w:rPr>
            </w:pPr>
          </w:p>
        </w:tc>
      </w:tr>
      <w:tr w:rsidR="008F60D5" w:rsidRPr="006618D8" w:rsidTr="008F60D5">
        <w:trPr>
          <w:trHeight w:val="527"/>
        </w:trPr>
        <w:tc>
          <w:tcPr>
            <w:tcW w:w="562" w:type="dxa"/>
            <w:shd w:val="clear" w:color="auto" w:fill="92D050"/>
          </w:tcPr>
          <w:p w:rsidR="008F60D5" w:rsidRPr="006618D8" w:rsidRDefault="008F60D5" w:rsidP="008F60D5">
            <w:pPr>
              <w:rPr>
                <w:rFonts w:ascii="Arial" w:hAnsi="Arial" w:cs="Arial"/>
                <w:sz w:val="18"/>
                <w:szCs w:val="18"/>
                <w:lang w:eastAsia="en-US"/>
              </w:rPr>
            </w:pPr>
            <w:r w:rsidRPr="006618D8">
              <w:rPr>
                <w:rFonts w:ascii="Arial" w:hAnsi="Arial" w:cs="Arial"/>
                <w:sz w:val="18"/>
                <w:szCs w:val="18"/>
                <w:lang w:eastAsia="en-US"/>
              </w:rPr>
              <w:t>9.</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Darbs ar vecākiem</w:t>
            </w:r>
          </w:p>
        </w:tc>
        <w:tc>
          <w:tcPr>
            <w:tcW w:w="13467" w:type="dxa"/>
          </w:tcPr>
          <w:p w:rsidR="008F60D5" w:rsidRPr="006618D8" w:rsidRDefault="008F60D5" w:rsidP="008F60D5">
            <w:pPr>
              <w:tabs>
                <w:tab w:val="left" w:pos="163"/>
              </w:tabs>
              <w:rPr>
                <w:rFonts w:ascii="Arial" w:hAnsi="Arial" w:cs="Arial"/>
                <w:sz w:val="16"/>
                <w:szCs w:val="16"/>
                <w:lang w:eastAsia="en-US"/>
              </w:rPr>
            </w:pPr>
          </w:p>
          <w:tbl>
            <w:tblPr>
              <w:tblStyle w:val="TableGrid2"/>
              <w:tblW w:w="13333" w:type="dxa"/>
              <w:tblLayout w:type="fixed"/>
              <w:tblLook w:val="04A0" w:firstRow="1" w:lastRow="0" w:firstColumn="1" w:lastColumn="0" w:noHBand="0" w:noVBand="1"/>
            </w:tblPr>
            <w:tblGrid>
              <w:gridCol w:w="5108"/>
              <w:gridCol w:w="2929"/>
              <w:gridCol w:w="5296"/>
            </w:tblGrid>
            <w:tr w:rsidR="008F60D5" w:rsidRPr="006618D8" w:rsidTr="00E32EAC">
              <w:tc>
                <w:tcPr>
                  <w:tcW w:w="5108"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Pasākums </w:t>
                  </w:r>
                </w:p>
              </w:tc>
              <w:tc>
                <w:tcPr>
                  <w:tcW w:w="2929"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Laiks</w:t>
                  </w:r>
                </w:p>
              </w:tc>
              <w:tc>
                <w:tcPr>
                  <w:tcW w:w="5296"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Piezīmes</w:t>
                  </w:r>
                </w:p>
              </w:tc>
            </w:tr>
            <w:tr w:rsidR="008F60D5" w:rsidRPr="006618D8" w:rsidTr="00E32EAC">
              <w:tc>
                <w:tcPr>
                  <w:tcW w:w="510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Vecāku sanāksme</w:t>
                  </w:r>
                </w:p>
              </w:tc>
              <w:tc>
                <w:tcPr>
                  <w:tcW w:w="2929"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02. oktobrī</w:t>
                  </w:r>
                </w:p>
              </w:tc>
              <w:tc>
                <w:tcPr>
                  <w:tcW w:w="529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Sanāksmē piedalījās 46 vecāki no visu profesiju grupām, izņemot pieaugušo (pēc vidusskolas) grupas. </w:t>
                  </w:r>
                </w:p>
              </w:tc>
            </w:tr>
            <w:tr w:rsidR="008F60D5" w:rsidRPr="006618D8" w:rsidTr="00E32EAC">
              <w:tc>
                <w:tcPr>
                  <w:tcW w:w="510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Vecāku sanāksme </w:t>
                  </w:r>
                </w:p>
              </w:tc>
              <w:tc>
                <w:tcPr>
                  <w:tcW w:w="2929"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2016.gada 27.febuāris</w:t>
                  </w:r>
                </w:p>
              </w:tc>
              <w:tc>
                <w:tcPr>
                  <w:tcW w:w="529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Sanāksmēs piedalījās ~80 vecāku</w:t>
                  </w:r>
                </w:p>
              </w:tc>
            </w:tr>
            <w:tr w:rsidR="008F60D5" w:rsidRPr="006618D8" w:rsidTr="00E32EAC">
              <w:tc>
                <w:tcPr>
                  <w:tcW w:w="510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Vecāku konference </w:t>
                  </w:r>
                </w:p>
                <w:p w:rsidR="008F60D5" w:rsidRPr="006618D8" w:rsidRDefault="008F60D5" w:rsidP="006E1100">
                  <w:pPr>
                    <w:framePr w:hSpace="180" w:wrap="around" w:vAnchor="text" w:hAnchor="page" w:x="558" w:y="-1439"/>
                    <w:pBdr>
                      <w:bar w:val="single" w:sz="4" w:color="auto"/>
                    </w:pBdr>
                    <w:tabs>
                      <w:tab w:val="left" w:pos="142"/>
                    </w:tabs>
                    <w:spacing w:after="200" w:line="276" w:lineRule="auto"/>
                    <w:ind w:right="136"/>
                    <w:contextualSpacing/>
                    <w:rPr>
                      <w:rFonts w:ascii="Arial" w:hAnsi="Arial" w:cs="Arial"/>
                      <w:i/>
                      <w:sz w:val="16"/>
                      <w:szCs w:val="16"/>
                      <w:lang w:eastAsia="en-US"/>
                    </w:rPr>
                  </w:pPr>
                  <w:r w:rsidRPr="006618D8">
                    <w:rPr>
                      <w:rFonts w:ascii="Arial" w:hAnsi="Arial" w:cs="Arial"/>
                      <w:i/>
                      <w:sz w:val="16"/>
                      <w:szCs w:val="16"/>
                      <w:lang w:eastAsia="en-US"/>
                    </w:rPr>
                    <w:t>lekcija „Jaunā paaudze un laikmets skolā un ģimenē”</w:t>
                  </w:r>
                </w:p>
                <w:p w:rsidR="008F60D5" w:rsidRPr="006618D8" w:rsidRDefault="008F60D5" w:rsidP="006E1100">
                  <w:pPr>
                    <w:framePr w:hSpace="180" w:wrap="around" w:vAnchor="text" w:hAnchor="page" w:x="558" w:y="-1439"/>
                    <w:pBdr>
                      <w:bar w:val="single" w:sz="4" w:color="auto"/>
                    </w:pBdr>
                    <w:tabs>
                      <w:tab w:val="left" w:pos="142"/>
                    </w:tabs>
                    <w:ind w:right="136" w:hanging="142"/>
                    <w:contextualSpacing/>
                    <w:rPr>
                      <w:rFonts w:ascii="Arial" w:hAnsi="Arial" w:cs="Arial"/>
                      <w:i/>
                      <w:sz w:val="16"/>
                      <w:szCs w:val="16"/>
                      <w:lang w:eastAsia="en-US"/>
                    </w:rPr>
                  </w:pPr>
                  <w:r w:rsidRPr="006618D8">
                    <w:rPr>
                      <w:rFonts w:ascii="Arial" w:hAnsi="Arial" w:cs="Arial"/>
                      <w:i/>
                      <w:sz w:val="16"/>
                      <w:szCs w:val="16"/>
                      <w:lang w:eastAsia="en-US"/>
                    </w:rPr>
                    <w:t xml:space="preserve">    (vada Dr.paed. Aija </w:t>
                  </w:r>
                  <w:proofErr w:type="spellStart"/>
                  <w:r w:rsidRPr="006618D8">
                    <w:rPr>
                      <w:rFonts w:ascii="Arial" w:hAnsi="Arial" w:cs="Arial"/>
                      <w:i/>
                      <w:sz w:val="16"/>
                      <w:szCs w:val="16"/>
                      <w:lang w:eastAsia="en-US"/>
                    </w:rPr>
                    <w:t>Tūna</w:t>
                  </w:r>
                  <w:proofErr w:type="spellEnd"/>
                  <w:r w:rsidRPr="006618D8">
                    <w:rPr>
                      <w:rFonts w:ascii="Arial" w:hAnsi="Arial" w:cs="Arial"/>
                      <w:i/>
                      <w:sz w:val="16"/>
                      <w:szCs w:val="16"/>
                      <w:lang w:eastAsia="en-US"/>
                    </w:rPr>
                    <w:t>)</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
                      <w:sz w:val="16"/>
                      <w:szCs w:val="16"/>
                      <w:lang w:eastAsia="en-US"/>
                    </w:rPr>
                    <w:t>(ieguldītā summa - lekcija – 300.00 EUR)</w:t>
                  </w:r>
                </w:p>
              </w:tc>
              <w:tc>
                <w:tcPr>
                  <w:tcW w:w="2929"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2016.gada 27.febuāris</w:t>
                  </w:r>
                </w:p>
              </w:tc>
              <w:tc>
                <w:tcPr>
                  <w:tcW w:w="529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Konferenci apmeklēja 83 vecāki</w:t>
                  </w:r>
                </w:p>
              </w:tc>
            </w:tr>
            <w:tr w:rsidR="008F60D5" w:rsidRPr="006618D8" w:rsidTr="00E32EAC">
              <w:tc>
                <w:tcPr>
                  <w:tcW w:w="510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Izlaidums</w:t>
                  </w:r>
                </w:p>
              </w:tc>
              <w:tc>
                <w:tcPr>
                  <w:tcW w:w="2929"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22. jūnijs</w:t>
                  </w:r>
                </w:p>
              </w:tc>
              <w:tc>
                <w:tcPr>
                  <w:tcW w:w="529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Manikīra un pedikīra speciālista profesijas, mēbeļu galdnieka, ēdināšanas pakalpojumu speciālista, tūrisma pakalpojumu </w:t>
                  </w:r>
                  <w:proofErr w:type="spellStart"/>
                  <w:r w:rsidRPr="006618D8">
                    <w:rPr>
                      <w:rFonts w:ascii="Arial" w:hAnsi="Arial" w:cs="Arial"/>
                      <w:sz w:val="16"/>
                      <w:szCs w:val="16"/>
                      <w:lang w:eastAsia="en-US"/>
                    </w:rPr>
                    <w:t>komercdarbinieka</w:t>
                  </w:r>
                  <w:proofErr w:type="spellEnd"/>
                  <w:r w:rsidRPr="006618D8">
                    <w:rPr>
                      <w:rFonts w:ascii="Arial" w:hAnsi="Arial" w:cs="Arial"/>
                      <w:sz w:val="16"/>
                      <w:szCs w:val="16"/>
                      <w:lang w:eastAsia="en-US"/>
                    </w:rPr>
                    <w:t xml:space="preserve"> profesiju audzēkņu vecāki, ģimenes</w:t>
                  </w:r>
                </w:p>
              </w:tc>
            </w:tr>
            <w:tr w:rsidR="008F60D5" w:rsidRPr="006618D8" w:rsidTr="00E32EAC">
              <w:tc>
                <w:tcPr>
                  <w:tcW w:w="510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Izlaidums</w:t>
                  </w:r>
                </w:p>
              </w:tc>
              <w:tc>
                <w:tcPr>
                  <w:tcW w:w="2929"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23. jūnijs</w:t>
                  </w:r>
                </w:p>
              </w:tc>
              <w:tc>
                <w:tcPr>
                  <w:tcW w:w="529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Automehāniķa un autoatslēdznieka profesiju audzēkņu vecāki, ģimenes</w:t>
                  </w:r>
                </w:p>
              </w:tc>
            </w:tr>
            <w:tr w:rsidR="008F60D5" w:rsidRPr="006618D8" w:rsidTr="00E32EAC">
              <w:tc>
                <w:tcPr>
                  <w:tcW w:w="5108"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Individuālas sarunas klātienē, telefoniski, </w:t>
                  </w:r>
                  <w:proofErr w:type="spellStart"/>
                  <w:r w:rsidRPr="006618D8">
                    <w:rPr>
                      <w:rFonts w:ascii="Arial" w:hAnsi="Arial" w:cs="Arial"/>
                      <w:sz w:val="16"/>
                      <w:szCs w:val="16"/>
                      <w:lang w:eastAsia="en-US"/>
                    </w:rPr>
                    <w:t>Mycoob</w:t>
                  </w:r>
                  <w:proofErr w:type="spellEnd"/>
                  <w:r w:rsidRPr="006618D8">
                    <w:rPr>
                      <w:rFonts w:ascii="Arial" w:hAnsi="Arial" w:cs="Arial"/>
                      <w:sz w:val="16"/>
                      <w:szCs w:val="16"/>
                      <w:lang w:eastAsia="en-US"/>
                    </w:rPr>
                    <w:t xml:space="preserve"> sistēmā</w:t>
                  </w:r>
                </w:p>
              </w:tc>
              <w:tc>
                <w:tcPr>
                  <w:tcW w:w="2929"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Pēc nepieciešamības</w:t>
                  </w:r>
                </w:p>
              </w:tc>
              <w:tc>
                <w:tcPr>
                  <w:tcW w:w="5296"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Galvenokārt sarunas veiktas ar 1. un 2.kursa audzēkņu vecākiem</w:t>
                  </w:r>
                </w:p>
              </w:tc>
            </w:tr>
          </w:tbl>
          <w:p w:rsidR="008F60D5" w:rsidRPr="006618D8" w:rsidRDefault="008F60D5" w:rsidP="008F60D5">
            <w:pPr>
              <w:tabs>
                <w:tab w:val="left" w:pos="163"/>
              </w:tabs>
              <w:rPr>
                <w:rFonts w:ascii="Arial" w:hAnsi="Arial" w:cs="Arial"/>
                <w:sz w:val="16"/>
                <w:szCs w:val="16"/>
                <w:lang w:eastAsia="en-US"/>
              </w:rPr>
            </w:pPr>
          </w:p>
          <w:p w:rsidR="008F60D5" w:rsidRPr="006618D8" w:rsidRDefault="008F60D5" w:rsidP="008F60D5">
            <w:pPr>
              <w:tabs>
                <w:tab w:val="left" w:pos="163"/>
              </w:tabs>
              <w:rPr>
                <w:rFonts w:ascii="Arial" w:hAnsi="Arial" w:cs="Arial"/>
                <w:sz w:val="16"/>
                <w:szCs w:val="16"/>
                <w:lang w:eastAsia="en-US"/>
              </w:rPr>
            </w:pPr>
          </w:p>
          <w:p w:rsidR="008F60D5" w:rsidRPr="006618D8" w:rsidRDefault="008F60D5" w:rsidP="008F60D5">
            <w:pPr>
              <w:tabs>
                <w:tab w:val="left" w:pos="163"/>
              </w:tabs>
              <w:rPr>
                <w:rFonts w:ascii="Arial" w:hAnsi="Arial" w:cs="Arial"/>
                <w:sz w:val="16"/>
                <w:szCs w:val="16"/>
                <w:lang w:eastAsia="en-US"/>
              </w:rPr>
            </w:pPr>
          </w:p>
        </w:tc>
      </w:tr>
      <w:tr w:rsidR="008F60D5" w:rsidRPr="006618D8" w:rsidTr="008F60D5">
        <w:trPr>
          <w:trHeight w:val="527"/>
        </w:trPr>
        <w:tc>
          <w:tcPr>
            <w:tcW w:w="562" w:type="dxa"/>
            <w:shd w:val="clear" w:color="auto" w:fill="92D050"/>
          </w:tcPr>
          <w:p w:rsidR="008F60D5" w:rsidRPr="006618D8" w:rsidRDefault="008F60D5" w:rsidP="008F60D5">
            <w:pPr>
              <w:rPr>
                <w:rFonts w:ascii="Arial" w:hAnsi="Arial" w:cs="Arial"/>
                <w:sz w:val="18"/>
                <w:szCs w:val="18"/>
                <w:lang w:eastAsia="en-US"/>
              </w:rPr>
            </w:pPr>
            <w:r w:rsidRPr="006618D8">
              <w:rPr>
                <w:rFonts w:ascii="Arial" w:hAnsi="Arial" w:cs="Arial"/>
                <w:sz w:val="18"/>
                <w:szCs w:val="18"/>
                <w:lang w:eastAsia="en-US"/>
              </w:rPr>
              <w:lastRenderedPageBreak/>
              <w:t>10.</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Darbs ar sociālā riska audzēkņiem un ģimenēm</w:t>
            </w:r>
          </w:p>
        </w:tc>
        <w:tc>
          <w:tcPr>
            <w:tcW w:w="13467"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Neattaisnotu kavējumu likvidēšana, audzēkņu mācību stundu apmeklējuma kontrole ir ikdienas darbs, kuru 1) veic katras grupas audzinātājs, 2) direktora vietnieks audzināšanas darbā. Kā katru gadu, arī šajā mācību gadā, pastiprināta uzmanība tika pievērsta 1.kursa audzēkņu stundu apmeklējumam. Sarežģīta situācija bija izveidojusies 15.A grupā, kurā mācās tikai meitenes. Vairākas audzēknes tehnikumu neapmeklēja, meloja skolotājiem un ģimenēm. Pēc sarunas ar audzēknēm un viņu vecākiem, situācija uzlabojās.</w:t>
            </w:r>
          </w:p>
          <w:p w:rsidR="008F60D5" w:rsidRPr="006618D8" w:rsidRDefault="008F60D5" w:rsidP="008F60D5">
            <w:pPr>
              <w:tabs>
                <w:tab w:val="left" w:pos="163"/>
              </w:tabs>
              <w:rPr>
                <w:rFonts w:ascii="Arial" w:hAnsi="Arial" w:cs="Arial"/>
                <w:sz w:val="16"/>
                <w:szCs w:val="16"/>
                <w:lang w:eastAsia="en-US"/>
              </w:rPr>
            </w:pPr>
            <w:r w:rsidRPr="006618D8">
              <w:rPr>
                <w:rFonts w:ascii="Arial" w:hAnsi="Arial" w:cs="Arial"/>
                <w:sz w:val="16"/>
                <w:szCs w:val="16"/>
                <w:lang w:eastAsia="en-US"/>
              </w:rPr>
              <w:t>Disciplīnas u.c. kārtības noteikumu pārkāpumu novēršana notika pēc grupu audzinātāju un dienesta viesnīcu skolotāju ziņojumiem.</w:t>
            </w:r>
          </w:p>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Visvairāk ziņojumu saņemts no dienesta viesnīcu audzinātājiem un galvenokārt par 1.kursa audzēkņiem. Par alkohola lietošanu no dienesta viesnīcas uz laiku atskaitīti 17 jaunieši (9 meitenes, 8 zēni), pirms tam tiekoties ar viņu vecākiem un pārrunājot situāciju. Par tehnikuma iekšējās kārtības noteikumu pārkāpumiem 15 audzēkņiem izteikts 1.rājiens, no tiem 2 jauniešiem - 2.rājiens.</w:t>
            </w:r>
          </w:p>
          <w:p w:rsidR="008F60D5" w:rsidRPr="006618D8" w:rsidRDefault="008F60D5" w:rsidP="008F60D5">
            <w:pPr>
              <w:tabs>
                <w:tab w:val="left" w:pos="163"/>
              </w:tabs>
              <w:rPr>
                <w:rFonts w:ascii="Arial" w:hAnsi="Arial" w:cs="Arial"/>
                <w:sz w:val="16"/>
                <w:szCs w:val="16"/>
                <w:lang w:eastAsia="en-US"/>
              </w:rPr>
            </w:pPr>
            <w:r w:rsidRPr="006618D8">
              <w:rPr>
                <w:rFonts w:ascii="Arial" w:hAnsi="Arial" w:cs="Arial"/>
                <w:sz w:val="16"/>
                <w:szCs w:val="16"/>
                <w:lang w:eastAsia="en-US"/>
              </w:rPr>
              <w:t xml:space="preserve">Mācību gada laikā notikušas vairākas sarunas ar 7.grupu (1.kurss, automehāniķis) par disciplīnu mācību stundās, arī individuāli ar audzēkņiem – Ernestu Riksi, Kasparu </w:t>
            </w:r>
            <w:proofErr w:type="spellStart"/>
            <w:r w:rsidRPr="006618D8">
              <w:rPr>
                <w:rFonts w:ascii="Arial" w:hAnsi="Arial" w:cs="Arial"/>
                <w:sz w:val="16"/>
                <w:szCs w:val="16"/>
                <w:lang w:eastAsia="en-US"/>
              </w:rPr>
              <w:t>Rubi</w:t>
            </w:r>
            <w:proofErr w:type="spellEnd"/>
            <w:r w:rsidRPr="006618D8">
              <w:rPr>
                <w:rFonts w:ascii="Arial" w:hAnsi="Arial" w:cs="Arial"/>
                <w:sz w:val="16"/>
                <w:szCs w:val="16"/>
                <w:lang w:eastAsia="en-US"/>
              </w:rPr>
              <w:t xml:space="preserve">. Pateicoties audzinātājas darbam un administrācijas sarunām, audzēkņi mainījuši attieksmi – Ernests Riksis piedalījās 6.Jauniešu Saeimā, Kaspars </w:t>
            </w:r>
            <w:proofErr w:type="spellStart"/>
            <w:r w:rsidRPr="006618D8">
              <w:rPr>
                <w:rFonts w:ascii="Arial" w:hAnsi="Arial" w:cs="Arial"/>
                <w:sz w:val="16"/>
                <w:szCs w:val="16"/>
                <w:lang w:eastAsia="en-US"/>
              </w:rPr>
              <w:t>Rube</w:t>
            </w:r>
            <w:proofErr w:type="spellEnd"/>
            <w:r w:rsidRPr="006618D8">
              <w:rPr>
                <w:rFonts w:ascii="Arial" w:hAnsi="Arial" w:cs="Arial"/>
                <w:sz w:val="16"/>
                <w:szCs w:val="16"/>
                <w:lang w:eastAsia="en-US"/>
              </w:rPr>
              <w:t xml:space="preserve"> – dejo tautas deju kolektīvā. </w:t>
            </w:r>
            <w:proofErr w:type="spellStart"/>
            <w:r w:rsidRPr="006618D8">
              <w:rPr>
                <w:rFonts w:ascii="Arial" w:hAnsi="Arial" w:cs="Arial"/>
                <w:sz w:val="16"/>
                <w:szCs w:val="16"/>
                <w:lang w:eastAsia="en-US"/>
              </w:rPr>
              <w:t>Problēmsituācijas</w:t>
            </w:r>
            <w:proofErr w:type="spellEnd"/>
            <w:r w:rsidRPr="006618D8">
              <w:rPr>
                <w:rFonts w:ascii="Arial" w:hAnsi="Arial" w:cs="Arial"/>
                <w:sz w:val="16"/>
                <w:szCs w:val="16"/>
                <w:lang w:eastAsia="en-US"/>
              </w:rPr>
              <w:t xml:space="preserve"> veidojās arī 15.B grupā. To pamatā bija audzēkņa Sanda </w:t>
            </w:r>
            <w:proofErr w:type="spellStart"/>
            <w:r w:rsidRPr="006618D8">
              <w:rPr>
                <w:rFonts w:ascii="Arial" w:hAnsi="Arial" w:cs="Arial"/>
                <w:sz w:val="16"/>
                <w:szCs w:val="16"/>
                <w:lang w:eastAsia="en-US"/>
              </w:rPr>
              <w:t>Setkovska</w:t>
            </w:r>
            <w:proofErr w:type="spellEnd"/>
            <w:r w:rsidRPr="006618D8">
              <w:rPr>
                <w:rFonts w:ascii="Arial" w:hAnsi="Arial" w:cs="Arial"/>
                <w:sz w:val="16"/>
                <w:szCs w:val="16"/>
                <w:lang w:eastAsia="en-US"/>
              </w:rPr>
              <w:t xml:space="preserve"> uzvedības traucējumi, kas dezorganizēja visu grupu. Pēc administrācijas sarunas ar audzēkni un viņa māti, tika rasts risinājums - audzēknim izveidots individuālais mācību plāns, liedzot piedalīties mācību stundu tiešajā darbā, mācību gada beigu posmā jaunietis atgriezās grupā un turpināja ierasto mācību procesu. Konfliktsituācija bija izveidojusies arī starp divām 10.grupas audzēknēm - Ziedīti </w:t>
            </w:r>
            <w:proofErr w:type="spellStart"/>
            <w:r w:rsidRPr="006618D8">
              <w:rPr>
                <w:rFonts w:ascii="Arial" w:hAnsi="Arial" w:cs="Arial"/>
                <w:sz w:val="16"/>
                <w:szCs w:val="16"/>
                <w:lang w:eastAsia="en-US"/>
              </w:rPr>
              <w:t>Bučjus</w:t>
            </w:r>
            <w:proofErr w:type="spellEnd"/>
            <w:r w:rsidRPr="006618D8">
              <w:rPr>
                <w:rFonts w:ascii="Arial" w:hAnsi="Arial" w:cs="Arial"/>
                <w:sz w:val="16"/>
                <w:szCs w:val="16"/>
                <w:lang w:eastAsia="en-US"/>
              </w:rPr>
              <w:t xml:space="preserve"> un Sintiju Ķezberi. Situācija tika risināta administrācijas sanāksmē 18.03.2016., piedaloties audzēknēm un nepilngadīgās </w:t>
            </w:r>
            <w:proofErr w:type="spellStart"/>
            <w:r w:rsidRPr="006618D8">
              <w:rPr>
                <w:rFonts w:ascii="Arial" w:hAnsi="Arial" w:cs="Arial"/>
                <w:sz w:val="16"/>
                <w:szCs w:val="16"/>
                <w:lang w:eastAsia="en-US"/>
              </w:rPr>
              <w:t>S.Ķezberes</w:t>
            </w:r>
            <w:proofErr w:type="spellEnd"/>
            <w:r w:rsidRPr="006618D8">
              <w:rPr>
                <w:rFonts w:ascii="Arial" w:hAnsi="Arial" w:cs="Arial"/>
                <w:sz w:val="16"/>
                <w:szCs w:val="16"/>
                <w:lang w:eastAsia="en-US"/>
              </w:rPr>
              <w:t xml:space="preserve"> mātei. 08.04.2016. izskatīti 6.grupas audzēkņu – </w:t>
            </w:r>
            <w:proofErr w:type="spellStart"/>
            <w:r w:rsidRPr="006618D8">
              <w:rPr>
                <w:rFonts w:ascii="Arial" w:hAnsi="Arial" w:cs="Arial"/>
                <w:sz w:val="16"/>
                <w:szCs w:val="16"/>
                <w:lang w:eastAsia="en-US"/>
              </w:rPr>
              <w:t>K.Štoka</w:t>
            </w:r>
            <w:proofErr w:type="spellEnd"/>
            <w:r w:rsidRPr="006618D8">
              <w:rPr>
                <w:rFonts w:ascii="Arial" w:hAnsi="Arial" w:cs="Arial"/>
                <w:sz w:val="16"/>
                <w:szCs w:val="16"/>
                <w:lang w:eastAsia="en-US"/>
              </w:rPr>
              <w:t xml:space="preserve">, A. Pavlovska - disciplīnas pārkāpumi attiecībā pret audzēkni </w:t>
            </w:r>
            <w:proofErr w:type="spellStart"/>
            <w:r w:rsidRPr="006618D8">
              <w:rPr>
                <w:rFonts w:ascii="Arial" w:hAnsi="Arial" w:cs="Arial"/>
                <w:sz w:val="16"/>
                <w:szCs w:val="16"/>
                <w:lang w:eastAsia="en-US"/>
              </w:rPr>
              <w:t>M.Simsonu</w:t>
            </w:r>
            <w:proofErr w:type="spellEnd"/>
            <w:r w:rsidRPr="006618D8">
              <w:rPr>
                <w:rFonts w:ascii="Arial" w:hAnsi="Arial" w:cs="Arial"/>
                <w:sz w:val="16"/>
                <w:szCs w:val="16"/>
                <w:lang w:eastAsia="en-US"/>
              </w:rPr>
              <w:t>.</w:t>
            </w:r>
          </w:p>
        </w:tc>
      </w:tr>
      <w:tr w:rsidR="008F60D5" w:rsidRPr="006618D8" w:rsidTr="008F60D5">
        <w:trPr>
          <w:trHeight w:val="527"/>
        </w:trPr>
        <w:tc>
          <w:tcPr>
            <w:tcW w:w="562" w:type="dxa"/>
            <w:shd w:val="clear" w:color="auto" w:fill="92D050"/>
          </w:tcPr>
          <w:p w:rsidR="008F60D5" w:rsidRPr="006618D8" w:rsidRDefault="008F60D5" w:rsidP="008F60D5">
            <w:pPr>
              <w:rPr>
                <w:rFonts w:ascii="Arial" w:hAnsi="Arial" w:cs="Arial"/>
                <w:sz w:val="18"/>
                <w:szCs w:val="18"/>
                <w:lang w:eastAsia="en-US"/>
              </w:rPr>
            </w:pPr>
            <w:r w:rsidRPr="006618D8">
              <w:rPr>
                <w:rFonts w:ascii="Arial" w:hAnsi="Arial" w:cs="Arial"/>
                <w:sz w:val="18"/>
                <w:szCs w:val="18"/>
                <w:lang w:eastAsia="en-US"/>
              </w:rPr>
              <w:t>11.</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Audzēkņu dzīves prasmju attīstība</w:t>
            </w:r>
          </w:p>
        </w:tc>
        <w:tc>
          <w:tcPr>
            <w:tcW w:w="13467" w:type="dxa"/>
          </w:tcPr>
          <w:p w:rsidR="008F60D5" w:rsidRPr="006618D8" w:rsidRDefault="008F60D5" w:rsidP="008F60D5">
            <w:pPr>
              <w:tabs>
                <w:tab w:val="left" w:pos="163"/>
              </w:tabs>
              <w:rPr>
                <w:rFonts w:ascii="Arial" w:hAnsi="Arial" w:cs="Arial"/>
                <w:sz w:val="16"/>
                <w:szCs w:val="16"/>
                <w:lang w:eastAsia="en-US"/>
              </w:rPr>
            </w:pPr>
            <w:r w:rsidRPr="006618D8">
              <w:rPr>
                <w:rFonts w:ascii="Arial" w:hAnsi="Arial" w:cs="Arial"/>
                <w:sz w:val="16"/>
                <w:szCs w:val="16"/>
                <w:lang w:eastAsia="en-US"/>
              </w:rPr>
              <w:t xml:space="preserve">Visu mācību gadu notika aktivitātes, pasākumi, lai jauniešus informētu par veselības mācības jautājumiem. Liels atbalsts grupu audzinātājiem un dienesta viesnīcu skolotājiem šajos jautājumos ir tehnikuma medmāsa. Grupas stundās ļoti detalizēti medmāsa runāja par personīgās higiēnas jautājumiem, izmantojot iegādātos uzskates līdzekļus. Par šiem jautājumiem tika runāts arī dienesta viesnīcās ar katras istabiņas audzēkņiem un arī individuāli. Personīgās higiēnas jautājumi ir ļoti aktuāli, jo priekšstati par tīrību, kārtību audzēkņiem krasi atšķiras. Tam sekoja audzēkņu neapmierinātība, sūdzības dienesta viesnīcas skolotājam. Pēc sarunām situācija uzlabojās. Noteikti jāturpina sadarbība ar dakteri </w:t>
            </w:r>
            <w:proofErr w:type="spellStart"/>
            <w:r w:rsidRPr="006618D8">
              <w:rPr>
                <w:rFonts w:ascii="Arial" w:hAnsi="Arial" w:cs="Arial"/>
                <w:sz w:val="16"/>
                <w:szCs w:val="16"/>
                <w:lang w:eastAsia="en-US"/>
              </w:rPr>
              <w:t>G.Kukli</w:t>
            </w:r>
            <w:proofErr w:type="spellEnd"/>
            <w:r w:rsidRPr="006618D8">
              <w:rPr>
                <w:rFonts w:ascii="Arial" w:hAnsi="Arial" w:cs="Arial"/>
                <w:sz w:val="16"/>
                <w:szCs w:val="16"/>
                <w:lang w:eastAsia="en-US"/>
              </w:rPr>
              <w:t xml:space="preserve"> un vecmāti </w:t>
            </w:r>
            <w:proofErr w:type="spellStart"/>
            <w:r w:rsidRPr="006618D8">
              <w:rPr>
                <w:rFonts w:ascii="Arial" w:hAnsi="Arial" w:cs="Arial"/>
                <w:sz w:val="16"/>
                <w:szCs w:val="16"/>
                <w:lang w:eastAsia="en-US"/>
              </w:rPr>
              <w:t>G.Osi</w:t>
            </w:r>
            <w:proofErr w:type="spellEnd"/>
            <w:r w:rsidRPr="006618D8">
              <w:rPr>
                <w:rFonts w:ascii="Arial" w:hAnsi="Arial" w:cs="Arial"/>
                <w:sz w:val="16"/>
                <w:szCs w:val="16"/>
                <w:lang w:eastAsia="en-US"/>
              </w:rPr>
              <w:t xml:space="preserve">, pēc pieredzes, </w:t>
            </w:r>
            <w:proofErr w:type="spellStart"/>
            <w:r w:rsidRPr="006618D8">
              <w:rPr>
                <w:rFonts w:ascii="Arial" w:hAnsi="Arial" w:cs="Arial"/>
                <w:sz w:val="16"/>
                <w:szCs w:val="16"/>
                <w:lang w:eastAsia="en-US"/>
              </w:rPr>
              <w:t>dzimumjautājumi</w:t>
            </w:r>
            <w:proofErr w:type="spellEnd"/>
            <w:r w:rsidRPr="006618D8">
              <w:rPr>
                <w:rFonts w:ascii="Arial" w:hAnsi="Arial" w:cs="Arial"/>
                <w:sz w:val="16"/>
                <w:szCs w:val="16"/>
                <w:lang w:eastAsia="en-US"/>
              </w:rPr>
              <w:t xml:space="preserve"> 1.kursa audzēkņiem arī ir ļoti aktuāli. Katru mācību gadu ir jaunieši, kuriem nepieciešamas psihologa konsultācijas, šajā mācību gadā – tikai trīs.</w:t>
            </w:r>
          </w:p>
          <w:tbl>
            <w:tblPr>
              <w:tblStyle w:val="TableGrid2"/>
              <w:tblW w:w="13320" w:type="dxa"/>
              <w:tblLayout w:type="fixed"/>
              <w:tblLook w:val="04A0" w:firstRow="1" w:lastRow="0" w:firstColumn="1" w:lastColumn="0" w:noHBand="0" w:noVBand="1"/>
            </w:tblPr>
            <w:tblGrid>
              <w:gridCol w:w="4754"/>
              <w:gridCol w:w="4253"/>
              <w:gridCol w:w="4313"/>
            </w:tblGrid>
            <w:tr w:rsidR="008F60D5" w:rsidRPr="006618D8" w:rsidTr="00E32EAC">
              <w:tc>
                <w:tcPr>
                  <w:tcW w:w="4754"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Aktivitāte</w:t>
                  </w:r>
                </w:p>
              </w:tc>
              <w:tc>
                <w:tcPr>
                  <w:tcW w:w="4253"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Datums</w:t>
                  </w:r>
                </w:p>
              </w:tc>
              <w:tc>
                <w:tcPr>
                  <w:tcW w:w="4313"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Dalībnieki</w:t>
                  </w:r>
                </w:p>
              </w:tc>
            </w:tr>
            <w:tr w:rsidR="008F60D5" w:rsidRPr="006618D8" w:rsidTr="00E32EAC">
              <w:tc>
                <w:tcPr>
                  <w:tcW w:w="475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Pasaules sirds diena, informatīvā kampaņa “Mīli savu sirdi!”</w:t>
                  </w: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29. septembris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Tehnikuma audzēkņi</w:t>
                  </w:r>
                </w:p>
              </w:tc>
            </w:tr>
            <w:tr w:rsidR="008F60D5" w:rsidRPr="006618D8" w:rsidTr="00E32EAC">
              <w:tc>
                <w:tcPr>
                  <w:tcW w:w="475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Gripas epidēmijas profilaktiskie pasākumi, ērču encefalīts, vakcinācija</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(sagatavoja un vadīja medmāsa </w:t>
                  </w:r>
                  <w:proofErr w:type="spellStart"/>
                  <w:r w:rsidRPr="006618D8">
                    <w:rPr>
                      <w:rFonts w:ascii="Arial" w:hAnsi="Arial" w:cs="Arial"/>
                      <w:sz w:val="16"/>
                      <w:szCs w:val="16"/>
                      <w:lang w:eastAsia="en-US"/>
                    </w:rPr>
                    <w:t>I.Cīrule</w:t>
                  </w:r>
                  <w:proofErr w:type="spellEnd"/>
                  <w:r w:rsidRPr="006618D8">
                    <w:rPr>
                      <w:rFonts w:ascii="Arial" w:hAnsi="Arial" w:cs="Arial"/>
                      <w:sz w:val="16"/>
                      <w:szCs w:val="16"/>
                      <w:lang w:eastAsia="en-US"/>
                    </w:rPr>
                    <w:t>)</w:t>
                  </w: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Janvāris - februāris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Visu kursu, grupu audzēkņi</w:t>
                  </w:r>
                </w:p>
              </w:tc>
            </w:tr>
            <w:tr w:rsidR="008F60D5" w:rsidRPr="006618D8" w:rsidTr="00E32EAC">
              <w:tc>
                <w:tcPr>
                  <w:tcW w:w="4754" w:type="dxa"/>
                  <w:vMerge w:val="restart"/>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Personīgā higiēna</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(sagatavoja un vadīja medmāsa </w:t>
                  </w:r>
                  <w:proofErr w:type="spellStart"/>
                  <w:r w:rsidRPr="006618D8">
                    <w:rPr>
                      <w:rFonts w:ascii="Arial" w:hAnsi="Arial" w:cs="Arial"/>
                      <w:sz w:val="16"/>
                      <w:szCs w:val="16"/>
                      <w:lang w:eastAsia="en-US"/>
                    </w:rPr>
                    <w:t>I.Cīrule</w:t>
                  </w:r>
                  <w:proofErr w:type="spellEnd"/>
                  <w:r w:rsidRPr="006618D8">
                    <w:rPr>
                      <w:rFonts w:ascii="Arial" w:hAnsi="Arial" w:cs="Arial"/>
                      <w:sz w:val="16"/>
                      <w:szCs w:val="16"/>
                      <w:lang w:eastAsia="en-US"/>
                    </w:rPr>
                    <w:t>)</w:t>
                  </w: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08. oktobris, plkst.17.00</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Dienesta viesnīcas audzēkņi Liepājas ielā 33 </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12. oktobris, plkst.17.00</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Dienesta viesnīcas audzēkņi Kaļķu ielā 1 </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27. oktobris, plkst.17.00</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Dienesta viesnīcas audzēkņi Smilšu ielā 9 </w:t>
                  </w:r>
                </w:p>
              </w:tc>
            </w:tr>
            <w:tr w:rsidR="008F60D5" w:rsidRPr="006618D8" w:rsidTr="00E32EAC">
              <w:tc>
                <w:tcPr>
                  <w:tcW w:w="4754" w:type="dxa"/>
                  <w:vMerge w:val="restart"/>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Kaitīgie paradumi, smēķēšanas, alkohola, narkotisko vielu kaitīgā iedarbība, enerģijas dzērieni</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(sagatavoja un vadīja medmāsa </w:t>
                  </w:r>
                  <w:proofErr w:type="spellStart"/>
                  <w:r w:rsidRPr="006618D8">
                    <w:rPr>
                      <w:rFonts w:ascii="Arial" w:hAnsi="Arial" w:cs="Arial"/>
                      <w:sz w:val="16"/>
                      <w:szCs w:val="16"/>
                      <w:lang w:eastAsia="en-US"/>
                    </w:rPr>
                    <w:t>I.Cīrule</w:t>
                  </w:r>
                  <w:proofErr w:type="spellEnd"/>
                  <w:r w:rsidRPr="006618D8">
                    <w:rPr>
                      <w:rFonts w:ascii="Arial" w:hAnsi="Arial" w:cs="Arial"/>
                      <w:sz w:val="16"/>
                      <w:szCs w:val="16"/>
                      <w:lang w:eastAsia="en-US"/>
                    </w:rPr>
                    <w:t>)</w:t>
                  </w: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07. septembris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4.grupa 1.kurss mēbeļu dizaina speciālists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09. septembris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8.grupa 3.kurss automehāniķis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23. septembris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15.B grupa 1.kurss automehāniķis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2015. gada 12. oktobris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20.grupa 1.kurss loģistikas darbinieks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14. marts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15.A grupa tūrisma informācijas konsultants</w:t>
                  </w:r>
                </w:p>
              </w:tc>
            </w:tr>
            <w:tr w:rsidR="008F60D5" w:rsidRPr="006618D8" w:rsidTr="00E32EAC">
              <w:tc>
                <w:tcPr>
                  <w:tcW w:w="4754" w:type="dxa"/>
                  <w:vMerge w:val="restart"/>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Veselības un higiēnas izglītības darbs (sagatavoja un vadīja medmāsa </w:t>
                  </w:r>
                  <w:proofErr w:type="spellStart"/>
                  <w:r w:rsidRPr="006618D8">
                    <w:rPr>
                      <w:rFonts w:ascii="Arial" w:hAnsi="Arial" w:cs="Arial"/>
                      <w:sz w:val="16"/>
                      <w:szCs w:val="16"/>
                      <w:lang w:eastAsia="en-US"/>
                    </w:rPr>
                    <w:t>I.Cīrule</w:t>
                  </w:r>
                  <w:proofErr w:type="spellEnd"/>
                  <w:r w:rsidRPr="006618D8">
                    <w:rPr>
                      <w:rFonts w:ascii="Arial" w:hAnsi="Arial" w:cs="Arial"/>
                      <w:sz w:val="16"/>
                      <w:szCs w:val="16"/>
                      <w:lang w:eastAsia="en-US"/>
                    </w:rPr>
                    <w:t>, iegādātas ķermeņa kopšanas un higiēnas preces par 88.81 EUR)</w:t>
                  </w: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05. aprīlis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29.grupa 1.kurss manikīra un pedikīra speciālists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06. aprīlis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14.grupa 1.kurss ēdināšanas pakalpojumu speciālists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07. aprīlis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4.grupa 1.kurss mēbeļu dizaina speciālists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11. aprīlis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6.grupa 2.kurss automehāniķis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13. aprīlis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15.B grupa 1.kurss automehāniķis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19. aprīlis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8.grupa 3.kurss automehāniķis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26. aprīlis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1.grupa 2.kurss mēbeļu galdnieks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28. aprīlis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7.grupa 1.kurss automehāniķis</w:t>
                  </w:r>
                </w:p>
              </w:tc>
            </w:tr>
            <w:tr w:rsidR="008F60D5" w:rsidRPr="006618D8" w:rsidTr="00E32EAC">
              <w:tc>
                <w:tcPr>
                  <w:tcW w:w="4754"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09. maijs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10.grupa 2.kurss ēdināšanas pakalpojumu speciālists</w:t>
                  </w:r>
                </w:p>
              </w:tc>
            </w:tr>
            <w:tr w:rsidR="008F60D5" w:rsidRPr="006618D8" w:rsidTr="00E32EAC">
              <w:tc>
                <w:tcPr>
                  <w:tcW w:w="475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Psihologa nodarbības (kopā 8)</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(vadīja psiholoģe </w:t>
                  </w:r>
                  <w:proofErr w:type="spellStart"/>
                  <w:r w:rsidRPr="006618D8">
                    <w:rPr>
                      <w:rFonts w:ascii="Arial" w:hAnsi="Arial" w:cs="Arial"/>
                      <w:sz w:val="16"/>
                      <w:szCs w:val="16"/>
                      <w:lang w:eastAsia="en-US"/>
                    </w:rPr>
                    <w:t>I.Ausēja</w:t>
                  </w:r>
                  <w:proofErr w:type="spellEnd"/>
                  <w:r w:rsidRPr="006618D8">
                    <w:rPr>
                      <w:rFonts w:ascii="Arial" w:hAnsi="Arial" w:cs="Arial"/>
                      <w:sz w:val="16"/>
                      <w:szCs w:val="16"/>
                      <w:lang w:eastAsia="en-US"/>
                    </w:rPr>
                    <w:t xml:space="preserve"> – Rudzāte) </w:t>
                  </w: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9. – 25. maijs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3 audzēkņiem no 1. un 2.kursa</w:t>
                  </w:r>
                </w:p>
              </w:tc>
            </w:tr>
            <w:tr w:rsidR="008F60D5" w:rsidRPr="006618D8" w:rsidTr="00E32EAC">
              <w:tc>
                <w:tcPr>
                  <w:tcW w:w="475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roofErr w:type="spellStart"/>
                  <w:r w:rsidRPr="006618D8">
                    <w:rPr>
                      <w:rFonts w:ascii="Arial" w:hAnsi="Arial" w:cs="Arial"/>
                      <w:sz w:val="16"/>
                      <w:szCs w:val="16"/>
                      <w:lang w:eastAsia="en-US"/>
                    </w:rPr>
                    <w:lastRenderedPageBreak/>
                    <w:t>Lekcijveida</w:t>
                  </w:r>
                  <w:proofErr w:type="spellEnd"/>
                  <w:r w:rsidRPr="006618D8">
                    <w:rPr>
                      <w:rFonts w:ascii="Arial" w:hAnsi="Arial" w:cs="Arial"/>
                      <w:sz w:val="16"/>
                      <w:szCs w:val="16"/>
                      <w:lang w:eastAsia="en-US"/>
                    </w:rPr>
                    <w:t xml:space="preserve"> nodarbības par </w:t>
                  </w:r>
                  <w:proofErr w:type="spellStart"/>
                  <w:r w:rsidRPr="006618D8">
                    <w:rPr>
                      <w:rFonts w:ascii="Arial" w:hAnsi="Arial" w:cs="Arial"/>
                      <w:sz w:val="16"/>
                      <w:szCs w:val="16"/>
                      <w:lang w:eastAsia="en-US"/>
                    </w:rPr>
                    <w:t>dzimumaudzināšanas</w:t>
                  </w:r>
                  <w:proofErr w:type="spellEnd"/>
                  <w:r w:rsidRPr="006618D8">
                    <w:rPr>
                      <w:rFonts w:ascii="Arial" w:hAnsi="Arial" w:cs="Arial"/>
                      <w:sz w:val="16"/>
                      <w:szCs w:val="16"/>
                      <w:lang w:eastAsia="en-US"/>
                    </w:rPr>
                    <w:t xml:space="preserve"> jautājumiem (vadīja draudzīgais ārsts </w:t>
                  </w:r>
                  <w:proofErr w:type="spellStart"/>
                  <w:r w:rsidRPr="006618D8">
                    <w:rPr>
                      <w:rFonts w:ascii="Arial" w:hAnsi="Arial" w:cs="Arial"/>
                      <w:sz w:val="16"/>
                      <w:szCs w:val="16"/>
                      <w:lang w:eastAsia="en-US"/>
                    </w:rPr>
                    <w:t>G.Kuklis</w:t>
                  </w:r>
                  <w:proofErr w:type="spellEnd"/>
                  <w:r w:rsidRPr="006618D8">
                    <w:rPr>
                      <w:rFonts w:ascii="Arial" w:hAnsi="Arial" w:cs="Arial"/>
                      <w:i/>
                      <w:sz w:val="16"/>
                      <w:szCs w:val="16"/>
                      <w:lang w:eastAsia="en-US"/>
                    </w:rPr>
                    <w:t>, 450.00</w:t>
                  </w:r>
                  <w:r w:rsidRPr="006618D8">
                    <w:rPr>
                      <w:rFonts w:ascii="Arial" w:hAnsi="Arial" w:cs="Arial"/>
                      <w:sz w:val="16"/>
                      <w:szCs w:val="16"/>
                      <w:lang w:eastAsia="en-US"/>
                    </w:rPr>
                    <w:t xml:space="preserve"> </w:t>
                  </w:r>
                  <w:r w:rsidRPr="006618D8">
                    <w:rPr>
                      <w:rFonts w:ascii="Arial" w:hAnsi="Arial" w:cs="Arial"/>
                      <w:i/>
                      <w:sz w:val="16"/>
                      <w:szCs w:val="16"/>
                      <w:lang w:eastAsia="en-US"/>
                    </w:rPr>
                    <w:t>EUR</w:t>
                  </w:r>
                  <w:r w:rsidRPr="006618D8">
                    <w:rPr>
                      <w:rFonts w:ascii="Arial" w:hAnsi="Arial" w:cs="Arial"/>
                      <w:sz w:val="16"/>
                      <w:szCs w:val="16"/>
                      <w:lang w:eastAsia="en-US"/>
                    </w:rPr>
                    <w:t>)</w:t>
                  </w: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12., 26. janvāris un 09. februāris</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1.kursa grupu Nr. 4., 7., 14., 15B. zēniem</w:t>
                  </w:r>
                </w:p>
              </w:tc>
            </w:tr>
            <w:tr w:rsidR="008F60D5" w:rsidRPr="006618D8" w:rsidTr="00E32EAC">
              <w:tc>
                <w:tcPr>
                  <w:tcW w:w="4754"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 xml:space="preserve">Veselības mācības nodarbības (sagatavoja un vadīja vecmāte </w:t>
                  </w:r>
                  <w:proofErr w:type="spellStart"/>
                  <w:r w:rsidRPr="006618D8">
                    <w:rPr>
                      <w:rFonts w:ascii="Arial" w:hAnsi="Arial" w:cs="Arial"/>
                      <w:sz w:val="16"/>
                      <w:szCs w:val="16"/>
                      <w:lang w:eastAsia="en-US"/>
                    </w:rPr>
                    <w:t>G.Ose</w:t>
                  </w:r>
                  <w:proofErr w:type="spellEnd"/>
                  <w:r w:rsidRPr="006618D8">
                    <w:rPr>
                      <w:rFonts w:ascii="Arial" w:hAnsi="Arial" w:cs="Arial"/>
                      <w:sz w:val="16"/>
                      <w:szCs w:val="16"/>
                      <w:lang w:eastAsia="en-US"/>
                    </w:rPr>
                    <w:t xml:space="preserve">, </w:t>
                  </w:r>
                  <w:r w:rsidRPr="006618D8">
                    <w:rPr>
                      <w:rFonts w:ascii="Arial" w:hAnsi="Arial" w:cs="Arial"/>
                      <w:i/>
                      <w:sz w:val="16"/>
                      <w:szCs w:val="16"/>
                      <w:lang w:eastAsia="en-US"/>
                    </w:rPr>
                    <w:t>61.60 EUR</w:t>
                  </w:r>
                  <w:r w:rsidRPr="006618D8">
                    <w:rPr>
                      <w:rFonts w:ascii="Arial" w:hAnsi="Arial" w:cs="Arial"/>
                      <w:sz w:val="16"/>
                      <w:szCs w:val="16"/>
                      <w:lang w:eastAsia="en-US"/>
                    </w:rPr>
                    <w:t>)</w:t>
                  </w:r>
                </w:p>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25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2016. gada 27. janvārī un 10. februārī</w:t>
                  </w:r>
                </w:p>
              </w:tc>
              <w:tc>
                <w:tcPr>
                  <w:tcW w:w="4313"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1.kursa grupu Nr. 4., 14., 15A, 29 meitenēm</w:t>
                  </w:r>
                </w:p>
              </w:tc>
            </w:tr>
          </w:tbl>
          <w:p w:rsidR="008F60D5" w:rsidRPr="006618D8" w:rsidRDefault="008F60D5" w:rsidP="008F60D5">
            <w:pPr>
              <w:tabs>
                <w:tab w:val="left" w:pos="163"/>
              </w:tabs>
              <w:rPr>
                <w:rFonts w:ascii="Arial" w:hAnsi="Arial" w:cs="Arial"/>
                <w:sz w:val="16"/>
                <w:szCs w:val="16"/>
                <w:lang w:eastAsia="en-US"/>
              </w:rPr>
            </w:pPr>
          </w:p>
        </w:tc>
      </w:tr>
      <w:tr w:rsidR="008F60D5" w:rsidRPr="006618D8" w:rsidTr="008F60D5">
        <w:trPr>
          <w:trHeight w:val="527"/>
        </w:trPr>
        <w:tc>
          <w:tcPr>
            <w:tcW w:w="562" w:type="dxa"/>
            <w:shd w:val="clear" w:color="auto" w:fill="92D050"/>
          </w:tcPr>
          <w:p w:rsidR="008F60D5" w:rsidRPr="006618D8" w:rsidRDefault="008F60D5" w:rsidP="008F60D5">
            <w:pPr>
              <w:rPr>
                <w:rFonts w:ascii="Arial" w:hAnsi="Arial" w:cs="Arial"/>
                <w:sz w:val="18"/>
                <w:szCs w:val="18"/>
                <w:lang w:eastAsia="en-US"/>
              </w:rPr>
            </w:pPr>
            <w:r w:rsidRPr="006618D8">
              <w:rPr>
                <w:rFonts w:ascii="Arial" w:hAnsi="Arial" w:cs="Arial"/>
                <w:sz w:val="18"/>
                <w:szCs w:val="18"/>
                <w:lang w:eastAsia="en-US"/>
              </w:rPr>
              <w:t>12.</w:t>
            </w:r>
          </w:p>
        </w:tc>
        <w:tc>
          <w:tcPr>
            <w:tcW w:w="1134" w:type="dxa"/>
          </w:tcPr>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Interešu izglītība</w:t>
            </w:r>
          </w:p>
        </w:tc>
        <w:tc>
          <w:tcPr>
            <w:tcW w:w="13467" w:type="dxa"/>
          </w:tcPr>
          <w:p w:rsidR="008F60D5" w:rsidRPr="006618D8" w:rsidRDefault="008F60D5" w:rsidP="008F60D5">
            <w:pPr>
              <w:tabs>
                <w:tab w:val="left" w:pos="163"/>
              </w:tabs>
              <w:rPr>
                <w:rFonts w:ascii="Arial" w:hAnsi="Arial" w:cs="Arial"/>
                <w:sz w:val="16"/>
                <w:szCs w:val="16"/>
                <w:lang w:eastAsia="en-US"/>
              </w:rPr>
            </w:pPr>
          </w:p>
          <w:tbl>
            <w:tblPr>
              <w:tblStyle w:val="TableGrid2"/>
              <w:tblW w:w="13333" w:type="dxa"/>
              <w:tblLayout w:type="fixed"/>
              <w:tblLook w:val="04A0" w:firstRow="1" w:lastRow="0" w:firstColumn="1" w:lastColumn="0" w:noHBand="0" w:noVBand="1"/>
            </w:tblPr>
            <w:tblGrid>
              <w:gridCol w:w="2859"/>
              <w:gridCol w:w="4653"/>
              <w:gridCol w:w="5821"/>
            </w:tblGrid>
            <w:tr w:rsidR="008F60D5" w:rsidRPr="006618D8" w:rsidTr="00E32EAC">
              <w:tc>
                <w:tcPr>
                  <w:tcW w:w="2859"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Interešu izglītības pulciņš</w:t>
                  </w:r>
                </w:p>
              </w:tc>
              <w:tc>
                <w:tcPr>
                  <w:tcW w:w="4653"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Pasākums</w:t>
                  </w:r>
                </w:p>
              </w:tc>
              <w:tc>
                <w:tcPr>
                  <w:tcW w:w="5821" w:type="dxa"/>
                  <w:shd w:val="clear" w:color="auto" w:fill="92D050"/>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Norises vieta, laiks</w:t>
                  </w:r>
                </w:p>
              </w:tc>
            </w:tr>
            <w:tr w:rsidR="008F60D5" w:rsidRPr="006618D8" w:rsidTr="00E32EAC">
              <w:tc>
                <w:tcPr>
                  <w:tcW w:w="2859" w:type="dxa"/>
                  <w:vMerge w:val="restart"/>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Koris “Liepzieds”</w:t>
                  </w:r>
                </w:p>
              </w:tc>
              <w:tc>
                <w:tcPr>
                  <w:tcW w:w="4653"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iCs/>
                      <w:sz w:val="16"/>
                      <w:szCs w:val="16"/>
                      <w:lang w:eastAsia="en-US"/>
                    </w:rPr>
                    <w:t>UNESCO 70. gadadienai veltītā konference „Radoša kultūras mantojuma komunikācija vietējā sabiedrībā”</w:t>
                  </w:r>
                </w:p>
              </w:tc>
              <w:tc>
                <w:tcPr>
                  <w:tcW w:w="582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15.-16. oktobris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Izlaidums ESF grupām</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29. oktobris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Autotransporta konference</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5.-6.novembris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Latvijas proklamēšanas dienai veltīts koncerts</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11.novembris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A. Altmaņa koncerts “Ziemas noskaņās”</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sz w:val="16"/>
                      <w:szCs w:val="16"/>
                      <w:lang w:eastAsia="en-US"/>
                    </w:rPr>
                    <w:t xml:space="preserve">Kuldīgas Kultūras centrs, 2015. gada </w:t>
                  </w:r>
                  <w:r w:rsidRPr="006618D8">
                    <w:rPr>
                      <w:rFonts w:ascii="Arial" w:hAnsi="Arial" w:cs="Arial"/>
                      <w:iCs/>
                      <w:sz w:val="16"/>
                      <w:szCs w:val="16"/>
                      <w:lang w:eastAsia="en-US"/>
                    </w:rPr>
                    <w:t>06. decembris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Meklējam talantus Gredzenu ballē</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10. decembris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Ziemassvētku koncerts </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hAnsi="Arial" w:cs="Arial"/>
                      <w:iCs/>
                      <w:sz w:val="16"/>
                      <w:szCs w:val="16"/>
                      <w:lang w:eastAsia="en-US"/>
                    </w:rPr>
                    <w:t xml:space="preserve">Kuldīgas Sv. Annas baznīca,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17. decembris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Seminārs “Aktualitātes profesionālās izglītības sporta </w:t>
                  </w:r>
                  <w:r w:rsidRPr="006618D8">
                    <w:rPr>
                      <w:rFonts w:ascii="Arial" w:eastAsia="Noto Sans CJK SC Regular" w:hAnsi="Arial" w:cs="Arial"/>
                      <w:sz w:val="16"/>
                      <w:szCs w:val="16"/>
                      <w:lang w:eastAsia="zh-CN" w:bidi="hi-IN"/>
                    </w:rPr>
                    <w:tab/>
                    <w:t>organi</w:t>
                  </w:r>
                  <w:r w:rsidR="00E32EAC">
                    <w:rPr>
                      <w:rFonts w:ascii="Arial" w:eastAsia="Noto Sans CJK SC Regular" w:hAnsi="Arial" w:cs="Arial"/>
                      <w:sz w:val="16"/>
                      <w:szCs w:val="16"/>
                      <w:lang w:eastAsia="zh-CN" w:bidi="hi-IN"/>
                    </w:rPr>
                    <w:t xml:space="preserve">zatoru darbā” </w:t>
                  </w:r>
                </w:p>
              </w:tc>
              <w:tc>
                <w:tcPr>
                  <w:tcW w:w="5821" w:type="dxa"/>
                </w:tcPr>
                <w:p w:rsidR="008F60D5" w:rsidRPr="006618D8" w:rsidRDefault="008F60D5" w:rsidP="006E1100">
                  <w:pPr>
                    <w:framePr w:hSpace="180" w:wrap="around" w:vAnchor="text" w:hAnchor="page" w:x="558" w:y="-1439"/>
                    <w:rPr>
                      <w:rFonts w:ascii="Arial" w:eastAsia="Noto Sans CJK SC Regular" w:hAnsi="Arial" w:cs="Arial"/>
                      <w:bCs/>
                      <w:sz w:val="16"/>
                      <w:szCs w:val="16"/>
                      <w:lang w:eastAsia="zh-CN" w:bidi="hi-IN"/>
                    </w:rPr>
                  </w:pPr>
                  <w:r w:rsidRPr="006618D8">
                    <w:rPr>
                      <w:rFonts w:ascii="Arial" w:eastAsia="Noto Sans CJK SC Regular" w:hAnsi="Arial" w:cs="Arial"/>
                      <w:sz w:val="16"/>
                      <w:szCs w:val="16"/>
                      <w:lang w:eastAsia="zh-CN" w:bidi="hi-IN"/>
                    </w:rPr>
                    <w:t>Kuldīgas Tehnoloģiju un tūrisma tehnikums,</w:t>
                  </w:r>
                  <w:r w:rsidRPr="006618D8">
                    <w:rPr>
                      <w:rFonts w:ascii="Arial" w:eastAsia="Noto Sans CJK SC Regular" w:hAnsi="Arial" w:cs="Arial"/>
                      <w:bCs/>
                      <w:sz w:val="16"/>
                      <w:szCs w:val="16"/>
                      <w:lang w:eastAsia="zh-CN" w:bidi="hi-IN"/>
                    </w:rPr>
                    <w:t>2016. gada 15. – 16. janvāris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sz w:val="16"/>
                      <w:szCs w:val="16"/>
                    </w:rPr>
                    <w:t xml:space="preserve">Barikāžu laika atceres koncerts „Tautas uzvara” </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 xml:space="preserve">2016. gada </w:t>
                  </w:r>
                  <w:r w:rsidRPr="006618D8">
                    <w:rPr>
                      <w:rFonts w:ascii="Arial" w:hAnsi="Arial" w:cs="Arial"/>
                      <w:sz w:val="16"/>
                      <w:szCs w:val="16"/>
                    </w:rPr>
                    <w:t>20. janvāris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sz w:val="16"/>
                      <w:szCs w:val="16"/>
                    </w:rPr>
                  </w:pPr>
                  <w:r w:rsidRPr="006618D8">
                    <w:rPr>
                      <w:rFonts w:ascii="Arial" w:hAnsi="Arial" w:cs="Arial"/>
                      <w:sz w:val="16"/>
                      <w:szCs w:val="16"/>
                    </w:rPr>
                    <w:t>Vecāku konference</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 xml:space="preserve">2016. gada </w:t>
                  </w:r>
                  <w:r w:rsidRPr="006618D8">
                    <w:rPr>
                      <w:rFonts w:ascii="Arial" w:hAnsi="Arial" w:cs="Arial"/>
                      <w:sz w:val="16"/>
                      <w:szCs w:val="16"/>
                    </w:rPr>
                    <w:t>27. februāris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color w:val="1D2129"/>
                      <w:sz w:val="16"/>
                      <w:szCs w:val="16"/>
                      <w:shd w:val="clear" w:color="auto" w:fill="FFFFFF"/>
                      <w:lang w:eastAsia="en-US"/>
                    </w:rPr>
                    <w:t xml:space="preserve">Jaunlatvieša </w:t>
                  </w:r>
                  <w:proofErr w:type="spellStart"/>
                  <w:r w:rsidRPr="006618D8">
                    <w:rPr>
                      <w:rFonts w:ascii="Arial" w:hAnsi="Arial" w:cs="Arial"/>
                      <w:color w:val="1D2129"/>
                      <w:sz w:val="16"/>
                      <w:szCs w:val="16"/>
                      <w:shd w:val="clear" w:color="auto" w:fill="FFFFFF"/>
                      <w:lang w:eastAsia="en-US"/>
                    </w:rPr>
                    <w:t>K.Valdemāra</w:t>
                  </w:r>
                  <w:proofErr w:type="spellEnd"/>
                  <w:r w:rsidRPr="006618D8">
                    <w:rPr>
                      <w:rFonts w:ascii="Arial" w:hAnsi="Arial" w:cs="Arial"/>
                      <w:color w:val="1D2129"/>
                      <w:sz w:val="16"/>
                      <w:szCs w:val="16"/>
                      <w:shd w:val="clear" w:color="auto" w:fill="FFFFFF"/>
                      <w:lang w:eastAsia="en-US"/>
                    </w:rPr>
                    <w:t xml:space="preserve"> 190. jubilejai veltītais pārspriedumu, literāro un pētniecisko darbu konkursa noslēgums</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 xml:space="preserve">2016. gada </w:t>
                  </w:r>
                  <w:r w:rsidRPr="006618D8">
                    <w:rPr>
                      <w:rFonts w:ascii="Arial" w:hAnsi="Arial" w:cs="Arial"/>
                      <w:sz w:val="16"/>
                      <w:szCs w:val="16"/>
                    </w:rPr>
                    <w:t>11.marts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Seminārs latviešu valodas un vēstures skolotājiem</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 xml:space="preserve">2016. gada 10.un </w:t>
                  </w:r>
                  <w:r w:rsidRPr="006618D8">
                    <w:rPr>
                      <w:rFonts w:ascii="Arial" w:hAnsi="Arial" w:cs="Arial"/>
                      <w:sz w:val="16"/>
                      <w:szCs w:val="16"/>
                    </w:rPr>
                    <w:t>11. marts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Atvērto durvju diena</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2016. gada 12.aprīlis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Profesionālo izglītības iestāžu radošais pasākums  “Radi, rādi, raidi 2016”</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Liepājas Valsts tehnikums, </w:t>
                  </w:r>
                  <w:r w:rsidRPr="006618D8">
                    <w:rPr>
                      <w:rFonts w:ascii="Arial" w:eastAsia="Noto Sans CJK SC Regular" w:hAnsi="Arial" w:cs="Arial"/>
                      <w:bCs/>
                      <w:sz w:val="16"/>
                      <w:szCs w:val="16"/>
                      <w:lang w:eastAsia="zh-CN" w:bidi="hi-IN"/>
                    </w:rPr>
                    <w:t>2016. gada 27. aprīlis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Koka skulptūru plenēra “Latvijas brīvības vārdā atklāšanas gājiens</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2016. gada 11.maijs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Zilā karoga svinīga pacelšana</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Peldvieta “</w:t>
                  </w:r>
                  <w:proofErr w:type="spellStart"/>
                  <w:r w:rsidRPr="006618D8">
                    <w:rPr>
                      <w:rFonts w:ascii="Arial" w:eastAsia="Noto Sans CJK SC Regular" w:hAnsi="Arial" w:cs="Arial"/>
                      <w:sz w:val="16"/>
                      <w:szCs w:val="16"/>
                      <w:lang w:eastAsia="zh-CN" w:bidi="hi-IN"/>
                    </w:rPr>
                    <w:t>Mārtiņsala</w:t>
                  </w:r>
                  <w:proofErr w:type="spellEnd"/>
                  <w:r w:rsidRPr="006618D8">
                    <w:rPr>
                      <w:rFonts w:ascii="Arial" w:eastAsia="Noto Sans CJK SC Regular" w:hAnsi="Arial" w:cs="Arial"/>
                      <w:sz w:val="16"/>
                      <w:szCs w:val="16"/>
                      <w:lang w:eastAsia="zh-CN" w:bidi="hi-IN"/>
                    </w:rPr>
                    <w:t xml:space="preserve">”, </w:t>
                  </w:r>
                  <w:r w:rsidRPr="006618D8">
                    <w:rPr>
                      <w:rFonts w:ascii="Arial" w:eastAsia="Noto Sans CJK SC Regular" w:hAnsi="Arial" w:cs="Arial"/>
                      <w:bCs/>
                      <w:sz w:val="16"/>
                      <w:szCs w:val="16"/>
                      <w:lang w:eastAsia="zh-CN" w:bidi="hi-IN"/>
                    </w:rPr>
                    <w:t>2016. gada 01.jūnijs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Kultūrizglītības programma </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hAnsi="Arial" w:cs="Arial"/>
                      <w:iCs/>
                      <w:sz w:val="16"/>
                      <w:szCs w:val="16"/>
                      <w:lang w:eastAsia="en-US"/>
                    </w:rPr>
                    <w:t>Augstie Tatri, Slovākija, 2016. gada 11. – 15.jūnijs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Izlaidums</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2016. gada 22. – 23.jūnijs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Kuldīgas Pilsētas svētku gājiens</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Kuldīga, </w:t>
                  </w:r>
                  <w:r w:rsidRPr="006618D8">
                    <w:rPr>
                      <w:rFonts w:ascii="Arial" w:eastAsia="Noto Sans CJK SC Regular" w:hAnsi="Arial" w:cs="Arial"/>
                      <w:bCs/>
                      <w:sz w:val="16"/>
                      <w:szCs w:val="16"/>
                      <w:lang w:eastAsia="zh-CN" w:bidi="hi-IN"/>
                    </w:rPr>
                    <w:t>2016. gada 16.jūlijs</w:t>
                  </w:r>
                </w:p>
              </w:tc>
            </w:tr>
            <w:tr w:rsidR="008F60D5" w:rsidRPr="006618D8" w:rsidTr="00E32EAC">
              <w:tc>
                <w:tcPr>
                  <w:tcW w:w="2859" w:type="dxa"/>
                  <w:vMerge w:val="restart"/>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Tautas deju kolektīvs “</w:t>
                  </w:r>
                  <w:proofErr w:type="spellStart"/>
                  <w:r w:rsidRPr="006618D8">
                    <w:rPr>
                      <w:rFonts w:ascii="Arial" w:hAnsi="Arial" w:cs="Arial"/>
                      <w:sz w:val="16"/>
                      <w:szCs w:val="16"/>
                      <w:lang w:eastAsia="en-US"/>
                    </w:rPr>
                    <w:t>Kastan’s</w:t>
                  </w:r>
                  <w:proofErr w:type="spellEnd"/>
                  <w:r w:rsidRPr="006618D8">
                    <w:rPr>
                      <w:rFonts w:ascii="Arial" w:hAnsi="Arial" w:cs="Arial"/>
                      <w:sz w:val="16"/>
                      <w:szCs w:val="16"/>
                      <w:lang w:eastAsia="en-US"/>
                    </w:rPr>
                    <w:t>”</w:t>
                  </w:r>
                </w:p>
              </w:tc>
              <w:tc>
                <w:tcPr>
                  <w:tcW w:w="4653" w:type="dxa"/>
                </w:tcPr>
                <w:p w:rsidR="008F60D5" w:rsidRPr="006618D8" w:rsidRDefault="008F60D5" w:rsidP="006E1100">
                  <w:pPr>
                    <w:framePr w:hSpace="180" w:wrap="around" w:vAnchor="text" w:hAnchor="page" w:x="558" w:y="-1439"/>
                    <w:rPr>
                      <w:rFonts w:ascii="Arial" w:hAnsi="Arial" w:cs="Arial"/>
                      <w:sz w:val="16"/>
                      <w:szCs w:val="16"/>
                      <w:lang w:eastAsia="en-US"/>
                    </w:rPr>
                  </w:pPr>
                  <w:r w:rsidRPr="006618D8">
                    <w:rPr>
                      <w:rFonts w:ascii="Arial" w:hAnsi="Arial" w:cs="Arial"/>
                      <w:iCs/>
                      <w:sz w:val="16"/>
                      <w:szCs w:val="16"/>
                      <w:lang w:eastAsia="en-US"/>
                    </w:rPr>
                    <w:t>UNESCO 70. gadadienai veltītā konference „Radoša kultūras mantojuma komunikācija vietējā sabiedrībā”</w:t>
                  </w:r>
                </w:p>
              </w:tc>
              <w:tc>
                <w:tcPr>
                  <w:tcW w:w="5821" w:type="dxa"/>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15.-16. oktobris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Autotransporta konference</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5.-6.novembris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Latvijas proklamēšanas dienai veltīts koncerts</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11.novembris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Meklējam talantus Gredzenu ballē</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10. decembris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Koncerts “Ziemas virpulī”</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Mārupes kultūras nams, decembris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Seminārs “Aktualitātes profesionālās izglītības sporta </w:t>
                  </w:r>
                  <w:r w:rsidRPr="006618D8">
                    <w:rPr>
                      <w:rFonts w:ascii="Arial" w:eastAsia="Noto Sans CJK SC Regular" w:hAnsi="Arial" w:cs="Arial"/>
                      <w:sz w:val="16"/>
                      <w:szCs w:val="16"/>
                      <w:lang w:eastAsia="zh-CN" w:bidi="hi-IN"/>
                    </w:rPr>
                    <w:tab/>
                    <w:t xml:space="preserve">organizatoru darbā” </w:t>
                  </w:r>
                </w:p>
              </w:tc>
              <w:tc>
                <w:tcPr>
                  <w:tcW w:w="5821" w:type="dxa"/>
                </w:tcPr>
                <w:p w:rsidR="008F60D5" w:rsidRPr="006618D8" w:rsidRDefault="008F60D5" w:rsidP="006E1100">
                  <w:pPr>
                    <w:framePr w:hSpace="180" w:wrap="around" w:vAnchor="text" w:hAnchor="page" w:x="558" w:y="-1439"/>
                    <w:rPr>
                      <w:rFonts w:ascii="Arial" w:eastAsia="Noto Sans CJK SC Regular" w:hAnsi="Arial" w:cs="Arial"/>
                      <w:bCs/>
                      <w:sz w:val="16"/>
                      <w:szCs w:val="16"/>
                      <w:lang w:eastAsia="zh-CN" w:bidi="hi-IN"/>
                    </w:rPr>
                  </w:pPr>
                  <w:r w:rsidRPr="006618D8">
                    <w:rPr>
                      <w:rFonts w:ascii="Arial" w:eastAsia="Noto Sans CJK SC Regular" w:hAnsi="Arial" w:cs="Arial"/>
                      <w:sz w:val="16"/>
                      <w:szCs w:val="16"/>
                      <w:lang w:eastAsia="zh-CN" w:bidi="hi-IN"/>
                    </w:rPr>
                    <w:t>Kuldīgas Tehnoloģiju un tūrisma tehnikums,</w:t>
                  </w:r>
                  <w:r w:rsidRPr="006618D8">
                    <w:rPr>
                      <w:rFonts w:ascii="Arial" w:eastAsia="Noto Sans CJK SC Regular" w:hAnsi="Arial" w:cs="Arial"/>
                      <w:bCs/>
                      <w:sz w:val="16"/>
                      <w:szCs w:val="16"/>
                      <w:lang w:eastAsia="zh-CN" w:bidi="hi-IN"/>
                    </w:rPr>
                    <w:t>2016. gada 15. – 16. janvāris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sz w:val="16"/>
                      <w:szCs w:val="16"/>
                    </w:rPr>
                  </w:pPr>
                  <w:r w:rsidRPr="006618D8">
                    <w:rPr>
                      <w:rFonts w:ascii="Arial" w:hAnsi="Arial" w:cs="Arial"/>
                      <w:sz w:val="16"/>
                      <w:szCs w:val="16"/>
                    </w:rPr>
                    <w:t>Vecāku konference</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 xml:space="preserve">2016. gada </w:t>
                  </w:r>
                  <w:r w:rsidRPr="006618D8">
                    <w:rPr>
                      <w:rFonts w:ascii="Arial" w:hAnsi="Arial" w:cs="Arial"/>
                      <w:sz w:val="16"/>
                      <w:szCs w:val="16"/>
                    </w:rPr>
                    <w:t>27. februāris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color w:val="1D2129"/>
                      <w:sz w:val="16"/>
                      <w:szCs w:val="16"/>
                      <w:shd w:val="clear" w:color="auto" w:fill="FFFFFF"/>
                      <w:lang w:eastAsia="en-US"/>
                    </w:rPr>
                    <w:t xml:space="preserve">Jaunlatvieša </w:t>
                  </w:r>
                  <w:proofErr w:type="spellStart"/>
                  <w:r w:rsidRPr="006618D8">
                    <w:rPr>
                      <w:rFonts w:ascii="Arial" w:hAnsi="Arial" w:cs="Arial"/>
                      <w:color w:val="1D2129"/>
                      <w:sz w:val="16"/>
                      <w:szCs w:val="16"/>
                      <w:shd w:val="clear" w:color="auto" w:fill="FFFFFF"/>
                      <w:lang w:eastAsia="en-US"/>
                    </w:rPr>
                    <w:t>K.Valdemāra</w:t>
                  </w:r>
                  <w:proofErr w:type="spellEnd"/>
                  <w:r w:rsidRPr="006618D8">
                    <w:rPr>
                      <w:rFonts w:ascii="Arial" w:hAnsi="Arial" w:cs="Arial"/>
                      <w:color w:val="1D2129"/>
                      <w:sz w:val="16"/>
                      <w:szCs w:val="16"/>
                      <w:shd w:val="clear" w:color="auto" w:fill="FFFFFF"/>
                      <w:lang w:eastAsia="en-US"/>
                    </w:rPr>
                    <w:t xml:space="preserve"> 190. jubilejai veltītais pārspriedumu, literāro un pētniecisko darbu konkursa noslēgums</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 xml:space="preserve">2016. gada </w:t>
                  </w:r>
                  <w:r w:rsidRPr="006618D8">
                    <w:rPr>
                      <w:rFonts w:ascii="Arial" w:hAnsi="Arial" w:cs="Arial"/>
                      <w:sz w:val="16"/>
                      <w:szCs w:val="16"/>
                    </w:rPr>
                    <w:t>11.marts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Seminārs latviešu valodas un vēstures skolotājiem</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 xml:space="preserve">2016. gada 10.un </w:t>
                  </w:r>
                  <w:r w:rsidRPr="006618D8">
                    <w:rPr>
                      <w:rFonts w:ascii="Arial" w:hAnsi="Arial" w:cs="Arial"/>
                      <w:sz w:val="16"/>
                      <w:szCs w:val="16"/>
                    </w:rPr>
                    <w:t>11. marts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Atvērto durvju diena</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2016. gada 12.aprīlis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Profesionālo izglītības iestāžu radošais pasākums  “Radi, rādi, raidi 2016”</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Liepājas Valsts tehnikums, </w:t>
                  </w:r>
                  <w:r w:rsidRPr="006618D8">
                    <w:rPr>
                      <w:rFonts w:ascii="Arial" w:eastAsia="Noto Sans CJK SC Regular" w:hAnsi="Arial" w:cs="Arial"/>
                      <w:bCs/>
                      <w:sz w:val="16"/>
                      <w:szCs w:val="16"/>
                      <w:lang w:eastAsia="zh-CN" w:bidi="hi-IN"/>
                    </w:rPr>
                    <w:t>2016. gada 27. aprīlis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Koka skulptūru plenēra “Latvijas brīvības vārdā atklāšanas gājiens</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2016. gada 11.maijs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Zilā karoga svinīga pacelšana</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Peldvieta “</w:t>
                  </w:r>
                  <w:proofErr w:type="spellStart"/>
                  <w:r w:rsidRPr="006618D8">
                    <w:rPr>
                      <w:rFonts w:ascii="Arial" w:eastAsia="Noto Sans CJK SC Regular" w:hAnsi="Arial" w:cs="Arial"/>
                      <w:sz w:val="16"/>
                      <w:szCs w:val="16"/>
                      <w:lang w:eastAsia="zh-CN" w:bidi="hi-IN"/>
                    </w:rPr>
                    <w:t>Mārtiņsala</w:t>
                  </w:r>
                  <w:proofErr w:type="spellEnd"/>
                  <w:r w:rsidRPr="006618D8">
                    <w:rPr>
                      <w:rFonts w:ascii="Arial" w:eastAsia="Noto Sans CJK SC Regular" w:hAnsi="Arial" w:cs="Arial"/>
                      <w:sz w:val="16"/>
                      <w:szCs w:val="16"/>
                      <w:lang w:eastAsia="zh-CN" w:bidi="hi-IN"/>
                    </w:rPr>
                    <w:t xml:space="preserve">”, </w:t>
                  </w:r>
                  <w:r w:rsidRPr="006618D8">
                    <w:rPr>
                      <w:rFonts w:ascii="Arial" w:eastAsia="Noto Sans CJK SC Regular" w:hAnsi="Arial" w:cs="Arial"/>
                      <w:bCs/>
                      <w:sz w:val="16"/>
                      <w:szCs w:val="16"/>
                      <w:lang w:eastAsia="zh-CN" w:bidi="hi-IN"/>
                    </w:rPr>
                    <w:t>2016. gada 01.jūnijs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Kultūrizglītības programma </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hAnsi="Arial" w:cs="Arial"/>
                      <w:iCs/>
                      <w:sz w:val="16"/>
                      <w:szCs w:val="16"/>
                      <w:lang w:eastAsia="en-US"/>
                    </w:rPr>
                    <w:t>Augstie Tatri, Slovākija, 2016. gada 11. – 15.jūnijs</w:t>
                  </w:r>
                </w:p>
              </w:tc>
            </w:tr>
            <w:tr w:rsidR="008F60D5" w:rsidRPr="006618D8" w:rsidTr="00E32EAC">
              <w:tc>
                <w:tcPr>
                  <w:tcW w:w="2859" w:type="dxa"/>
                  <w:vMerge w:val="restart"/>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r w:rsidRPr="006618D8">
                    <w:rPr>
                      <w:rFonts w:ascii="Arial" w:hAnsi="Arial" w:cs="Arial"/>
                      <w:sz w:val="16"/>
                      <w:szCs w:val="16"/>
                      <w:lang w:eastAsia="en-US"/>
                    </w:rPr>
                    <w:t>Mūsdienu deju grupa</w:t>
                  </w: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Meklējam talantus Gredzenu ballē</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sz w:val="16"/>
                      <w:szCs w:val="16"/>
                      <w:lang w:eastAsia="en-US"/>
                    </w:rPr>
                  </w:pPr>
                  <w:r w:rsidRPr="006618D8">
                    <w:rPr>
                      <w:rFonts w:ascii="Arial" w:hAnsi="Arial" w:cs="Arial"/>
                      <w:iCs/>
                      <w:sz w:val="16"/>
                      <w:szCs w:val="16"/>
                      <w:lang w:eastAsia="en-US"/>
                    </w:rPr>
                    <w:t xml:space="preserve">Kuldīgas Tehnoloģiju un tūrisma tehnikums, </w:t>
                  </w:r>
                  <w:r w:rsidRPr="006618D8">
                    <w:rPr>
                      <w:rFonts w:ascii="Arial" w:hAnsi="Arial" w:cs="Arial"/>
                      <w:sz w:val="16"/>
                      <w:szCs w:val="16"/>
                      <w:lang w:eastAsia="en-US"/>
                    </w:rPr>
                    <w:t xml:space="preserve">2015. gada </w:t>
                  </w:r>
                  <w:r w:rsidRPr="006618D8">
                    <w:rPr>
                      <w:rFonts w:ascii="Arial" w:hAnsi="Arial" w:cs="Arial"/>
                      <w:iCs/>
                      <w:sz w:val="16"/>
                      <w:szCs w:val="16"/>
                      <w:lang w:eastAsia="en-US"/>
                    </w:rPr>
                    <w:t>10. decembris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sz w:val="16"/>
                      <w:szCs w:val="16"/>
                    </w:rPr>
                  </w:pPr>
                  <w:r w:rsidRPr="006618D8">
                    <w:rPr>
                      <w:rFonts w:ascii="Arial" w:hAnsi="Arial" w:cs="Arial"/>
                      <w:sz w:val="16"/>
                      <w:szCs w:val="16"/>
                    </w:rPr>
                    <w:t>Vecāku konference</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 xml:space="preserve">2016. gada </w:t>
                  </w:r>
                  <w:r w:rsidRPr="006618D8">
                    <w:rPr>
                      <w:rFonts w:ascii="Arial" w:hAnsi="Arial" w:cs="Arial"/>
                      <w:sz w:val="16"/>
                      <w:szCs w:val="16"/>
                    </w:rPr>
                    <w:t>27. februāris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Atvērto durvju diena</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2016. gada 12.aprīlis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Profesionālo izglītības iestāžu radošais pasākums  “Radi, rādi, raidi 2016”</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Liepājas Valsts tehnikums, </w:t>
                  </w:r>
                  <w:r w:rsidRPr="006618D8">
                    <w:rPr>
                      <w:rFonts w:ascii="Arial" w:eastAsia="Noto Sans CJK SC Regular" w:hAnsi="Arial" w:cs="Arial"/>
                      <w:bCs/>
                      <w:sz w:val="16"/>
                      <w:szCs w:val="16"/>
                      <w:lang w:eastAsia="zh-CN" w:bidi="hi-IN"/>
                    </w:rPr>
                    <w:t>2016. gada 27. aprīlis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Koka skulptūru plenēra “Latvijas brīvības vārdā atklāšanas gājiens</w:t>
                  </w:r>
                </w:p>
              </w:tc>
              <w:tc>
                <w:tcPr>
                  <w:tcW w:w="5821" w:type="dxa"/>
                </w:tcPr>
                <w:p w:rsidR="008F60D5" w:rsidRPr="006618D8" w:rsidRDefault="008F60D5" w:rsidP="006E1100">
                  <w:pPr>
                    <w:framePr w:hSpace="180" w:wrap="around" w:vAnchor="text" w:hAnchor="page" w:x="558" w:y="-1439"/>
                    <w:tabs>
                      <w:tab w:val="left" w:pos="9072"/>
                    </w:tabs>
                    <w:rPr>
                      <w:rFonts w:ascii="Arial" w:hAnsi="Arial" w:cs="Arial"/>
                      <w:iCs/>
                      <w:sz w:val="16"/>
                      <w:szCs w:val="16"/>
                      <w:lang w:eastAsia="en-US"/>
                    </w:rPr>
                  </w:pPr>
                  <w:r w:rsidRPr="006618D8">
                    <w:rPr>
                      <w:rFonts w:ascii="Arial" w:eastAsia="Noto Sans CJK SC Regular" w:hAnsi="Arial" w:cs="Arial"/>
                      <w:sz w:val="16"/>
                      <w:szCs w:val="16"/>
                      <w:lang w:eastAsia="zh-CN" w:bidi="hi-IN"/>
                    </w:rPr>
                    <w:t xml:space="preserve">Kuldīgas Tehnoloģiju un tūrisma tehnikums, </w:t>
                  </w:r>
                  <w:r w:rsidRPr="006618D8">
                    <w:rPr>
                      <w:rFonts w:ascii="Arial" w:eastAsia="Noto Sans CJK SC Regular" w:hAnsi="Arial" w:cs="Arial"/>
                      <w:bCs/>
                      <w:sz w:val="16"/>
                      <w:szCs w:val="16"/>
                      <w:lang w:eastAsia="zh-CN" w:bidi="hi-IN"/>
                    </w:rPr>
                    <w:t>2016. gada 11.maijs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 xml:space="preserve">Kultūrizglītības programma </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hAnsi="Arial" w:cs="Arial"/>
                      <w:iCs/>
                      <w:sz w:val="16"/>
                      <w:szCs w:val="16"/>
                      <w:lang w:eastAsia="en-US"/>
                    </w:rPr>
                    <w:t>Augstie Tatri, Slovākija, 2016. gada 11. – 15.jūnijs</w:t>
                  </w:r>
                </w:p>
              </w:tc>
            </w:tr>
            <w:tr w:rsidR="008F60D5" w:rsidRPr="006618D8" w:rsidTr="00E32EAC">
              <w:tc>
                <w:tcPr>
                  <w:tcW w:w="2859" w:type="dxa"/>
                  <w:vMerge/>
                </w:tcPr>
                <w:p w:rsidR="008F60D5" w:rsidRPr="006618D8" w:rsidRDefault="008F60D5" w:rsidP="006E1100">
                  <w:pPr>
                    <w:framePr w:hSpace="180" w:wrap="around" w:vAnchor="text" w:hAnchor="page" w:x="558" w:y="-1439"/>
                    <w:tabs>
                      <w:tab w:val="left" w:pos="163"/>
                    </w:tabs>
                    <w:rPr>
                      <w:rFonts w:ascii="Arial" w:hAnsi="Arial" w:cs="Arial"/>
                      <w:sz w:val="16"/>
                      <w:szCs w:val="16"/>
                      <w:lang w:eastAsia="en-US"/>
                    </w:rPr>
                  </w:pPr>
                </w:p>
              </w:tc>
              <w:tc>
                <w:tcPr>
                  <w:tcW w:w="4653" w:type="dxa"/>
                </w:tcPr>
                <w:p w:rsidR="008F60D5" w:rsidRPr="006618D8" w:rsidRDefault="008F60D5" w:rsidP="006E1100">
                  <w:pPr>
                    <w:framePr w:hSpace="180" w:wrap="around" w:vAnchor="text" w:hAnchor="page" w:x="558" w:y="-1439"/>
                    <w:tabs>
                      <w:tab w:val="left" w:pos="163"/>
                    </w:tabs>
                    <w:rPr>
                      <w:rFonts w:ascii="Arial" w:hAnsi="Arial" w:cs="Arial"/>
                      <w:iCs/>
                      <w:sz w:val="16"/>
                      <w:szCs w:val="16"/>
                      <w:lang w:eastAsia="en-US"/>
                    </w:rPr>
                  </w:pPr>
                  <w:r w:rsidRPr="006618D8">
                    <w:rPr>
                      <w:rFonts w:ascii="Arial" w:hAnsi="Arial" w:cs="Arial"/>
                      <w:iCs/>
                      <w:sz w:val="16"/>
                      <w:szCs w:val="16"/>
                      <w:lang w:eastAsia="en-US"/>
                    </w:rPr>
                    <w:t>Kuldīgas Pilsētas svētku gājiens</w:t>
                  </w:r>
                </w:p>
              </w:tc>
              <w:tc>
                <w:tcPr>
                  <w:tcW w:w="5821" w:type="dxa"/>
                </w:tcPr>
                <w:p w:rsidR="008F60D5" w:rsidRPr="006618D8" w:rsidRDefault="008F60D5" w:rsidP="006E1100">
                  <w:pPr>
                    <w:framePr w:hSpace="180" w:wrap="around" w:vAnchor="text" w:hAnchor="page" w:x="558" w:y="-1439"/>
                    <w:tabs>
                      <w:tab w:val="left" w:pos="9072"/>
                    </w:tabs>
                    <w:rPr>
                      <w:rFonts w:ascii="Arial" w:eastAsia="Noto Sans CJK SC Regular" w:hAnsi="Arial" w:cs="Arial"/>
                      <w:sz w:val="16"/>
                      <w:szCs w:val="16"/>
                      <w:lang w:eastAsia="zh-CN" w:bidi="hi-IN"/>
                    </w:rPr>
                  </w:pPr>
                  <w:r w:rsidRPr="006618D8">
                    <w:rPr>
                      <w:rFonts w:ascii="Arial" w:eastAsia="Noto Sans CJK SC Regular" w:hAnsi="Arial" w:cs="Arial"/>
                      <w:sz w:val="16"/>
                      <w:szCs w:val="16"/>
                      <w:lang w:eastAsia="zh-CN" w:bidi="hi-IN"/>
                    </w:rPr>
                    <w:t xml:space="preserve">Kuldīga, </w:t>
                  </w:r>
                  <w:r w:rsidRPr="006618D8">
                    <w:rPr>
                      <w:rFonts w:ascii="Arial" w:eastAsia="Noto Sans CJK SC Regular" w:hAnsi="Arial" w:cs="Arial"/>
                      <w:bCs/>
                      <w:sz w:val="16"/>
                      <w:szCs w:val="16"/>
                      <w:lang w:eastAsia="zh-CN" w:bidi="hi-IN"/>
                    </w:rPr>
                    <w:t>2016. gada 16.jūlijs</w:t>
                  </w:r>
                </w:p>
              </w:tc>
            </w:tr>
          </w:tbl>
          <w:p w:rsidR="008F60D5" w:rsidRPr="006618D8" w:rsidRDefault="008F60D5" w:rsidP="008F60D5">
            <w:pPr>
              <w:tabs>
                <w:tab w:val="left" w:pos="163"/>
              </w:tabs>
              <w:rPr>
                <w:rFonts w:ascii="Arial" w:hAnsi="Arial" w:cs="Arial"/>
                <w:sz w:val="16"/>
                <w:szCs w:val="16"/>
                <w:lang w:eastAsia="en-US"/>
              </w:rPr>
            </w:pPr>
          </w:p>
          <w:p w:rsidR="008F60D5" w:rsidRPr="006618D8" w:rsidRDefault="008F60D5" w:rsidP="008F60D5">
            <w:pPr>
              <w:jc w:val="both"/>
              <w:rPr>
                <w:rFonts w:ascii="Arial" w:hAnsi="Arial" w:cs="Arial"/>
                <w:sz w:val="16"/>
                <w:szCs w:val="16"/>
                <w:lang w:eastAsia="en-US"/>
              </w:rPr>
            </w:pPr>
            <w:r w:rsidRPr="006618D8">
              <w:rPr>
                <w:rFonts w:ascii="Arial" w:eastAsia="Noto Sans CJK SC Regular" w:hAnsi="Arial" w:cs="Arial"/>
                <w:bCs/>
                <w:sz w:val="16"/>
                <w:szCs w:val="16"/>
                <w:lang w:eastAsia="zh-CN" w:bidi="hi-IN"/>
              </w:rPr>
              <w:t>2016. gada 27. aprīlī</w:t>
            </w:r>
            <w:r w:rsidRPr="006618D8">
              <w:rPr>
                <w:rFonts w:ascii="Arial" w:hAnsi="Arial" w:cs="Arial"/>
                <w:iCs/>
                <w:sz w:val="16"/>
                <w:szCs w:val="16"/>
                <w:lang w:eastAsia="en-US"/>
              </w:rPr>
              <w:t xml:space="preserve"> </w:t>
            </w:r>
            <w:r w:rsidRPr="006618D8">
              <w:rPr>
                <w:rFonts w:ascii="Arial" w:eastAsia="Noto Sans CJK SC Regular" w:hAnsi="Arial" w:cs="Arial"/>
                <w:sz w:val="16"/>
                <w:szCs w:val="16"/>
                <w:lang w:eastAsia="zh-CN" w:bidi="hi-IN"/>
              </w:rPr>
              <w:t xml:space="preserve">Liepājas Valsts tehnikumā norisinājās </w:t>
            </w:r>
            <w:r w:rsidRPr="006618D8">
              <w:rPr>
                <w:rFonts w:ascii="Arial" w:hAnsi="Arial" w:cs="Arial"/>
                <w:iCs/>
                <w:sz w:val="16"/>
                <w:szCs w:val="16"/>
                <w:lang w:eastAsia="en-US"/>
              </w:rPr>
              <w:t xml:space="preserve">profesionālo izglītības iestāžu radošais pasākums  “Radi, rādi, raidi 2016”. </w:t>
            </w:r>
            <w:r w:rsidRPr="006618D8">
              <w:rPr>
                <w:rFonts w:ascii="Arial" w:hAnsi="Arial" w:cs="Arial"/>
                <w:sz w:val="16"/>
                <w:szCs w:val="16"/>
                <w:lang w:eastAsia="en-US"/>
              </w:rPr>
              <w:t>Mūsu tehnikumu pasākumā pārstāvēja jauktais koris “Liepzieds”, jauniešu tautas deju kolektīvs “</w:t>
            </w:r>
            <w:proofErr w:type="spellStart"/>
            <w:r w:rsidRPr="006618D8">
              <w:rPr>
                <w:rFonts w:ascii="Arial" w:hAnsi="Arial" w:cs="Arial"/>
                <w:sz w:val="16"/>
                <w:szCs w:val="16"/>
                <w:lang w:eastAsia="en-US"/>
              </w:rPr>
              <w:t>Kastan’s</w:t>
            </w:r>
            <w:proofErr w:type="spellEnd"/>
            <w:r w:rsidRPr="006618D8">
              <w:rPr>
                <w:rFonts w:ascii="Arial" w:hAnsi="Arial" w:cs="Arial"/>
                <w:sz w:val="16"/>
                <w:szCs w:val="16"/>
                <w:lang w:eastAsia="en-US"/>
              </w:rPr>
              <w:t xml:space="preserve">” un mūsdienu deju grupa. Katru kolektīvu vērtēja viens žūrijas pārstāvis. </w:t>
            </w:r>
          </w:p>
          <w:p w:rsidR="008F60D5" w:rsidRPr="006618D8" w:rsidRDefault="008F60D5" w:rsidP="008F60D5">
            <w:pPr>
              <w:jc w:val="both"/>
              <w:rPr>
                <w:rFonts w:ascii="Arial" w:hAnsi="Arial" w:cs="Arial"/>
                <w:sz w:val="16"/>
                <w:szCs w:val="16"/>
                <w:lang w:eastAsia="en-US"/>
              </w:rPr>
            </w:pPr>
            <w:r w:rsidRPr="006618D8">
              <w:rPr>
                <w:rFonts w:ascii="Arial" w:hAnsi="Arial" w:cs="Arial"/>
                <w:sz w:val="16"/>
                <w:szCs w:val="16"/>
                <w:lang w:eastAsia="en-US"/>
              </w:rPr>
              <w:t>Muzikālie priekšnesumi tika vērtēti 50 punktu skalā pēc šādiem vērtēšanas kritērijiem:</w:t>
            </w:r>
          </w:p>
          <w:p w:rsidR="008F60D5" w:rsidRPr="006618D8" w:rsidRDefault="008F60D5" w:rsidP="008F60D5">
            <w:pPr>
              <w:tabs>
                <w:tab w:val="left" w:pos="163"/>
              </w:tabs>
              <w:rPr>
                <w:rFonts w:ascii="Arial" w:hAnsi="Arial" w:cs="Arial"/>
                <w:sz w:val="16"/>
                <w:szCs w:val="16"/>
                <w:lang w:eastAsia="en-US"/>
              </w:rPr>
            </w:pPr>
            <w:r w:rsidRPr="006618D8">
              <w:rPr>
                <w:rFonts w:ascii="Arial" w:hAnsi="Arial" w:cs="Arial"/>
                <w:sz w:val="16"/>
                <w:szCs w:val="16"/>
                <w:lang w:eastAsia="en-US"/>
              </w:rPr>
              <w:t xml:space="preserve">mākslinieciskais sniegums (satura atklāsme, frāzējums, temps, </w:t>
            </w:r>
            <w:proofErr w:type="spellStart"/>
            <w:r w:rsidRPr="006618D8">
              <w:rPr>
                <w:rFonts w:ascii="Arial" w:hAnsi="Arial" w:cs="Arial"/>
                <w:sz w:val="16"/>
                <w:szCs w:val="16"/>
                <w:lang w:eastAsia="en-US"/>
              </w:rPr>
              <w:t>agoģika</w:t>
            </w:r>
            <w:proofErr w:type="spellEnd"/>
            <w:r w:rsidRPr="006618D8">
              <w:rPr>
                <w:rFonts w:ascii="Arial" w:hAnsi="Arial" w:cs="Arial"/>
                <w:sz w:val="16"/>
                <w:szCs w:val="16"/>
                <w:lang w:eastAsia="en-US"/>
              </w:rPr>
              <w:t xml:space="preserve">, dinamika), tehniskais sniegums (intonācija, ritms, dikcija), </w:t>
            </w:r>
          </w:p>
          <w:p w:rsidR="008F60D5" w:rsidRPr="006618D8" w:rsidRDefault="008F60D5" w:rsidP="008F60D5">
            <w:pPr>
              <w:rPr>
                <w:rFonts w:ascii="Arial" w:hAnsi="Arial" w:cs="Arial"/>
                <w:sz w:val="16"/>
                <w:szCs w:val="16"/>
                <w:lang w:eastAsia="en-US"/>
              </w:rPr>
            </w:pPr>
            <w:r w:rsidRPr="006618D8">
              <w:rPr>
                <w:rFonts w:ascii="Arial" w:hAnsi="Arial" w:cs="Arial"/>
                <w:sz w:val="16"/>
                <w:szCs w:val="16"/>
                <w:lang w:eastAsia="en-US"/>
              </w:rPr>
              <w:t xml:space="preserve">vokālā kultūra, stila izjūta (interpretācija, izpildījuma atbilstība izvēlētās dziesmas stilistikai), kopiespaids (priekšnesuma pasniegšanas veids, vizuālais noformējums). Korus vērtēja komponists, aranžētājs, diriģents, dziedātājs, producents Andris Sējāns. Mūsu koris ieguva 34,25 punktus. Tas ir trešais labākais vērtējums no koriem. </w:t>
            </w:r>
          </w:p>
          <w:p w:rsidR="008F60D5" w:rsidRPr="006618D8" w:rsidRDefault="008F60D5" w:rsidP="008F60D5">
            <w:pPr>
              <w:jc w:val="both"/>
              <w:rPr>
                <w:rFonts w:ascii="Arial" w:hAnsi="Arial" w:cs="Arial"/>
                <w:sz w:val="16"/>
                <w:szCs w:val="16"/>
                <w:lang w:eastAsia="en-US"/>
              </w:rPr>
            </w:pPr>
            <w:r w:rsidRPr="006618D8">
              <w:rPr>
                <w:rFonts w:ascii="Arial" w:hAnsi="Arial" w:cs="Arial"/>
                <w:sz w:val="16"/>
                <w:szCs w:val="16"/>
                <w:lang w:eastAsia="en-US"/>
              </w:rPr>
              <w:t>Tautas deju un mūsdienu deju kolektīvu uzstāšanās arī tika vērtēta 50 punktu skalā, tos vērtēja Latvijas  Kultūras Akadēmijas Latvijas Kultūras koledžas laikmetīgās un mūsdienu deju nodaļas pedagoģe Katrīne Martinsone – Škapare. Mūsu tautas deju kolektīvs ieguva 45,5 punktus. Salīdzinājumā ar citiem kolektīviem (kopā piedalījās 6 kolektīvi) tas ir zemākais vērtējums, taču pēc punktu skaita – labs rezultāts, jo visi zēni deju kolektīvā dejo pirmo gadu, deju pieredze ir tikai dažiem, lielākā daļa tautas dejas dejoja pirmo reizi.</w:t>
            </w:r>
          </w:p>
          <w:p w:rsidR="008F60D5" w:rsidRPr="006618D8" w:rsidRDefault="008F60D5" w:rsidP="008F60D5">
            <w:pPr>
              <w:tabs>
                <w:tab w:val="left" w:pos="163"/>
              </w:tabs>
              <w:rPr>
                <w:rFonts w:ascii="Arial" w:hAnsi="Arial" w:cs="Arial"/>
                <w:sz w:val="16"/>
                <w:szCs w:val="16"/>
                <w:lang w:eastAsia="en-US"/>
              </w:rPr>
            </w:pPr>
            <w:r w:rsidRPr="006618D8">
              <w:rPr>
                <w:rFonts w:ascii="Arial" w:hAnsi="Arial" w:cs="Arial"/>
                <w:sz w:val="16"/>
                <w:szCs w:val="16"/>
                <w:lang w:eastAsia="en-US"/>
              </w:rPr>
              <w:t xml:space="preserve">Arī mūsdienu deju kolektīvs ieguva vismazāk punktus – 8,5 punkti. Kolektīvs izpelnījās vērtētājas kritiku par uzstāšanos, deju soļu vienkāršību, taču kolektīvā dejo arī meitenes, kurām nav standarta augums, tāpēc sarežģītas kombinācijas izpildīt ir grūti. </w:t>
            </w:r>
          </w:p>
          <w:p w:rsidR="008F60D5" w:rsidRPr="006618D8" w:rsidRDefault="008F60D5" w:rsidP="008F60D5">
            <w:pPr>
              <w:contextualSpacing/>
              <w:rPr>
                <w:rFonts w:ascii="Arial" w:hAnsi="Arial" w:cs="Arial"/>
                <w:sz w:val="16"/>
                <w:szCs w:val="16"/>
                <w:lang w:eastAsia="en-US"/>
              </w:rPr>
            </w:pPr>
            <w:r w:rsidRPr="006618D8">
              <w:rPr>
                <w:rFonts w:ascii="Arial" w:hAnsi="Arial" w:cs="Arial"/>
                <w:sz w:val="16"/>
                <w:szCs w:val="16"/>
                <w:lang w:eastAsia="en-US"/>
              </w:rPr>
              <w:t>Kolektīva dalībnieces ir apguvušas deju soļus, ritma vingrinājumus, deju kombinācijas un to izpildi, izdejojot deju horeogrāfijas, kā arī uzlabojušas  savu fizisko stāju, pašapziņu, sadarbības prasmes un tas nav maz.</w:t>
            </w:r>
          </w:p>
          <w:p w:rsidR="008F60D5" w:rsidRPr="006618D8" w:rsidRDefault="008F60D5" w:rsidP="008F60D5">
            <w:pPr>
              <w:contextualSpacing/>
              <w:rPr>
                <w:rFonts w:ascii="Arial" w:hAnsi="Arial" w:cs="Arial"/>
                <w:sz w:val="16"/>
                <w:szCs w:val="16"/>
                <w:lang w:eastAsia="en-US"/>
              </w:rPr>
            </w:pPr>
            <w:r w:rsidRPr="006618D8">
              <w:rPr>
                <w:rFonts w:ascii="Arial" w:hAnsi="Arial" w:cs="Arial"/>
                <w:sz w:val="16"/>
                <w:szCs w:val="16"/>
                <w:lang w:eastAsia="en-US"/>
              </w:rPr>
              <w:t>Gatavojoties pasākumam “Radi, rādi, raidi 2016”, korim un tautas deju kolektīvam uzšūti vimpeļi, kas izmaksāja 242.00 EUR, korim uzšūti tērpi (kleitas – 1260.00 EUR, dekori (priekšauti) kleitām – 1125.96 EUR, kopā – 2385.96 EUR)</w:t>
            </w:r>
          </w:p>
          <w:p w:rsidR="008F60D5" w:rsidRPr="006618D8" w:rsidRDefault="008F60D5" w:rsidP="008F60D5">
            <w:pPr>
              <w:contextualSpacing/>
              <w:rPr>
                <w:rFonts w:ascii="Arial" w:hAnsi="Arial" w:cs="Arial"/>
                <w:sz w:val="16"/>
                <w:szCs w:val="16"/>
                <w:lang w:eastAsia="en-US"/>
              </w:rPr>
            </w:pPr>
            <w:r w:rsidRPr="006618D8">
              <w:rPr>
                <w:rFonts w:ascii="Arial" w:hAnsi="Arial" w:cs="Arial"/>
                <w:sz w:val="16"/>
                <w:szCs w:val="16"/>
                <w:lang w:eastAsia="en-US"/>
              </w:rPr>
              <w:t>“Radi, rādi, raidi 2016” izmaksas: transports – 249.02 EUR, ēdināšana – 330.00 EUR.</w:t>
            </w:r>
          </w:p>
          <w:p w:rsidR="008F60D5" w:rsidRPr="006618D8" w:rsidRDefault="008F60D5" w:rsidP="008F60D5">
            <w:pPr>
              <w:contextualSpacing/>
              <w:rPr>
                <w:rFonts w:ascii="Arial" w:hAnsi="Arial" w:cs="Arial"/>
                <w:sz w:val="16"/>
                <w:szCs w:val="16"/>
                <w:lang w:eastAsia="en-US"/>
              </w:rPr>
            </w:pPr>
            <w:r w:rsidRPr="006618D8">
              <w:rPr>
                <w:rFonts w:ascii="Arial" w:hAnsi="Arial" w:cs="Arial"/>
                <w:sz w:val="16"/>
                <w:szCs w:val="16"/>
                <w:lang w:eastAsia="en-US"/>
              </w:rPr>
              <w:t>Koncerts “Ziemas virpulī”: transports – 338.97 EUR.</w:t>
            </w:r>
          </w:p>
          <w:p w:rsidR="008F60D5" w:rsidRPr="006618D8" w:rsidRDefault="008F60D5" w:rsidP="008F60D5">
            <w:pPr>
              <w:contextualSpacing/>
              <w:rPr>
                <w:rFonts w:ascii="Arial" w:hAnsi="Arial" w:cs="Arial"/>
                <w:sz w:val="16"/>
                <w:szCs w:val="16"/>
                <w:lang w:eastAsia="en-US"/>
              </w:rPr>
            </w:pPr>
            <w:r w:rsidRPr="006618D8">
              <w:rPr>
                <w:rFonts w:ascii="Arial" w:hAnsi="Arial" w:cs="Arial"/>
                <w:sz w:val="16"/>
                <w:szCs w:val="16"/>
                <w:lang w:eastAsia="en-US"/>
              </w:rPr>
              <w:t>Kultūrizglītības programma Slovākijā: transports – 2900.00 EUR, viesnīca un ēdināšana – 5102.00 EUR, sausā pārtika – 155.80 EUR, apdrošināšana – 228.00 EUR.</w:t>
            </w:r>
          </w:p>
        </w:tc>
      </w:tr>
    </w:tbl>
    <w:p w:rsidR="00B27B4D" w:rsidRPr="00931586" w:rsidRDefault="00931586" w:rsidP="00931586">
      <w:pPr>
        <w:jc w:val="both"/>
        <w:rPr>
          <w:rFonts w:ascii="Arial" w:hAnsi="Arial" w:cs="Arial"/>
          <w:b/>
          <w:sz w:val="20"/>
          <w:szCs w:val="20"/>
        </w:rPr>
      </w:pPr>
      <w:r>
        <w:rPr>
          <w:rFonts w:ascii="Arial" w:hAnsi="Arial" w:cs="Arial"/>
          <w:b/>
          <w:sz w:val="20"/>
          <w:szCs w:val="20"/>
        </w:rPr>
        <w:t xml:space="preserve">      </w:t>
      </w:r>
      <w:proofErr w:type="spellStart"/>
      <w:r w:rsidR="006618D8" w:rsidRPr="00931586">
        <w:rPr>
          <w:rFonts w:ascii="Arial" w:hAnsi="Arial" w:cs="Arial"/>
          <w:b/>
          <w:sz w:val="20"/>
          <w:szCs w:val="20"/>
        </w:rPr>
        <w:t>S</w:t>
      </w:r>
      <w:r w:rsidR="00B27B4D" w:rsidRPr="00931586">
        <w:rPr>
          <w:rFonts w:ascii="Arial" w:hAnsi="Arial" w:cs="Arial"/>
          <w:b/>
          <w:sz w:val="20"/>
          <w:szCs w:val="20"/>
        </w:rPr>
        <w:t>tarppriekšmetu</w:t>
      </w:r>
      <w:proofErr w:type="spellEnd"/>
      <w:r w:rsidR="00B27B4D" w:rsidRPr="00931586">
        <w:rPr>
          <w:rFonts w:ascii="Arial" w:hAnsi="Arial" w:cs="Arial"/>
          <w:b/>
          <w:sz w:val="20"/>
          <w:szCs w:val="20"/>
        </w:rPr>
        <w:t xml:space="preserve"> saikne</w:t>
      </w:r>
    </w:p>
    <w:p w:rsidR="00B27B4D" w:rsidRPr="00940761" w:rsidRDefault="00B27B4D" w:rsidP="00B27B4D">
      <w:pPr>
        <w:ind w:firstLine="720"/>
        <w:jc w:val="both"/>
        <w:rPr>
          <w:rFonts w:ascii="Arial" w:hAnsi="Arial" w:cs="Arial"/>
          <w:sz w:val="20"/>
          <w:szCs w:val="20"/>
        </w:rPr>
      </w:pPr>
      <w:r w:rsidRPr="00940761">
        <w:rPr>
          <w:rFonts w:ascii="Arial" w:hAnsi="Arial" w:cs="Arial"/>
          <w:sz w:val="20"/>
          <w:szCs w:val="20"/>
        </w:rPr>
        <w:t xml:space="preserve">Ir strādāts pie </w:t>
      </w:r>
      <w:proofErr w:type="spellStart"/>
      <w:r w:rsidRPr="00940761">
        <w:rPr>
          <w:rFonts w:ascii="Arial" w:hAnsi="Arial" w:cs="Arial"/>
          <w:sz w:val="20"/>
          <w:szCs w:val="20"/>
        </w:rPr>
        <w:t>starppriekšmetu</w:t>
      </w:r>
      <w:proofErr w:type="spellEnd"/>
      <w:r w:rsidRPr="00940761">
        <w:rPr>
          <w:rFonts w:ascii="Arial" w:hAnsi="Arial" w:cs="Arial"/>
          <w:sz w:val="20"/>
          <w:szCs w:val="20"/>
        </w:rPr>
        <w:t xml:space="preserve"> saiknes un caurviju prasmju apguves un veidošanas dažādās kvalifikācijās: </w:t>
      </w:r>
    </w:p>
    <w:p w:rsidR="00B27B4D" w:rsidRPr="00940761" w:rsidRDefault="00B27B4D" w:rsidP="00B27B4D">
      <w:pPr>
        <w:jc w:val="both"/>
        <w:rPr>
          <w:rFonts w:ascii="Arial" w:hAnsi="Arial" w:cs="Arial"/>
          <w:sz w:val="20"/>
          <w:szCs w:val="20"/>
        </w:rPr>
      </w:pPr>
      <w:r w:rsidRPr="00940761">
        <w:rPr>
          <w:rFonts w:ascii="Arial" w:hAnsi="Arial" w:cs="Arial"/>
          <w:sz w:val="20"/>
          <w:szCs w:val="20"/>
        </w:rPr>
        <w:t xml:space="preserve">mēbeļu galdnieku kvalifikācijā- tehnoloģijā kopā ar </w:t>
      </w:r>
      <w:proofErr w:type="spellStart"/>
      <w:r w:rsidRPr="00940761">
        <w:rPr>
          <w:rFonts w:ascii="Arial" w:hAnsi="Arial" w:cs="Arial"/>
          <w:sz w:val="20"/>
          <w:szCs w:val="20"/>
        </w:rPr>
        <w:t>materiālmācību</w:t>
      </w:r>
      <w:proofErr w:type="spellEnd"/>
      <w:r w:rsidRPr="00940761">
        <w:rPr>
          <w:rFonts w:ascii="Arial" w:hAnsi="Arial" w:cs="Arial"/>
          <w:sz w:val="20"/>
          <w:szCs w:val="20"/>
        </w:rPr>
        <w:t>, elektrotehniku, rasēšanu un konstruēšanu;</w:t>
      </w:r>
    </w:p>
    <w:p w:rsidR="00B27B4D" w:rsidRPr="00940761" w:rsidRDefault="00B27B4D" w:rsidP="00B27B4D">
      <w:pPr>
        <w:jc w:val="both"/>
        <w:rPr>
          <w:rFonts w:ascii="Arial" w:hAnsi="Arial" w:cs="Arial"/>
          <w:sz w:val="20"/>
          <w:szCs w:val="20"/>
        </w:rPr>
      </w:pPr>
      <w:r w:rsidRPr="00940761">
        <w:rPr>
          <w:rFonts w:ascii="Arial" w:hAnsi="Arial" w:cs="Arial"/>
          <w:sz w:val="20"/>
          <w:szCs w:val="20"/>
        </w:rPr>
        <w:t>ēdināšanas pakalpojumu speciālistiem- tehnoloģijā kopā ar prečzinību un ēdienu noformēšanu;</w:t>
      </w:r>
    </w:p>
    <w:p w:rsidR="00B27B4D" w:rsidRPr="00940761" w:rsidRDefault="00B27B4D" w:rsidP="00B27B4D">
      <w:pPr>
        <w:jc w:val="both"/>
        <w:rPr>
          <w:rFonts w:ascii="Arial" w:hAnsi="Arial" w:cs="Arial"/>
          <w:sz w:val="20"/>
          <w:szCs w:val="20"/>
        </w:rPr>
      </w:pPr>
      <w:r w:rsidRPr="00940761">
        <w:rPr>
          <w:rFonts w:ascii="Arial" w:hAnsi="Arial" w:cs="Arial"/>
          <w:sz w:val="20"/>
          <w:szCs w:val="20"/>
        </w:rPr>
        <w:lastRenderedPageBreak/>
        <w:t>tūrisma informācijas konsultantiem- tūrisma pamatos kopā ar Latvijas un pasaules tūrisma resursiem, kā arī Latvijas un Eiropas ceļojumu ģeogrāfijā kopā ar Latvijas kultūru un tradīcijām;</w:t>
      </w:r>
    </w:p>
    <w:p w:rsidR="00B27B4D" w:rsidRPr="00940761" w:rsidRDefault="00B27B4D" w:rsidP="00B27B4D">
      <w:pPr>
        <w:jc w:val="both"/>
        <w:rPr>
          <w:rFonts w:ascii="Arial" w:hAnsi="Arial" w:cs="Arial"/>
          <w:sz w:val="20"/>
          <w:szCs w:val="20"/>
        </w:rPr>
      </w:pPr>
      <w:r w:rsidRPr="00940761">
        <w:rPr>
          <w:rFonts w:ascii="Arial" w:hAnsi="Arial" w:cs="Arial"/>
          <w:sz w:val="20"/>
          <w:szCs w:val="20"/>
        </w:rPr>
        <w:t>mēbeļu dizaina speciālistiem- kompozīcija un mēbeļu dizains; zīmēšana un krāsu mācība;</w:t>
      </w:r>
    </w:p>
    <w:p w:rsidR="00B27B4D" w:rsidRPr="00940761" w:rsidRDefault="00B27B4D" w:rsidP="00B27B4D">
      <w:pPr>
        <w:jc w:val="both"/>
        <w:rPr>
          <w:rFonts w:ascii="Arial" w:hAnsi="Arial" w:cs="Arial"/>
          <w:sz w:val="20"/>
          <w:szCs w:val="20"/>
        </w:rPr>
      </w:pPr>
      <w:r w:rsidRPr="00940761">
        <w:rPr>
          <w:rFonts w:ascii="Arial" w:hAnsi="Arial" w:cs="Arial"/>
          <w:sz w:val="20"/>
          <w:szCs w:val="20"/>
        </w:rPr>
        <w:t xml:space="preserve">restauratora asistentiem – veiksmīgi sastrādājās skolotāji </w:t>
      </w:r>
      <w:proofErr w:type="spellStart"/>
      <w:r w:rsidRPr="00940761">
        <w:rPr>
          <w:rFonts w:ascii="Arial" w:hAnsi="Arial" w:cs="Arial"/>
          <w:sz w:val="20"/>
          <w:szCs w:val="20"/>
        </w:rPr>
        <w:t>būvgaldniecības</w:t>
      </w:r>
      <w:proofErr w:type="spellEnd"/>
      <w:r w:rsidRPr="00940761">
        <w:rPr>
          <w:rFonts w:ascii="Arial" w:hAnsi="Arial" w:cs="Arial"/>
          <w:sz w:val="20"/>
          <w:szCs w:val="20"/>
        </w:rPr>
        <w:t xml:space="preserve"> izstrādājumu restaurācijas tehnoloģijā un </w:t>
      </w:r>
      <w:proofErr w:type="spellStart"/>
      <w:r w:rsidRPr="00940761">
        <w:rPr>
          <w:rFonts w:ascii="Arial" w:hAnsi="Arial" w:cs="Arial"/>
          <w:sz w:val="20"/>
          <w:szCs w:val="20"/>
        </w:rPr>
        <w:t>materiālmācībā</w:t>
      </w:r>
      <w:proofErr w:type="spellEnd"/>
      <w:r w:rsidRPr="00940761">
        <w:rPr>
          <w:rFonts w:ascii="Arial" w:hAnsi="Arial" w:cs="Arial"/>
          <w:sz w:val="20"/>
          <w:szCs w:val="20"/>
        </w:rPr>
        <w:t>.</w:t>
      </w:r>
    </w:p>
    <w:p w:rsidR="00B27B4D" w:rsidRPr="001302AE" w:rsidRDefault="00B27B4D" w:rsidP="00B27B4D">
      <w:pPr>
        <w:jc w:val="both"/>
        <w:rPr>
          <w:rFonts w:ascii="Arial" w:hAnsi="Arial" w:cs="Arial"/>
          <w:b/>
          <w:sz w:val="18"/>
          <w:szCs w:val="18"/>
        </w:rPr>
      </w:pPr>
    </w:p>
    <w:p w:rsidR="00B27B4D" w:rsidRPr="00940761" w:rsidRDefault="00B27B4D" w:rsidP="00B27B4D">
      <w:pPr>
        <w:ind w:firstLine="720"/>
        <w:jc w:val="both"/>
        <w:rPr>
          <w:rFonts w:ascii="Arial" w:hAnsi="Arial" w:cs="Arial"/>
          <w:b/>
          <w:sz w:val="20"/>
          <w:szCs w:val="20"/>
        </w:rPr>
      </w:pPr>
      <w:r w:rsidRPr="00940761">
        <w:rPr>
          <w:rFonts w:ascii="Arial" w:hAnsi="Arial" w:cs="Arial"/>
          <w:b/>
          <w:sz w:val="20"/>
          <w:szCs w:val="20"/>
        </w:rPr>
        <w:t>Meistarklases:</w:t>
      </w:r>
    </w:p>
    <w:p w:rsidR="00B27B4D" w:rsidRPr="00940761" w:rsidRDefault="00B27B4D" w:rsidP="00B27B4D">
      <w:pPr>
        <w:ind w:left="900"/>
        <w:jc w:val="both"/>
        <w:rPr>
          <w:rFonts w:ascii="Arial" w:hAnsi="Arial" w:cs="Arial"/>
          <w:sz w:val="20"/>
          <w:szCs w:val="20"/>
        </w:rPr>
      </w:pPr>
      <w:r w:rsidRPr="00940761">
        <w:rPr>
          <w:rFonts w:ascii="Arial" w:hAnsi="Arial" w:cs="Arial"/>
          <w:sz w:val="20"/>
          <w:szCs w:val="20"/>
        </w:rPr>
        <w:t xml:space="preserve">1.Sadarbībā ar VIAA, </w:t>
      </w:r>
      <w:proofErr w:type="spellStart"/>
      <w:r w:rsidRPr="00940761">
        <w:rPr>
          <w:rFonts w:ascii="Arial" w:hAnsi="Arial" w:cs="Arial"/>
          <w:sz w:val="20"/>
          <w:szCs w:val="20"/>
        </w:rPr>
        <w:t>autoelektriķu</w:t>
      </w:r>
      <w:proofErr w:type="spellEnd"/>
      <w:r w:rsidRPr="00940761">
        <w:rPr>
          <w:rFonts w:ascii="Arial" w:hAnsi="Arial" w:cs="Arial"/>
          <w:sz w:val="20"/>
          <w:szCs w:val="20"/>
        </w:rPr>
        <w:t xml:space="preserve"> kvalifikācijai Rīgas Valsts tehnikumā par auto diagnostiku un elektrosistēmām;</w:t>
      </w:r>
    </w:p>
    <w:p w:rsidR="00B27B4D" w:rsidRPr="00940761" w:rsidRDefault="00B27B4D" w:rsidP="00B27B4D">
      <w:pPr>
        <w:ind w:left="900"/>
        <w:jc w:val="both"/>
        <w:rPr>
          <w:rFonts w:ascii="Arial" w:hAnsi="Arial" w:cs="Arial"/>
          <w:sz w:val="20"/>
          <w:szCs w:val="20"/>
        </w:rPr>
      </w:pPr>
      <w:r w:rsidRPr="00940761">
        <w:rPr>
          <w:rFonts w:ascii="Arial" w:hAnsi="Arial" w:cs="Arial"/>
          <w:sz w:val="20"/>
          <w:szCs w:val="20"/>
        </w:rPr>
        <w:t>2. Sadarbībā ar VIAA, restorānu pakalpojumu speciālistu kvalifikācijai Liepājas Valsts tehnikumā par ēdiena gatavošanu pazeminātā temperatūrā.</w:t>
      </w:r>
    </w:p>
    <w:p w:rsidR="00B27B4D" w:rsidRPr="00940761" w:rsidRDefault="00B27B4D" w:rsidP="00B27B4D">
      <w:pPr>
        <w:ind w:left="900"/>
        <w:jc w:val="both"/>
        <w:rPr>
          <w:rFonts w:ascii="Arial" w:hAnsi="Arial" w:cs="Arial"/>
          <w:sz w:val="20"/>
          <w:szCs w:val="20"/>
        </w:rPr>
      </w:pPr>
      <w:r w:rsidRPr="00940761">
        <w:rPr>
          <w:rFonts w:ascii="Arial" w:hAnsi="Arial" w:cs="Arial"/>
          <w:sz w:val="20"/>
          <w:szCs w:val="20"/>
        </w:rPr>
        <w:t>3.Kvalifikācijai restauratora asistents</w:t>
      </w:r>
      <w:r w:rsidR="00940761">
        <w:rPr>
          <w:rFonts w:ascii="Arial" w:hAnsi="Arial" w:cs="Arial"/>
          <w:sz w:val="20"/>
          <w:szCs w:val="20"/>
        </w:rPr>
        <w:t xml:space="preserve"> –Bauskas pilī  </w:t>
      </w:r>
      <w:proofErr w:type="spellStart"/>
      <w:r w:rsidR="00940761">
        <w:rPr>
          <w:rFonts w:ascii="Arial" w:hAnsi="Arial" w:cs="Arial"/>
          <w:sz w:val="20"/>
          <w:szCs w:val="20"/>
        </w:rPr>
        <w:t>T.un</w:t>
      </w:r>
      <w:proofErr w:type="spellEnd"/>
      <w:r w:rsidR="00940761">
        <w:rPr>
          <w:rFonts w:ascii="Arial" w:hAnsi="Arial" w:cs="Arial"/>
          <w:sz w:val="20"/>
          <w:szCs w:val="20"/>
        </w:rPr>
        <w:t xml:space="preserve"> </w:t>
      </w:r>
      <w:proofErr w:type="spellStart"/>
      <w:r w:rsidR="00940761">
        <w:rPr>
          <w:rFonts w:ascii="Arial" w:hAnsi="Arial" w:cs="Arial"/>
          <w:sz w:val="20"/>
          <w:szCs w:val="20"/>
        </w:rPr>
        <w:t>J.Skaņu</w:t>
      </w:r>
      <w:proofErr w:type="spellEnd"/>
      <w:r w:rsidR="00940761">
        <w:rPr>
          <w:rFonts w:ascii="Arial" w:hAnsi="Arial" w:cs="Arial"/>
          <w:sz w:val="20"/>
          <w:szCs w:val="20"/>
        </w:rPr>
        <w:t xml:space="preserve"> vadīts praktikums</w:t>
      </w:r>
      <w:r w:rsidRPr="00940761">
        <w:rPr>
          <w:rFonts w:ascii="Arial" w:hAnsi="Arial" w:cs="Arial"/>
          <w:sz w:val="20"/>
          <w:szCs w:val="20"/>
        </w:rPr>
        <w:t xml:space="preserve"> restaurācijas </w:t>
      </w:r>
      <w:r w:rsidR="00940761">
        <w:rPr>
          <w:rFonts w:ascii="Arial" w:hAnsi="Arial" w:cs="Arial"/>
          <w:sz w:val="20"/>
          <w:szCs w:val="20"/>
        </w:rPr>
        <w:t>un konservācijas procesos</w:t>
      </w:r>
      <w:r w:rsidRPr="00940761">
        <w:rPr>
          <w:rFonts w:ascii="Arial" w:hAnsi="Arial" w:cs="Arial"/>
          <w:sz w:val="20"/>
          <w:szCs w:val="20"/>
        </w:rPr>
        <w:t>.</w:t>
      </w:r>
    </w:p>
    <w:p w:rsidR="00B27B4D" w:rsidRPr="00940761" w:rsidRDefault="00B27B4D" w:rsidP="00B27B4D">
      <w:pPr>
        <w:ind w:left="900"/>
        <w:jc w:val="both"/>
        <w:rPr>
          <w:rStyle w:val="apple-converted-space"/>
          <w:rFonts w:ascii="Arial" w:hAnsi="Arial" w:cs="Arial"/>
          <w:bCs/>
          <w:color w:val="000000"/>
          <w:sz w:val="20"/>
          <w:szCs w:val="20"/>
          <w:shd w:val="clear" w:color="auto" w:fill="FFFFFF"/>
        </w:rPr>
      </w:pPr>
      <w:r w:rsidRPr="00940761">
        <w:rPr>
          <w:rFonts w:ascii="Arial" w:hAnsi="Arial" w:cs="Arial"/>
          <w:sz w:val="20"/>
          <w:szCs w:val="20"/>
        </w:rPr>
        <w:t>4.Kvalifikācijai SPA speciālists</w:t>
      </w:r>
      <w:r w:rsidRPr="00940761">
        <w:rPr>
          <w:rFonts w:ascii="Arial" w:hAnsi="Arial" w:cs="Arial"/>
          <w:b/>
          <w:sz w:val="20"/>
          <w:szCs w:val="20"/>
        </w:rPr>
        <w:t xml:space="preserve">- </w:t>
      </w:r>
      <w:r w:rsidRPr="00940761">
        <w:rPr>
          <w:rFonts w:ascii="Arial" w:hAnsi="Arial" w:cs="Arial"/>
          <w:bCs/>
          <w:color w:val="000000"/>
          <w:sz w:val="20"/>
          <w:szCs w:val="20"/>
          <w:shd w:val="clear" w:color="auto" w:fill="FFFFFF"/>
        </w:rPr>
        <w:t>Mācību Centrā SALON LINE</w:t>
      </w:r>
      <w:r w:rsidRPr="00940761">
        <w:rPr>
          <w:rStyle w:val="apple-converted-space"/>
          <w:rFonts w:ascii="Arial" w:hAnsi="Arial" w:cs="Arial"/>
          <w:b/>
          <w:bCs/>
          <w:color w:val="000000"/>
          <w:sz w:val="20"/>
          <w:szCs w:val="20"/>
          <w:shd w:val="clear" w:color="auto" w:fill="FFFFFF"/>
        </w:rPr>
        <w:t xml:space="preserve">, </w:t>
      </w:r>
      <w:r w:rsidR="00940761">
        <w:rPr>
          <w:rStyle w:val="apple-converted-space"/>
          <w:rFonts w:ascii="Arial" w:hAnsi="Arial" w:cs="Arial"/>
          <w:bCs/>
          <w:color w:val="000000"/>
          <w:sz w:val="20"/>
          <w:szCs w:val="20"/>
          <w:shd w:val="clear" w:color="auto" w:fill="FFFFFF"/>
        </w:rPr>
        <w:t>SPA modernu  procedūru praktikums</w:t>
      </w:r>
      <w:r w:rsidRPr="00940761">
        <w:rPr>
          <w:rStyle w:val="apple-converted-space"/>
          <w:rFonts w:ascii="Arial" w:hAnsi="Arial" w:cs="Arial"/>
          <w:bCs/>
          <w:color w:val="000000"/>
          <w:sz w:val="20"/>
          <w:szCs w:val="20"/>
          <w:shd w:val="clear" w:color="auto" w:fill="FFFFFF"/>
        </w:rPr>
        <w:t>.</w:t>
      </w:r>
    </w:p>
    <w:p w:rsidR="00B27B4D" w:rsidRPr="00940761" w:rsidRDefault="00B27B4D" w:rsidP="00B27B4D">
      <w:pPr>
        <w:ind w:left="900"/>
        <w:jc w:val="both"/>
        <w:rPr>
          <w:rFonts w:ascii="Arial" w:hAnsi="Arial" w:cs="Arial"/>
          <w:color w:val="000000"/>
          <w:sz w:val="20"/>
          <w:szCs w:val="20"/>
          <w:shd w:val="clear" w:color="auto" w:fill="FFFFFF"/>
        </w:rPr>
      </w:pPr>
      <w:r w:rsidRPr="00940761">
        <w:rPr>
          <w:rStyle w:val="apple-converted-space"/>
          <w:rFonts w:ascii="Arial" w:hAnsi="Arial" w:cs="Arial"/>
          <w:bCs/>
          <w:color w:val="000000"/>
          <w:sz w:val="20"/>
          <w:szCs w:val="20"/>
          <w:shd w:val="clear" w:color="auto" w:fill="FFFFFF"/>
        </w:rPr>
        <w:t>5.</w:t>
      </w:r>
      <w:r w:rsidRPr="00940761">
        <w:rPr>
          <w:rFonts w:ascii="Arial" w:hAnsi="Arial" w:cs="Arial"/>
          <w:color w:val="000000"/>
          <w:sz w:val="20"/>
          <w:szCs w:val="20"/>
          <w:shd w:val="clear" w:color="auto" w:fill="FFFFFF"/>
        </w:rPr>
        <w:t xml:space="preserve"> Kvalifikācijai manikīra un pedikīra speciālists - </w:t>
      </w:r>
      <w:r w:rsidRPr="00940761">
        <w:rPr>
          <w:rFonts w:ascii="Arial" w:hAnsi="Arial" w:cs="Arial"/>
          <w:bCs/>
          <w:color w:val="000000"/>
          <w:sz w:val="20"/>
          <w:szCs w:val="20"/>
          <w:shd w:val="clear" w:color="auto" w:fill="FFFFFF"/>
        </w:rPr>
        <w:t>Mācību Centrā SALON LINE,</w:t>
      </w:r>
      <w:r w:rsidRPr="00940761">
        <w:rPr>
          <w:rStyle w:val="apple-converted-space"/>
          <w:rFonts w:ascii="Arial" w:hAnsi="Arial" w:cs="Arial"/>
          <w:b/>
          <w:bCs/>
          <w:color w:val="000000"/>
          <w:sz w:val="20"/>
          <w:szCs w:val="20"/>
          <w:shd w:val="clear" w:color="auto" w:fill="FFFFFF"/>
        </w:rPr>
        <w:t> </w:t>
      </w:r>
      <w:r w:rsidRPr="00940761">
        <w:rPr>
          <w:rFonts w:ascii="Arial" w:hAnsi="Arial" w:cs="Arial"/>
          <w:color w:val="000000"/>
          <w:sz w:val="20"/>
          <w:szCs w:val="20"/>
          <w:shd w:val="clear" w:color="auto" w:fill="FFFFFF"/>
        </w:rPr>
        <w:t xml:space="preserve"> nagu kopšana, SPA manikīrs un pedikīrs, gēla lakas utt.</w:t>
      </w:r>
    </w:p>
    <w:p w:rsidR="00B27B4D" w:rsidRPr="00940761" w:rsidRDefault="00B27B4D" w:rsidP="00B27B4D">
      <w:pPr>
        <w:ind w:left="900"/>
        <w:jc w:val="both"/>
        <w:rPr>
          <w:rFonts w:ascii="Arial" w:hAnsi="Arial" w:cs="Arial"/>
          <w:sz w:val="20"/>
          <w:szCs w:val="20"/>
        </w:rPr>
      </w:pPr>
      <w:r w:rsidRPr="00940761">
        <w:rPr>
          <w:rFonts w:ascii="Arial" w:hAnsi="Arial" w:cs="Arial"/>
          <w:color w:val="000000"/>
          <w:sz w:val="20"/>
          <w:szCs w:val="20"/>
          <w:shd w:val="clear" w:color="auto" w:fill="FFFFFF"/>
        </w:rPr>
        <w:t>6. Kvalifikācijām mēbeļu galdnieks, mēbeļu dizaina speciālists- sadarbībā ar firmām „</w:t>
      </w:r>
      <w:proofErr w:type="spellStart"/>
      <w:r w:rsidRPr="00940761">
        <w:rPr>
          <w:rFonts w:ascii="Arial" w:hAnsi="Arial" w:cs="Arial"/>
          <w:color w:val="000000"/>
          <w:sz w:val="20"/>
          <w:szCs w:val="20"/>
          <w:shd w:val="clear" w:color="auto" w:fill="FFFFFF"/>
        </w:rPr>
        <w:t>Akzon</w:t>
      </w:r>
      <w:r w:rsidR="00940761">
        <w:rPr>
          <w:rFonts w:ascii="Arial" w:hAnsi="Arial" w:cs="Arial"/>
          <w:color w:val="000000"/>
          <w:sz w:val="20"/>
          <w:szCs w:val="20"/>
          <w:shd w:val="clear" w:color="auto" w:fill="FFFFFF"/>
        </w:rPr>
        <w:t>obel</w:t>
      </w:r>
      <w:proofErr w:type="spellEnd"/>
      <w:r w:rsidR="00940761">
        <w:rPr>
          <w:rFonts w:ascii="Arial" w:hAnsi="Arial" w:cs="Arial"/>
          <w:color w:val="000000"/>
          <w:sz w:val="20"/>
          <w:szCs w:val="20"/>
          <w:shd w:val="clear" w:color="auto" w:fill="FFFFFF"/>
        </w:rPr>
        <w:t>” un „</w:t>
      </w:r>
      <w:proofErr w:type="spellStart"/>
      <w:r w:rsidR="00940761">
        <w:rPr>
          <w:rFonts w:ascii="Arial" w:hAnsi="Arial" w:cs="Arial"/>
          <w:color w:val="000000"/>
          <w:sz w:val="20"/>
          <w:szCs w:val="20"/>
          <w:shd w:val="clear" w:color="auto" w:fill="FFFFFF"/>
        </w:rPr>
        <w:t>Osmo</w:t>
      </w:r>
      <w:proofErr w:type="spellEnd"/>
      <w:r w:rsidR="00940761">
        <w:rPr>
          <w:rFonts w:ascii="Arial" w:hAnsi="Arial" w:cs="Arial"/>
          <w:color w:val="000000"/>
          <w:sz w:val="20"/>
          <w:szCs w:val="20"/>
          <w:shd w:val="clear" w:color="auto" w:fill="FFFFFF"/>
        </w:rPr>
        <w:t xml:space="preserve"> eļļas” par virsmu apdares efektīvu materiālu īpašībām</w:t>
      </w:r>
      <w:r w:rsidRPr="00940761">
        <w:rPr>
          <w:rFonts w:ascii="Arial" w:hAnsi="Arial" w:cs="Arial"/>
          <w:color w:val="000000"/>
          <w:sz w:val="20"/>
          <w:szCs w:val="20"/>
          <w:shd w:val="clear" w:color="auto" w:fill="FFFFFF"/>
        </w:rPr>
        <w:t>.</w:t>
      </w:r>
    </w:p>
    <w:p w:rsidR="00B27B4D" w:rsidRPr="00940761" w:rsidRDefault="00B27B4D" w:rsidP="00940761">
      <w:pPr>
        <w:jc w:val="both"/>
        <w:rPr>
          <w:rFonts w:ascii="Arial" w:hAnsi="Arial" w:cs="Arial"/>
          <w:sz w:val="20"/>
          <w:szCs w:val="20"/>
        </w:rPr>
      </w:pPr>
    </w:p>
    <w:p w:rsidR="00B27B4D" w:rsidRPr="00940761" w:rsidRDefault="00B27B4D" w:rsidP="00B27B4D">
      <w:pPr>
        <w:ind w:firstLine="720"/>
        <w:jc w:val="both"/>
        <w:rPr>
          <w:rFonts w:ascii="Arial" w:hAnsi="Arial" w:cs="Arial"/>
          <w:b/>
          <w:sz w:val="20"/>
          <w:szCs w:val="20"/>
        </w:rPr>
      </w:pPr>
      <w:r w:rsidRPr="00940761">
        <w:rPr>
          <w:rFonts w:ascii="Arial" w:hAnsi="Arial" w:cs="Arial"/>
          <w:b/>
          <w:sz w:val="20"/>
          <w:szCs w:val="20"/>
        </w:rPr>
        <w:t>Sadarbība ar augstskolām</w:t>
      </w:r>
    </w:p>
    <w:p w:rsidR="00B27B4D" w:rsidRPr="00940761" w:rsidRDefault="00B27B4D" w:rsidP="00B27B4D">
      <w:pPr>
        <w:jc w:val="both"/>
        <w:rPr>
          <w:rFonts w:ascii="Arial" w:hAnsi="Arial" w:cs="Arial"/>
          <w:sz w:val="20"/>
          <w:szCs w:val="20"/>
        </w:rPr>
      </w:pPr>
      <w:r w:rsidRPr="00940761">
        <w:rPr>
          <w:rFonts w:ascii="Arial" w:hAnsi="Arial" w:cs="Arial"/>
          <w:sz w:val="20"/>
          <w:szCs w:val="20"/>
        </w:rPr>
        <w:t>Notikusi iepazīšanās ar mācību bāzēm un tikšanās Latvijas Lauksaimniecības universitātē, Rīgas Tehniskajā universitātē un Liepājas universitātē par tālāku sadarbību karjeras izglītībā, mācību metodisko darbu, augstskolu mācību spēku vadītu lekciju cikliem KTTT un jaunas izglītības programmas izstrādē un ieviešanā „Alternatīvās enerģijas tehniķis”.</w:t>
      </w:r>
    </w:p>
    <w:p w:rsidR="00B27B4D" w:rsidRPr="00940761" w:rsidRDefault="00B27B4D" w:rsidP="00B27B4D">
      <w:pPr>
        <w:jc w:val="both"/>
        <w:rPr>
          <w:rFonts w:ascii="Arial" w:hAnsi="Arial" w:cs="Arial"/>
          <w:sz w:val="20"/>
          <w:szCs w:val="20"/>
        </w:rPr>
      </w:pPr>
    </w:p>
    <w:p w:rsidR="00B9220B" w:rsidRPr="006618D8" w:rsidRDefault="00B27B4D" w:rsidP="006618D8">
      <w:pPr>
        <w:jc w:val="both"/>
        <w:rPr>
          <w:rFonts w:ascii="Arial" w:hAnsi="Arial" w:cs="Arial"/>
          <w:sz w:val="20"/>
          <w:szCs w:val="20"/>
        </w:rPr>
      </w:pPr>
      <w:r w:rsidRPr="00940761">
        <w:rPr>
          <w:rFonts w:ascii="Arial" w:hAnsi="Arial" w:cs="Arial"/>
          <w:sz w:val="20"/>
          <w:szCs w:val="20"/>
        </w:rPr>
        <w:t>Bijušas tikšanās 3., 4.kursa un Jauniešu garantiju grupu audzēkņiem ar Latvijas Lauksaimniecības universitātes, Rīgas Tehnisko universitāti un Liepājas universitātes pārstāvjiem par studiju iespējām.</w:t>
      </w:r>
      <w:r w:rsidR="006618D8">
        <w:rPr>
          <w:rFonts w:ascii="Arial" w:hAnsi="Arial" w:cs="Arial"/>
          <w:sz w:val="20"/>
          <w:szCs w:val="20"/>
        </w:rPr>
        <w:t xml:space="preserve"> </w:t>
      </w:r>
    </w:p>
    <w:p w:rsidR="00E72F5A" w:rsidRPr="00A76791" w:rsidRDefault="00E72F5A" w:rsidP="00E72F5A">
      <w:pPr>
        <w:rPr>
          <w:sz w:val="20"/>
          <w:szCs w:val="20"/>
        </w:rPr>
      </w:pPr>
    </w:p>
    <w:p w:rsidR="006618D8" w:rsidRPr="00931586" w:rsidRDefault="009A38CB" w:rsidP="00931586">
      <w:pPr>
        <w:pStyle w:val="Sarakstarindkopa"/>
        <w:numPr>
          <w:ilvl w:val="2"/>
          <w:numId w:val="16"/>
        </w:numPr>
        <w:rPr>
          <w:rFonts w:ascii="Arial" w:hAnsi="Arial" w:cs="Arial"/>
          <w:sz w:val="20"/>
          <w:szCs w:val="20"/>
        </w:rPr>
      </w:pPr>
      <w:r w:rsidRPr="00931586">
        <w:rPr>
          <w:rFonts w:ascii="Arial" w:hAnsi="Arial" w:cs="Arial"/>
          <w:b/>
          <w:sz w:val="20"/>
          <w:szCs w:val="20"/>
        </w:rPr>
        <w:t>Audzināšanas darbs</w:t>
      </w:r>
      <w:r w:rsidRPr="00931586">
        <w:rPr>
          <w:rFonts w:ascii="Arial" w:hAnsi="Arial" w:cs="Arial"/>
          <w:sz w:val="20"/>
          <w:szCs w:val="20"/>
        </w:rPr>
        <w:t xml:space="preserve"> </w:t>
      </w:r>
    </w:p>
    <w:p w:rsidR="00931586" w:rsidRPr="00931586" w:rsidRDefault="00931586" w:rsidP="00931586">
      <w:pPr>
        <w:pStyle w:val="Sarakstarindkopa"/>
        <w:ind w:left="1440"/>
        <w:rPr>
          <w:rFonts w:ascii="Arial" w:hAnsi="Arial" w:cs="Arial"/>
          <w:sz w:val="20"/>
          <w:szCs w:val="20"/>
        </w:rPr>
      </w:pPr>
    </w:p>
    <w:p w:rsidR="005F52E8" w:rsidRPr="005F52E8" w:rsidRDefault="009A38CB" w:rsidP="006618D8">
      <w:pPr>
        <w:ind w:left="142"/>
        <w:rPr>
          <w:rFonts w:ascii="Arial" w:hAnsi="Arial" w:cs="Arial"/>
          <w:sz w:val="20"/>
          <w:szCs w:val="20"/>
        </w:rPr>
      </w:pPr>
      <w:r>
        <w:rPr>
          <w:rFonts w:ascii="Arial" w:hAnsi="Arial" w:cs="Arial"/>
          <w:sz w:val="20"/>
          <w:szCs w:val="20"/>
        </w:rPr>
        <w:t>2015./2016</w:t>
      </w:r>
      <w:r w:rsidR="005F52E8" w:rsidRPr="005F52E8">
        <w:rPr>
          <w:rFonts w:ascii="Arial" w:hAnsi="Arial" w:cs="Arial"/>
          <w:sz w:val="20"/>
          <w:szCs w:val="20"/>
        </w:rPr>
        <w:t>.m.g. tika organizēts pamatojoties uz VISC izvirzītajām prioritātēm:</w:t>
      </w:r>
    </w:p>
    <w:p w:rsidR="005F52E8" w:rsidRPr="005F52E8" w:rsidRDefault="005F52E8" w:rsidP="006618D8">
      <w:pPr>
        <w:autoSpaceDE w:val="0"/>
        <w:autoSpaceDN w:val="0"/>
        <w:adjustRightInd w:val="0"/>
        <w:rPr>
          <w:rFonts w:ascii="Arial" w:hAnsi="Arial" w:cs="Arial"/>
          <w:sz w:val="20"/>
          <w:szCs w:val="20"/>
        </w:rPr>
      </w:pPr>
      <w:r w:rsidRPr="005F52E8">
        <w:rPr>
          <w:rFonts w:ascii="Arial" w:hAnsi="Arial" w:cs="Arial"/>
          <w:sz w:val="20"/>
          <w:szCs w:val="20"/>
        </w:rPr>
        <w:t xml:space="preserve">• Stiprināt audzēkņu patriotismu, </w:t>
      </w:r>
      <w:proofErr w:type="spellStart"/>
      <w:r w:rsidRPr="005F52E8">
        <w:rPr>
          <w:rFonts w:ascii="Arial" w:hAnsi="Arial" w:cs="Arial"/>
          <w:sz w:val="20"/>
          <w:szCs w:val="20"/>
        </w:rPr>
        <w:t>kultūridentitāti</w:t>
      </w:r>
      <w:proofErr w:type="spellEnd"/>
      <w:r w:rsidRPr="005F52E8">
        <w:rPr>
          <w:rFonts w:ascii="Arial" w:hAnsi="Arial" w:cs="Arial"/>
          <w:sz w:val="20"/>
          <w:szCs w:val="20"/>
        </w:rPr>
        <w:t xml:space="preserve"> un valstisko apziņu;</w:t>
      </w:r>
    </w:p>
    <w:p w:rsidR="005F52E8" w:rsidRPr="005F52E8" w:rsidRDefault="005F52E8" w:rsidP="006618D8">
      <w:pPr>
        <w:autoSpaceDE w:val="0"/>
        <w:autoSpaceDN w:val="0"/>
        <w:adjustRightInd w:val="0"/>
        <w:rPr>
          <w:rFonts w:ascii="Arial" w:hAnsi="Arial" w:cs="Arial"/>
          <w:sz w:val="20"/>
          <w:szCs w:val="20"/>
        </w:rPr>
      </w:pPr>
      <w:r w:rsidRPr="005F52E8">
        <w:rPr>
          <w:rFonts w:ascii="Arial" w:hAnsi="Arial" w:cs="Arial"/>
          <w:sz w:val="20"/>
          <w:szCs w:val="20"/>
        </w:rPr>
        <w:t xml:space="preserve">• Pilnveidot audzēkņu izpratni par veselības un </w:t>
      </w:r>
      <w:proofErr w:type="spellStart"/>
      <w:r w:rsidRPr="005F52E8">
        <w:rPr>
          <w:rFonts w:ascii="Arial" w:hAnsi="Arial" w:cs="Arial"/>
          <w:sz w:val="20"/>
          <w:szCs w:val="20"/>
        </w:rPr>
        <w:t>cilvēkdrošības</w:t>
      </w:r>
      <w:proofErr w:type="spellEnd"/>
      <w:r w:rsidRPr="005F52E8">
        <w:rPr>
          <w:rFonts w:ascii="Arial" w:hAnsi="Arial" w:cs="Arial"/>
          <w:sz w:val="20"/>
          <w:szCs w:val="20"/>
        </w:rPr>
        <w:t xml:space="preserve"> jautājumiem, savstarpējo attiecību kultūru, attīstot </w:t>
      </w:r>
      <w:proofErr w:type="spellStart"/>
      <w:r w:rsidRPr="005F52E8">
        <w:rPr>
          <w:rFonts w:ascii="Arial" w:hAnsi="Arial" w:cs="Arial"/>
          <w:sz w:val="20"/>
          <w:szCs w:val="20"/>
        </w:rPr>
        <w:t>cieņpilnu</w:t>
      </w:r>
      <w:proofErr w:type="spellEnd"/>
      <w:r w:rsidRPr="005F52E8">
        <w:rPr>
          <w:rFonts w:ascii="Arial" w:hAnsi="Arial" w:cs="Arial"/>
          <w:sz w:val="20"/>
          <w:szCs w:val="20"/>
        </w:rPr>
        <w:t xml:space="preserve"> attieksmi pret sevi un citiem, kā arī atbildīgu rīcību ikdienas situācijās;</w:t>
      </w:r>
    </w:p>
    <w:p w:rsidR="009A38CB" w:rsidRPr="006618D8" w:rsidRDefault="005F52E8" w:rsidP="00E32EAC">
      <w:pPr>
        <w:autoSpaceDE w:val="0"/>
        <w:autoSpaceDN w:val="0"/>
        <w:adjustRightInd w:val="0"/>
        <w:rPr>
          <w:rFonts w:ascii="Arial" w:hAnsi="Arial" w:cs="Arial"/>
          <w:sz w:val="18"/>
          <w:szCs w:val="18"/>
        </w:rPr>
      </w:pPr>
      <w:r w:rsidRPr="005F52E8">
        <w:rPr>
          <w:rFonts w:ascii="Arial" w:hAnsi="Arial" w:cs="Arial"/>
          <w:sz w:val="20"/>
          <w:szCs w:val="20"/>
        </w:rPr>
        <w:t>• Motivēt audzēkņus iesaistīties interešu izglītības programmās, veicinot viņu karjer</w:t>
      </w:r>
      <w:r w:rsidR="006618D8">
        <w:rPr>
          <w:rFonts w:ascii="Arial" w:hAnsi="Arial" w:cs="Arial"/>
          <w:sz w:val="20"/>
          <w:szCs w:val="20"/>
        </w:rPr>
        <w:t>as vadības prasmju attīstīšanu.</w:t>
      </w:r>
    </w:p>
    <w:p w:rsidR="009A38CB" w:rsidRPr="006618D8" w:rsidRDefault="009A38CB" w:rsidP="003C6023">
      <w:pPr>
        <w:jc w:val="both"/>
        <w:rPr>
          <w:rFonts w:ascii="Arial" w:hAnsi="Arial" w:cs="Arial"/>
          <w:sz w:val="18"/>
          <w:szCs w:val="18"/>
        </w:rPr>
      </w:pPr>
    </w:p>
    <w:p w:rsidR="009A38CB" w:rsidRPr="006618D8" w:rsidRDefault="009A38CB" w:rsidP="003C6023">
      <w:pPr>
        <w:jc w:val="both"/>
        <w:rPr>
          <w:rFonts w:ascii="Arial" w:hAnsi="Arial" w:cs="Arial"/>
          <w:sz w:val="18"/>
          <w:szCs w:val="18"/>
        </w:rPr>
      </w:pPr>
    </w:p>
    <w:p w:rsidR="009A38CB" w:rsidRDefault="009A38CB" w:rsidP="003C6023">
      <w:pPr>
        <w:jc w:val="both"/>
        <w:rPr>
          <w:rFonts w:ascii="Arial" w:hAnsi="Arial" w:cs="Arial"/>
          <w:sz w:val="20"/>
          <w:szCs w:val="20"/>
        </w:rPr>
      </w:pPr>
    </w:p>
    <w:p w:rsidR="009A38CB" w:rsidRDefault="009A38CB" w:rsidP="003C6023">
      <w:pPr>
        <w:jc w:val="both"/>
        <w:rPr>
          <w:rFonts w:ascii="Arial" w:hAnsi="Arial" w:cs="Arial"/>
          <w:sz w:val="20"/>
          <w:szCs w:val="20"/>
        </w:rPr>
      </w:pPr>
    </w:p>
    <w:p w:rsidR="009A38CB" w:rsidRDefault="009A38CB" w:rsidP="003C6023">
      <w:pPr>
        <w:jc w:val="both"/>
        <w:rPr>
          <w:rFonts w:ascii="Arial" w:hAnsi="Arial" w:cs="Arial"/>
          <w:sz w:val="20"/>
          <w:szCs w:val="20"/>
        </w:rPr>
      </w:pPr>
    </w:p>
    <w:p w:rsidR="009A38CB" w:rsidRDefault="009A38CB" w:rsidP="003C6023">
      <w:pPr>
        <w:jc w:val="both"/>
        <w:rPr>
          <w:rFonts w:ascii="Arial" w:hAnsi="Arial" w:cs="Arial"/>
          <w:sz w:val="20"/>
          <w:szCs w:val="20"/>
        </w:rPr>
      </w:pPr>
    </w:p>
    <w:p w:rsidR="00E32EAC" w:rsidRDefault="003C6023" w:rsidP="003C6023">
      <w:pPr>
        <w:jc w:val="both"/>
        <w:rPr>
          <w:rFonts w:ascii="Arial" w:hAnsi="Arial" w:cs="Arial"/>
          <w:sz w:val="20"/>
          <w:szCs w:val="20"/>
        </w:rPr>
        <w:sectPr w:rsidR="00E32EAC" w:rsidSect="006E1100">
          <w:pgSz w:w="16838" w:h="11906" w:orient="landscape"/>
          <w:pgMar w:top="1797" w:right="1440" w:bottom="1797" w:left="1440" w:header="709" w:footer="709" w:gutter="0"/>
          <w:cols w:space="708"/>
          <w:docGrid w:linePitch="360"/>
        </w:sectPr>
      </w:pPr>
      <w:r w:rsidRPr="00924771">
        <w:rPr>
          <w:rFonts w:ascii="Arial" w:hAnsi="Arial" w:cs="Arial"/>
          <w:sz w:val="20"/>
          <w:szCs w:val="20"/>
        </w:rPr>
        <w:t xml:space="preserve"> </w:t>
      </w:r>
    </w:p>
    <w:p w:rsidR="003C6023" w:rsidRDefault="003C6023" w:rsidP="003C6023">
      <w:pPr>
        <w:jc w:val="both"/>
        <w:rPr>
          <w:rFonts w:ascii="Arial" w:hAnsi="Arial" w:cs="Arial"/>
          <w:sz w:val="18"/>
          <w:szCs w:val="18"/>
        </w:rPr>
      </w:pPr>
      <w:r w:rsidRPr="00924771">
        <w:rPr>
          <w:rFonts w:ascii="Arial" w:hAnsi="Arial" w:cs="Arial"/>
          <w:sz w:val="20"/>
          <w:szCs w:val="20"/>
        </w:rPr>
        <w:lastRenderedPageBreak/>
        <w:t xml:space="preserve">  KTTT sporta komandas ir aktīvi piedalījušās AMI un novada sporta aktivitātēs.</w:t>
      </w:r>
      <w:r w:rsidRPr="00924771">
        <w:rPr>
          <w:rFonts w:ascii="Arial" w:hAnsi="Arial" w:cs="Arial"/>
          <w:sz w:val="18"/>
          <w:szCs w:val="18"/>
        </w:rPr>
        <w:t xml:space="preserve"> </w:t>
      </w:r>
      <w:r w:rsidR="009A38CB">
        <w:rPr>
          <w:rFonts w:ascii="Arial" w:hAnsi="Arial" w:cs="Arial"/>
          <w:sz w:val="18"/>
          <w:szCs w:val="18"/>
        </w:rPr>
        <w:t xml:space="preserve">KTTT  jaunietes </w:t>
      </w:r>
      <w:proofErr w:type="spellStart"/>
      <w:r w:rsidR="009A38CB">
        <w:rPr>
          <w:rFonts w:ascii="Arial" w:hAnsi="Arial" w:cs="Arial"/>
          <w:sz w:val="18"/>
          <w:szCs w:val="18"/>
        </w:rPr>
        <w:t>A.Goršanova</w:t>
      </w:r>
      <w:proofErr w:type="spellEnd"/>
      <w:r w:rsidR="009A38CB">
        <w:rPr>
          <w:rFonts w:ascii="Arial" w:hAnsi="Arial" w:cs="Arial"/>
          <w:sz w:val="18"/>
          <w:szCs w:val="18"/>
        </w:rPr>
        <w:t xml:space="preserve"> un </w:t>
      </w:r>
      <w:proofErr w:type="spellStart"/>
      <w:r w:rsidR="009A38CB">
        <w:rPr>
          <w:rFonts w:ascii="Arial" w:hAnsi="Arial" w:cs="Arial"/>
          <w:sz w:val="18"/>
          <w:szCs w:val="18"/>
        </w:rPr>
        <w:t>E.Freimane</w:t>
      </w:r>
      <w:proofErr w:type="spellEnd"/>
      <w:r w:rsidR="009A38CB">
        <w:rPr>
          <w:rFonts w:ascii="Arial" w:hAnsi="Arial" w:cs="Arial"/>
          <w:sz w:val="18"/>
          <w:szCs w:val="18"/>
        </w:rPr>
        <w:t xml:space="preserve"> piedalījās AMI sporta sacensībās vieglatlētikā 2016.’ jūnijā, Vācijā.</w:t>
      </w:r>
    </w:p>
    <w:p w:rsidR="009A38CB" w:rsidRDefault="009A38CB" w:rsidP="003C6023">
      <w:pPr>
        <w:jc w:val="both"/>
        <w:rPr>
          <w:rFonts w:ascii="Arial" w:hAnsi="Arial" w:cs="Arial"/>
          <w:sz w:val="18"/>
          <w:szCs w:val="18"/>
        </w:rPr>
      </w:pPr>
    </w:p>
    <w:p w:rsidR="009A38CB" w:rsidRPr="00F87AEF" w:rsidRDefault="009A38CB" w:rsidP="003C6023">
      <w:pPr>
        <w:jc w:val="both"/>
        <w:rPr>
          <w:rFonts w:ascii="Arial" w:hAnsi="Arial" w:cs="Arial"/>
          <w:sz w:val="16"/>
          <w:szCs w:val="16"/>
        </w:rPr>
      </w:pPr>
    </w:p>
    <w:p w:rsidR="009A38CB" w:rsidRPr="00F87AEF" w:rsidRDefault="009A38CB" w:rsidP="009A38CB">
      <w:pPr>
        <w:spacing w:line="259" w:lineRule="auto"/>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SPORTA DARBA ANALĪZE.</w:t>
      </w:r>
    </w:p>
    <w:p w:rsidR="009A38CB" w:rsidRPr="00F87AEF" w:rsidRDefault="009A38CB" w:rsidP="009A38CB">
      <w:pPr>
        <w:spacing w:line="259" w:lineRule="auto"/>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2015./2016.m.g.</w:t>
      </w:r>
    </w:p>
    <w:p w:rsidR="009A38CB" w:rsidRPr="00F87AEF" w:rsidRDefault="009A38CB" w:rsidP="009A38CB">
      <w:pPr>
        <w:spacing w:line="259" w:lineRule="auto"/>
        <w:rPr>
          <w:rFonts w:ascii="Arial" w:eastAsiaTheme="minorHAnsi" w:hAnsi="Arial" w:cs="Arial"/>
          <w:sz w:val="16"/>
          <w:szCs w:val="16"/>
          <w:lang w:eastAsia="en-US"/>
        </w:rPr>
      </w:pPr>
    </w:p>
    <w:p w:rsidR="009A38CB" w:rsidRPr="00F87AEF" w:rsidRDefault="009A38CB" w:rsidP="009A38CB">
      <w:pPr>
        <w:spacing w:line="259" w:lineRule="auto"/>
        <w:jc w:val="center"/>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 xml:space="preserve">SPORTA KLUBA „AMI” 26.sporta </w:t>
      </w:r>
      <w:proofErr w:type="spellStart"/>
      <w:r w:rsidRPr="00F87AEF">
        <w:rPr>
          <w:rFonts w:ascii="Arial" w:eastAsiaTheme="minorHAnsi" w:hAnsi="Arial" w:cs="Arial"/>
          <w:b/>
          <w:i/>
          <w:sz w:val="16"/>
          <w:szCs w:val="16"/>
          <w:lang w:eastAsia="en-US"/>
        </w:rPr>
        <w:t>spēles,JAUNIETES</w:t>
      </w:r>
      <w:proofErr w:type="spellEnd"/>
      <w:r w:rsidRPr="00F87AEF">
        <w:rPr>
          <w:rFonts w:ascii="Arial" w:eastAsiaTheme="minorHAnsi" w:hAnsi="Arial" w:cs="Arial"/>
          <w:b/>
          <w:i/>
          <w:sz w:val="16"/>
          <w:szCs w:val="16"/>
          <w:lang w:eastAsia="en-US"/>
        </w:rPr>
        <w:t>:</w:t>
      </w:r>
    </w:p>
    <w:p w:rsidR="009A38CB" w:rsidRPr="00F87AEF" w:rsidRDefault="009A38CB" w:rsidP="009A38CB">
      <w:pPr>
        <w:spacing w:line="259" w:lineRule="auto"/>
        <w:rPr>
          <w:rFonts w:ascii="Arial" w:eastAsiaTheme="minorHAnsi" w:hAnsi="Arial" w:cs="Arial"/>
          <w:sz w:val="16"/>
          <w:szCs w:val="16"/>
          <w:lang w:eastAsia="en-US"/>
        </w:rPr>
      </w:pPr>
    </w:p>
    <w:tbl>
      <w:tblPr>
        <w:tblStyle w:val="TableGrid1"/>
        <w:tblW w:w="0" w:type="auto"/>
        <w:jc w:val="center"/>
        <w:tblLook w:val="04A0" w:firstRow="1" w:lastRow="0" w:firstColumn="1" w:lastColumn="0" w:noHBand="0" w:noVBand="1"/>
      </w:tblPr>
      <w:tblGrid>
        <w:gridCol w:w="1129"/>
        <w:gridCol w:w="2765"/>
        <w:gridCol w:w="2766"/>
      </w:tblGrid>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proofErr w:type="spellStart"/>
            <w:r w:rsidRPr="00F87AEF">
              <w:rPr>
                <w:rFonts w:ascii="Arial" w:eastAsiaTheme="minorHAnsi" w:hAnsi="Arial" w:cs="Arial"/>
                <w:sz w:val="16"/>
                <w:szCs w:val="16"/>
                <w:lang w:eastAsia="en-US"/>
              </w:rPr>
              <w:t>Nr.p.k</w:t>
            </w:r>
            <w:proofErr w:type="spellEnd"/>
            <w:r w:rsidRPr="00F87AEF">
              <w:rPr>
                <w:rFonts w:ascii="Arial" w:eastAsiaTheme="minorHAnsi" w:hAnsi="Arial" w:cs="Arial"/>
                <w:sz w:val="16"/>
                <w:szCs w:val="16"/>
                <w:lang w:eastAsia="en-US"/>
              </w:rPr>
              <w:t>.</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Sporta veids</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Izcīnītā vieta</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VIEGLATLĒTIKA</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5.</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2.</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GALDA TENISS</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4.</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3.</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DAMBRETE</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5.</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4.</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ŠAUTRIŅU MEŠANA</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13.</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5.</w:t>
            </w:r>
          </w:p>
        </w:tc>
        <w:tc>
          <w:tcPr>
            <w:tcW w:w="2765" w:type="dxa"/>
            <w:vAlign w:val="center"/>
          </w:tcPr>
          <w:p w:rsidR="009A38CB" w:rsidRPr="00F87AEF" w:rsidRDefault="009A38CB" w:rsidP="009A38CB">
            <w:pPr>
              <w:jc w:val="center"/>
              <w:rPr>
                <w:rFonts w:ascii="Arial" w:eastAsiaTheme="minorHAnsi" w:hAnsi="Arial" w:cs="Arial"/>
                <w:i/>
                <w:sz w:val="16"/>
                <w:szCs w:val="16"/>
                <w:lang w:eastAsia="en-US"/>
              </w:rPr>
            </w:pPr>
            <w:r w:rsidRPr="00F87AEF">
              <w:rPr>
                <w:rFonts w:ascii="Arial" w:eastAsiaTheme="minorHAnsi" w:hAnsi="Arial" w:cs="Arial"/>
                <w:i/>
                <w:sz w:val="16"/>
                <w:szCs w:val="16"/>
                <w:lang w:eastAsia="en-US"/>
              </w:rPr>
              <w:t>RUDENS KROSS</w:t>
            </w:r>
          </w:p>
        </w:tc>
        <w:tc>
          <w:tcPr>
            <w:tcW w:w="2766" w:type="dxa"/>
            <w:vAlign w:val="center"/>
          </w:tcPr>
          <w:p w:rsidR="009A38CB" w:rsidRPr="00F87AEF" w:rsidRDefault="009A38CB" w:rsidP="009A38CB">
            <w:pPr>
              <w:jc w:val="center"/>
              <w:rPr>
                <w:rFonts w:ascii="Arial" w:eastAsiaTheme="minorHAnsi" w:hAnsi="Arial" w:cs="Arial"/>
                <w:i/>
                <w:sz w:val="16"/>
                <w:szCs w:val="16"/>
                <w:lang w:eastAsia="en-US"/>
              </w:rPr>
            </w:pPr>
            <w:r w:rsidRPr="00F87AEF">
              <w:rPr>
                <w:rFonts w:ascii="Arial" w:eastAsiaTheme="minorHAnsi" w:hAnsi="Arial" w:cs="Arial"/>
                <w:i/>
                <w:sz w:val="16"/>
                <w:szCs w:val="16"/>
                <w:lang w:eastAsia="en-US"/>
              </w:rPr>
              <w:t>10</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p>
        </w:tc>
        <w:tc>
          <w:tcPr>
            <w:tcW w:w="2765" w:type="dxa"/>
            <w:vAlign w:val="center"/>
          </w:tcPr>
          <w:p w:rsidR="009A38CB" w:rsidRPr="00F87AEF" w:rsidRDefault="009A38CB" w:rsidP="009A38CB">
            <w:pPr>
              <w:jc w:val="center"/>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KOPVĒRTĒJUMĀ</w:t>
            </w:r>
          </w:p>
        </w:tc>
        <w:tc>
          <w:tcPr>
            <w:tcW w:w="2766" w:type="dxa"/>
            <w:vAlign w:val="center"/>
          </w:tcPr>
          <w:p w:rsidR="009A38CB" w:rsidRPr="00F87AEF" w:rsidRDefault="009A38CB" w:rsidP="009A38CB">
            <w:pPr>
              <w:jc w:val="center"/>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19.</w:t>
            </w:r>
          </w:p>
        </w:tc>
      </w:tr>
    </w:tbl>
    <w:p w:rsidR="009A38CB" w:rsidRPr="00F87AEF" w:rsidRDefault="009A38CB" w:rsidP="009A38CB">
      <w:pPr>
        <w:spacing w:line="259" w:lineRule="auto"/>
        <w:rPr>
          <w:rFonts w:ascii="Arial" w:eastAsiaTheme="minorHAnsi" w:hAnsi="Arial" w:cs="Arial"/>
          <w:sz w:val="16"/>
          <w:szCs w:val="16"/>
          <w:lang w:eastAsia="en-US"/>
        </w:rPr>
      </w:pPr>
    </w:p>
    <w:p w:rsidR="009A38CB" w:rsidRPr="00F87AEF" w:rsidRDefault="009A38CB" w:rsidP="009A38CB">
      <w:pPr>
        <w:spacing w:line="259" w:lineRule="auto"/>
        <w:jc w:val="center"/>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JAUNIEŠI:</w:t>
      </w:r>
    </w:p>
    <w:p w:rsidR="009A38CB" w:rsidRPr="00F87AEF" w:rsidRDefault="009A38CB" w:rsidP="009A38CB">
      <w:pPr>
        <w:spacing w:line="259" w:lineRule="auto"/>
        <w:jc w:val="center"/>
        <w:rPr>
          <w:rFonts w:ascii="Arial" w:eastAsiaTheme="minorHAnsi" w:hAnsi="Arial" w:cs="Arial"/>
          <w:b/>
          <w:i/>
          <w:sz w:val="16"/>
          <w:szCs w:val="16"/>
          <w:lang w:eastAsia="en-US"/>
        </w:rPr>
      </w:pPr>
    </w:p>
    <w:tbl>
      <w:tblPr>
        <w:tblStyle w:val="TableGrid1"/>
        <w:tblW w:w="0" w:type="auto"/>
        <w:jc w:val="center"/>
        <w:tblLook w:val="04A0" w:firstRow="1" w:lastRow="0" w:firstColumn="1" w:lastColumn="0" w:noHBand="0" w:noVBand="1"/>
      </w:tblPr>
      <w:tblGrid>
        <w:gridCol w:w="1129"/>
        <w:gridCol w:w="2765"/>
        <w:gridCol w:w="2766"/>
      </w:tblGrid>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proofErr w:type="spellStart"/>
            <w:r w:rsidRPr="00F87AEF">
              <w:rPr>
                <w:rFonts w:ascii="Arial" w:eastAsiaTheme="minorHAnsi" w:hAnsi="Arial" w:cs="Arial"/>
                <w:sz w:val="16"/>
                <w:szCs w:val="16"/>
                <w:lang w:eastAsia="en-US"/>
              </w:rPr>
              <w:t>Nr.p.k</w:t>
            </w:r>
            <w:proofErr w:type="spellEnd"/>
            <w:r w:rsidRPr="00F87AEF">
              <w:rPr>
                <w:rFonts w:ascii="Arial" w:eastAsiaTheme="minorHAnsi" w:hAnsi="Arial" w:cs="Arial"/>
                <w:sz w:val="16"/>
                <w:szCs w:val="16"/>
                <w:lang w:eastAsia="en-US"/>
              </w:rPr>
              <w:t>.</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Sporta veids</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Izcīnītā vieta</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GALDA TENISS</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16-20.</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2.</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ŠAUTRIŅU MEŠANA</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19.</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3.</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DAMBRETE</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21-24.</w:t>
            </w:r>
          </w:p>
        </w:tc>
      </w:tr>
      <w:tr w:rsidR="009A38CB" w:rsidRPr="00F87AEF" w:rsidTr="009A38CB">
        <w:trPr>
          <w:jc w:val="center"/>
        </w:trPr>
        <w:tc>
          <w:tcPr>
            <w:tcW w:w="1129" w:type="dxa"/>
            <w:vAlign w:val="center"/>
          </w:tcPr>
          <w:p w:rsidR="009A38CB" w:rsidRPr="00F87AEF" w:rsidRDefault="009A38CB" w:rsidP="009A38CB">
            <w:pPr>
              <w:jc w:val="center"/>
              <w:rPr>
                <w:rFonts w:ascii="Arial" w:eastAsiaTheme="minorHAnsi" w:hAnsi="Arial" w:cs="Arial"/>
                <w:sz w:val="16"/>
                <w:szCs w:val="16"/>
                <w:lang w:eastAsia="en-US"/>
              </w:rPr>
            </w:pPr>
          </w:p>
        </w:tc>
        <w:tc>
          <w:tcPr>
            <w:tcW w:w="2765" w:type="dxa"/>
            <w:vAlign w:val="center"/>
          </w:tcPr>
          <w:p w:rsidR="009A38CB" w:rsidRPr="00F87AEF" w:rsidRDefault="009A38CB" w:rsidP="009A38CB">
            <w:pPr>
              <w:jc w:val="center"/>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KOPVĒRTĒJUMĀ</w:t>
            </w:r>
          </w:p>
        </w:tc>
        <w:tc>
          <w:tcPr>
            <w:tcW w:w="2766" w:type="dxa"/>
            <w:vAlign w:val="center"/>
          </w:tcPr>
          <w:p w:rsidR="009A38CB" w:rsidRPr="00F87AEF" w:rsidRDefault="009A38CB" w:rsidP="009A38CB">
            <w:pPr>
              <w:jc w:val="center"/>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30.</w:t>
            </w:r>
          </w:p>
        </w:tc>
      </w:tr>
    </w:tbl>
    <w:p w:rsidR="009A38CB" w:rsidRPr="00F87AEF" w:rsidRDefault="009A38CB" w:rsidP="009A38CB">
      <w:pPr>
        <w:spacing w:line="259" w:lineRule="auto"/>
        <w:jc w:val="center"/>
        <w:rPr>
          <w:rFonts w:ascii="Arial" w:eastAsiaTheme="minorHAnsi" w:hAnsi="Arial" w:cs="Arial"/>
          <w:b/>
          <w:i/>
          <w:sz w:val="16"/>
          <w:szCs w:val="16"/>
          <w:lang w:eastAsia="en-US"/>
        </w:rPr>
      </w:pPr>
    </w:p>
    <w:p w:rsidR="009A38CB" w:rsidRPr="00F87AEF" w:rsidRDefault="009A38CB" w:rsidP="009A38CB">
      <w:pPr>
        <w:spacing w:line="259" w:lineRule="auto"/>
        <w:jc w:val="center"/>
        <w:rPr>
          <w:rFonts w:ascii="Arial" w:eastAsiaTheme="minorHAnsi" w:hAnsi="Arial" w:cs="Arial"/>
          <w:b/>
          <w:i/>
          <w:sz w:val="16"/>
          <w:szCs w:val="16"/>
          <w:lang w:eastAsia="en-US"/>
        </w:rPr>
      </w:pPr>
    </w:p>
    <w:p w:rsidR="009A38CB" w:rsidRPr="00F87AEF" w:rsidRDefault="009A38CB" w:rsidP="009A38CB">
      <w:pPr>
        <w:spacing w:line="259" w:lineRule="auto"/>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LATVIJAS REPUBLIKAS ČEMPIONĀTI PROFESIONĀLAJĀ IZGLĪTĪBĀ jaunietes</w:t>
      </w:r>
    </w:p>
    <w:p w:rsidR="009A38CB" w:rsidRPr="00F87AEF" w:rsidRDefault="009A38CB" w:rsidP="009A38CB">
      <w:pPr>
        <w:spacing w:line="259" w:lineRule="auto"/>
        <w:rPr>
          <w:rFonts w:ascii="Arial" w:eastAsiaTheme="minorHAnsi" w:hAnsi="Arial" w:cs="Arial"/>
          <w:sz w:val="16"/>
          <w:szCs w:val="16"/>
          <w:lang w:eastAsia="en-US"/>
        </w:rPr>
      </w:pPr>
    </w:p>
    <w:tbl>
      <w:tblPr>
        <w:tblStyle w:val="TableGrid1"/>
        <w:tblpPr w:leftFromText="180" w:rightFromText="180" w:vertAnchor="text" w:tblpXSpec="center" w:tblpY="1"/>
        <w:tblOverlap w:val="never"/>
        <w:tblW w:w="0" w:type="auto"/>
        <w:tblLook w:val="04A0" w:firstRow="1" w:lastRow="0" w:firstColumn="1" w:lastColumn="0" w:noHBand="0" w:noVBand="1"/>
      </w:tblPr>
      <w:tblGrid>
        <w:gridCol w:w="1129"/>
        <w:gridCol w:w="2765"/>
        <w:gridCol w:w="2766"/>
      </w:tblGrid>
      <w:tr w:rsidR="009A38CB" w:rsidRPr="00F87AEF" w:rsidTr="009A38CB">
        <w:tc>
          <w:tcPr>
            <w:tcW w:w="1129" w:type="dxa"/>
            <w:vAlign w:val="center"/>
          </w:tcPr>
          <w:p w:rsidR="009A38CB" w:rsidRPr="00F87AEF" w:rsidRDefault="009A38CB" w:rsidP="009A38CB">
            <w:pPr>
              <w:jc w:val="center"/>
              <w:rPr>
                <w:rFonts w:ascii="Arial" w:eastAsiaTheme="minorHAnsi" w:hAnsi="Arial" w:cs="Arial"/>
                <w:sz w:val="16"/>
                <w:szCs w:val="16"/>
                <w:lang w:eastAsia="en-US"/>
              </w:rPr>
            </w:pPr>
            <w:proofErr w:type="spellStart"/>
            <w:r w:rsidRPr="00F87AEF">
              <w:rPr>
                <w:rFonts w:ascii="Arial" w:eastAsiaTheme="minorHAnsi" w:hAnsi="Arial" w:cs="Arial"/>
                <w:sz w:val="16"/>
                <w:szCs w:val="16"/>
                <w:lang w:eastAsia="en-US"/>
              </w:rPr>
              <w:t>Nr.p.k</w:t>
            </w:r>
            <w:proofErr w:type="spellEnd"/>
            <w:r w:rsidRPr="00F87AEF">
              <w:rPr>
                <w:rFonts w:ascii="Arial" w:eastAsiaTheme="minorHAnsi" w:hAnsi="Arial" w:cs="Arial"/>
                <w:sz w:val="16"/>
                <w:szCs w:val="16"/>
                <w:lang w:eastAsia="en-US"/>
              </w:rPr>
              <w:t>.</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Sporta veids</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Izcīnītā vieta</w:t>
            </w:r>
          </w:p>
        </w:tc>
      </w:tr>
      <w:tr w:rsidR="009A38CB" w:rsidRPr="00F87AEF" w:rsidTr="009A38CB">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GALDA TENISS</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4.</w:t>
            </w:r>
          </w:p>
        </w:tc>
      </w:tr>
      <w:tr w:rsidR="009A38CB" w:rsidRPr="00F87AEF" w:rsidTr="009A38CB">
        <w:tc>
          <w:tcPr>
            <w:tcW w:w="1129"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2.</w:t>
            </w:r>
          </w:p>
        </w:tc>
        <w:tc>
          <w:tcPr>
            <w:tcW w:w="276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DAMBRETE</w:t>
            </w:r>
          </w:p>
        </w:tc>
        <w:tc>
          <w:tcPr>
            <w:tcW w:w="276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5.</w:t>
            </w:r>
          </w:p>
        </w:tc>
      </w:tr>
    </w:tbl>
    <w:p w:rsidR="009A38CB" w:rsidRPr="00F87AEF" w:rsidRDefault="009A38CB" w:rsidP="009A38CB">
      <w:pPr>
        <w:spacing w:line="259" w:lineRule="auto"/>
        <w:rPr>
          <w:rFonts w:ascii="Arial" w:eastAsiaTheme="minorHAnsi" w:hAnsi="Arial" w:cs="Arial"/>
          <w:sz w:val="16"/>
          <w:szCs w:val="16"/>
          <w:lang w:eastAsia="en-US"/>
        </w:rPr>
      </w:pPr>
      <w:r w:rsidRPr="00F87AEF">
        <w:rPr>
          <w:rFonts w:ascii="Arial" w:eastAsiaTheme="minorHAnsi" w:hAnsi="Arial" w:cs="Arial"/>
          <w:sz w:val="16"/>
          <w:szCs w:val="16"/>
          <w:lang w:eastAsia="en-US"/>
        </w:rPr>
        <w:br w:type="textWrapping" w:clear="all"/>
      </w:r>
    </w:p>
    <w:tbl>
      <w:tblPr>
        <w:tblStyle w:val="TableGrid1"/>
        <w:tblW w:w="0" w:type="auto"/>
        <w:jc w:val="center"/>
        <w:tblLook w:val="04A0" w:firstRow="1" w:lastRow="0" w:firstColumn="1" w:lastColumn="0" w:noHBand="0" w:noVBand="1"/>
      </w:tblPr>
      <w:tblGrid>
        <w:gridCol w:w="1092"/>
        <w:gridCol w:w="2623"/>
        <w:gridCol w:w="2205"/>
        <w:gridCol w:w="2376"/>
      </w:tblGrid>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br w:type="page"/>
            </w:r>
            <w:proofErr w:type="spellStart"/>
            <w:r w:rsidRPr="00F87AEF">
              <w:rPr>
                <w:rFonts w:ascii="Arial" w:eastAsiaTheme="minorHAnsi" w:hAnsi="Arial" w:cs="Arial"/>
                <w:sz w:val="16"/>
                <w:szCs w:val="16"/>
                <w:lang w:eastAsia="en-US"/>
              </w:rPr>
              <w:t>Nr.p.k</w:t>
            </w:r>
            <w:proofErr w:type="spellEnd"/>
            <w:r w:rsidRPr="00F87AEF">
              <w:rPr>
                <w:rFonts w:ascii="Arial" w:eastAsiaTheme="minorHAnsi" w:hAnsi="Arial" w:cs="Arial"/>
                <w:sz w:val="16"/>
                <w:szCs w:val="16"/>
                <w:lang w:eastAsia="en-US"/>
              </w:rPr>
              <w:t>.</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Sporta veids</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Vārds, Uzvārds</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Izcīnītā vieta</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REPUBLIKAS ČEMPIONĀTA GALDA TENISĀ INDIVIDUĀLAJĀ VĒRTĒJUMĀ</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MARTA ŠARLOTE PRIEDĪTE</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6.</w:t>
            </w:r>
          </w:p>
        </w:tc>
      </w:tr>
    </w:tbl>
    <w:p w:rsidR="009A38CB" w:rsidRPr="00F87AEF" w:rsidRDefault="009A38CB" w:rsidP="009A38CB">
      <w:pPr>
        <w:spacing w:line="259" w:lineRule="auto"/>
        <w:rPr>
          <w:rFonts w:ascii="Arial" w:eastAsiaTheme="minorHAnsi" w:hAnsi="Arial" w:cs="Arial"/>
          <w:sz w:val="16"/>
          <w:szCs w:val="16"/>
          <w:lang w:eastAsia="en-US"/>
        </w:rPr>
      </w:pPr>
    </w:p>
    <w:p w:rsidR="009A38CB" w:rsidRPr="00F87AEF" w:rsidRDefault="009A38CB" w:rsidP="009A38CB">
      <w:pPr>
        <w:spacing w:after="160" w:line="259" w:lineRule="auto"/>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 xml:space="preserve">                                         </w:t>
      </w:r>
      <w:r w:rsidRPr="00F87AEF">
        <w:rPr>
          <w:rFonts w:ascii="Arial" w:eastAsiaTheme="minorHAnsi" w:hAnsi="Arial" w:cs="Arial"/>
          <w:sz w:val="16"/>
          <w:szCs w:val="16"/>
          <w:lang w:eastAsia="en-US"/>
        </w:rPr>
        <w:t>TEHNIKUMA ČEMPIONĀTI</w:t>
      </w:r>
    </w:p>
    <w:p w:rsidR="009A38CB" w:rsidRPr="00F87AEF" w:rsidRDefault="009A38CB" w:rsidP="009A38CB">
      <w:pPr>
        <w:spacing w:line="259" w:lineRule="auto"/>
        <w:rPr>
          <w:rFonts w:ascii="Arial" w:eastAsiaTheme="minorHAnsi" w:hAnsi="Arial" w:cs="Arial"/>
          <w:sz w:val="16"/>
          <w:szCs w:val="16"/>
          <w:lang w:eastAsia="en-US"/>
        </w:rPr>
      </w:pPr>
    </w:p>
    <w:tbl>
      <w:tblPr>
        <w:tblStyle w:val="TableGrid1"/>
        <w:tblW w:w="0" w:type="auto"/>
        <w:jc w:val="center"/>
        <w:tblLook w:val="04A0" w:firstRow="1" w:lastRow="0" w:firstColumn="1" w:lastColumn="0" w:noHBand="0" w:noVBand="1"/>
      </w:tblPr>
      <w:tblGrid>
        <w:gridCol w:w="1092"/>
        <w:gridCol w:w="2623"/>
        <w:gridCol w:w="2205"/>
        <w:gridCol w:w="2376"/>
      </w:tblGrid>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br w:type="page"/>
            </w:r>
            <w:proofErr w:type="spellStart"/>
            <w:r w:rsidRPr="00F87AEF">
              <w:rPr>
                <w:rFonts w:ascii="Arial" w:eastAsiaTheme="minorHAnsi" w:hAnsi="Arial" w:cs="Arial"/>
                <w:sz w:val="16"/>
                <w:szCs w:val="16"/>
                <w:lang w:eastAsia="en-US"/>
              </w:rPr>
              <w:t>Nr.p.k</w:t>
            </w:r>
            <w:proofErr w:type="spellEnd"/>
            <w:r w:rsidRPr="00F87AEF">
              <w:rPr>
                <w:rFonts w:ascii="Arial" w:eastAsiaTheme="minorHAnsi" w:hAnsi="Arial" w:cs="Arial"/>
                <w:sz w:val="16"/>
                <w:szCs w:val="16"/>
                <w:lang w:eastAsia="en-US"/>
              </w:rPr>
              <w:t>.</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Sporta veids</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Komandu skaits</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Dalībnieku skaits</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 xml:space="preserve">FUTBOLS – jaunietes </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4</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28</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2.</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 xml:space="preserve">FUTBOLS – jaunieši </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11</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67</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3.</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 xml:space="preserve">BASKETBOLS – jaunietes </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3</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16</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4.</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BASKETBOLS - jaunieši</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10</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52</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5.</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 xml:space="preserve">VOLEJBOLS – jaunietes </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4</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26</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6.</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 xml:space="preserve">VOLEJBOLS – jaunieši </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11</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67</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7.</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JAUTRĪBAS STAFETE</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5</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25</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8.</w:t>
            </w:r>
          </w:p>
        </w:tc>
        <w:tc>
          <w:tcPr>
            <w:tcW w:w="2623"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RĪTA ORIENTĒŠANĀS</w:t>
            </w:r>
          </w:p>
        </w:tc>
        <w:tc>
          <w:tcPr>
            <w:tcW w:w="2205"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INDIVIDUĀLĀS SACENSĪBAS</w:t>
            </w:r>
          </w:p>
        </w:tc>
        <w:tc>
          <w:tcPr>
            <w:tcW w:w="2376"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8</w:t>
            </w:r>
          </w:p>
        </w:tc>
      </w:tr>
      <w:tr w:rsidR="009A38CB" w:rsidRPr="00F87AEF" w:rsidTr="009A38CB">
        <w:trPr>
          <w:jc w:val="center"/>
        </w:trPr>
        <w:tc>
          <w:tcPr>
            <w:tcW w:w="1092" w:type="dxa"/>
            <w:vAlign w:val="center"/>
          </w:tcPr>
          <w:p w:rsidR="009A38CB" w:rsidRPr="00F87AEF" w:rsidRDefault="009A38CB" w:rsidP="009A38CB">
            <w:pPr>
              <w:jc w:val="center"/>
              <w:rPr>
                <w:rFonts w:ascii="Arial" w:eastAsiaTheme="minorHAnsi" w:hAnsi="Arial" w:cs="Arial"/>
                <w:sz w:val="16"/>
                <w:szCs w:val="16"/>
                <w:lang w:eastAsia="en-US"/>
              </w:rPr>
            </w:pPr>
            <w:r w:rsidRPr="00F87AEF">
              <w:rPr>
                <w:rFonts w:ascii="Arial" w:eastAsiaTheme="minorHAnsi" w:hAnsi="Arial" w:cs="Arial"/>
                <w:sz w:val="16"/>
                <w:szCs w:val="16"/>
                <w:lang w:eastAsia="en-US"/>
              </w:rPr>
              <w:t>9.</w:t>
            </w:r>
          </w:p>
        </w:tc>
        <w:tc>
          <w:tcPr>
            <w:tcW w:w="2623" w:type="dxa"/>
            <w:vAlign w:val="center"/>
          </w:tcPr>
          <w:p w:rsidR="009A38CB" w:rsidRPr="00F87AEF" w:rsidRDefault="009A38CB" w:rsidP="009A38CB">
            <w:pPr>
              <w:jc w:val="center"/>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KOPĀ</w:t>
            </w:r>
          </w:p>
        </w:tc>
        <w:tc>
          <w:tcPr>
            <w:tcW w:w="2205" w:type="dxa"/>
            <w:vAlign w:val="center"/>
          </w:tcPr>
          <w:p w:rsidR="009A38CB" w:rsidRPr="00F87AEF" w:rsidRDefault="009A38CB" w:rsidP="009A38CB">
            <w:pPr>
              <w:jc w:val="center"/>
              <w:rPr>
                <w:rFonts w:ascii="Arial" w:eastAsiaTheme="minorHAnsi" w:hAnsi="Arial" w:cs="Arial"/>
                <w:b/>
                <w:i/>
                <w:sz w:val="16"/>
                <w:szCs w:val="16"/>
                <w:lang w:eastAsia="en-US"/>
              </w:rPr>
            </w:pPr>
            <w:r w:rsidRPr="00F87AEF">
              <w:rPr>
                <w:rFonts w:ascii="Arial" w:eastAsiaTheme="minorHAnsi" w:hAnsi="Arial" w:cs="Arial"/>
                <w:b/>
                <w:i/>
                <w:sz w:val="16"/>
                <w:szCs w:val="16"/>
                <w:lang w:eastAsia="en-US"/>
              </w:rPr>
              <w:t>48</w:t>
            </w:r>
          </w:p>
        </w:tc>
        <w:tc>
          <w:tcPr>
            <w:tcW w:w="2376" w:type="dxa"/>
            <w:vAlign w:val="center"/>
          </w:tcPr>
          <w:p w:rsidR="009A38CB" w:rsidRPr="00F87AEF" w:rsidRDefault="009A38CB" w:rsidP="009A38CB">
            <w:pPr>
              <w:jc w:val="center"/>
              <w:rPr>
                <w:rFonts w:ascii="Arial" w:eastAsiaTheme="minorHAnsi" w:hAnsi="Arial" w:cs="Arial"/>
                <w:b/>
                <w:i/>
                <w:sz w:val="16"/>
                <w:szCs w:val="16"/>
                <w:lang w:eastAsia="en-US"/>
              </w:rPr>
            </w:pPr>
            <w:r w:rsidRPr="00F87AEF">
              <w:rPr>
                <w:rFonts w:ascii="Arial" w:eastAsiaTheme="minorHAnsi" w:hAnsi="Arial" w:cs="Arial"/>
                <w:b/>
                <w:i/>
                <w:sz w:val="16"/>
                <w:szCs w:val="16"/>
                <w:lang w:eastAsia="en-US"/>
              </w:rPr>
              <w:fldChar w:fldCharType="begin"/>
            </w:r>
            <w:r w:rsidRPr="00F87AEF">
              <w:rPr>
                <w:rFonts w:ascii="Arial" w:eastAsiaTheme="minorHAnsi" w:hAnsi="Arial" w:cs="Arial"/>
                <w:b/>
                <w:i/>
                <w:sz w:val="16"/>
                <w:szCs w:val="16"/>
                <w:lang w:eastAsia="en-US"/>
              </w:rPr>
              <w:instrText xml:space="preserve"> =SUM(ABOVE) </w:instrText>
            </w:r>
            <w:r w:rsidRPr="00F87AEF">
              <w:rPr>
                <w:rFonts w:ascii="Arial" w:eastAsiaTheme="minorHAnsi" w:hAnsi="Arial" w:cs="Arial"/>
                <w:b/>
                <w:i/>
                <w:sz w:val="16"/>
                <w:szCs w:val="16"/>
                <w:lang w:eastAsia="en-US"/>
              </w:rPr>
              <w:fldChar w:fldCharType="separate"/>
            </w:r>
            <w:r w:rsidRPr="00F87AEF">
              <w:rPr>
                <w:rFonts w:ascii="Arial" w:eastAsiaTheme="minorHAnsi" w:hAnsi="Arial" w:cs="Arial"/>
                <w:b/>
                <w:i/>
                <w:noProof/>
                <w:sz w:val="16"/>
                <w:szCs w:val="16"/>
                <w:lang w:eastAsia="en-US"/>
              </w:rPr>
              <w:t>289</w:t>
            </w:r>
            <w:r w:rsidRPr="00F87AEF">
              <w:rPr>
                <w:rFonts w:ascii="Arial" w:eastAsiaTheme="minorHAnsi" w:hAnsi="Arial" w:cs="Arial"/>
                <w:b/>
                <w:i/>
                <w:sz w:val="16"/>
                <w:szCs w:val="16"/>
                <w:lang w:eastAsia="en-US"/>
              </w:rPr>
              <w:fldChar w:fldCharType="end"/>
            </w:r>
          </w:p>
        </w:tc>
      </w:tr>
    </w:tbl>
    <w:p w:rsidR="003C6023" w:rsidRPr="00F87AEF" w:rsidRDefault="003C6023" w:rsidP="003C6023">
      <w:pPr>
        <w:jc w:val="both"/>
        <w:rPr>
          <w:rFonts w:ascii="Arial" w:hAnsi="Arial" w:cs="Arial"/>
          <w:sz w:val="16"/>
          <w:szCs w:val="16"/>
        </w:rPr>
      </w:pPr>
    </w:p>
    <w:p w:rsidR="00F75A54" w:rsidRDefault="00F75A54" w:rsidP="00F75A54">
      <w:pPr>
        <w:rPr>
          <w:rFonts w:ascii="Arial" w:hAnsi="Arial" w:cs="Arial"/>
          <w:sz w:val="20"/>
          <w:szCs w:val="20"/>
        </w:rPr>
      </w:pPr>
    </w:p>
    <w:p w:rsidR="00F87AEF" w:rsidRDefault="00F87AEF" w:rsidP="00F75A54">
      <w:pPr>
        <w:rPr>
          <w:rFonts w:ascii="Arial" w:hAnsi="Arial" w:cs="Arial"/>
          <w:sz w:val="20"/>
          <w:szCs w:val="20"/>
        </w:rPr>
      </w:pPr>
    </w:p>
    <w:p w:rsidR="00F87AEF" w:rsidRDefault="00F87AEF" w:rsidP="00F75A54">
      <w:pPr>
        <w:rPr>
          <w:rFonts w:ascii="Arial" w:hAnsi="Arial" w:cs="Arial"/>
          <w:sz w:val="20"/>
          <w:szCs w:val="20"/>
        </w:rPr>
      </w:pPr>
    </w:p>
    <w:p w:rsidR="00F87AEF" w:rsidRDefault="00F87AEF" w:rsidP="00F75A54">
      <w:pPr>
        <w:rPr>
          <w:rFonts w:ascii="Arial" w:hAnsi="Arial" w:cs="Arial"/>
          <w:sz w:val="20"/>
          <w:szCs w:val="20"/>
        </w:rPr>
      </w:pPr>
    </w:p>
    <w:p w:rsidR="00F87AEF" w:rsidRPr="0051597B" w:rsidRDefault="00F87AEF" w:rsidP="00F75A54">
      <w:pPr>
        <w:rPr>
          <w:rFonts w:ascii="Arial" w:hAnsi="Arial" w:cs="Arial"/>
          <w:sz w:val="20"/>
          <w:szCs w:val="20"/>
        </w:rPr>
      </w:pPr>
    </w:p>
    <w:p w:rsidR="00372149" w:rsidRDefault="00372149" w:rsidP="00372149">
      <w:pPr>
        <w:jc w:val="both"/>
        <w:rPr>
          <w:rFonts w:ascii="Arial" w:hAnsi="Arial" w:cs="Arial"/>
          <w:b/>
        </w:rPr>
      </w:pPr>
      <w:r w:rsidRPr="001F3E47">
        <w:rPr>
          <w:rFonts w:ascii="Arial" w:hAnsi="Arial" w:cs="Arial"/>
          <w:b/>
        </w:rPr>
        <w:t>2.4. Ieguldījumi personāla izaugsmē</w:t>
      </w:r>
    </w:p>
    <w:p w:rsidR="00372149" w:rsidRDefault="00372149" w:rsidP="00372149">
      <w:pPr>
        <w:jc w:val="both"/>
        <w:rPr>
          <w:rFonts w:ascii="Arial" w:hAnsi="Arial" w:cs="Arial"/>
          <w:b/>
        </w:rPr>
      </w:pPr>
    </w:p>
    <w:p w:rsidR="00870269" w:rsidRDefault="00372149" w:rsidP="00372149">
      <w:pPr>
        <w:jc w:val="both"/>
        <w:rPr>
          <w:rFonts w:ascii="Arial" w:hAnsi="Arial" w:cs="Arial"/>
          <w:b/>
          <w:sz w:val="20"/>
          <w:szCs w:val="20"/>
        </w:rPr>
      </w:pPr>
      <w:r w:rsidRPr="00F15B85">
        <w:rPr>
          <w:rFonts w:ascii="Arial" w:hAnsi="Arial" w:cs="Arial"/>
          <w:b/>
          <w:sz w:val="20"/>
          <w:szCs w:val="20"/>
        </w:rPr>
        <w:t xml:space="preserve">   </w:t>
      </w:r>
    </w:p>
    <w:p w:rsidR="00870269" w:rsidRPr="00870269" w:rsidRDefault="00870269" w:rsidP="00372149">
      <w:pPr>
        <w:jc w:val="both"/>
        <w:rPr>
          <w:rFonts w:ascii="Arial" w:hAnsi="Arial" w:cs="Arial"/>
          <w:sz w:val="20"/>
          <w:szCs w:val="20"/>
        </w:rPr>
      </w:pPr>
      <w:r w:rsidRPr="00870269">
        <w:rPr>
          <w:rFonts w:ascii="Arial" w:hAnsi="Arial" w:cs="Arial"/>
          <w:sz w:val="20"/>
          <w:szCs w:val="20"/>
        </w:rPr>
        <w:t xml:space="preserve">      Pedagogi aktīvi piedalās Eiropas Savienības fondu (turpmāk tekstā – ESF) projektos pedagoģisko un profesionālo kompetenču uzlabošanai, pedagogu konkurētspējas veicināšanā. Izglītības iestādes 22 pedagogi ir ieguvuši 3. kvalitātes pakāpi, 2 pedagogi – 4.pakāpi, 1 pedagogs ieguvis 5.pakāpi, 2 pedagogi ir skolotāji/</w:t>
      </w:r>
      <w:proofErr w:type="spellStart"/>
      <w:r w:rsidRPr="00870269">
        <w:rPr>
          <w:rFonts w:ascii="Arial" w:hAnsi="Arial" w:cs="Arial"/>
          <w:sz w:val="20"/>
          <w:szCs w:val="20"/>
        </w:rPr>
        <w:t>mentori</w:t>
      </w:r>
      <w:proofErr w:type="spellEnd"/>
      <w:r w:rsidRPr="00870269">
        <w:rPr>
          <w:rFonts w:ascii="Arial" w:hAnsi="Arial" w:cs="Arial"/>
          <w:sz w:val="20"/>
          <w:szCs w:val="20"/>
        </w:rPr>
        <w:t xml:space="preserve">. Viens pedagogs ir absolvējis un 1 pedagogs mācās Somijas-Igaunijas starptautiskajā </w:t>
      </w:r>
      <w:proofErr w:type="spellStart"/>
      <w:r w:rsidRPr="00870269">
        <w:rPr>
          <w:rFonts w:ascii="Arial" w:hAnsi="Arial" w:cs="Arial"/>
          <w:sz w:val="20"/>
          <w:szCs w:val="20"/>
        </w:rPr>
        <w:t>autodiagnostikas</w:t>
      </w:r>
      <w:proofErr w:type="spellEnd"/>
      <w:r w:rsidRPr="00870269">
        <w:rPr>
          <w:rFonts w:ascii="Arial" w:hAnsi="Arial" w:cs="Arial"/>
          <w:sz w:val="20"/>
          <w:szCs w:val="20"/>
        </w:rPr>
        <w:t xml:space="preserve"> </w:t>
      </w:r>
      <w:proofErr w:type="spellStart"/>
      <w:r w:rsidRPr="00870269">
        <w:rPr>
          <w:rFonts w:ascii="Arial" w:hAnsi="Arial" w:cs="Arial"/>
          <w:sz w:val="20"/>
          <w:szCs w:val="20"/>
        </w:rPr>
        <w:t>Vana-Vigala</w:t>
      </w:r>
      <w:proofErr w:type="spellEnd"/>
      <w:r w:rsidRPr="00870269">
        <w:rPr>
          <w:rFonts w:ascii="Arial" w:hAnsi="Arial" w:cs="Arial"/>
          <w:sz w:val="20"/>
          <w:szCs w:val="20"/>
        </w:rPr>
        <w:t xml:space="preserve"> mācību centrā. Ikviens pedagogs ar darba stāžu šajā izglītības iestādē ne mazāku par 5 gadiem piedalās starptautiskajā pieredzes apmaiņā profesionālajā izglītībā, kas dod stratēģisko </w:t>
      </w:r>
      <w:r w:rsidRPr="00870269">
        <w:rPr>
          <w:rFonts w:ascii="Arial" w:hAnsi="Arial" w:cs="Arial"/>
          <w:sz w:val="20"/>
          <w:szCs w:val="20"/>
        </w:rPr>
        <w:lastRenderedPageBreak/>
        <w:t>redzējumu nākotnes darba tirgus vīzijai, ko integrē tehnik</w:t>
      </w:r>
      <w:r w:rsidR="00EC63FD">
        <w:rPr>
          <w:rFonts w:ascii="Arial" w:hAnsi="Arial" w:cs="Arial"/>
          <w:sz w:val="20"/>
          <w:szCs w:val="20"/>
        </w:rPr>
        <w:t>uma mārketingā un menedžmentā. 1</w:t>
      </w:r>
      <w:r w:rsidRPr="00870269">
        <w:rPr>
          <w:rFonts w:ascii="Arial" w:hAnsi="Arial" w:cs="Arial"/>
          <w:sz w:val="20"/>
          <w:szCs w:val="20"/>
        </w:rPr>
        <w:t xml:space="preserve"> pavāru skolo</w:t>
      </w:r>
      <w:r w:rsidR="00EC63FD">
        <w:rPr>
          <w:rFonts w:ascii="Arial" w:hAnsi="Arial" w:cs="Arial"/>
          <w:sz w:val="20"/>
          <w:szCs w:val="20"/>
        </w:rPr>
        <w:t xml:space="preserve">tāja, </w:t>
      </w:r>
      <w:r w:rsidRPr="00870269">
        <w:rPr>
          <w:rFonts w:ascii="Arial" w:hAnsi="Arial" w:cs="Arial"/>
          <w:sz w:val="20"/>
          <w:szCs w:val="20"/>
        </w:rPr>
        <w:t xml:space="preserve"> 1 tūrisma pakalpojumu skolotāja, 1 viesmīļu skolotāja un tehnikuma direktore apmeklēja mācību seminārus un konferenci vienlaikus ar tehnikuma audzēkņu koma</w:t>
      </w:r>
      <w:r w:rsidR="00EC63FD">
        <w:rPr>
          <w:rFonts w:ascii="Arial" w:hAnsi="Arial" w:cs="Arial"/>
          <w:sz w:val="20"/>
          <w:szCs w:val="20"/>
        </w:rPr>
        <w:t xml:space="preserve">ndas dalību AEHT  profesionāļu konkursā </w:t>
      </w:r>
      <w:proofErr w:type="spellStart"/>
      <w:r w:rsidR="00EC63FD">
        <w:rPr>
          <w:rFonts w:ascii="Arial" w:hAnsi="Arial" w:cs="Arial"/>
          <w:sz w:val="20"/>
          <w:szCs w:val="20"/>
        </w:rPr>
        <w:t>Cervia</w:t>
      </w:r>
      <w:proofErr w:type="spellEnd"/>
      <w:r w:rsidR="00EC63FD">
        <w:rPr>
          <w:rFonts w:ascii="Arial" w:hAnsi="Arial" w:cs="Arial"/>
          <w:sz w:val="20"/>
          <w:szCs w:val="20"/>
        </w:rPr>
        <w:t xml:space="preserve">, Itālijā, 2015.gada novembrī. Tūrisma un </w:t>
      </w:r>
      <w:proofErr w:type="spellStart"/>
      <w:r w:rsidR="00EC63FD">
        <w:rPr>
          <w:rFonts w:ascii="Arial" w:hAnsi="Arial" w:cs="Arial"/>
          <w:sz w:val="20"/>
          <w:szCs w:val="20"/>
        </w:rPr>
        <w:t>skaistumkopšanas</w:t>
      </w:r>
      <w:proofErr w:type="spellEnd"/>
      <w:r w:rsidR="00EC63FD">
        <w:rPr>
          <w:rFonts w:ascii="Arial" w:hAnsi="Arial" w:cs="Arial"/>
          <w:sz w:val="20"/>
          <w:szCs w:val="20"/>
        </w:rPr>
        <w:t xml:space="preserve"> nodaļas skolotāja piedalījās tehnikuma apmaksātos AEHT tūrisma marketinga mācību kursos Kuopio, Somijā; ēdināšanas un restorānu nodaļas skolotāja sadarbībā ar restorāna </w:t>
      </w:r>
      <w:proofErr w:type="spellStart"/>
      <w:r w:rsidR="00EC63FD">
        <w:rPr>
          <w:rFonts w:ascii="Arial" w:hAnsi="Arial" w:cs="Arial"/>
          <w:sz w:val="20"/>
          <w:szCs w:val="20"/>
        </w:rPr>
        <w:t>Bangerts</w:t>
      </w:r>
      <w:proofErr w:type="spellEnd"/>
      <w:r w:rsidR="00EC63FD">
        <w:rPr>
          <w:rFonts w:ascii="Arial" w:hAnsi="Arial" w:cs="Arial"/>
          <w:sz w:val="20"/>
          <w:szCs w:val="20"/>
        </w:rPr>
        <w:t xml:space="preserve">, Kuldīgā  šefpavāru/tehnikuma absolventu piedalījās tehnikuma apmaksātā </w:t>
      </w:r>
      <w:proofErr w:type="spellStart"/>
      <w:r w:rsidR="00EC63FD">
        <w:rPr>
          <w:rFonts w:ascii="Arial" w:hAnsi="Arial" w:cs="Arial"/>
          <w:sz w:val="20"/>
          <w:szCs w:val="20"/>
        </w:rPr>
        <w:t>starptaustikā</w:t>
      </w:r>
      <w:proofErr w:type="spellEnd"/>
      <w:r w:rsidR="00EC63FD">
        <w:rPr>
          <w:rFonts w:ascii="Arial" w:hAnsi="Arial" w:cs="Arial"/>
          <w:sz w:val="20"/>
          <w:szCs w:val="20"/>
        </w:rPr>
        <w:t xml:space="preserve"> jauno pavāru meistarības konkursā Francijā, ko organizēja AEHT. Direktore  2015</w:t>
      </w:r>
      <w:r w:rsidRPr="00870269">
        <w:rPr>
          <w:rFonts w:ascii="Arial" w:hAnsi="Arial" w:cs="Arial"/>
          <w:sz w:val="20"/>
          <w:szCs w:val="20"/>
        </w:rPr>
        <w:t>.gada oktobrī Stokholmā, Zviedrijā, mācījās un apguva pieredzi audzēkņu prakšu sagatavošanas un īstenošanas procesā H</w:t>
      </w:r>
      <w:r w:rsidR="00EC63FD">
        <w:rPr>
          <w:rFonts w:ascii="Arial" w:hAnsi="Arial" w:cs="Arial"/>
          <w:sz w:val="20"/>
          <w:szCs w:val="20"/>
        </w:rPr>
        <w:t xml:space="preserve">ansa ECVET programmas ietvaros, kura pieredze noder piedaloties ECVET konferencēs un semināros Latvijā par šo  principu piemērošanu </w:t>
      </w:r>
      <w:proofErr w:type="spellStart"/>
      <w:r w:rsidR="00EC63FD">
        <w:rPr>
          <w:rFonts w:ascii="Arial" w:hAnsi="Arial" w:cs="Arial"/>
          <w:sz w:val="20"/>
          <w:szCs w:val="20"/>
        </w:rPr>
        <w:t>ģeografiskajās</w:t>
      </w:r>
      <w:proofErr w:type="spellEnd"/>
      <w:r w:rsidR="00EC63FD">
        <w:rPr>
          <w:rFonts w:ascii="Arial" w:hAnsi="Arial" w:cs="Arial"/>
          <w:sz w:val="20"/>
          <w:szCs w:val="20"/>
        </w:rPr>
        <w:t xml:space="preserve"> mobilitātēs. </w:t>
      </w:r>
      <w:r w:rsidRPr="00870269">
        <w:rPr>
          <w:rFonts w:ascii="Arial" w:hAnsi="Arial" w:cs="Arial"/>
          <w:sz w:val="20"/>
          <w:szCs w:val="20"/>
        </w:rPr>
        <w:t xml:space="preserve">Pēdējo piecu gadu pozitīvā sadarbība ar darba devējiem, sociālajiem partneriem, atbilstošo nozaru asociācijām un tehnikuma dalība tajās ir nostiprinājusi un krasi paaugstinājusi IP mācību kvalitāti, materiālo bāzi, tehnikuma prestižu un nozīmi reģionā un valstī. Paplašinoties starptautiskās sadarbības partneru lokam, iegūstot pat valstu diplomātisko darbinieku uzticību un atzinību (piem., Slovākijas goda konsuls Dr. M. </w:t>
      </w:r>
      <w:proofErr w:type="spellStart"/>
      <w:r w:rsidRPr="00870269">
        <w:rPr>
          <w:rFonts w:ascii="Arial" w:hAnsi="Arial" w:cs="Arial"/>
          <w:sz w:val="20"/>
          <w:szCs w:val="20"/>
        </w:rPr>
        <w:t>Repka</w:t>
      </w:r>
      <w:proofErr w:type="spellEnd"/>
      <w:r w:rsidRPr="00870269">
        <w:rPr>
          <w:rFonts w:ascii="Arial" w:hAnsi="Arial" w:cs="Arial"/>
          <w:sz w:val="20"/>
          <w:szCs w:val="20"/>
        </w:rPr>
        <w:t>), tehnikumam ir iespēja izstrādāt un īstenot starptautiskus attīstības projektus inovatīvu nākotnes profesiju programmu izstrādei un īstenošanai.</w:t>
      </w:r>
    </w:p>
    <w:p w:rsidR="00F75A54" w:rsidRDefault="00870269" w:rsidP="00372149">
      <w:pPr>
        <w:jc w:val="both"/>
        <w:rPr>
          <w:rFonts w:ascii="Arial" w:hAnsi="Arial" w:cs="Arial"/>
          <w:sz w:val="20"/>
          <w:szCs w:val="20"/>
        </w:rPr>
      </w:pPr>
      <w:r>
        <w:rPr>
          <w:rFonts w:ascii="Arial" w:hAnsi="Arial" w:cs="Arial"/>
          <w:b/>
          <w:sz w:val="20"/>
          <w:szCs w:val="20"/>
        </w:rPr>
        <w:t xml:space="preserve">  </w:t>
      </w:r>
      <w:r w:rsidR="00372149" w:rsidRPr="00F15B85">
        <w:rPr>
          <w:rFonts w:ascii="Arial" w:hAnsi="Arial" w:cs="Arial"/>
          <w:b/>
          <w:sz w:val="20"/>
          <w:szCs w:val="20"/>
        </w:rPr>
        <w:t xml:space="preserve"> </w:t>
      </w:r>
      <w:r w:rsidR="00372149" w:rsidRPr="00F15B85">
        <w:rPr>
          <w:rFonts w:ascii="Arial" w:hAnsi="Arial" w:cs="Arial"/>
          <w:sz w:val="20"/>
          <w:szCs w:val="20"/>
        </w:rPr>
        <w:t>Pedagogiem un pārējiem darbiniekiem vienmēr tiek apmaksāti visi ceļa izdevumi ar sabie</w:t>
      </w:r>
      <w:r w:rsidR="00EC63FD">
        <w:rPr>
          <w:rFonts w:ascii="Arial" w:hAnsi="Arial" w:cs="Arial"/>
          <w:sz w:val="20"/>
          <w:szCs w:val="20"/>
        </w:rPr>
        <w:t>drisko transportu, apmeklējot 36</w:t>
      </w:r>
      <w:r w:rsidR="00372149" w:rsidRPr="00F15B85">
        <w:rPr>
          <w:rFonts w:ascii="Arial" w:hAnsi="Arial" w:cs="Arial"/>
          <w:sz w:val="20"/>
          <w:szCs w:val="20"/>
        </w:rPr>
        <w:t xml:space="preserve"> stundu mācību seminārus Latvijā, kursus vai darbu darba grupās par IP uzlabošanu vai kvalifikācijas eksāmenu analīzi un gatavošanos, kā arī dodoties uz/no konkursiem vai IZM vai darba devēju organi</w:t>
      </w:r>
      <w:r w:rsidR="00372149">
        <w:rPr>
          <w:rFonts w:ascii="Arial" w:hAnsi="Arial" w:cs="Arial"/>
          <w:sz w:val="20"/>
          <w:szCs w:val="20"/>
        </w:rPr>
        <w:t xml:space="preserve">zētajiem  pieredzes braucieniem: </w:t>
      </w:r>
    </w:p>
    <w:p w:rsidR="0063758D" w:rsidRDefault="0063758D" w:rsidP="00372149">
      <w:pPr>
        <w:jc w:val="both"/>
        <w:rPr>
          <w:rFonts w:ascii="Arial" w:hAnsi="Arial" w:cs="Arial"/>
          <w:sz w:val="20"/>
          <w:szCs w:val="20"/>
        </w:rPr>
      </w:pPr>
    </w:p>
    <w:p w:rsidR="0063758D" w:rsidRDefault="0063758D" w:rsidP="00372149">
      <w:pPr>
        <w:jc w:val="both"/>
        <w:rPr>
          <w:rFonts w:ascii="Arial" w:hAnsi="Arial" w:cs="Arial"/>
          <w:sz w:val="20"/>
          <w:szCs w:val="20"/>
        </w:rPr>
      </w:pPr>
    </w:p>
    <w:p w:rsidR="0063758D" w:rsidRPr="001302AE" w:rsidRDefault="0063758D" w:rsidP="0063758D">
      <w:pPr>
        <w:jc w:val="both"/>
        <w:rPr>
          <w:rFonts w:ascii="Arial" w:hAnsi="Arial" w:cs="Arial"/>
          <w:b/>
          <w:sz w:val="18"/>
          <w:szCs w:val="18"/>
        </w:rPr>
      </w:pPr>
      <w:r w:rsidRPr="001302AE">
        <w:rPr>
          <w:rFonts w:ascii="Arial" w:hAnsi="Arial" w:cs="Arial"/>
          <w:b/>
          <w:sz w:val="18"/>
          <w:szCs w:val="18"/>
        </w:rPr>
        <w:t>Skolotāju izglītības pilnveide: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850"/>
        <w:gridCol w:w="1134"/>
      </w:tblGrid>
      <w:tr w:rsidR="0063758D" w:rsidRPr="00C55EBA" w:rsidTr="009A38CB">
        <w:tc>
          <w:tcPr>
            <w:tcW w:w="7338" w:type="dxa"/>
            <w:shd w:val="clear" w:color="auto" w:fill="C0C0C0"/>
          </w:tcPr>
          <w:p w:rsidR="0063758D" w:rsidRPr="00C55EBA" w:rsidRDefault="0063758D" w:rsidP="009A38CB">
            <w:pPr>
              <w:jc w:val="center"/>
              <w:rPr>
                <w:rFonts w:ascii="Arial" w:hAnsi="Arial" w:cs="Arial"/>
                <w:b/>
                <w:sz w:val="18"/>
                <w:szCs w:val="18"/>
              </w:rPr>
            </w:pPr>
            <w:r w:rsidRPr="00C55EBA">
              <w:rPr>
                <w:rFonts w:ascii="Arial" w:hAnsi="Arial" w:cs="Arial"/>
                <w:b/>
                <w:sz w:val="18"/>
                <w:szCs w:val="18"/>
              </w:rPr>
              <w:t>Kursu nosaukums</w:t>
            </w:r>
          </w:p>
        </w:tc>
        <w:tc>
          <w:tcPr>
            <w:tcW w:w="850" w:type="dxa"/>
            <w:shd w:val="clear" w:color="auto" w:fill="C0C0C0"/>
          </w:tcPr>
          <w:p w:rsidR="0063758D" w:rsidRPr="00C55EBA" w:rsidRDefault="0063758D" w:rsidP="009A38CB">
            <w:pPr>
              <w:jc w:val="center"/>
              <w:rPr>
                <w:rFonts w:ascii="Arial" w:hAnsi="Arial" w:cs="Arial"/>
                <w:b/>
                <w:sz w:val="18"/>
                <w:szCs w:val="18"/>
              </w:rPr>
            </w:pPr>
            <w:r w:rsidRPr="00C55EBA">
              <w:rPr>
                <w:rFonts w:ascii="Arial" w:hAnsi="Arial" w:cs="Arial"/>
                <w:b/>
                <w:sz w:val="18"/>
                <w:szCs w:val="18"/>
              </w:rPr>
              <w:t>Stundu skaits</w:t>
            </w:r>
          </w:p>
        </w:tc>
        <w:tc>
          <w:tcPr>
            <w:tcW w:w="1134" w:type="dxa"/>
            <w:shd w:val="clear" w:color="auto" w:fill="C0C0C0"/>
          </w:tcPr>
          <w:p w:rsidR="0063758D" w:rsidRPr="00C55EBA" w:rsidRDefault="0063758D" w:rsidP="009A38CB">
            <w:pPr>
              <w:jc w:val="center"/>
              <w:rPr>
                <w:rFonts w:ascii="Arial" w:hAnsi="Arial" w:cs="Arial"/>
                <w:b/>
                <w:sz w:val="18"/>
                <w:szCs w:val="18"/>
              </w:rPr>
            </w:pPr>
            <w:r w:rsidRPr="00C55EBA">
              <w:rPr>
                <w:rFonts w:ascii="Arial" w:hAnsi="Arial" w:cs="Arial"/>
                <w:b/>
                <w:sz w:val="18"/>
                <w:szCs w:val="18"/>
              </w:rPr>
              <w:t>Pedagogu skaits</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Aktualitātes automehāniķu apmācībā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16</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7</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Pozitīvas domāšanas un pozitīvas attieksmes mācīšana izglītības iestādē, tās metodoloģiskie aspekti</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 xml:space="preserve">Metodiskie ieteikumi profesionālās izglītības un vispārējās izglītības iestāžu </w:t>
            </w:r>
            <w:proofErr w:type="spellStart"/>
            <w:r w:rsidRPr="00C55EBA">
              <w:rPr>
                <w:rFonts w:ascii="Arial" w:hAnsi="Arial" w:cs="Arial"/>
                <w:sz w:val="18"/>
                <w:szCs w:val="18"/>
              </w:rPr>
              <w:t>pašvērtēšanai</w:t>
            </w:r>
            <w:proofErr w:type="spellEnd"/>
            <w:r w:rsidRPr="00C55EBA">
              <w:rPr>
                <w:rFonts w:ascii="Arial" w:hAnsi="Arial" w:cs="Arial"/>
                <w:sz w:val="18"/>
                <w:szCs w:val="18"/>
              </w:rPr>
              <w:t xml:space="preserve">, kuros iestrādāti Eiropas kvalitātes nodrošināšanas </w:t>
            </w:r>
            <w:proofErr w:type="spellStart"/>
            <w:r w:rsidRPr="00C55EBA">
              <w:rPr>
                <w:rFonts w:ascii="Arial" w:hAnsi="Arial" w:cs="Arial"/>
                <w:sz w:val="18"/>
                <w:szCs w:val="18"/>
              </w:rPr>
              <w:t>ietvarstruktūras</w:t>
            </w:r>
            <w:proofErr w:type="spellEnd"/>
            <w:r w:rsidRPr="00C55EBA">
              <w:rPr>
                <w:rFonts w:ascii="Arial" w:hAnsi="Arial" w:cs="Arial"/>
                <w:sz w:val="18"/>
                <w:szCs w:val="18"/>
              </w:rPr>
              <w:t xml:space="preserve"> profesionālajā izglītībā un profesionālajā tālākizglītībā indikatori</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4</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Radošas metodes, mācot darba aizsardzību</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6</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Profesionālās kompetences pilnveides programma dienesta viesnīcu vadītājiem un dienesta viesnīcu audzinātājiem</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Skolas pasākumu organizēšanas specifika. Mācību stunda izglītības iestādē 21.gadsimtā.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3</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Pārtikas alerģijas</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Eiropas kredītsistēma profesionālajai izglītībai pieredze un izaicinājumi</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5</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Bērnu tiesību aizsardzība</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Vakcinācijas aktualitātes. Par un pret.</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16</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Metodisko darbu izstrāde vizuālās mākslas jomā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Izglītības iestādes vadītāja vietnieka amata pienākumi, darba plānošana un organizācija, metodiskā darbība un mācību procesa pārraudzība</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Bērnu un pusaudžu uzvedības traucējumi</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37</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Speciālās zināšanas bērnu tiesību aizsardzības jomā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Novitātes vēstures mācīšanā un vērtēšanā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6</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Interneta atbildīga lietošana</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 xml:space="preserve">Pedagoga profesionālais tēls izglītības iestādē- </w:t>
            </w:r>
            <w:proofErr w:type="spellStart"/>
            <w:r w:rsidRPr="00C55EBA">
              <w:rPr>
                <w:rFonts w:ascii="Arial" w:hAnsi="Arial" w:cs="Arial"/>
                <w:sz w:val="18"/>
                <w:szCs w:val="18"/>
              </w:rPr>
              <w:t>paštēla</w:t>
            </w:r>
            <w:proofErr w:type="spellEnd"/>
            <w:r w:rsidRPr="00C55EBA">
              <w:rPr>
                <w:rFonts w:ascii="Arial" w:hAnsi="Arial" w:cs="Arial"/>
                <w:sz w:val="18"/>
                <w:szCs w:val="18"/>
              </w:rPr>
              <w:t xml:space="preserve"> veidošana skolas vidē</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3</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Valsts un valoda cauri laikiem</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Teorētisko zināšanu praktiska pielietošana koktēlnieka darbā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24</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Sadarbības labās prakses piemēri un inovatīvi risinājumi pārtikas nozarē</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Brīvības mīlestības vārdā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7</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Novitātes koktēlnieka darbā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16</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15</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Pedagogu profesionālās kompetences pilnveides programma profesionālās izglītības iestāžu direktoru vietniekiem mācību darbā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Jaunāko tendenču meistarklase pavārmākslā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6</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proofErr w:type="spellStart"/>
            <w:r w:rsidRPr="00C55EBA">
              <w:rPr>
                <w:rFonts w:ascii="Arial" w:hAnsi="Arial" w:cs="Arial"/>
                <w:sz w:val="18"/>
                <w:szCs w:val="18"/>
              </w:rPr>
              <w:t>Kreativitāte</w:t>
            </w:r>
            <w:proofErr w:type="spellEnd"/>
            <w:r w:rsidRPr="00C55EBA">
              <w:rPr>
                <w:rFonts w:ascii="Arial" w:hAnsi="Arial" w:cs="Arial"/>
                <w:sz w:val="18"/>
                <w:szCs w:val="18"/>
              </w:rPr>
              <w:t xml:space="preserve"> un laikmetīgums konditorejas izstrādājumu gatavošanā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Novitātes un piedāvājumi mūsdienu automobiļu aprīkojumā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16</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 xml:space="preserve">Ultraskaņas parāta pielietošana kopā ar </w:t>
            </w:r>
            <w:proofErr w:type="spellStart"/>
            <w:r w:rsidRPr="00C55EBA">
              <w:rPr>
                <w:rFonts w:ascii="Arial" w:hAnsi="Arial" w:cs="Arial"/>
                <w:sz w:val="18"/>
                <w:szCs w:val="18"/>
              </w:rPr>
              <w:t>Neovita</w:t>
            </w:r>
            <w:proofErr w:type="spellEnd"/>
            <w:r w:rsidRPr="00C55EBA">
              <w:rPr>
                <w:rFonts w:ascii="Arial" w:hAnsi="Arial" w:cs="Arial"/>
                <w:sz w:val="18"/>
                <w:szCs w:val="18"/>
              </w:rPr>
              <w:t xml:space="preserve"> profesionālo kosmētiku</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4</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Viesmīlība un veselība</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lastRenderedPageBreak/>
              <w:t xml:space="preserve">Saliec </w:t>
            </w:r>
            <w:proofErr w:type="spellStart"/>
            <w:r w:rsidRPr="00C55EBA">
              <w:rPr>
                <w:rFonts w:ascii="Arial" w:hAnsi="Arial" w:cs="Arial"/>
                <w:sz w:val="18"/>
                <w:szCs w:val="18"/>
              </w:rPr>
              <w:t>lauzīšus</w:t>
            </w:r>
            <w:proofErr w:type="spellEnd"/>
            <w:r w:rsidRPr="00C55EBA">
              <w:rPr>
                <w:rFonts w:ascii="Arial" w:hAnsi="Arial" w:cs="Arial"/>
                <w:sz w:val="18"/>
                <w:szCs w:val="18"/>
              </w:rPr>
              <w:t>-atver pasauli</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5</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Ārstnieciskā vingrošana pie balsta un kustību aparāta traucējumiem</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20</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Tematiskie kvalifikācijas kursi masāžā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30</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Aktualitātes viesu uzņemšanā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Veselība, skaistums, harmonija ar uzturu</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24</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Izglītības iestādes vadītāju līderības veicināšana izglītības kvalitātes nodrošināšanai izglītības iestādēs</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72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LNVM seminārs</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8</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 xml:space="preserve">Mācību priekšmeta standartā noteikto prasmju apguves </w:t>
            </w:r>
            <w:smartTag w:uri="schemas-tilde-lv/tildestengine" w:element="veidnes">
              <w:smartTagPr>
                <w:attr w:name="text" w:val="plāns"/>
                <w:attr w:name="baseform" w:val="plāns"/>
                <w:attr w:name="id" w:val="-1"/>
              </w:smartTagPr>
              <w:r w:rsidRPr="00C55EBA">
                <w:rPr>
                  <w:rFonts w:ascii="Arial" w:hAnsi="Arial" w:cs="Arial"/>
                  <w:sz w:val="18"/>
                  <w:szCs w:val="18"/>
                </w:rPr>
                <w:t>plāns</w:t>
              </w:r>
            </w:smartTag>
            <w:r w:rsidRPr="00C55EBA">
              <w:rPr>
                <w:rFonts w:ascii="Arial" w:hAnsi="Arial" w:cs="Arial"/>
                <w:sz w:val="18"/>
                <w:szCs w:val="18"/>
              </w:rPr>
              <w:t>- pamats mērķtiecīgai un rezultatīvai mācību stundai</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27</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Pedagoģiskās darbības organizācija</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6</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5</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Darba drošība uzņēmumā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3</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r w:rsidR="0063758D" w:rsidRPr="00C55EBA" w:rsidTr="009A38CB">
        <w:tc>
          <w:tcPr>
            <w:tcW w:w="7338"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Matemātikas olimpiāžu uzdevumu risināšanas metodika</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12</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2</w:t>
            </w:r>
          </w:p>
        </w:tc>
      </w:tr>
      <w:tr w:rsidR="0063758D" w:rsidRPr="00C55EBA" w:rsidTr="009A38CB">
        <w:tc>
          <w:tcPr>
            <w:tcW w:w="7338" w:type="dxa"/>
            <w:shd w:val="clear" w:color="auto" w:fill="auto"/>
          </w:tcPr>
          <w:p w:rsidR="0063758D" w:rsidRPr="00C55EBA" w:rsidRDefault="0063758D" w:rsidP="009A38CB">
            <w:pPr>
              <w:pStyle w:val="Paraststmeklis"/>
              <w:shd w:val="clear" w:color="auto" w:fill="FFFFFF"/>
              <w:spacing w:line="252" w:lineRule="atLeast"/>
              <w:rPr>
                <w:rFonts w:ascii="Arial" w:hAnsi="Arial" w:cs="Arial"/>
                <w:sz w:val="18"/>
                <w:szCs w:val="18"/>
              </w:rPr>
            </w:pPr>
            <w:r w:rsidRPr="00C55EBA">
              <w:rPr>
                <w:rFonts w:ascii="Arial" w:hAnsi="Arial" w:cs="Arial"/>
                <w:sz w:val="18"/>
                <w:szCs w:val="18"/>
              </w:rPr>
              <w:t>Aktualitātes profesionālās izglītības sporta organizatoru darbā</w:t>
            </w:r>
          </w:p>
        </w:tc>
        <w:tc>
          <w:tcPr>
            <w:tcW w:w="850"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16</w:t>
            </w:r>
          </w:p>
        </w:tc>
        <w:tc>
          <w:tcPr>
            <w:tcW w:w="1134" w:type="dxa"/>
            <w:shd w:val="clear" w:color="auto" w:fill="auto"/>
          </w:tcPr>
          <w:p w:rsidR="0063758D" w:rsidRPr="00C55EBA" w:rsidRDefault="0063758D" w:rsidP="009A38CB">
            <w:pPr>
              <w:jc w:val="both"/>
              <w:rPr>
                <w:rFonts w:ascii="Arial" w:hAnsi="Arial" w:cs="Arial"/>
                <w:sz w:val="18"/>
                <w:szCs w:val="18"/>
              </w:rPr>
            </w:pPr>
            <w:r w:rsidRPr="00C55EBA">
              <w:rPr>
                <w:rFonts w:ascii="Arial" w:hAnsi="Arial" w:cs="Arial"/>
                <w:sz w:val="18"/>
                <w:szCs w:val="18"/>
              </w:rPr>
              <w:t>1</w:t>
            </w:r>
          </w:p>
        </w:tc>
      </w:tr>
    </w:tbl>
    <w:p w:rsidR="0063758D" w:rsidRPr="0051597B" w:rsidRDefault="0063758D" w:rsidP="00372149">
      <w:pPr>
        <w:jc w:val="both"/>
        <w:rPr>
          <w:rFonts w:ascii="Arial" w:hAnsi="Arial" w:cs="Arial"/>
          <w:sz w:val="20"/>
          <w:szCs w:val="20"/>
        </w:rPr>
      </w:pPr>
    </w:p>
    <w:p w:rsidR="00F75A54" w:rsidRDefault="0063758D" w:rsidP="00F75A54">
      <w:pPr>
        <w:rPr>
          <w:rFonts w:ascii="Arial" w:hAnsi="Arial" w:cs="Arial"/>
          <w:sz w:val="20"/>
          <w:szCs w:val="20"/>
        </w:rPr>
      </w:pPr>
      <w:r>
        <w:rPr>
          <w:rFonts w:ascii="Arial" w:hAnsi="Arial" w:cs="Arial"/>
          <w:sz w:val="20"/>
          <w:szCs w:val="20"/>
        </w:rPr>
        <w:t xml:space="preserve">Pieci </w:t>
      </w:r>
      <w:r w:rsidR="00372149">
        <w:rPr>
          <w:rFonts w:ascii="Arial" w:hAnsi="Arial" w:cs="Arial"/>
          <w:sz w:val="20"/>
          <w:szCs w:val="20"/>
        </w:rPr>
        <w:t>pedagogi turpina studijas bakalaura profesionālās izglītības nozares programmās, saglabājot darba algu.</w:t>
      </w:r>
    </w:p>
    <w:p w:rsidR="0063758D" w:rsidRDefault="0063758D" w:rsidP="00E75348">
      <w:pPr>
        <w:jc w:val="both"/>
        <w:rPr>
          <w:rFonts w:ascii="Arial" w:hAnsi="Arial" w:cs="Arial"/>
          <w:b/>
        </w:rPr>
      </w:pPr>
    </w:p>
    <w:p w:rsidR="00E75348" w:rsidRDefault="00E75348" w:rsidP="00E75348">
      <w:pPr>
        <w:jc w:val="both"/>
        <w:rPr>
          <w:rFonts w:ascii="Arial" w:hAnsi="Arial" w:cs="Arial"/>
          <w:b/>
        </w:rPr>
      </w:pPr>
      <w:r>
        <w:rPr>
          <w:rFonts w:ascii="Arial" w:hAnsi="Arial" w:cs="Arial"/>
          <w:b/>
        </w:rPr>
        <w:t>2.5. Iestādes veiktie un pasūtītie pētījumi</w:t>
      </w:r>
    </w:p>
    <w:p w:rsidR="00E75348" w:rsidRDefault="00E75348" w:rsidP="00E75348">
      <w:pPr>
        <w:jc w:val="both"/>
        <w:rPr>
          <w:rFonts w:ascii="Arial" w:hAnsi="Arial" w:cs="Arial"/>
          <w:b/>
        </w:rPr>
      </w:pPr>
    </w:p>
    <w:p w:rsidR="00E75348" w:rsidRDefault="00E75348" w:rsidP="00E75348">
      <w:pPr>
        <w:ind w:left="720"/>
        <w:jc w:val="both"/>
        <w:rPr>
          <w:rFonts w:ascii="Arial" w:hAnsi="Arial" w:cs="Arial"/>
          <w:sz w:val="20"/>
          <w:szCs w:val="20"/>
        </w:rPr>
      </w:pPr>
      <w:r>
        <w:rPr>
          <w:rFonts w:ascii="Arial" w:hAnsi="Arial" w:cs="Arial"/>
          <w:b/>
        </w:rPr>
        <w:t xml:space="preserve">    </w:t>
      </w:r>
      <w:r w:rsidRPr="00CE1CC8">
        <w:rPr>
          <w:rFonts w:ascii="Arial" w:hAnsi="Arial" w:cs="Arial"/>
          <w:sz w:val="20"/>
          <w:szCs w:val="20"/>
        </w:rPr>
        <w:t>Saskaņā ar KTTT galvenās mācību ēkas Liepājas ielā 31, Kuldīgā valsts kultūras pieminekļu statusu</w:t>
      </w:r>
      <w:r>
        <w:rPr>
          <w:rFonts w:ascii="Arial" w:hAnsi="Arial" w:cs="Arial"/>
          <w:sz w:val="20"/>
          <w:szCs w:val="20"/>
        </w:rPr>
        <w:t xml:space="preserve"> ( Nr.38) </w:t>
      </w:r>
      <w:r w:rsidRPr="00CE1CC8">
        <w:rPr>
          <w:rFonts w:ascii="Arial" w:hAnsi="Arial" w:cs="Arial"/>
          <w:sz w:val="20"/>
          <w:szCs w:val="20"/>
        </w:rPr>
        <w:t xml:space="preserve"> un tā restaurācijas nepieciešamību, ar Valsts Kultūrkapitāla fonda </w:t>
      </w:r>
      <w:r>
        <w:rPr>
          <w:rFonts w:ascii="Arial" w:hAnsi="Arial" w:cs="Arial"/>
          <w:sz w:val="20"/>
          <w:szCs w:val="20"/>
        </w:rPr>
        <w:t xml:space="preserve">finansiālu </w:t>
      </w:r>
      <w:r w:rsidRPr="00CE1CC8">
        <w:rPr>
          <w:rFonts w:ascii="Arial" w:hAnsi="Arial" w:cs="Arial"/>
          <w:sz w:val="20"/>
          <w:szCs w:val="20"/>
        </w:rPr>
        <w:t xml:space="preserve">atbalstu </w:t>
      </w:r>
      <w:r>
        <w:rPr>
          <w:rFonts w:ascii="Arial" w:hAnsi="Arial" w:cs="Arial"/>
          <w:sz w:val="20"/>
          <w:szCs w:val="20"/>
        </w:rPr>
        <w:t xml:space="preserve">1500 Ls apmērā </w:t>
      </w:r>
      <w:r w:rsidRPr="00CE1CC8">
        <w:rPr>
          <w:rFonts w:ascii="Arial" w:hAnsi="Arial" w:cs="Arial"/>
          <w:sz w:val="20"/>
          <w:szCs w:val="20"/>
        </w:rPr>
        <w:t>uzņēmums “Arhitektoniskās izpētes grupa”</w:t>
      </w:r>
      <w:r>
        <w:rPr>
          <w:rFonts w:ascii="Arial" w:hAnsi="Arial" w:cs="Arial"/>
          <w:sz w:val="20"/>
          <w:szCs w:val="20"/>
        </w:rPr>
        <w:t xml:space="preserve"> </w:t>
      </w:r>
      <w:r w:rsidRPr="00CE1CC8">
        <w:rPr>
          <w:rFonts w:ascii="Arial" w:hAnsi="Arial" w:cs="Arial"/>
          <w:sz w:val="20"/>
          <w:szCs w:val="20"/>
        </w:rPr>
        <w:t xml:space="preserve">veica </w:t>
      </w:r>
      <w:r>
        <w:rPr>
          <w:rFonts w:ascii="Arial" w:hAnsi="Arial" w:cs="Arial"/>
          <w:sz w:val="20"/>
          <w:szCs w:val="20"/>
        </w:rPr>
        <w:t xml:space="preserve">šīs ēkas kokizstrādājumu un fasādes pētījumu projektā “Bijušā Baltijas Skolotāju semināra ēkas </w:t>
      </w:r>
      <w:proofErr w:type="spellStart"/>
      <w:r>
        <w:rPr>
          <w:rFonts w:ascii="Arial" w:hAnsi="Arial" w:cs="Arial"/>
          <w:sz w:val="20"/>
          <w:szCs w:val="20"/>
        </w:rPr>
        <w:t>būvgaldniecības</w:t>
      </w:r>
      <w:proofErr w:type="spellEnd"/>
      <w:r>
        <w:rPr>
          <w:rFonts w:ascii="Arial" w:hAnsi="Arial" w:cs="Arial"/>
          <w:sz w:val="20"/>
          <w:szCs w:val="20"/>
        </w:rPr>
        <w:t xml:space="preserve"> izstrādājumu un fasādes arhitektoniskā izpēte”. Arhitektu birojs “Darbnīca A projekti” ar </w:t>
      </w:r>
      <w:r w:rsidRPr="00CE1CC8">
        <w:rPr>
          <w:b/>
          <w:i/>
          <w:sz w:val="28"/>
          <w:szCs w:val="28"/>
        </w:rPr>
        <w:t xml:space="preserve"> </w:t>
      </w:r>
      <w:r>
        <w:rPr>
          <w:rFonts w:ascii="Arial" w:hAnsi="Arial" w:cs="Arial"/>
          <w:sz w:val="20"/>
          <w:szCs w:val="20"/>
        </w:rPr>
        <w:t xml:space="preserve">Kultūrkapitāla fonda 1500 EUR atbalstu veica  </w:t>
      </w:r>
      <w:r w:rsidRPr="00CE1CC8">
        <w:rPr>
          <w:rFonts w:ascii="Arial" w:hAnsi="Arial" w:cs="Arial"/>
          <w:sz w:val="20"/>
          <w:szCs w:val="20"/>
        </w:rPr>
        <w:t>bijušā Baltijas skolotāju semināra žoga</w:t>
      </w:r>
      <w:r>
        <w:rPr>
          <w:rFonts w:ascii="Arial" w:hAnsi="Arial" w:cs="Arial"/>
          <w:sz w:val="20"/>
          <w:szCs w:val="20"/>
        </w:rPr>
        <w:t xml:space="preserve">, pasētas, vārtu izpēti un  restaurācijas projekta </w:t>
      </w:r>
      <w:proofErr w:type="spellStart"/>
      <w:r>
        <w:rPr>
          <w:rFonts w:ascii="Arial" w:hAnsi="Arial" w:cs="Arial"/>
          <w:sz w:val="20"/>
          <w:szCs w:val="20"/>
        </w:rPr>
        <w:t>izstrād</w:t>
      </w:r>
      <w:r w:rsidRPr="00CE1CC8">
        <w:rPr>
          <w:rFonts w:ascii="Arial" w:hAnsi="Arial" w:cs="Arial"/>
          <w:sz w:val="20"/>
          <w:szCs w:val="20"/>
        </w:rPr>
        <w:t>i</w:t>
      </w:r>
      <w:r>
        <w:rPr>
          <w:rFonts w:ascii="Arial" w:hAnsi="Arial" w:cs="Arial"/>
          <w:sz w:val="20"/>
          <w:szCs w:val="20"/>
        </w:rPr>
        <w:t>.</w:t>
      </w:r>
      <w:r w:rsidR="009A38CB">
        <w:rPr>
          <w:rFonts w:ascii="Arial" w:hAnsi="Arial" w:cs="Arial"/>
          <w:sz w:val="20"/>
          <w:szCs w:val="20"/>
        </w:rPr>
        <w:t>Saskaņā</w:t>
      </w:r>
      <w:proofErr w:type="spellEnd"/>
      <w:r w:rsidR="009A38CB">
        <w:rPr>
          <w:rFonts w:ascii="Arial" w:hAnsi="Arial" w:cs="Arial"/>
          <w:sz w:val="20"/>
          <w:szCs w:val="20"/>
        </w:rPr>
        <w:t xml:space="preserve"> ar plānoto struktūrfondu finansējuma ieguldījumu KTTT infrastruktūras sakārtošanā, uz 2016.gada rudeni  ir pasūtīts inženiertehniskais pētījums ēkai Liepājas ielā 31 un 33, </w:t>
      </w:r>
      <w:proofErr w:type="spellStart"/>
      <w:r w:rsidR="009A38CB">
        <w:rPr>
          <w:rFonts w:ascii="Arial" w:hAnsi="Arial" w:cs="Arial"/>
          <w:sz w:val="20"/>
          <w:szCs w:val="20"/>
        </w:rPr>
        <w:t>L.Paegles</w:t>
      </w:r>
      <w:proofErr w:type="spellEnd"/>
      <w:r w:rsidR="009A38CB">
        <w:rPr>
          <w:rFonts w:ascii="Arial" w:hAnsi="Arial" w:cs="Arial"/>
          <w:sz w:val="20"/>
          <w:szCs w:val="20"/>
        </w:rPr>
        <w:t xml:space="preserve"> ielai 15, Kuldīgā. </w:t>
      </w:r>
    </w:p>
    <w:p w:rsidR="009A38CB" w:rsidRDefault="009A38CB" w:rsidP="00E75348">
      <w:pPr>
        <w:ind w:left="720"/>
        <w:jc w:val="both"/>
        <w:rPr>
          <w:rFonts w:ascii="Arial" w:hAnsi="Arial" w:cs="Arial"/>
          <w:sz w:val="20"/>
          <w:szCs w:val="20"/>
        </w:rPr>
      </w:pPr>
    </w:p>
    <w:p w:rsidR="00E75348" w:rsidRPr="00CE1CC8" w:rsidRDefault="00E75348" w:rsidP="00E75348">
      <w:pPr>
        <w:ind w:left="720"/>
        <w:jc w:val="both"/>
        <w:rPr>
          <w:rFonts w:ascii="Arial" w:hAnsi="Arial" w:cs="Arial"/>
          <w:sz w:val="20"/>
          <w:szCs w:val="20"/>
        </w:rPr>
      </w:pPr>
      <w:r>
        <w:rPr>
          <w:rFonts w:ascii="Arial" w:hAnsi="Arial" w:cs="Arial"/>
          <w:sz w:val="20"/>
          <w:szCs w:val="20"/>
        </w:rPr>
        <w:t xml:space="preserve">  </w:t>
      </w:r>
    </w:p>
    <w:p w:rsidR="00E75348" w:rsidRDefault="00E75348" w:rsidP="00E75348">
      <w:pPr>
        <w:jc w:val="both"/>
        <w:rPr>
          <w:rFonts w:ascii="Arial" w:hAnsi="Arial" w:cs="Arial"/>
        </w:rPr>
      </w:pPr>
    </w:p>
    <w:p w:rsidR="00E75348" w:rsidRDefault="00E75348" w:rsidP="00E75348">
      <w:pPr>
        <w:jc w:val="both"/>
        <w:rPr>
          <w:rFonts w:ascii="Arial" w:hAnsi="Arial" w:cs="Arial"/>
          <w:b/>
        </w:rPr>
      </w:pPr>
      <w:r w:rsidRPr="00961E97">
        <w:rPr>
          <w:rFonts w:ascii="Arial" w:hAnsi="Arial" w:cs="Arial"/>
          <w:b/>
        </w:rPr>
        <w:t>2.6. Sadarbības partneru un ES programmu ietvaros īstenoto projektu rezultāti un līdzekļu izlietojums.</w:t>
      </w:r>
    </w:p>
    <w:p w:rsidR="00F75A54" w:rsidRDefault="00F75A54" w:rsidP="00F75A54">
      <w:pPr>
        <w:rPr>
          <w:rFonts w:ascii="VAGRounded TL" w:hAnsi="VAGRounded TL"/>
          <w:noProof/>
          <w:sz w:val="36"/>
          <w:szCs w:val="36"/>
        </w:rPr>
      </w:pPr>
    </w:p>
    <w:p w:rsidR="008B3FB5" w:rsidRPr="002161D8" w:rsidRDefault="00E75348" w:rsidP="002161D8">
      <w:pPr>
        <w:jc w:val="both"/>
        <w:rPr>
          <w:rFonts w:ascii="Arial" w:hAnsi="Arial" w:cs="Arial"/>
          <w:sz w:val="20"/>
          <w:szCs w:val="20"/>
        </w:rPr>
      </w:pPr>
      <w:r w:rsidRPr="00455033">
        <w:rPr>
          <w:rFonts w:ascii="Arial" w:hAnsi="Arial" w:cs="Arial"/>
          <w:sz w:val="20"/>
          <w:szCs w:val="20"/>
        </w:rPr>
        <w:t xml:space="preserve">    Tehnikums kopš 1994.gada aktīvi strādā starptautiskajos projektos, dažādās programmās, kurās ir labi sadarbības partneri </w:t>
      </w:r>
      <w:proofErr w:type="spellStart"/>
      <w:r w:rsidRPr="00455033">
        <w:rPr>
          <w:rFonts w:ascii="Arial" w:hAnsi="Arial" w:cs="Arial"/>
          <w:sz w:val="20"/>
          <w:szCs w:val="20"/>
        </w:rPr>
        <w:t>Lingenā</w:t>
      </w:r>
      <w:proofErr w:type="spellEnd"/>
      <w:r w:rsidRPr="00455033">
        <w:rPr>
          <w:rFonts w:ascii="Arial" w:hAnsi="Arial" w:cs="Arial"/>
          <w:sz w:val="20"/>
          <w:szCs w:val="20"/>
        </w:rPr>
        <w:t xml:space="preserve">, </w:t>
      </w:r>
      <w:proofErr w:type="spellStart"/>
      <w:r w:rsidRPr="00455033">
        <w:rPr>
          <w:rFonts w:ascii="Arial" w:hAnsi="Arial" w:cs="Arial"/>
          <w:sz w:val="20"/>
          <w:szCs w:val="20"/>
        </w:rPr>
        <w:t>Lindau</w:t>
      </w:r>
      <w:proofErr w:type="spellEnd"/>
      <w:r w:rsidRPr="00455033">
        <w:rPr>
          <w:rFonts w:ascii="Arial" w:hAnsi="Arial" w:cs="Arial"/>
          <w:sz w:val="20"/>
          <w:szCs w:val="20"/>
        </w:rPr>
        <w:t xml:space="preserve">, Osnabrikā, Brēmenē, Berlīnē, Vācijā; </w:t>
      </w:r>
      <w:proofErr w:type="spellStart"/>
      <w:r w:rsidRPr="00455033">
        <w:rPr>
          <w:rFonts w:ascii="Arial" w:hAnsi="Arial" w:cs="Arial"/>
          <w:sz w:val="20"/>
          <w:szCs w:val="20"/>
        </w:rPr>
        <w:t>Lidkopingā</w:t>
      </w:r>
      <w:proofErr w:type="spellEnd"/>
      <w:r w:rsidRPr="00455033">
        <w:rPr>
          <w:rFonts w:ascii="Arial" w:hAnsi="Arial" w:cs="Arial"/>
          <w:sz w:val="20"/>
          <w:szCs w:val="20"/>
        </w:rPr>
        <w:t xml:space="preserve"> un </w:t>
      </w:r>
      <w:proofErr w:type="spellStart"/>
      <w:r w:rsidRPr="00455033">
        <w:rPr>
          <w:rFonts w:ascii="Arial" w:hAnsi="Arial" w:cs="Arial"/>
          <w:sz w:val="20"/>
          <w:szCs w:val="20"/>
        </w:rPr>
        <w:t>Benfgtsforšā</w:t>
      </w:r>
      <w:proofErr w:type="spellEnd"/>
      <w:r w:rsidRPr="00455033">
        <w:rPr>
          <w:rFonts w:ascii="Arial" w:hAnsi="Arial" w:cs="Arial"/>
          <w:sz w:val="20"/>
          <w:szCs w:val="20"/>
        </w:rPr>
        <w:t xml:space="preserve">, Zviedrijā, Tartu un Tallinā, Igaunijā; </w:t>
      </w:r>
      <w:proofErr w:type="spellStart"/>
      <w:r w:rsidRPr="00455033">
        <w:rPr>
          <w:rFonts w:ascii="Arial" w:hAnsi="Arial" w:cs="Arial"/>
          <w:sz w:val="20"/>
          <w:szCs w:val="20"/>
        </w:rPr>
        <w:t>Paņevežos</w:t>
      </w:r>
      <w:proofErr w:type="spellEnd"/>
      <w:r w:rsidRPr="00455033">
        <w:rPr>
          <w:rFonts w:ascii="Arial" w:hAnsi="Arial" w:cs="Arial"/>
          <w:sz w:val="20"/>
          <w:szCs w:val="20"/>
        </w:rPr>
        <w:t xml:space="preserve">, Klaipēdā, Telšos, Mažeiķos, Lietuvā; Popradā, Slovākijā; Boloņā, </w:t>
      </w:r>
      <w:proofErr w:type="spellStart"/>
      <w:r w:rsidRPr="00455033">
        <w:rPr>
          <w:rFonts w:ascii="Arial" w:hAnsi="Arial" w:cs="Arial"/>
          <w:sz w:val="20"/>
          <w:szCs w:val="20"/>
        </w:rPr>
        <w:t>Spoleto</w:t>
      </w:r>
      <w:proofErr w:type="spellEnd"/>
      <w:r w:rsidRPr="00455033">
        <w:rPr>
          <w:rFonts w:ascii="Arial" w:hAnsi="Arial" w:cs="Arial"/>
          <w:sz w:val="20"/>
          <w:szCs w:val="20"/>
        </w:rPr>
        <w:t xml:space="preserve">, </w:t>
      </w:r>
      <w:proofErr w:type="spellStart"/>
      <w:r w:rsidRPr="00455033">
        <w:rPr>
          <w:rFonts w:ascii="Arial" w:hAnsi="Arial" w:cs="Arial"/>
          <w:sz w:val="20"/>
          <w:szCs w:val="20"/>
        </w:rPr>
        <w:t>Rimini</w:t>
      </w:r>
      <w:proofErr w:type="spellEnd"/>
      <w:r w:rsidRPr="00455033">
        <w:rPr>
          <w:rFonts w:ascii="Arial" w:hAnsi="Arial" w:cs="Arial"/>
          <w:sz w:val="20"/>
          <w:szCs w:val="20"/>
        </w:rPr>
        <w:t xml:space="preserve"> Itālijā; Burgasā, Bulgārijā; </w:t>
      </w:r>
      <w:proofErr w:type="spellStart"/>
      <w:r w:rsidRPr="00455033">
        <w:rPr>
          <w:rFonts w:ascii="Arial" w:hAnsi="Arial" w:cs="Arial"/>
          <w:sz w:val="20"/>
          <w:szCs w:val="20"/>
        </w:rPr>
        <w:t>Zell</w:t>
      </w:r>
      <w:proofErr w:type="spellEnd"/>
      <w:r w:rsidRPr="00455033">
        <w:rPr>
          <w:rFonts w:ascii="Arial" w:hAnsi="Arial" w:cs="Arial"/>
          <w:sz w:val="20"/>
          <w:szCs w:val="20"/>
        </w:rPr>
        <w:t xml:space="preserve"> </w:t>
      </w:r>
      <w:proofErr w:type="spellStart"/>
      <w:r w:rsidRPr="00455033">
        <w:rPr>
          <w:rFonts w:ascii="Arial" w:hAnsi="Arial" w:cs="Arial"/>
          <w:sz w:val="20"/>
          <w:szCs w:val="20"/>
        </w:rPr>
        <w:t>am</w:t>
      </w:r>
      <w:proofErr w:type="spellEnd"/>
      <w:r w:rsidRPr="00455033">
        <w:rPr>
          <w:rFonts w:ascii="Arial" w:hAnsi="Arial" w:cs="Arial"/>
          <w:sz w:val="20"/>
          <w:szCs w:val="20"/>
        </w:rPr>
        <w:t xml:space="preserve"> </w:t>
      </w:r>
      <w:proofErr w:type="spellStart"/>
      <w:r w:rsidRPr="00455033">
        <w:rPr>
          <w:rFonts w:ascii="Arial" w:hAnsi="Arial" w:cs="Arial"/>
          <w:sz w:val="20"/>
          <w:szCs w:val="20"/>
        </w:rPr>
        <w:t>See</w:t>
      </w:r>
      <w:proofErr w:type="spellEnd"/>
      <w:r w:rsidRPr="00455033">
        <w:rPr>
          <w:rFonts w:ascii="Arial" w:hAnsi="Arial" w:cs="Arial"/>
          <w:sz w:val="20"/>
          <w:szCs w:val="20"/>
        </w:rPr>
        <w:t xml:space="preserve">, Austrijā; </w:t>
      </w:r>
      <w:proofErr w:type="spellStart"/>
      <w:r w:rsidRPr="00455033">
        <w:rPr>
          <w:rFonts w:ascii="Arial" w:hAnsi="Arial" w:cs="Arial"/>
          <w:sz w:val="20"/>
          <w:szCs w:val="20"/>
        </w:rPr>
        <w:t>Zakopanē</w:t>
      </w:r>
      <w:proofErr w:type="spellEnd"/>
      <w:r w:rsidRPr="00455033">
        <w:rPr>
          <w:rFonts w:ascii="Arial" w:hAnsi="Arial" w:cs="Arial"/>
          <w:sz w:val="20"/>
          <w:szCs w:val="20"/>
        </w:rPr>
        <w:t xml:space="preserve"> un Varšavā, Polijā; Brno, Čehijā u.c. Tiek realizēti daudzveidīgi starptautiskie un valsts mēroga projekti prioritārajās programmās – </w:t>
      </w:r>
      <w:proofErr w:type="spellStart"/>
      <w:r w:rsidRPr="00455033">
        <w:rPr>
          <w:rFonts w:ascii="Arial" w:hAnsi="Arial" w:cs="Arial"/>
          <w:sz w:val="20"/>
          <w:szCs w:val="20"/>
        </w:rPr>
        <w:t>Nordplus</w:t>
      </w:r>
      <w:proofErr w:type="spellEnd"/>
      <w:r w:rsidRPr="00455033">
        <w:rPr>
          <w:rFonts w:ascii="Arial" w:hAnsi="Arial" w:cs="Arial"/>
          <w:sz w:val="20"/>
          <w:szCs w:val="20"/>
        </w:rPr>
        <w:t xml:space="preserve">, </w:t>
      </w:r>
      <w:proofErr w:type="spellStart"/>
      <w:r w:rsidRPr="00455033">
        <w:rPr>
          <w:rFonts w:ascii="Arial" w:hAnsi="Arial" w:cs="Arial"/>
          <w:sz w:val="20"/>
          <w:szCs w:val="20"/>
        </w:rPr>
        <w:t>Leonardo</w:t>
      </w:r>
      <w:proofErr w:type="spellEnd"/>
      <w:r w:rsidRPr="00455033">
        <w:rPr>
          <w:rFonts w:ascii="Arial" w:hAnsi="Arial" w:cs="Arial"/>
          <w:sz w:val="20"/>
          <w:szCs w:val="20"/>
        </w:rPr>
        <w:t xml:space="preserve"> </w:t>
      </w:r>
      <w:proofErr w:type="spellStart"/>
      <w:r w:rsidRPr="00455033">
        <w:rPr>
          <w:rFonts w:ascii="Arial" w:hAnsi="Arial" w:cs="Arial"/>
          <w:sz w:val="20"/>
          <w:szCs w:val="20"/>
        </w:rPr>
        <w:t>da</w:t>
      </w:r>
      <w:proofErr w:type="spellEnd"/>
      <w:r w:rsidRPr="00455033">
        <w:rPr>
          <w:rFonts w:ascii="Arial" w:hAnsi="Arial" w:cs="Arial"/>
          <w:sz w:val="20"/>
          <w:szCs w:val="20"/>
        </w:rPr>
        <w:t xml:space="preserve"> Vinči, Jaunatne darbībā, </w:t>
      </w:r>
      <w:proofErr w:type="spellStart"/>
      <w:r w:rsidRPr="00455033">
        <w:rPr>
          <w:rFonts w:ascii="Arial" w:hAnsi="Arial" w:cs="Arial"/>
          <w:sz w:val="20"/>
          <w:szCs w:val="20"/>
        </w:rPr>
        <w:t>Baltic</w:t>
      </w:r>
      <w:proofErr w:type="spellEnd"/>
      <w:r w:rsidRPr="00455033">
        <w:rPr>
          <w:rFonts w:ascii="Arial" w:hAnsi="Arial" w:cs="Arial"/>
          <w:sz w:val="20"/>
          <w:szCs w:val="20"/>
        </w:rPr>
        <w:t xml:space="preserve"> </w:t>
      </w:r>
      <w:proofErr w:type="spellStart"/>
      <w:r w:rsidRPr="00455033">
        <w:rPr>
          <w:rFonts w:ascii="Arial" w:hAnsi="Arial" w:cs="Arial"/>
          <w:sz w:val="20"/>
          <w:szCs w:val="20"/>
        </w:rPr>
        <w:t>training</w:t>
      </w:r>
      <w:proofErr w:type="spellEnd"/>
      <w:r w:rsidRPr="00455033">
        <w:rPr>
          <w:rFonts w:ascii="Arial" w:hAnsi="Arial" w:cs="Arial"/>
          <w:sz w:val="20"/>
          <w:szCs w:val="20"/>
        </w:rPr>
        <w:t xml:space="preserve"> </w:t>
      </w:r>
      <w:proofErr w:type="spellStart"/>
      <w:r w:rsidRPr="00455033">
        <w:rPr>
          <w:rFonts w:ascii="Arial" w:hAnsi="Arial" w:cs="Arial"/>
          <w:sz w:val="20"/>
          <w:szCs w:val="20"/>
        </w:rPr>
        <w:t>programme</w:t>
      </w:r>
      <w:proofErr w:type="spellEnd"/>
      <w:r w:rsidRPr="00455033">
        <w:rPr>
          <w:rFonts w:ascii="Arial" w:hAnsi="Arial" w:cs="Arial"/>
          <w:sz w:val="20"/>
          <w:szCs w:val="20"/>
        </w:rPr>
        <w:t xml:space="preserve">, ESF, LAT/LIT, kopš 2014.gada – </w:t>
      </w:r>
      <w:proofErr w:type="spellStart"/>
      <w:r w:rsidRPr="00455033">
        <w:rPr>
          <w:rFonts w:ascii="Arial" w:hAnsi="Arial" w:cs="Arial"/>
          <w:sz w:val="20"/>
          <w:szCs w:val="20"/>
        </w:rPr>
        <w:t>Erasmus</w:t>
      </w:r>
      <w:proofErr w:type="spellEnd"/>
      <w:r w:rsidRPr="00455033">
        <w:rPr>
          <w:rFonts w:ascii="Arial" w:hAnsi="Arial" w:cs="Arial"/>
          <w:sz w:val="20"/>
          <w:szCs w:val="20"/>
        </w:rPr>
        <w:t>, arī Kultūrkapitāla fondā un Kuldīgas novada Domes fonda projektā, Lauku Atbalsta dienesta</w:t>
      </w:r>
      <w:r w:rsidR="002161D8">
        <w:rPr>
          <w:rFonts w:ascii="Arial" w:hAnsi="Arial" w:cs="Arial"/>
          <w:sz w:val="20"/>
          <w:szCs w:val="20"/>
        </w:rPr>
        <w:t xml:space="preserve"> izsludinātajos projektos, u.c..</w:t>
      </w:r>
    </w:p>
    <w:p w:rsidR="008B3FB5" w:rsidRPr="008B3FB5" w:rsidRDefault="008B3FB5" w:rsidP="008B3FB5">
      <w:pPr>
        <w:ind w:right="34"/>
        <w:rPr>
          <w:rFonts w:ascii="Arial" w:hAnsi="Arial" w:cs="Arial"/>
          <w:sz w:val="20"/>
          <w:szCs w:val="20"/>
        </w:rPr>
      </w:pPr>
    </w:p>
    <w:p w:rsidR="008B3FB5" w:rsidRDefault="008B3FB5" w:rsidP="008B3FB5">
      <w:pPr>
        <w:numPr>
          <w:ilvl w:val="0"/>
          <w:numId w:val="13"/>
        </w:numPr>
        <w:ind w:left="720" w:right="34"/>
        <w:rPr>
          <w:rFonts w:ascii="Arial" w:hAnsi="Arial" w:cs="Arial"/>
          <w:sz w:val="20"/>
          <w:szCs w:val="20"/>
        </w:rPr>
      </w:pPr>
      <w:r w:rsidRPr="008B3FB5">
        <w:rPr>
          <w:rFonts w:ascii="Arial" w:hAnsi="Arial" w:cs="Arial"/>
          <w:sz w:val="20"/>
          <w:szCs w:val="20"/>
        </w:rPr>
        <w:t>Tehnikums 2016.g. maijā veiksmīgi tika akreditēts Brīvprātīgā darba veicēju institūcijas statusam.</w:t>
      </w:r>
    </w:p>
    <w:p w:rsidR="002161D8" w:rsidRPr="008B3FB5" w:rsidRDefault="002161D8" w:rsidP="002161D8">
      <w:pPr>
        <w:ind w:left="720" w:right="34"/>
        <w:rPr>
          <w:rFonts w:ascii="Arial" w:hAnsi="Arial" w:cs="Arial"/>
          <w:sz w:val="20"/>
          <w:szCs w:val="20"/>
        </w:rPr>
      </w:pPr>
      <w:r>
        <w:rPr>
          <w:rFonts w:ascii="Arial" w:hAnsi="Arial" w:cs="Arial"/>
          <w:sz w:val="20"/>
          <w:szCs w:val="20"/>
        </w:rPr>
        <w:t>Projektu darbs:</w:t>
      </w:r>
    </w:p>
    <w:p w:rsidR="008B3FB5" w:rsidRPr="008B3FB5" w:rsidRDefault="008B3FB5" w:rsidP="008B3FB5">
      <w:pPr>
        <w:ind w:right="34"/>
        <w:rPr>
          <w:rFonts w:ascii="Arial" w:hAnsi="Arial" w:cs="Arial"/>
          <w:sz w:val="20"/>
          <w:szCs w:val="20"/>
        </w:rPr>
      </w:pPr>
    </w:p>
    <w:p w:rsidR="008B3FB5" w:rsidRPr="008B3FB5" w:rsidRDefault="008B3FB5" w:rsidP="008B3FB5">
      <w:pPr>
        <w:pStyle w:val="NoSpacing1"/>
        <w:ind w:left="720"/>
        <w:rPr>
          <w:rFonts w:ascii="Arial" w:hAnsi="Arial" w:cs="Arial"/>
          <w:sz w:val="20"/>
          <w:szCs w:val="20"/>
        </w:rPr>
      </w:pPr>
    </w:p>
    <w:tbl>
      <w:tblPr>
        <w:tblStyle w:val="Vienkratabula2"/>
        <w:tblW w:w="10915"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7796"/>
      </w:tblGrid>
      <w:tr w:rsidR="002161D8" w:rsidRPr="00C922CA" w:rsidTr="00E3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none" w:sz="0" w:space="0" w:color="auto"/>
            </w:tcBorders>
          </w:tcPr>
          <w:p w:rsidR="002161D8" w:rsidRPr="002161D8" w:rsidRDefault="002161D8" w:rsidP="009A38CB">
            <w:pPr>
              <w:rPr>
                <w:b w:val="0"/>
                <w:sz w:val="20"/>
                <w:szCs w:val="20"/>
              </w:rPr>
            </w:pPr>
            <w:proofErr w:type="spellStart"/>
            <w:r w:rsidRPr="002161D8">
              <w:rPr>
                <w:b w:val="0"/>
                <w:sz w:val="20"/>
                <w:szCs w:val="20"/>
              </w:rPr>
              <w:t>N.p.k</w:t>
            </w:r>
            <w:proofErr w:type="spellEnd"/>
            <w:r w:rsidRPr="002161D8">
              <w:rPr>
                <w:b w:val="0"/>
                <w:sz w:val="20"/>
                <w:szCs w:val="20"/>
              </w:rPr>
              <w:t>.</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tcPr>
          <w:p w:rsidR="002161D8" w:rsidRPr="002161D8" w:rsidRDefault="002161D8" w:rsidP="009A38CB">
            <w:pPr>
              <w:rPr>
                <w:b w:val="0"/>
                <w:sz w:val="20"/>
                <w:szCs w:val="20"/>
              </w:rPr>
            </w:pPr>
            <w:r w:rsidRPr="002161D8">
              <w:rPr>
                <w:b w:val="0"/>
                <w:sz w:val="20"/>
                <w:szCs w:val="20"/>
              </w:rPr>
              <w:t>Projekta nosaukums</w:t>
            </w:r>
          </w:p>
        </w:tc>
        <w:tc>
          <w:tcPr>
            <w:cnfStyle w:val="000100000000" w:firstRow="0" w:lastRow="0" w:firstColumn="0" w:lastColumn="1" w:oddVBand="0" w:evenVBand="0" w:oddHBand="0" w:evenHBand="0" w:firstRowFirstColumn="0" w:firstRowLastColumn="0" w:lastRowFirstColumn="0" w:lastRowLastColumn="0"/>
            <w:tcW w:w="7796" w:type="dxa"/>
            <w:tcBorders>
              <w:bottom w:val="none" w:sz="0" w:space="0" w:color="auto"/>
            </w:tcBorders>
          </w:tcPr>
          <w:p w:rsidR="002161D8" w:rsidRPr="002161D8" w:rsidRDefault="002161D8" w:rsidP="009A38CB">
            <w:pPr>
              <w:rPr>
                <w:b w:val="0"/>
                <w:sz w:val="20"/>
                <w:szCs w:val="20"/>
              </w:rPr>
            </w:pPr>
            <w:r w:rsidRPr="002161D8">
              <w:rPr>
                <w:b w:val="0"/>
                <w:sz w:val="20"/>
                <w:szCs w:val="20"/>
              </w:rPr>
              <w:t>Finanses/termiņi</w:t>
            </w:r>
          </w:p>
        </w:tc>
      </w:tr>
      <w:tr w:rsidR="002161D8" w:rsidRPr="00C922CA" w:rsidTr="00E3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rsidR="002161D8" w:rsidRPr="00C922CA" w:rsidRDefault="002161D8" w:rsidP="009A38CB">
            <w:pPr>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rsidR="002161D8" w:rsidRDefault="002161D8" w:rsidP="009A38CB">
            <w:pPr>
              <w:rPr>
                <w:sz w:val="20"/>
                <w:szCs w:val="20"/>
              </w:rPr>
            </w:pPr>
            <w:r>
              <w:rPr>
                <w:sz w:val="20"/>
                <w:szCs w:val="20"/>
              </w:rPr>
              <w:t xml:space="preserve">2015.Kuldīgas Tehnoloģiju un tūrisma tehnikumam piešķirta </w:t>
            </w:r>
            <w:r w:rsidRPr="00905C4D">
              <w:rPr>
                <w:sz w:val="20"/>
                <w:szCs w:val="20"/>
              </w:rPr>
              <w:t xml:space="preserve">ES rīcības programmas mūžizglītības </w:t>
            </w:r>
            <w:r w:rsidRPr="00905C4D">
              <w:rPr>
                <w:sz w:val="20"/>
                <w:szCs w:val="20"/>
              </w:rPr>
              <w:lastRenderedPageBreak/>
              <w:t>jomā 2007.-2013. gadam projektu kvalitātes balva</w:t>
            </w:r>
            <w:r>
              <w:rPr>
                <w:sz w:val="20"/>
                <w:szCs w:val="20"/>
              </w:rPr>
              <w:t xml:space="preserve"> „Spārni - 2015” par </w:t>
            </w:r>
            <w:proofErr w:type="spellStart"/>
            <w:r>
              <w:rPr>
                <w:sz w:val="20"/>
                <w:szCs w:val="20"/>
              </w:rPr>
              <w:t>Leonardo</w:t>
            </w:r>
            <w:proofErr w:type="spellEnd"/>
            <w:r>
              <w:rPr>
                <w:sz w:val="20"/>
                <w:szCs w:val="20"/>
              </w:rPr>
              <w:t xml:space="preserve"> </w:t>
            </w:r>
            <w:proofErr w:type="spellStart"/>
            <w:r>
              <w:rPr>
                <w:sz w:val="20"/>
                <w:szCs w:val="20"/>
              </w:rPr>
              <w:t>da</w:t>
            </w:r>
            <w:proofErr w:type="spellEnd"/>
            <w:r>
              <w:rPr>
                <w:sz w:val="20"/>
                <w:szCs w:val="20"/>
              </w:rPr>
              <w:t xml:space="preserve"> </w:t>
            </w:r>
            <w:proofErr w:type="spellStart"/>
            <w:r>
              <w:rPr>
                <w:sz w:val="20"/>
                <w:szCs w:val="20"/>
              </w:rPr>
              <w:t>Vinci</w:t>
            </w:r>
            <w:proofErr w:type="spellEnd"/>
            <w:r>
              <w:rPr>
                <w:sz w:val="20"/>
                <w:szCs w:val="20"/>
              </w:rPr>
              <w:t xml:space="preserve">  IVET mobilitātes projektu </w:t>
            </w:r>
            <w:r w:rsidRPr="00905C4D">
              <w:rPr>
                <w:sz w:val="20"/>
                <w:szCs w:val="20"/>
              </w:rPr>
              <w:t>MODERNAS KOMPETENCES NĀKOTNES EIROPAS PROFESIONĀĻIEM</w:t>
            </w:r>
            <w:r>
              <w:rPr>
                <w:sz w:val="20"/>
                <w:szCs w:val="20"/>
              </w:rPr>
              <w:t xml:space="preserve">,  </w:t>
            </w:r>
          </w:p>
          <w:p w:rsidR="002161D8" w:rsidRPr="00C922CA" w:rsidRDefault="002161D8" w:rsidP="009A38CB">
            <w:pPr>
              <w:rPr>
                <w:sz w:val="20"/>
                <w:szCs w:val="20"/>
              </w:rPr>
            </w:pPr>
            <w:r>
              <w:rPr>
                <w:sz w:val="20"/>
                <w:szCs w:val="20"/>
              </w:rPr>
              <w:t xml:space="preserve">Nr. </w:t>
            </w:r>
            <w:r w:rsidRPr="00A20438">
              <w:rPr>
                <w:sz w:val="20"/>
                <w:szCs w:val="20"/>
              </w:rPr>
              <w:t>2012-1-LV1-LEO01-03513</w:t>
            </w:r>
          </w:p>
        </w:tc>
        <w:tc>
          <w:tcPr>
            <w:cnfStyle w:val="000100000000" w:firstRow="0" w:lastRow="0" w:firstColumn="0" w:lastColumn="1" w:oddVBand="0" w:evenVBand="0" w:oddHBand="0" w:evenHBand="0" w:firstRowFirstColumn="0" w:firstRowLastColumn="0" w:lastRowFirstColumn="0" w:lastRowLastColumn="0"/>
            <w:tcW w:w="7796" w:type="dxa"/>
            <w:tcBorders>
              <w:top w:val="none" w:sz="0" w:space="0" w:color="auto"/>
              <w:bottom w:val="none" w:sz="0" w:space="0" w:color="auto"/>
            </w:tcBorders>
          </w:tcPr>
          <w:p w:rsidR="002161D8" w:rsidRPr="002161D8" w:rsidRDefault="002161D8" w:rsidP="009A38CB">
            <w:pPr>
              <w:rPr>
                <w:b w:val="0"/>
                <w:sz w:val="20"/>
                <w:szCs w:val="20"/>
              </w:rPr>
            </w:pPr>
          </w:p>
        </w:tc>
      </w:tr>
      <w:tr w:rsidR="002161D8" w:rsidRPr="00C922CA" w:rsidTr="00E32EAC">
        <w:tc>
          <w:tcPr>
            <w:cnfStyle w:val="001000000000" w:firstRow="0" w:lastRow="0" w:firstColumn="1" w:lastColumn="0" w:oddVBand="0" w:evenVBand="0" w:oddHBand="0" w:evenHBand="0" w:firstRowFirstColumn="0" w:firstRowLastColumn="0" w:lastRowFirstColumn="0" w:lastRowLastColumn="0"/>
            <w:tcW w:w="567" w:type="dxa"/>
          </w:tcPr>
          <w:p w:rsidR="002161D8" w:rsidRPr="00C922CA" w:rsidRDefault="002161D8" w:rsidP="009A38CB">
            <w:pPr>
              <w:rPr>
                <w:sz w:val="20"/>
                <w:szCs w:val="20"/>
              </w:rPr>
            </w:pPr>
            <w:r>
              <w:rPr>
                <w:sz w:val="20"/>
                <w:szCs w:val="20"/>
              </w:rPr>
              <w:t>2</w:t>
            </w:r>
            <w:r w:rsidRPr="00C922CA">
              <w:rPr>
                <w:sz w:val="20"/>
                <w:szCs w:val="20"/>
              </w:rPr>
              <w:t>.</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right w:val="none" w:sz="0" w:space="0" w:color="auto"/>
            </w:tcBorders>
          </w:tcPr>
          <w:p w:rsidR="002161D8" w:rsidRDefault="002161D8" w:rsidP="009A38CB">
            <w:pPr>
              <w:rPr>
                <w:sz w:val="20"/>
                <w:szCs w:val="20"/>
              </w:rPr>
            </w:pPr>
            <w:r w:rsidRPr="00C922CA">
              <w:rPr>
                <w:sz w:val="20"/>
                <w:szCs w:val="20"/>
              </w:rPr>
              <w:t xml:space="preserve">Sadarbība ar Klaipēdas tūrisma skolu </w:t>
            </w:r>
          </w:p>
          <w:p w:rsidR="002161D8" w:rsidRPr="00C922CA" w:rsidRDefault="002161D8" w:rsidP="009A38CB">
            <w:pPr>
              <w:rPr>
                <w:sz w:val="20"/>
                <w:szCs w:val="20"/>
              </w:rPr>
            </w:pPr>
            <w:proofErr w:type="spellStart"/>
            <w:r w:rsidRPr="00C922CA">
              <w:rPr>
                <w:sz w:val="20"/>
                <w:szCs w:val="20"/>
              </w:rPr>
              <w:t>Nordplus</w:t>
            </w:r>
            <w:proofErr w:type="spellEnd"/>
            <w:r w:rsidRPr="00C922CA">
              <w:rPr>
                <w:sz w:val="20"/>
                <w:szCs w:val="20"/>
              </w:rPr>
              <w:t xml:space="preserve"> projekts </w:t>
            </w:r>
          </w:p>
          <w:p w:rsidR="002161D8" w:rsidRPr="00C922CA" w:rsidRDefault="002161D8" w:rsidP="009A38CB">
            <w:pPr>
              <w:rPr>
                <w:sz w:val="20"/>
                <w:szCs w:val="20"/>
                <w:lang w:val="en-GB"/>
              </w:rPr>
            </w:pPr>
            <w:r w:rsidRPr="00C922CA">
              <w:rPr>
                <w:sz w:val="20"/>
                <w:szCs w:val="20"/>
                <w:lang w:val="en-GB"/>
              </w:rPr>
              <w:t>Advancement merges Baltic education relationships (AMBER)</w:t>
            </w:r>
          </w:p>
          <w:p w:rsidR="002161D8" w:rsidRPr="00C922CA" w:rsidRDefault="002161D8" w:rsidP="009A38CB">
            <w:pPr>
              <w:rPr>
                <w:sz w:val="20"/>
                <w:szCs w:val="20"/>
                <w:lang w:val="en-GB"/>
              </w:rPr>
            </w:pPr>
            <w:r w:rsidRPr="00C922CA">
              <w:rPr>
                <w:sz w:val="20"/>
                <w:szCs w:val="20"/>
              </w:rPr>
              <w:t>NPJR-2015/10333</w:t>
            </w:r>
          </w:p>
        </w:tc>
        <w:tc>
          <w:tcPr>
            <w:cnfStyle w:val="000100000000" w:firstRow="0" w:lastRow="0" w:firstColumn="0" w:lastColumn="1" w:oddVBand="0" w:evenVBand="0" w:oddHBand="0" w:evenHBand="0" w:firstRowFirstColumn="0" w:firstRowLastColumn="0" w:lastRowFirstColumn="0" w:lastRowLastColumn="0"/>
            <w:tcW w:w="7796" w:type="dxa"/>
          </w:tcPr>
          <w:p w:rsidR="002161D8" w:rsidRPr="002161D8" w:rsidRDefault="002161D8" w:rsidP="002161D8">
            <w:pPr>
              <w:rPr>
                <w:b w:val="0"/>
                <w:sz w:val="20"/>
                <w:szCs w:val="20"/>
              </w:rPr>
            </w:pPr>
            <w:r w:rsidRPr="002161D8">
              <w:rPr>
                <w:b w:val="0"/>
                <w:sz w:val="20"/>
                <w:szCs w:val="20"/>
              </w:rPr>
              <w:t>5050 EUR  2015.-2016.m.g.</w:t>
            </w:r>
          </w:p>
        </w:tc>
      </w:tr>
      <w:tr w:rsidR="002161D8" w:rsidRPr="00C922CA" w:rsidTr="00E3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rsidR="002161D8" w:rsidRPr="00C922CA" w:rsidRDefault="002161D8" w:rsidP="009A38CB">
            <w:pPr>
              <w:rPr>
                <w:sz w:val="20"/>
                <w:szCs w:val="20"/>
              </w:rPr>
            </w:pPr>
            <w:r>
              <w:rPr>
                <w:sz w:val="20"/>
                <w:szCs w:val="20"/>
              </w:rPr>
              <w:t>3</w:t>
            </w:r>
            <w:r w:rsidRPr="00C922CA">
              <w:rPr>
                <w:sz w:val="20"/>
                <w:szCs w:val="20"/>
              </w:rPr>
              <w:t>.</w:t>
            </w:r>
          </w:p>
        </w:tc>
        <w:tc>
          <w:tcPr>
            <w:cnfStyle w:val="000010000000" w:firstRow="0" w:lastRow="0" w:firstColumn="0" w:lastColumn="0" w:oddVBand="1"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rsidR="002161D8" w:rsidRPr="00C922CA" w:rsidRDefault="002161D8" w:rsidP="009A38CB">
            <w:pPr>
              <w:rPr>
                <w:sz w:val="20"/>
                <w:szCs w:val="20"/>
              </w:rPr>
            </w:pPr>
            <w:r w:rsidRPr="00C922CA">
              <w:rPr>
                <w:sz w:val="20"/>
                <w:szCs w:val="20"/>
              </w:rPr>
              <w:t xml:space="preserve">Programmas  </w:t>
            </w:r>
            <w:proofErr w:type="spellStart"/>
            <w:r w:rsidRPr="00C922CA">
              <w:rPr>
                <w:sz w:val="20"/>
                <w:szCs w:val="20"/>
              </w:rPr>
              <w:t>Erasmus</w:t>
            </w:r>
            <w:proofErr w:type="spellEnd"/>
            <w:r w:rsidRPr="00C922CA">
              <w:rPr>
                <w:sz w:val="20"/>
                <w:szCs w:val="20"/>
              </w:rPr>
              <w:t xml:space="preserve"> +  audzēkņu  un skolotāju  starptautisko prakšu projekts</w:t>
            </w:r>
          </w:p>
          <w:p w:rsidR="002161D8" w:rsidRPr="00C922CA" w:rsidRDefault="002161D8" w:rsidP="009A38CB">
            <w:pPr>
              <w:rPr>
                <w:sz w:val="20"/>
                <w:szCs w:val="20"/>
              </w:rPr>
            </w:pPr>
            <w:r w:rsidRPr="00C922CA">
              <w:rPr>
                <w:sz w:val="20"/>
                <w:szCs w:val="20"/>
              </w:rPr>
              <w:t>Starptautiska profesionālā pieredze  - vārti  uz labklājību</w:t>
            </w:r>
          </w:p>
          <w:p w:rsidR="002161D8" w:rsidRPr="00C922CA" w:rsidRDefault="002161D8" w:rsidP="009A38CB">
            <w:pPr>
              <w:rPr>
                <w:sz w:val="20"/>
                <w:szCs w:val="20"/>
              </w:rPr>
            </w:pPr>
            <w:r w:rsidRPr="00C922CA">
              <w:rPr>
                <w:sz w:val="20"/>
                <w:szCs w:val="20"/>
              </w:rPr>
              <w:t xml:space="preserve"> 2015-1-LV01-KA102-013165</w:t>
            </w:r>
          </w:p>
        </w:tc>
        <w:tc>
          <w:tcPr>
            <w:cnfStyle w:val="000100000000" w:firstRow="0" w:lastRow="0" w:firstColumn="0" w:lastColumn="1" w:oddVBand="0" w:evenVBand="0" w:oddHBand="0" w:evenHBand="0" w:firstRowFirstColumn="0" w:firstRowLastColumn="0" w:lastRowFirstColumn="0" w:lastRowLastColumn="0"/>
            <w:tcW w:w="7796" w:type="dxa"/>
            <w:tcBorders>
              <w:top w:val="none" w:sz="0" w:space="0" w:color="auto"/>
              <w:bottom w:val="none" w:sz="0" w:space="0" w:color="auto"/>
            </w:tcBorders>
          </w:tcPr>
          <w:p w:rsidR="002161D8" w:rsidRPr="002161D8" w:rsidRDefault="002161D8" w:rsidP="002161D8">
            <w:pPr>
              <w:rPr>
                <w:b w:val="0"/>
                <w:bCs w:val="0"/>
                <w:sz w:val="20"/>
                <w:szCs w:val="20"/>
              </w:rPr>
            </w:pPr>
            <w:r w:rsidRPr="002161D8">
              <w:rPr>
                <w:b w:val="0"/>
                <w:bCs w:val="0"/>
                <w:sz w:val="20"/>
                <w:szCs w:val="20"/>
              </w:rPr>
              <w:t>98 417.90EUR</w:t>
            </w:r>
          </w:p>
          <w:p w:rsidR="002161D8" w:rsidRPr="002161D8" w:rsidRDefault="002161D8" w:rsidP="002161D8">
            <w:pPr>
              <w:rPr>
                <w:b w:val="0"/>
                <w:sz w:val="20"/>
                <w:szCs w:val="20"/>
              </w:rPr>
            </w:pPr>
            <w:r w:rsidRPr="002161D8">
              <w:rPr>
                <w:b w:val="0"/>
                <w:bCs w:val="0"/>
                <w:sz w:val="20"/>
                <w:szCs w:val="20"/>
              </w:rPr>
              <w:t>Prakse 27 audzēkņiem un pieredzes apmaiņa 3 skolotājiem</w:t>
            </w:r>
          </w:p>
        </w:tc>
      </w:tr>
      <w:tr w:rsidR="002161D8" w:rsidRPr="00C922CA" w:rsidTr="00E32EAC">
        <w:tc>
          <w:tcPr>
            <w:cnfStyle w:val="001000000000" w:firstRow="0" w:lastRow="0" w:firstColumn="1" w:lastColumn="0" w:oddVBand="0" w:evenVBand="0" w:oddHBand="0" w:evenHBand="0" w:firstRowFirstColumn="0" w:firstRowLastColumn="0" w:lastRowFirstColumn="0" w:lastRowLastColumn="0"/>
            <w:tcW w:w="567" w:type="dxa"/>
          </w:tcPr>
          <w:p w:rsidR="002161D8" w:rsidRPr="00C922CA" w:rsidRDefault="002161D8" w:rsidP="009A38CB">
            <w:pPr>
              <w:rPr>
                <w:sz w:val="20"/>
                <w:szCs w:val="20"/>
              </w:rPr>
            </w:pPr>
            <w:r>
              <w:rPr>
                <w:sz w:val="20"/>
                <w:szCs w:val="20"/>
              </w:rPr>
              <w:t>4.</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right w:val="none" w:sz="0" w:space="0" w:color="auto"/>
            </w:tcBorders>
          </w:tcPr>
          <w:p w:rsidR="002161D8" w:rsidRDefault="002161D8" w:rsidP="009A38CB">
            <w:pPr>
              <w:rPr>
                <w:sz w:val="20"/>
                <w:szCs w:val="20"/>
              </w:rPr>
            </w:pPr>
            <w:r w:rsidRPr="00293339">
              <w:rPr>
                <w:sz w:val="20"/>
                <w:szCs w:val="20"/>
              </w:rPr>
              <w:t xml:space="preserve">Programmas  </w:t>
            </w:r>
            <w:proofErr w:type="spellStart"/>
            <w:r w:rsidRPr="00293339">
              <w:rPr>
                <w:sz w:val="20"/>
                <w:szCs w:val="20"/>
              </w:rPr>
              <w:t>Erasmus</w:t>
            </w:r>
            <w:proofErr w:type="spellEnd"/>
            <w:r w:rsidRPr="00293339">
              <w:rPr>
                <w:sz w:val="20"/>
                <w:szCs w:val="20"/>
              </w:rPr>
              <w:t xml:space="preserve"> +  audzēkņu  un skolotāju  starptautisko prakšu projekts</w:t>
            </w:r>
          </w:p>
          <w:p w:rsidR="002161D8" w:rsidRPr="00605E7E" w:rsidRDefault="002161D8" w:rsidP="009A38CB">
            <w:pPr>
              <w:rPr>
                <w:sz w:val="20"/>
                <w:szCs w:val="20"/>
              </w:rPr>
            </w:pPr>
            <w:r w:rsidRPr="00605E7E">
              <w:rPr>
                <w:sz w:val="20"/>
                <w:szCs w:val="20"/>
              </w:rPr>
              <w:t xml:space="preserve">Ceļš uz modernām kompetencēm caur starptautisku pieredzi </w:t>
            </w:r>
          </w:p>
          <w:p w:rsidR="002161D8" w:rsidRPr="00C922CA" w:rsidRDefault="002161D8" w:rsidP="009A38CB">
            <w:pPr>
              <w:rPr>
                <w:sz w:val="20"/>
                <w:szCs w:val="20"/>
              </w:rPr>
            </w:pPr>
            <w:r w:rsidRPr="00605E7E">
              <w:rPr>
                <w:sz w:val="20"/>
                <w:szCs w:val="20"/>
              </w:rPr>
              <w:t>Nr. 2014-1-LV01-KA102-000228</w:t>
            </w:r>
          </w:p>
        </w:tc>
        <w:tc>
          <w:tcPr>
            <w:cnfStyle w:val="000100000000" w:firstRow="0" w:lastRow="0" w:firstColumn="0" w:lastColumn="1" w:oddVBand="0" w:evenVBand="0" w:oddHBand="0" w:evenHBand="0" w:firstRowFirstColumn="0" w:firstRowLastColumn="0" w:lastRowFirstColumn="0" w:lastRowLastColumn="0"/>
            <w:tcW w:w="7796" w:type="dxa"/>
          </w:tcPr>
          <w:p w:rsidR="002161D8" w:rsidRPr="002161D8" w:rsidRDefault="002161D8" w:rsidP="002161D8">
            <w:pPr>
              <w:rPr>
                <w:b w:val="0"/>
                <w:bCs w:val="0"/>
                <w:sz w:val="20"/>
                <w:szCs w:val="20"/>
              </w:rPr>
            </w:pPr>
            <w:r w:rsidRPr="002161D8">
              <w:rPr>
                <w:b w:val="0"/>
                <w:bCs w:val="0"/>
                <w:sz w:val="20"/>
                <w:szCs w:val="20"/>
              </w:rPr>
              <w:t>99 207.32 EUR</w:t>
            </w:r>
          </w:p>
          <w:p w:rsidR="002161D8" w:rsidRPr="002161D8" w:rsidRDefault="002161D8" w:rsidP="002161D8">
            <w:pPr>
              <w:rPr>
                <w:b w:val="0"/>
                <w:bCs w:val="0"/>
                <w:sz w:val="20"/>
                <w:szCs w:val="20"/>
              </w:rPr>
            </w:pPr>
            <w:r w:rsidRPr="002161D8">
              <w:rPr>
                <w:b w:val="0"/>
                <w:bCs w:val="0"/>
                <w:sz w:val="20"/>
                <w:szCs w:val="20"/>
              </w:rPr>
              <w:t>Prakse 30</w:t>
            </w:r>
            <w:r w:rsidRPr="002161D8">
              <w:rPr>
                <w:b w:val="0"/>
              </w:rPr>
              <w:t xml:space="preserve"> </w:t>
            </w:r>
            <w:r w:rsidRPr="002161D8">
              <w:rPr>
                <w:b w:val="0"/>
                <w:bCs w:val="0"/>
                <w:sz w:val="20"/>
                <w:szCs w:val="20"/>
              </w:rPr>
              <w:t>audzēkņiem un pieredzes apmaiņa 3 skolotājiem</w:t>
            </w:r>
          </w:p>
        </w:tc>
      </w:tr>
      <w:tr w:rsidR="002161D8" w:rsidTr="00E3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rsidR="002161D8" w:rsidRDefault="002161D8" w:rsidP="009A38CB">
            <w:pPr>
              <w:rPr>
                <w:sz w:val="20"/>
                <w:szCs w:val="20"/>
              </w:rPr>
            </w:pPr>
            <w:r>
              <w:rPr>
                <w:sz w:val="20"/>
                <w:szCs w:val="20"/>
              </w:rPr>
              <w:t>5.</w:t>
            </w:r>
          </w:p>
        </w:tc>
        <w:tc>
          <w:tcPr>
            <w:cnfStyle w:val="000010000000" w:firstRow="0" w:lastRow="0" w:firstColumn="0" w:lastColumn="0" w:oddVBand="1"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rsidR="002161D8" w:rsidRDefault="002161D8" w:rsidP="009A38CB">
            <w:pPr>
              <w:rPr>
                <w:sz w:val="20"/>
                <w:szCs w:val="20"/>
              </w:rPr>
            </w:pPr>
            <w:r>
              <w:rPr>
                <w:sz w:val="20"/>
                <w:szCs w:val="20"/>
              </w:rPr>
              <w:t>Apstiprināts p</w:t>
            </w:r>
            <w:r w:rsidRPr="006B6D58">
              <w:rPr>
                <w:sz w:val="20"/>
                <w:szCs w:val="20"/>
              </w:rPr>
              <w:t xml:space="preserve">rogrammas  </w:t>
            </w:r>
            <w:proofErr w:type="spellStart"/>
            <w:r w:rsidRPr="006B6D58">
              <w:rPr>
                <w:sz w:val="20"/>
                <w:szCs w:val="20"/>
              </w:rPr>
              <w:t>Erasmus</w:t>
            </w:r>
            <w:proofErr w:type="spellEnd"/>
            <w:r w:rsidRPr="006B6D58">
              <w:rPr>
                <w:sz w:val="20"/>
                <w:szCs w:val="20"/>
              </w:rPr>
              <w:t xml:space="preserve"> +  audzēkņu  un skolotāju  starptautisko prakšu projekts</w:t>
            </w:r>
          </w:p>
          <w:p w:rsidR="002161D8" w:rsidRPr="006B6D58" w:rsidRDefault="002161D8" w:rsidP="009A38CB">
            <w:pPr>
              <w:rPr>
                <w:sz w:val="20"/>
                <w:szCs w:val="20"/>
              </w:rPr>
            </w:pPr>
            <w:r w:rsidRPr="006B6D58">
              <w:rPr>
                <w:sz w:val="20"/>
                <w:szCs w:val="20"/>
              </w:rPr>
              <w:t>Inovatīvas kompetences - labākais ieguldījums reģionu attīstībā</w:t>
            </w:r>
          </w:p>
          <w:p w:rsidR="002161D8" w:rsidRPr="00293339" w:rsidRDefault="002161D8" w:rsidP="009A38CB">
            <w:pPr>
              <w:rPr>
                <w:sz w:val="20"/>
                <w:szCs w:val="20"/>
              </w:rPr>
            </w:pPr>
            <w:proofErr w:type="spellStart"/>
            <w:r w:rsidRPr="006B6D58">
              <w:rPr>
                <w:sz w:val="20"/>
                <w:szCs w:val="20"/>
              </w:rPr>
              <w:t>Nr</w:t>
            </w:r>
            <w:proofErr w:type="spellEnd"/>
            <w:r w:rsidRPr="006B6D58">
              <w:rPr>
                <w:sz w:val="20"/>
                <w:szCs w:val="20"/>
              </w:rPr>
              <w:t xml:space="preserve">  2016-1-LV01-KA102-022605</w:t>
            </w:r>
          </w:p>
        </w:tc>
        <w:tc>
          <w:tcPr>
            <w:cnfStyle w:val="000100000000" w:firstRow="0" w:lastRow="0" w:firstColumn="0" w:lastColumn="1" w:oddVBand="0" w:evenVBand="0" w:oddHBand="0" w:evenHBand="0" w:firstRowFirstColumn="0" w:firstRowLastColumn="0" w:lastRowFirstColumn="0" w:lastRowLastColumn="0"/>
            <w:tcW w:w="7796" w:type="dxa"/>
            <w:tcBorders>
              <w:top w:val="none" w:sz="0" w:space="0" w:color="auto"/>
              <w:bottom w:val="none" w:sz="0" w:space="0" w:color="auto"/>
            </w:tcBorders>
          </w:tcPr>
          <w:p w:rsidR="002161D8" w:rsidRPr="002161D8" w:rsidRDefault="002161D8" w:rsidP="002161D8">
            <w:pPr>
              <w:rPr>
                <w:b w:val="0"/>
                <w:bCs w:val="0"/>
                <w:sz w:val="20"/>
                <w:szCs w:val="20"/>
              </w:rPr>
            </w:pPr>
            <w:r w:rsidRPr="002161D8">
              <w:rPr>
                <w:b w:val="0"/>
                <w:bCs w:val="0"/>
                <w:sz w:val="20"/>
                <w:szCs w:val="20"/>
              </w:rPr>
              <w:t xml:space="preserve">108 863.00EUR </w:t>
            </w:r>
          </w:p>
          <w:p w:rsidR="002161D8" w:rsidRDefault="002161D8" w:rsidP="002161D8">
            <w:pPr>
              <w:rPr>
                <w:bCs w:val="0"/>
                <w:sz w:val="20"/>
                <w:szCs w:val="20"/>
              </w:rPr>
            </w:pPr>
            <w:r w:rsidRPr="002161D8">
              <w:rPr>
                <w:b w:val="0"/>
                <w:bCs w:val="0"/>
                <w:sz w:val="20"/>
                <w:szCs w:val="20"/>
              </w:rPr>
              <w:t>Prakse 33 audzēkņiem un pieredzes apmaiņa 3 skolotājiem</w:t>
            </w:r>
          </w:p>
        </w:tc>
      </w:tr>
      <w:tr w:rsidR="002161D8" w:rsidRPr="00C922CA" w:rsidTr="00E32EAC">
        <w:tc>
          <w:tcPr>
            <w:cnfStyle w:val="001000000000" w:firstRow="0" w:lastRow="0" w:firstColumn="1" w:lastColumn="0" w:oddVBand="0" w:evenVBand="0" w:oddHBand="0" w:evenHBand="0" w:firstRowFirstColumn="0" w:firstRowLastColumn="0" w:lastRowFirstColumn="0" w:lastRowLastColumn="0"/>
            <w:tcW w:w="567" w:type="dxa"/>
          </w:tcPr>
          <w:p w:rsidR="002161D8" w:rsidRPr="00C922CA" w:rsidRDefault="002161D8" w:rsidP="009A38CB">
            <w:pPr>
              <w:rPr>
                <w:sz w:val="20"/>
                <w:szCs w:val="20"/>
              </w:rPr>
            </w:pPr>
            <w:r>
              <w:rPr>
                <w:sz w:val="20"/>
                <w:szCs w:val="20"/>
              </w:rPr>
              <w:t>6</w:t>
            </w:r>
            <w:r w:rsidRPr="00C922CA">
              <w:rPr>
                <w:sz w:val="20"/>
                <w:szCs w:val="20"/>
              </w:rPr>
              <w:t>.</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right w:val="none" w:sz="0" w:space="0" w:color="auto"/>
            </w:tcBorders>
          </w:tcPr>
          <w:p w:rsidR="002161D8" w:rsidRDefault="002161D8" w:rsidP="009A38CB">
            <w:pPr>
              <w:rPr>
                <w:sz w:val="20"/>
                <w:szCs w:val="20"/>
              </w:rPr>
            </w:pPr>
            <w:r w:rsidRPr="00C922CA">
              <w:rPr>
                <w:sz w:val="20"/>
                <w:szCs w:val="20"/>
              </w:rPr>
              <w:t xml:space="preserve"> </w:t>
            </w:r>
            <w:proofErr w:type="spellStart"/>
            <w:r w:rsidRPr="00C922CA">
              <w:rPr>
                <w:sz w:val="20"/>
                <w:szCs w:val="20"/>
              </w:rPr>
              <w:t>Erasmus</w:t>
            </w:r>
            <w:proofErr w:type="spellEnd"/>
            <w:r w:rsidRPr="00C922CA">
              <w:rPr>
                <w:sz w:val="20"/>
                <w:szCs w:val="20"/>
              </w:rPr>
              <w:t xml:space="preserve"> + skolu stratēģiskā sadarbības projekts  </w:t>
            </w:r>
            <w:r>
              <w:rPr>
                <w:sz w:val="20"/>
                <w:szCs w:val="20"/>
              </w:rPr>
              <w:t xml:space="preserve"> </w:t>
            </w:r>
            <w:r w:rsidRPr="00C922CA">
              <w:rPr>
                <w:sz w:val="20"/>
                <w:szCs w:val="20"/>
              </w:rPr>
              <w:t xml:space="preserve">  </w:t>
            </w:r>
          </w:p>
          <w:p w:rsidR="002161D8" w:rsidRDefault="002161D8" w:rsidP="009A38CB">
            <w:pPr>
              <w:rPr>
                <w:sz w:val="20"/>
                <w:szCs w:val="20"/>
              </w:rPr>
            </w:pPr>
            <w:r w:rsidRPr="00C922CA">
              <w:rPr>
                <w:sz w:val="20"/>
                <w:szCs w:val="20"/>
              </w:rPr>
              <w:t xml:space="preserve">Green, </w:t>
            </w:r>
            <w:proofErr w:type="spellStart"/>
            <w:r w:rsidRPr="00C922CA">
              <w:rPr>
                <w:sz w:val="20"/>
                <w:szCs w:val="20"/>
              </w:rPr>
              <w:t>greener</w:t>
            </w:r>
            <w:proofErr w:type="spellEnd"/>
            <w:r w:rsidRPr="00C922CA">
              <w:rPr>
                <w:sz w:val="20"/>
                <w:szCs w:val="20"/>
              </w:rPr>
              <w:t xml:space="preserve">, </w:t>
            </w:r>
            <w:proofErr w:type="spellStart"/>
            <w:r w:rsidRPr="00C922CA">
              <w:rPr>
                <w:sz w:val="20"/>
                <w:szCs w:val="20"/>
              </w:rPr>
              <w:t>the</w:t>
            </w:r>
            <w:proofErr w:type="spellEnd"/>
            <w:r w:rsidRPr="00C922CA">
              <w:rPr>
                <w:sz w:val="20"/>
                <w:szCs w:val="20"/>
              </w:rPr>
              <w:t xml:space="preserve"> </w:t>
            </w:r>
            <w:proofErr w:type="spellStart"/>
            <w:r w:rsidRPr="00C922CA">
              <w:rPr>
                <w:sz w:val="20"/>
                <w:szCs w:val="20"/>
              </w:rPr>
              <w:t>greenest</w:t>
            </w:r>
            <w:proofErr w:type="spellEnd"/>
            <w:r w:rsidRPr="00C922CA">
              <w:rPr>
                <w:sz w:val="20"/>
                <w:szCs w:val="20"/>
              </w:rPr>
              <w:t xml:space="preserve"> </w:t>
            </w:r>
            <w:proofErr w:type="spellStart"/>
            <w:r w:rsidRPr="00C922CA">
              <w:rPr>
                <w:sz w:val="20"/>
                <w:szCs w:val="20"/>
              </w:rPr>
              <w:t>wind</w:t>
            </w:r>
            <w:proofErr w:type="spellEnd"/>
            <w:r w:rsidRPr="00C922CA">
              <w:rPr>
                <w:sz w:val="20"/>
                <w:szCs w:val="20"/>
              </w:rPr>
              <w:t xml:space="preserve">, </w:t>
            </w:r>
            <w:proofErr w:type="spellStart"/>
            <w:r w:rsidRPr="00C922CA">
              <w:rPr>
                <w:sz w:val="20"/>
                <w:szCs w:val="20"/>
              </w:rPr>
              <w:t>water</w:t>
            </w:r>
            <w:proofErr w:type="spellEnd"/>
            <w:r w:rsidRPr="00C922CA">
              <w:rPr>
                <w:sz w:val="20"/>
                <w:szCs w:val="20"/>
              </w:rPr>
              <w:t xml:space="preserve"> </w:t>
            </w:r>
            <w:proofErr w:type="spellStart"/>
            <w:r w:rsidRPr="00C922CA">
              <w:rPr>
                <w:sz w:val="20"/>
                <w:szCs w:val="20"/>
              </w:rPr>
              <w:t>and</w:t>
            </w:r>
            <w:proofErr w:type="spellEnd"/>
            <w:r w:rsidRPr="00C922CA">
              <w:rPr>
                <w:sz w:val="20"/>
                <w:szCs w:val="20"/>
              </w:rPr>
              <w:t xml:space="preserve"> </w:t>
            </w:r>
            <w:proofErr w:type="spellStart"/>
            <w:r w:rsidRPr="00C922CA">
              <w:rPr>
                <w:sz w:val="20"/>
                <w:szCs w:val="20"/>
              </w:rPr>
              <w:t>the</w:t>
            </w:r>
            <w:proofErr w:type="spellEnd"/>
            <w:r w:rsidRPr="00C922CA">
              <w:rPr>
                <w:sz w:val="20"/>
                <w:szCs w:val="20"/>
              </w:rPr>
              <w:t xml:space="preserve"> </w:t>
            </w:r>
            <w:proofErr w:type="spellStart"/>
            <w:r w:rsidRPr="00C922CA">
              <w:rPr>
                <w:sz w:val="20"/>
                <w:szCs w:val="20"/>
              </w:rPr>
              <w:t>world</w:t>
            </w:r>
            <w:proofErr w:type="spellEnd"/>
            <w:r w:rsidRPr="00C922CA">
              <w:rPr>
                <w:sz w:val="20"/>
                <w:szCs w:val="20"/>
              </w:rPr>
              <w:t xml:space="preserve"> </w:t>
            </w:r>
            <w:r>
              <w:rPr>
                <w:sz w:val="20"/>
                <w:szCs w:val="20"/>
              </w:rPr>
              <w:t xml:space="preserve"> (3GW) </w:t>
            </w:r>
          </w:p>
          <w:p w:rsidR="002161D8" w:rsidRPr="00C922CA" w:rsidRDefault="002161D8" w:rsidP="009A38CB">
            <w:pPr>
              <w:rPr>
                <w:sz w:val="20"/>
                <w:szCs w:val="20"/>
              </w:rPr>
            </w:pPr>
            <w:r w:rsidRPr="00C922CA">
              <w:rPr>
                <w:sz w:val="20"/>
                <w:szCs w:val="20"/>
              </w:rPr>
              <w:t>Nr.  2015-1-LV01-KA202-013458</w:t>
            </w:r>
          </w:p>
        </w:tc>
        <w:tc>
          <w:tcPr>
            <w:cnfStyle w:val="000100000000" w:firstRow="0" w:lastRow="0" w:firstColumn="0" w:lastColumn="1" w:oddVBand="0" w:evenVBand="0" w:oddHBand="0" w:evenHBand="0" w:firstRowFirstColumn="0" w:firstRowLastColumn="0" w:lastRowFirstColumn="0" w:lastRowLastColumn="0"/>
            <w:tcW w:w="7796" w:type="dxa"/>
          </w:tcPr>
          <w:p w:rsidR="002161D8" w:rsidRPr="00C922CA" w:rsidRDefault="002161D8" w:rsidP="009A38CB">
            <w:pPr>
              <w:jc w:val="center"/>
              <w:rPr>
                <w:sz w:val="20"/>
                <w:szCs w:val="20"/>
              </w:rPr>
            </w:pPr>
          </w:p>
          <w:p w:rsidR="002161D8" w:rsidRPr="002161D8" w:rsidRDefault="002161D8" w:rsidP="002161D8">
            <w:pPr>
              <w:rPr>
                <w:b w:val="0"/>
                <w:sz w:val="20"/>
                <w:szCs w:val="20"/>
              </w:rPr>
            </w:pPr>
            <w:r w:rsidRPr="002161D8">
              <w:rPr>
                <w:b w:val="0"/>
                <w:sz w:val="20"/>
                <w:szCs w:val="20"/>
              </w:rPr>
              <w:t xml:space="preserve">95610.00 EUR </w:t>
            </w:r>
          </w:p>
          <w:p w:rsidR="002161D8" w:rsidRPr="00C922CA" w:rsidRDefault="002161D8" w:rsidP="002161D8">
            <w:pPr>
              <w:rPr>
                <w:sz w:val="20"/>
                <w:szCs w:val="20"/>
              </w:rPr>
            </w:pPr>
            <w:r w:rsidRPr="002161D8">
              <w:rPr>
                <w:b w:val="0"/>
                <w:sz w:val="20"/>
                <w:szCs w:val="20"/>
              </w:rPr>
              <w:t>Latvija, Lietuva, Vācija, Polija, UK</w:t>
            </w:r>
            <w:r w:rsidRPr="00C922CA">
              <w:rPr>
                <w:sz w:val="20"/>
                <w:szCs w:val="20"/>
              </w:rPr>
              <w:t xml:space="preserve"> </w:t>
            </w:r>
          </w:p>
        </w:tc>
      </w:tr>
      <w:tr w:rsidR="002161D8" w:rsidRPr="00C922CA" w:rsidTr="00E3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rsidR="002161D8" w:rsidRPr="00C922CA" w:rsidRDefault="002161D8" w:rsidP="009A38CB">
            <w:pPr>
              <w:rPr>
                <w:sz w:val="20"/>
                <w:szCs w:val="20"/>
              </w:rPr>
            </w:pPr>
            <w:r>
              <w:rPr>
                <w:sz w:val="20"/>
                <w:szCs w:val="20"/>
              </w:rPr>
              <w:t>7</w:t>
            </w:r>
            <w:r w:rsidRPr="00C922CA">
              <w:rPr>
                <w:sz w:val="20"/>
                <w:szCs w:val="20"/>
              </w:rPr>
              <w:t>.</w:t>
            </w:r>
          </w:p>
        </w:tc>
        <w:tc>
          <w:tcPr>
            <w:cnfStyle w:val="000010000000" w:firstRow="0" w:lastRow="0" w:firstColumn="0" w:lastColumn="0" w:oddVBand="1"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rsidR="002161D8" w:rsidRPr="00C922CA" w:rsidRDefault="002161D8" w:rsidP="009A38CB">
            <w:pPr>
              <w:rPr>
                <w:sz w:val="20"/>
                <w:szCs w:val="20"/>
              </w:rPr>
            </w:pPr>
            <w:r w:rsidRPr="00C922CA">
              <w:rPr>
                <w:sz w:val="20"/>
                <w:szCs w:val="20"/>
              </w:rPr>
              <w:t>201</w:t>
            </w:r>
            <w:r>
              <w:rPr>
                <w:sz w:val="20"/>
                <w:szCs w:val="20"/>
              </w:rPr>
              <w:t>6</w:t>
            </w:r>
            <w:r w:rsidRPr="00C922CA">
              <w:rPr>
                <w:sz w:val="20"/>
                <w:szCs w:val="20"/>
              </w:rPr>
              <w:t xml:space="preserve">.gada maijā tika iesniegts pieteikums  </w:t>
            </w:r>
          </w:p>
          <w:p w:rsidR="002161D8" w:rsidRPr="00C922CA" w:rsidRDefault="002161D8" w:rsidP="009A38CB">
            <w:pPr>
              <w:rPr>
                <w:sz w:val="20"/>
                <w:szCs w:val="20"/>
              </w:rPr>
            </w:pPr>
            <w:r w:rsidRPr="00C922CA">
              <w:rPr>
                <w:sz w:val="20"/>
                <w:szCs w:val="20"/>
              </w:rPr>
              <w:t>Eiropas Savienības Profesionālās izglītības HARTAI.</w:t>
            </w:r>
          </w:p>
        </w:tc>
        <w:tc>
          <w:tcPr>
            <w:cnfStyle w:val="000100000000" w:firstRow="0" w:lastRow="0" w:firstColumn="0" w:lastColumn="1" w:oddVBand="0" w:evenVBand="0" w:oddHBand="0" w:evenHBand="0" w:firstRowFirstColumn="0" w:firstRowLastColumn="0" w:lastRowFirstColumn="0" w:lastRowLastColumn="0"/>
            <w:tcW w:w="7796" w:type="dxa"/>
            <w:tcBorders>
              <w:top w:val="none" w:sz="0" w:space="0" w:color="auto"/>
              <w:bottom w:val="none" w:sz="0" w:space="0" w:color="auto"/>
            </w:tcBorders>
          </w:tcPr>
          <w:p w:rsidR="002161D8" w:rsidRPr="00C922CA" w:rsidRDefault="002161D8" w:rsidP="009A38CB">
            <w:pPr>
              <w:jc w:val="center"/>
              <w:rPr>
                <w:sz w:val="20"/>
                <w:szCs w:val="20"/>
              </w:rPr>
            </w:pPr>
          </w:p>
        </w:tc>
      </w:tr>
      <w:tr w:rsidR="002161D8" w:rsidRPr="00290154" w:rsidTr="00E32EAC">
        <w:tc>
          <w:tcPr>
            <w:cnfStyle w:val="001000000000" w:firstRow="0" w:lastRow="0" w:firstColumn="1" w:lastColumn="0" w:oddVBand="0" w:evenVBand="0" w:oddHBand="0" w:evenHBand="0" w:firstRowFirstColumn="0" w:firstRowLastColumn="0" w:lastRowFirstColumn="0" w:lastRowLastColumn="0"/>
            <w:tcW w:w="567" w:type="dxa"/>
          </w:tcPr>
          <w:p w:rsidR="002161D8" w:rsidRPr="00C922CA" w:rsidRDefault="002161D8" w:rsidP="009A38CB">
            <w:pPr>
              <w:rPr>
                <w:sz w:val="20"/>
                <w:szCs w:val="20"/>
              </w:rPr>
            </w:pPr>
            <w:r w:rsidRPr="00C922CA">
              <w:rPr>
                <w:sz w:val="20"/>
                <w:szCs w:val="20"/>
              </w:rPr>
              <w:t xml:space="preserve"> </w:t>
            </w:r>
            <w:r>
              <w:rPr>
                <w:sz w:val="20"/>
                <w:szCs w:val="20"/>
              </w:rPr>
              <w:t>8</w:t>
            </w:r>
            <w:r w:rsidRPr="00C922CA">
              <w:rPr>
                <w:sz w:val="20"/>
                <w:szCs w:val="20"/>
              </w:rPr>
              <w:t>.</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right w:val="none" w:sz="0" w:space="0" w:color="auto"/>
            </w:tcBorders>
          </w:tcPr>
          <w:p w:rsidR="002161D8" w:rsidRPr="00C922CA" w:rsidRDefault="002161D8" w:rsidP="009A38CB">
            <w:pPr>
              <w:rPr>
                <w:sz w:val="20"/>
                <w:szCs w:val="20"/>
              </w:rPr>
            </w:pPr>
            <w:r w:rsidRPr="00C922CA">
              <w:rPr>
                <w:sz w:val="20"/>
                <w:szCs w:val="20"/>
              </w:rPr>
              <w:t xml:space="preserve">Dalība  VISC  ERASMUS+ projektā  </w:t>
            </w:r>
            <w:hyperlink r:id="rId47" w:history="1">
              <w:r w:rsidRPr="00C922CA">
                <w:rPr>
                  <w:rStyle w:val="Hipersaite"/>
                  <w:sz w:val="20"/>
                  <w:szCs w:val="20"/>
                </w:rPr>
                <w:t>SEM@SCHOOLS.EU</w:t>
              </w:r>
            </w:hyperlink>
            <w:r w:rsidRPr="00C922CA">
              <w:rPr>
                <w:sz w:val="20"/>
                <w:szCs w:val="20"/>
              </w:rPr>
              <w:t xml:space="preserve">   2015./2017.m.g</w:t>
            </w:r>
          </w:p>
        </w:tc>
        <w:tc>
          <w:tcPr>
            <w:cnfStyle w:val="000100000000" w:firstRow="0" w:lastRow="0" w:firstColumn="0" w:lastColumn="1" w:oddVBand="0" w:evenVBand="0" w:oddHBand="0" w:evenHBand="0" w:firstRowFirstColumn="0" w:firstRowLastColumn="0" w:lastRowFirstColumn="0" w:lastRowLastColumn="0"/>
            <w:tcW w:w="7796" w:type="dxa"/>
          </w:tcPr>
          <w:p w:rsidR="002161D8" w:rsidRPr="002161D8" w:rsidRDefault="002161D8" w:rsidP="002161D8">
            <w:pPr>
              <w:rPr>
                <w:b w:val="0"/>
                <w:sz w:val="20"/>
                <w:szCs w:val="20"/>
              </w:rPr>
            </w:pPr>
            <w:r w:rsidRPr="002161D8">
              <w:rPr>
                <w:b w:val="0"/>
                <w:sz w:val="20"/>
                <w:szCs w:val="20"/>
              </w:rPr>
              <w:t>Itālija, Spānija, Lielbritānija, Rumānija, Grieķija, Kipra, Latvija.</w:t>
            </w:r>
          </w:p>
          <w:p w:rsidR="002161D8" w:rsidRPr="002161D8" w:rsidRDefault="002161D8" w:rsidP="002161D8">
            <w:pPr>
              <w:rPr>
                <w:b w:val="0"/>
                <w:sz w:val="20"/>
                <w:szCs w:val="20"/>
              </w:rPr>
            </w:pPr>
            <w:r w:rsidRPr="002161D8">
              <w:rPr>
                <w:b w:val="0"/>
                <w:sz w:val="20"/>
                <w:szCs w:val="20"/>
              </w:rPr>
              <w:t xml:space="preserve"> 1.kursa Autotransporta 7.grupas  dalība e-apmācībās par enerģijas</w:t>
            </w:r>
          </w:p>
          <w:p w:rsidR="002161D8" w:rsidRPr="002161D8" w:rsidRDefault="002161D8" w:rsidP="002161D8">
            <w:pPr>
              <w:rPr>
                <w:b w:val="0"/>
                <w:sz w:val="20"/>
                <w:szCs w:val="20"/>
              </w:rPr>
            </w:pPr>
            <w:r w:rsidRPr="002161D8">
              <w:rPr>
                <w:b w:val="0"/>
                <w:sz w:val="20"/>
                <w:szCs w:val="20"/>
              </w:rPr>
              <w:t xml:space="preserve"> taupīšanas principiem.  </w:t>
            </w:r>
          </w:p>
          <w:p w:rsidR="002161D8" w:rsidRPr="002161D8" w:rsidRDefault="002161D8" w:rsidP="009A38CB">
            <w:pPr>
              <w:jc w:val="both"/>
              <w:rPr>
                <w:b w:val="0"/>
                <w:sz w:val="20"/>
                <w:szCs w:val="20"/>
              </w:rPr>
            </w:pPr>
            <w:r w:rsidRPr="002161D8">
              <w:rPr>
                <w:b w:val="0"/>
                <w:sz w:val="20"/>
                <w:szCs w:val="20"/>
              </w:rPr>
              <w:t>Projekta aktivitātes</w:t>
            </w:r>
          </w:p>
          <w:p w:rsidR="002161D8" w:rsidRPr="002161D8" w:rsidRDefault="002161D8" w:rsidP="002161D8">
            <w:pPr>
              <w:pStyle w:val="Virsraksts1"/>
              <w:jc w:val="left"/>
              <w:outlineLvl w:val="0"/>
              <w:rPr>
                <w:rStyle w:val="Izclums"/>
                <w:i w:val="0"/>
              </w:rPr>
            </w:pPr>
            <w:r w:rsidRPr="002161D8">
              <w:rPr>
                <w:rStyle w:val="Izclums"/>
                <w:i w:val="0"/>
              </w:rPr>
              <w:lastRenderedPageBreak/>
              <w:t>Audzēkņu pašmācības periods, kurā tiek izmantota projekta</w:t>
            </w:r>
          </w:p>
          <w:p w:rsidR="002161D8" w:rsidRPr="002161D8" w:rsidRDefault="002161D8" w:rsidP="002161D8">
            <w:pPr>
              <w:pStyle w:val="Virsraksts1"/>
              <w:jc w:val="left"/>
              <w:outlineLvl w:val="0"/>
              <w:rPr>
                <w:rStyle w:val="Izclums"/>
                <w:i w:val="0"/>
              </w:rPr>
            </w:pPr>
            <w:r w:rsidRPr="002161D8">
              <w:rPr>
                <w:rStyle w:val="Izclums"/>
                <w:i w:val="0"/>
              </w:rPr>
              <w:t xml:space="preserve"> tiešsaistes mācību platforma; </w:t>
            </w:r>
          </w:p>
          <w:p w:rsidR="002161D8" w:rsidRPr="002161D8" w:rsidRDefault="002161D8" w:rsidP="002161D8">
            <w:pPr>
              <w:pStyle w:val="Virsraksts1"/>
              <w:jc w:val="left"/>
              <w:outlineLvl w:val="0"/>
              <w:rPr>
                <w:rStyle w:val="Izclums"/>
                <w:i w:val="0"/>
              </w:rPr>
            </w:pPr>
            <w:r w:rsidRPr="002161D8">
              <w:rPr>
                <w:rStyle w:val="Izclums"/>
                <w:i w:val="0"/>
              </w:rPr>
              <w:t xml:space="preserve">Enerģijas patēriņa monitoringa veikšana tehnikuma galvenajā ēkā </w:t>
            </w:r>
          </w:p>
          <w:p w:rsidR="002161D8" w:rsidRPr="002161D8" w:rsidRDefault="002161D8" w:rsidP="002161D8">
            <w:pPr>
              <w:pStyle w:val="Virsraksts1"/>
              <w:jc w:val="left"/>
              <w:outlineLvl w:val="0"/>
              <w:rPr>
                <w:rStyle w:val="Izclums"/>
                <w:i w:val="0"/>
              </w:rPr>
            </w:pPr>
            <w:r w:rsidRPr="002161D8">
              <w:rPr>
                <w:rStyle w:val="Izclums"/>
                <w:i w:val="0"/>
              </w:rPr>
              <w:t xml:space="preserve">pedagogu   vadībā; </w:t>
            </w:r>
          </w:p>
          <w:p w:rsidR="002161D8" w:rsidRPr="002161D8" w:rsidRDefault="002161D8" w:rsidP="002161D8">
            <w:pPr>
              <w:pStyle w:val="Virsraksts1"/>
              <w:jc w:val="left"/>
              <w:outlineLvl w:val="0"/>
              <w:rPr>
                <w:rStyle w:val="Izclums"/>
                <w:i w:val="0"/>
              </w:rPr>
            </w:pPr>
            <w:r w:rsidRPr="002161D8">
              <w:rPr>
                <w:rStyle w:val="Izclums"/>
                <w:i w:val="0"/>
              </w:rPr>
              <w:t xml:space="preserve">Tehnikuma ēkas energoefektivitātes veicināšanas plāna izstrāde; </w:t>
            </w:r>
          </w:p>
          <w:p w:rsidR="002161D8" w:rsidRDefault="002161D8" w:rsidP="002161D8">
            <w:pPr>
              <w:pStyle w:val="Virsraksts1"/>
              <w:jc w:val="left"/>
              <w:outlineLvl w:val="0"/>
              <w:rPr>
                <w:rStyle w:val="Izclums"/>
                <w:i w:val="0"/>
              </w:rPr>
            </w:pPr>
            <w:r w:rsidRPr="002161D8">
              <w:rPr>
                <w:rStyle w:val="Izclums"/>
                <w:i w:val="0"/>
              </w:rPr>
              <w:t>Tikšanās ar vietējo enerģētikas nozares uzņēmumu ekspertiem un iepazīšanās</w:t>
            </w:r>
          </w:p>
          <w:p w:rsidR="002161D8" w:rsidRPr="002161D8" w:rsidRDefault="002161D8" w:rsidP="002161D8">
            <w:pPr>
              <w:pStyle w:val="Virsraksts1"/>
              <w:jc w:val="left"/>
              <w:outlineLvl w:val="0"/>
              <w:rPr>
                <w:rStyle w:val="Izclums"/>
                <w:i w:val="0"/>
              </w:rPr>
            </w:pPr>
            <w:r w:rsidRPr="002161D8">
              <w:rPr>
                <w:rStyle w:val="Izclums"/>
                <w:i w:val="0"/>
              </w:rPr>
              <w:t xml:space="preserve"> ar veiksmīgiem energoefektivitātes risinājumiem tuvākajā apkaimē; </w:t>
            </w:r>
          </w:p>
          <w:p w:rsidR="002161D8" w:rsidRDefault="002161D8" w:rsidP="002161D8">
            <w:pPr>
              <w:pStyle w:val="Virsraksts1"/>
              <w:jc w:val="left"/>
              <w:outlineLvl w:val="0"/>
              <w:rPr>
                <w:rStyle w:val="Izclums"/>
                <w:i w:val="0"/>
              </w:rPr>
            </w:pPr>
            <w:r w:rsidRPr="002161D8">
              <w:rPr>
                <w:rStyle w:val="Izclums"/>
                <w:i w:val="0"/>
              </w:rPr>
              <w:t>Iespēja iepazīties ar vietējo enerģētikas nozares uzņēmumu darbību klātienes</w:t>
            </w:r>
          </w:p>
          <w:p w:rsidR="002161D8" w:rsidRPr="00290154" w:rsidRDefault="002161D8" w:rsidP="002161D8">
            <w:pPr>
              <w:pStyle w:val="Virsraksts1"/>
              <w:jc w:val="left"/>
              <w:outlineLvl w:val="0"/>
            </w:pPr>
            <w:r w:rsidRPr="00C922CA">
              <w:t xml:space="preserve"> vizītēs, ēnošanas </w:t>
            </w:r>
            <w:r w:rsidRPr="00290154">
              <w:t xml:space="preserve">dienās, u.c. </w:t>
            </w:r>
          </w:p>
        </w:tc>
      </w:tr>
      <w:tr w:rsidR="002161D8" w:rsidTr="00E3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rsidR="002161D8" w:rsidRDefault="002161D8" w:rsidP="009A38CB">
            <w:pPr>
              <w:rPr>
                <w:sz w:val="20"/>
                <w:szCs w:val="20"/>
              </w:rPr>
            </w:pPr>
            <w:r>
              <w:rPr>
                <w:sz w:val="20"/>
                <w:szCs w:val="20"/>
              </w:rPr>
              <w:t>9.</w:t>
            </w:r>
          </w:p>
        </w:tc>
        <w:tc>
          <w:tcPr>
            <w:cnfStyle w:val="000010000000" w:firstRow="0" w:lastRow="0" w:firstColumn="0" w:lastColumn="0" w:oddVBand="1"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rsidR="002161D8" w:rsidRDefault="002161D8" w:rsidP="009A38CB">
            <w:pPr>
              <w:rPr>
                <w:sz w:val="20"/>
                <w:szCs w:val="20"/>
              </w:rPr>
            </w:pPr>
            <w:r>
              <w:rPr>
                <w:sz w:val="20"/>
                <w:szCs w:val="20"/>
              </w:rPr>
              <w:t xml:space="preserve">Valsts Kultūrkapitāla Fonda programmas  LATVIJAI – 100 </w:t>
            </w:r>
            <w:proofErr w:type="spellStart"/>
            <w:r>
              <w:rPr>
                <w:sz w:val="20"/>
                <w:szCs w:val="20"/>
              </w:rPr>
              <w:t>projekts”Mani</w:t>
            </w:r>
            <w:proofErr w:type="spellEnd"/>
            <w:r>
              <w:rPr>
                <w:sz w:val="20"/>
                <w:szCs w:val="20"/>
              </w:rPr>
              <w:t xml:space="preserve"> </w:t>
            </w:r>
            <w:proofErr w:type="spellStart"/>
            <w:r>
              <w:rPr>
                <w:sz w:val="20"/>
                <w:szCs w:val="20"/>
              </w:rPr>
              <w:t>sirdsvārdi</w:t>
            </w:r>
            <w:proofErr w:type="spellEnd"/>
            <w:r>
              <w:rPr>
                <w:sz w:val="20"/>
                <w:szCs w:val="20"/>
              </w:rPr>
              <w:t xml:space="preserve"> Latvijai”</w:t>
            </w:r>
          </w:p>
        </w:tc>
        <w:tc>
          <w:tcPr>
            <w:cnfStyle w:val="000100000000" w:firstRow="0" w:lastRow="0" w:firstColumn="0" w:lastColumn="1" w:oddVBand="0" w:evenVBand="0" w:oddHBand="0" w:evenHBand="0" w:firstRowFirstColumn="0" w:firstRowLastColumn="0" w:lastRowFirstColumn="0" w:lastRowLastColumn="0"/>
            <w:tcW w:w="7796" w:type="dxa"/>
            <w:tcBorders>
              <w:top w:val="none" w:sz="0" w:space="0" w:color="auto"/>
              <w:bottom w:val="none" w:sz="0" w:space="0" w:color="auto"/>
            </w:tcBorders>
          </w:tcPr>
          <w:p w:rsidR="002161D8" w:rsidRDefault="002161D8" w:rsidP="009A38CB">
            <w:pPr>
              <w:rPr>
                <w:b w:val="0"/>
                <w:sz w:val="20"/>
                <w:szCs w:val="20"/>
              </w:rPr>
            </w:pPr>
            <w:r w:rsidRPr="002161D8">
              <w:rPr>
                <w:b w:val="0"/>
                <w:sz w:val="20"/>
                <w:szCs w:val="20"/>
              </w:rPr>
              <w:t xml:space="preserve">Saņemts finansējums Vārda un koka radošās sinerģijas nometnei </w:t>
            </w:r>
          </w:p>
          <w:p w:rsidR="002161D8" w:rsidRDefault="002161D8" w:rsidP="009A38CB">
            <w:pPr>
              <w:rPr>
                <w:sz w:val="20"/>
                <w:szCs w:val="20"/>
              </w:rPr>
            </w:pPr>
            <w:r w:rsidRPr="002161D8">
              <w:rPr>
                <w:b w:val="0"/>
                <w:sz w:val="20"/>
                <w:szCs w:val="20"/>
              </w:rPr>
              <w:t>„ES ESMU LATVIJA</w:t>
            </w:r>
            <w:r>
              <w:rPr>
                <w:sz w:val="20"/>
                <w:szCs w:val="20"/>
              </w:rPr>
              <w:t>”</w:t>
            </w:r>
          </w:p>
        </w:tc>
      </w:tr>
      <w:tr w:rsidR="002161D8" w:rsidTr="00E32EAC">
        <w:tc>
          <w:tcPr>
            <w:cnfStyle w:val="001000000000" w:firstRow="0" w:lastRow="0" w:firstColumn="1" w:lastColumn="0" w:oddVBand="0" w:evenVBand="0" w:oddHBand="0" w:evenHBand="0" w:firstRowFirstColumn="0" w:firstRowLastColumn="0" w:lastRowFirstColumn="0" w:lastRowLastColumn="0"/>
            <w:tcW w:w="567" w:type="dxa"/>
          </w:tcPr>
          <w:p w:rsidR="002161D8" w:rsidRDefault="002161D8" w:rsidP="009A38CB">
            <w:pPr>
              <w:rPr>
                <w:sz w:val="20"/>
                <w:szCs w:val="20"/>
              </w:rPr>
            </w:pPr>
            <w:r>
              <w:rPr>
                <w:sz w:val="20"/>
                <w:szCs w:val="20"/>
              </w:rPr>
              <w:t>10.</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right w:val="none" w:sz="0" w:space="0" w:color="auto"/>
            </w:tcBorders>
          </w:tcPr>
          <w:p w:rsidR="002161D8" w:rsidRDefault="002161D8" w:rsidP="009A38CB">
            <w:pPr>
              <w:rPr>
                <w:sz w:val="20"/>
                <w:szCs w:val="20"/>
              </w:rPr>
            </w:pPr>
            <w:proofErr w:type="spellStart"/>
            <w:r>
              <w:rPr>
                <w:sz w:val="20"/>
                <w:szCs w:val="20"/>
              </w:rPr>
              <w:t>Erasmus</w:t>
            </w:r>
            <w:proofErr w:type="spellEnd"/>
            <w:r>
              <w:rPr>
                <w:sz w:val="20"/>
                <w:szCs w:val="20"/>
              </w:rPr>
              <w:t>+ Jaunatne darbībā Eiropas Brīvprātīgā darba  (EBD) projekts</w:t>
            </w:r>
          </w:p>
        </w:tc>
        <w:tc>
          <w:tcPr>
            <w:cnfStyle w:val="000100000000" w:firstRow="0" w:lastRow="0" w:firstColumn="0" w:lastColumn="1" w:oddVBand="0" w:evenVBand="0" w:oddHBand="0" w:evenHBand="0" w:firstRowFirstColumn="0" w:firstRowLastColumn="0" w:lastRowFirstColumn="0" w:lastRowLastColumn="0"/>
            <w:tcW w:w="7796" w:type="dxa"/>
          </w:tcPr>
          <w:p w:rsidR="002161D8" w:rsidRDefault="002161D8" w:rsidP="002161D8">
            <w:pPr>
              <w:numPr>
                <w:ilvl w:val="0"/>
                <w:numId w:val="17"/>
              </w:numPr>
              <w:rPr>
                <w:b w:val="0"/>
                <w:sz w:val="20"/>
                <w:szCs w:val="20"/>
              </w:rPr>
            </w:pPr>
            <w:r w:rsidRPr="002161D8">
              <w:rPr>
                <w:b w:val="0"/>
                <w:sz w:val="20"/>
                <w:szCs w:val="20"/>
              </w:rPr>
              <w:t>Notikusi tehnikuma akreditācija Eiropas Brīvprātīgā darba  (EBD)</w:t>
            </w:r>
          </w:p>
          <w:p w:rsidR="002161D8" w:rsidRPr="002161D8" w:rsidRDefault="002161D8" w:rsidP="002161D8">
            <w:pPr>
              <w:ind w:left="720"/>
              <w:rPr>
                <w:b w:val="0"/>
                <w:sz w:val="20"/>
                <w:szCs w:val="20"/>
              </w:rPr>
            </w:pPr>
            <w:r w:rsidRPr="002161D8">
              <w:rPr>
                <w:b w:val="0"/>
                <w:sz w:val="20"/>
                <w:szCs w:val="20"/>
              </w:rPr>
              <w:t xml:space="preserve"> projektos – piešķirts „Uzņemošās organizācijas ”statuss līdz 2020.31.12.</w:t>
            </w:r>
          </w:p>
          <w:p w:rsidR="002161D8" w:rsidRPr="002161D8" w:rsidRDefault="002161D8" w:rsidP="002161D8">
            <w:pPr>
              <w:numPr>
                <w:ilvl w:val="0"/>
                <w:numId w:val="17"/>
              </w:numPr>
              <w:rPr>
                <w:sz w:val="20"/>
                <w:szCs w:val="20"/>
              </w:rPr>
            </w:pPr>
            <w:r w:rsidRPr="002161D8">
              <w:rPr>
                <w:b w:val="0"/>
                <w:sz w:val="20"/>
                <w:szCs w:val="20"/>
              </w:rPr>
              <w:t>Sadarbībā ar biedrību „Radi vidi pats”, sagatavots EBD projekts –</w:t>
            </w:r>
          </w:p>
          <w:p w:rsidR="002161D8" w:rsidRDefault="002161D8" w:rsidP="002161D8">
            <w:pPr>
              <w:ind w:left="720"/>
              <w:rPr>
                <w:b w:val="0"/>
                <w:sz w:val="20"/>
                <w:szCs w:val="20"/>
              </w:rPr>
            </w:pPr>
            <w:r w:rsidRPr="002161D8">
              <w:rPr>
                <w:b w:val="0"/>
                <w:sz w:val="20"/>
                <w:szCs w:val="20"/>
              </w:rPr>
              <w:t xml:space="preserve"> ja tas tiks apstiprināts, tad ar septembri tehnikumā Eiropas brīvprātīgā </w:t>
            </w:r>
          </w:p>
          <w:p w:rsidR="002161D8" w:rsidRDefault="002161D8" w:rsidP="002161D8">
            <w:pPr>
              <w:ind w:left="720"/>
              <w:rPr>
                <w:sz w:val="20"/>
                <w:szCs w:val="20"/>
              </w:rPr>
            </w:pPr>
            <w:r w:rsidRPr="002161D8">
              <w:rPr>
                <w:b w:val="0"/>
                <w:sz w:val="20"/>
                <w:szCs w:val="20"/>
              </w:rPr>
              <w:t>darbu strādās jauniete no Ukrainas.</w:t>
            </w:r>
          </w:p>
        </w:tc>
      </w:tr>
      <w:tr w:rsidR="002161D8" w:rsidRPr="00C922CA" w:rsidTr="00E3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rsidR="002161D8" w:rsidRDefault="002161D8" w:rsidP="009A38CB">
            <w:pPr>
              <w:rPr>
                <w:sz w:val="20"/>
                <w:szCs w:val="20"/>
              </w:rPr>
            </w:pPr>
            <w:r>
              <w:rPr>
                <w:sz w:val="20"/>
                <w:szCs w:val="20"/>
              </w:rPr>
              <w:t>11.</w:t>
            </w:r>
          </w:p>
        </w:tc>
        <w:tc>
          <w:tcPr>
            <w:cnfStyle w:val="000010000000" w:firstRow="0" w:lastRow="0" w:firstColumn="0" w:lastColumn="0" w:oddVBand="1"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rsidR="002161D8" w:rsidRPr="00C922CA" w:rsidRDefault="002161D8" w:rsidP="009A38CB">
            <w:pPr>
              <w:rPr>
                <w:sz w:val="20"/>
                <w:szCs w:val="20"/>
              </w:rPr>
            </w:pPr>
            <w:r>
              <w:rPr>
                <w:sz w:val="20"/>
                <w:szCs w:val="20"/>
              </w:rPr>
              <w:t>Sadarbībā ar</w:t>
            </w:r>
            <w:r>
              <w:t xml:space="preserve"> </w:t>
            </w:r>
            <w:r>
              <w:rPr>
                <w:sz w:val="20"/>
                <w:szCs w:val="20"/>
              </w:rPr>
              <w:t>b</w:t>
            </w:r>
            <w:r w:rsidRPr="00813DE8">
              <w:rPr>
                <w:sz w:val="20"/>
                <w:szCs w:val="20"/>
              </w:rPr>
              <w:t>iedrīb</w:t>
            </w:r>
            <w:r>
              <w:rPr>
                <w:sz w:val="20"/>
                <w:szCs w:val="20"/>
              </w:rPr>
              <w:t>u</w:t>
            </w:r>
            <w:r w:rsidRPr="00813DE8">
              <w:rPr>
                <w:sz w:val="20"/>
                <w:szCs w:val="20"/>
              </w:rPr>
              <w:t xml:space="preserve"> “Latvijas Tirdzniecības un rūpniecības kamera” [LTRK]</w:t>
            </w:r>
            <w:r>
              <w:rPr>
                <w:sz w:val="20"/>
                <w:szCs w:val="20"/>
              </w:rPr>
              <w:t xml:space="preserve"> sagatavots 2016.gada  </w:t>
            </w:r>
            <w:proofErr w:type="spellStart"/>
            <w:r w:rsidRPr="00813DE8">
              <w:rPr>
                <w:sz w:val="20"/>
                <w:szCs w:val="20"/>
              </w:rPr>
              <w:t>Erasmus</w:t>
            </w:r>
            <w:proofErr w:type="spellEnd"/>
            <w:r w:rsidRPr="00813DE8">
              <w:rPr>
                <w:sz w:val="20"/>
                <w:szCs w:val="20"/>
              </w:rPr>
              <w:t xml:space="preserve"> + skolu stratēģiskā sadarbības projekts   </w:t>
            </w:r>
            <w:r w:rsidRPr="008B2AF3">
              <w:rPr>
                <w:sz w:val="20"/>
                <w:szCs w:val="20"/>
              </w:rPr>
              <w:t>“</w:t>
            </w:r>
            <w:proofErr w:type="spellStart"/>
            <w:r w:rsidRPr="008B2AF3">
              <w:rPr>
                <w:sz w:val="20"/>
                <w:szCs w:val="20"/>
              </w:rPr>
              <w:t>Learning</w:t>
            </w:r>
            <w:proofErr w:type="spellEnd"/>
            <w:r w:rsidRPr="008B2AF3">
              <w:rPr>
                <w:sz w:val="20"/>
                <w:szCs w:val="20"/>
              </w:rPr>
              <w:t xml:space="preserve"> </w:t>
            </w:r>
            <w:proofErr w:type="spellStart"/>
            <w:r w:rsidRPr="008B2AF3">
              <w:rPr>
                <w:sz w:val="20"/>
                <w:szCs w:val="20"/>
              </w:rPr>
              <w:t>Outcomes</w:t>
            </w:r>
            <w:proofErr w:type="spellEnd"/>
            <w:r w:rsidRPr="008B2AF3">
              <w:rPr>
                <w:sz w:val="20"/>
                <w:szCs w:val="20"/>
              </w:rPr>
              <w:t xml:space="preserve"> </w:t>
            </w:r>
            <w:proofErr w:type="spellStart"/>
            <w:r w:rsidRPr="008B2AF3">
              <w:rPr>
                <w:sz w:val="20"/>
                <w:szCs w:val="20"/>
              </w:rPr>
              <w:t>Approach</w:t>
            </w:r>
            <w:proofErr w:type="spellEnd"/>
            <w:r w:rsidRPr="008B2AF3">
              <w:rPr>
                <w:sz w:val="20"/>
                <w:szCs w:val="20"/>
              </w:rPr>
              <w:t xml:space="preserve"> </w:t>
            </w:r>
            <w:proofErr w:type="spellStart"/>
            <w:r w:rsidRPr="008B2AF3">
              <w:rPr>
                <w:sz w:val="20"/>
                <w:szCs w:val="20"/>
              </w:rPr>
              <w:t>and</w:t>
            </w:r>
            <w:proofErr w:type="spellEnd"/>
            <w:r w:rsidRPr="008B2AF3">
              <w:rPr>
                <w:sz w:val="20"/>
                <w:szCs w:val="20"/>
              </w:rPr>
              <w:t xml:space="preserve"> ECVET </w:t>
            </w:r>
            <w:proofErr w:type="spellStart"/>
            <w:r w:rsidRPr="008B2AF3">
              <w:rPr>
                <w:sz w:val="20"/>
                <w:szCs w:val="20"/>
              </w:rPr>
              <w:t>Principles</w:t>
            </w:r>
            <w:proofErr w:type="spellEnd"/>
            <w:r w:rsidRPr="008B2AF3">
              <w:rPr>
                <w:sz w:val="20"/>
                <w:szCs w:val="20"/>
              </w:rPr>
              <w:t xml:space="preserve"> </w:t>
            </w:r>
            <w:proofErr w:type="spellStart"/>
            <w:r w:rsidRPr="008B2AF3">
              <w:rPr>
                <w:sz w:val="20"/>
                <w:szCs w:val="20"/>
              </w:rPr>
              <w:t>in</w:t>
            </w:r>
            <w:proofErr w:type="spellEnd"/>
            <w:r w:rsidRPr="008B2AF3">
              <w:rPr>
                <w:sz w:val="20"/>
                <w:szCs w:val="20"/>
              </w:rPr>
              <w:t xml:space="preserve"> </w:t>
            </w:r>
            <w:proofErr w:type="spellStart"/>
            <w:r w:rsidRPr="008B2AF3">
              <w:rPr>
                <w:sz w:val="20"/>
                <w:szCs w:val="20"/>
              </w:rPr>
              <w:t>Assessment</w:t>
            </w:r>
            <w:proofErr w:type="spellEnd"/>
            <w:r w:rsidRPr="008B2AF3">
              <w:rPr>
                <w:sz w:val="20"/>
                <w:szCs w:val="20"/>
              </w:rPr>
              <w:t xml:space="preserve"> </w:t>
            </w:r>
            <w:proofErr w:type="spellStart"/>
            <w:r w:rsidRPr="008B2AF3">
              <w:rPr>
                <w:sz w:val="20"/>
                <w:szCs w:val="20"/>
              </w:rPr>
              <w:t>and</w:t>
            </w:r>
            <w:proofErr w:type="spellEnd"/>
            <w:r w:rsidRPr="008B2AF3">
              <w:rPr>
                <w:sz w:val="20"/>
                <w:szCs w:val="20"/>
              </w:rPr>
              <w:t xml:space="preserve"> </w:t>
            </w:r>
            <w:proofErr w:type="spellStart"/>
            <w:r w:rsidRPr="008B2AF3">
              <w:rPr>
                <w:sz w:val="20"/>
                <w:szCs w:val="20"/>
              </w:rPr>
              <w:t>Validation</w:t>
            </w:r>
            <w:proofErr w:type="spellEnd"/>
            <w:r w:rsidRPr="008B2AF3">
              <w:rPr>
                <w:sz w:val="20"/>
                <w:szCs w:val="20"/>
              </w:rPr>
              <w:t xml:space="preserve"> </w:t>
            </w:r>
            <w:proofErr w:type="spellStart"/>
            <w:r w:rsidRPr="008B2AF3">
              <w:rPr>
                <w:sz w:val="20"/>
                <w:szCs w:val="20"/>
              </w:rPr>
              <w:t>of</w:t>
            </w:r>
            <w:proofErr w:type="spellEnd"/>
            <w:r w:rsidRPr="008B2AF3">
              <w:rPr>
                <w:sz w:val="20"/>
                <w:szCs w:val="20"/>
              </w:rPr>
              <w:t xml:space="preserve"> </w:t>
            </w:r>
            <w:proofErr w:type="spellStart"/>
            <w:r w:rsidRPr="008B2AF3">
              <w:rPr>
                <w:sz w:val="20"/>
                <w:szCs w:val="20"/>
              </w:rPr>
              <w:t>Work-based</w:t>
            </w:r>
            <w:proofErr w:type="spellEnd"/>
            <w:r w:rsidRPr="008B2AF3">
              <w:rPr>
                <w:sz w:val="20"/>
                <w:szCs w:val="20"/>
              </w:rPr>
              <w:t xml:space="preserve"> </w:t>
            </w:r>
            <w:proofErr w:type="spellStart"/>
            <w:r w:rsidRPr="008B2AF3">
              <w:rPr>
                <w:sz w:val="20"/>
                <w:szCs w:val="20"/>
              </w:rPr>
              <w:t>Learning</w:t>
            </w:r>
            <w:proofErr w:type="spellEnd"/>
            <w:r w:rsidRPr="008B2AF3">
              <w:rPr>
                <w:sz w:val="20"/>
                <w:szCs w:val="20"/>
              </w:rPr>
              <w:t xml:space="preserve"> </w:t>
            </w:r>
            <w:proofErr w:type="spellStart"/>
            <w:r w:rsidRPr="008B2AF3">
              <w:rPr>
                <w:sz w:val="20"/>
                <w:szCs w:val="20"/>
              </w:rPr>
              <w:t>and</w:t>
            </w:r>
            <w:proofErr w:type="spellEnd"/>
            <w:r w:rsidRPr="008B2AF3">
              <w:rPr>
                <w:sz w:val="20"/>
                <w:szCs w:val="20"/>
              </w:rPr>
              <w:t xml:space="preserve"> </w:t>
            </w:r>
            <w:proofErr w:type="spellStart"/>
            <w:r w:rsidRPr="008B2AF3">
              <w:rPr>
                <w:sz w:val="20"/>
                <w:szCs w:val="20"/>
              </w:rPr>
              <w:t>Apprenticeships</w:t>
            </w:r>
            <w:proofErr w:type="spellEnd"/>
            <w:r w:rsidRPr="008B2AF3">
              <w:rPr>
                <w:sz w:val="20"/>
                <w:szCs w:val="20"/>
              </w:rPr>
              <w:t xml:space="preserve">: </w:t>
            </w:r>
            <w:proofErr w:type="spellStart"/>
            <w:r w:rsidRPr="008B2AF3">
              <w:rPr>
                <w:sz w:val="20"/>
                <w:szCs w:val="20"/>
              </w:rPr>
              <w:t>Training</w:t>
            </w:r>
            <w:proofErr w:type="spellEnd"/>
            <w:r w:rsidRPr="008B2AF3">
              <w:rPr>
                <w:sz w:val="20"/>
                <w:szCs w:val="20"/>
              </w:rPr>
              <w:t xml:space="preserve"> </w:t>
            </w:r>
            <w:proofErr w:type="spellStart"/>
            <w:r w:rsidRPr="008B2AF3">
              <w:rPr>
                <w:sz w:val="20"/>
                <w:szCs w:val="20"/>
              </w:rPr>
              <w:t>Programme</w:t>
            </w:r>
            <w:proofErr w:type="spellEnd"/>
            <w:r w:rsidRPr="008B2AF3">
              <w:rPr>
                <w:sz w:val="20"/>
                <w:szCs w:val="20"/>
              </w:rPr>
              <w:t xml:space="preserve"> </w:t>
            </w:r>
            <w:proofErr w:type="spellStart"/>
            <w:r w:rsidRPr="008B2AF3">
              <w:rPr>
                <w:sz w:val="20"/>
                <w:szCs w:val="20"/>
              </w:rPr>
              <w:t>and</w:t>
            </w:r>
            <w:proofErr w:type="spellEnd"/>
            <w:r w:rsidRPr="008B2AF3">
              <w:rPr>
                <w:sz w:val="20"/>
                <w:szCs w:val="20"/>
              </w:rPr>
              <w:t xml:space="preserve"> OER </w:t>
            </w:r>
            <w:proofErr w:type="spellStart"/>
            <w:r w:rsidRPr="008B2AF3">
              <w:rPr>
                <w:sz w:val="20"/>
                <w:szCs w:val="20"/>
              </w:rPr>
              <w:t>for</w:t>
            </w:r>
            <w:proofErr w:type="spellEnd"/>
            <w:r w:rsidRPr="008B2AF3">
              <w:rPr>
                <w:sz w:val="20"/>
                <w:szCs w:val="20"/>
              </w:rPr>
              <w:t xml:space="preserve"> VET </w:t>
            </w:r>
            <w:proofErr w:type="spellStart"/>
            <w:r w:rsidRPr="008B2AF3">
              <w:rPr>
                <w:sz w:val="20"/>
                <w:szCs w:val="20"/>
              </w:rPr>
              <w:t>and</w:t>
            </w:r>
            <w:proofErr w:type="spellEnd"/>
            <w:r w:rsidRPr="008B2AF3">
              <w:rPr>
                <w:sz w:val="20"/>
                <w:szCs w:val="20"/>
              </w:rPr>
              <w:t xml:space="preserve"> Enterprise </w:t>
            </w:r>
            <w:proofErr w:type="spellStart"/>
            <w:r w:rsidRPr="008B2AF3">
              <w:rPr>
                <w:sz w:val="20"/>
                <w:szCs w:val="20"/>
              </w:rPr>
              <w:t>Tutors</w:t>
            </w:r>
            <w:proofErr w:type="spellEnd"/>
            <w:r w:rsidRPr="008B2AF3">
              <w:rPr>
                <w:sz w:val="20"/>
                <w:szCs w:val="20"/>
              </w:rPr>
              <w:t xml:space="preserve">” </w:t>
            </w:r>
            <w:r w:rsidRPr="00813DE8">
              <w:rPr>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7796" w:type="dxa"/>
            <w:tcBorders>
              <w:top w:val="none" w:sz="0" w:space="0" w:color="auto"/>
              <w:bottom w:val="none" w:sz="0" w:space="0" w:color="auto"/>
            </w:tcBorders>
          </w:tcPr>
          <w:p w:rsidR="002161D8" w:rsidRPr="00C922CA" w:rsidRDefault="002161D8" w:rsidP="009A38CB">
            <w:pPr>
              <w:rPr>
                <w:sz w:val="20"/>
                <w:szCs w:val="20"/>
              </w:rPr>
            </w:pPr>
            <w:r>
              <w:rPr>
                <w:sz w:val="20"/>
                <w:szCs w:val="20"/>
              </w:rPr>
              <w:t xml:space="preserve"> </w:t>
            </w:r>
          </w:p>
        </w:tc>
      </w:tr>
      <w:tr w:rsidR="002161D8" w:rsidRPr="00C922CA" w:rsidTr="00E32EA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tcBorders>
          </w:tcPr>
          <w:p w:rsidR="002161D8" w:rsidRDefault="002161D8" w:rsidP="009A38CB">
            <w:pPr>
              <w:rPr>
                <w:sz w:val="20"/>
                <w:szCs w:val="20"/>
              </w:rPr>
            </w:pPr>
          </w:p>
          <w:p w:rsidR="002161D8" w:rsidRPr="00C922CA" w:rsidRDefault="002161D8" w:rsidP="009A38CB">
            <w:pPr>
              <w:rPr>
                <w:sz w:val="20"/>
                <w:szCs w:val="20"/>
              </w:rPr>
            </w:pPr>
            <w:r>
              <w:rPr>
                <w:sz w:val="20"/>
                <w:szCs w:val="20"/>
              </w:rPr>
              <w:t>12</w:t>
            </w:r>
            <w:r w:rsidRPr="00C922CA">
              <w:rPr>
                <w:sz w:val="20"/>
                <w:szCs w:val="20"/>
              </w:rPr>
              <w:t>.</w:t>
            </w:r>
          </w:p>
        </w:tc>
        <w:tc>
          <w:tcPr>
            <w:cnfStyle w:val="000010000000" w:firstRow="0" w:lastRow="0" w:firstColumn="0" w:lastColumn="0" w:oddVBand="1"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tcPr>
          <w:p w:rsidR="002161D8" w:rsidRPr="002161D8" w:rsidRDefault="002161D8" w:rsidP="009A38CB">
            <w:pPr>
              <w:rPr>
                <w:b w:val="0"/>
                <w:sz w:val="20"/>
                <w:szCs w:val="20"/>
              </w:rPr>
            </w:pPr>
            <w:r w:rsidRPr="002161D8">
              <w:rPr>
                <w:b w:val="0"/>
                <w:sz w:val="20"/>
                <w:szCs w:val="20"/>
              </w:rPr>
              <w:t xml:space="preserve"> </w:t>
            </w:r>
            <w:proofErr w:type="spellStart"/>
            <w:r w:rsidRPr="002161D8">
              <w:rPr>
                <w:b w:val="0"/>
                <w:sz w:val="20"/>
                <w:szCs w:val="20"/>
              </w:rPr>
              <w:t>Starpinstitucionālie</w:t>
            </w:r>
            <w:proofErr w:type="spellEnd"/>
            <w:r w:rsidRPr="002161D8">
              <w:rPr>
                <w:b w:val="0"/>
                <w:sz w:val="20"/>
                <w:szCs w:val="20"/>
              </w:rPr>
              <w:t xml:space="preserve"> līgumi un sadarbības plāni</w:t>
            </w:r>
          </w:p>
        </w:tc>
        <w:tc>
          <w:tcPr>
            <w:cnfStyle w:val="000100000000" w:firstRow="0" w:lastRow="0" w:firstColumn="0" w:lastColumn="1" w:oddVBand="0" w:evenVBand="0" w:oddHBand="0" w:evenHBand="0" w:firstRowFirstColumn="0" w:firstRowLastColumn="0" w:lastRowFirstColumn="0" w:lastRowLastColumn="0"/>
            <w:tcW w:w="7796" w:type="dxa"/>
            <w:tcBorders>
              <w:top w:val="none" w:sz="0" w:space="0" w:color="auto"/>
            </w:tcBorders>
          </w:tcPr>
          <w:p w:rsidR="002161D8" w:rsidRDefault="002161D8" w:rsidP="002161D8">
            <w:pPr>
              <w:numPr>
                <w:ilvl w:val="0"/>
                <w:numId w:val="12"/>
              </w:numPr>
              <w:rPr>
                <w:b w:val="0"/>
                <w:sz w:val="20"/>
                <w:szCs w:val="20"/>
              </w:rPr>
            </w:pPr>
            <w:r w:rsidRPr="002161D8">
              <w:rPr>
                <w:b w:val="0"/>
                <w:sz w:val="20"/>
                <w:szCs w:val="20"/>
              </w:rPr>
              <w:t xml:space="preserve">Pieredzes apmaiņas un turpmākās projektu plānošanas  sanāksmes ar </w:t>
            </w:r>
          </w:p>
          <w:p w:rsidR="002161D8" w:rsidRDefault="002161D8" w:rsidP="002161D8">
            <w:pPr>
              <w:ind w:left="720"/>
              <w:rPr>
                <w:b w:val="0"/>
                <w:sz w:val="20"/>
                <w:szCs w:val="20"/>
              </w:rPr>
            </w:pPr>
            <w:r w:rsidRPr="002161D8">
              <w:rPr>
                <w:b w:val="0"/>
                <w:sz w:val="20"/>
                <w:szCs w:val="20"/>
              </w:rPr>
              <w:t xml:space="preserve">sadarbības partneri Lietuvā –Paņevežu profesionālās izglītības centru. </w:t>
            </w:r>
          </w:p>
          <w:p w:rsidR="002161D8" w:rsidRDefault="002161D8" w:rsidP="002161D8">
            <w:pPr>
              <w:ind w:left="720"/>
              <w:rPr>
                <w:b w:val="0"/>
                <w:sz w:val="20"/>
                <w:szCs w:val="20"/>
              </w:rPr>
            </w:pPr>
            <w:r w:rsidRPr="002161D8">
              <w:rPr>
                <w:b w:val="0"/>
                <w:sz w:val="20"/>
                <w:szCs w:val="20"/>
              </w:rPr>
              <w:t>Sadarbībā ar Paņevežu profesionālās izglītības centru paredzam piedalīties</w:t>
            </w:r>
          </w:p>
          <w:p w:rsidR="002161D8" w:rsidRDefault="002161D8" w:rsidP="002161D8">
            <w:pPr>
              <w:ind w:left="720"/>
              <w:rPr>
                <w:b w:val="0"/>
                <w:sz w:val="20"/>
                <w:szCs w:val="20"/>
              </w:rPr>
            </w:pPr>
            <w:r w:rsidRPr="002161D8">
              <w:rPr>
                <w:b w:val="0"/>
                <w:sz w:val="20"/>
                <w:szCs w:val="20"/>
              </w:rPr>
              <w:t xml:space="preserve"> Latvijas – Lietuvas  projektu konkursā, automehāniķu mācību programmas</w:t>
            </w:r>
          </w:p>
          <w:p w:rsidR="002161D8" w:rsidRPr="002161D8" w:rsidRDefault="002161D8" w:rsidP="002161D8">
            <w:pPr>
              <w:ind w:left="720"/>
              <w:rPr>
                <w:b w:val="0"/>
                <w:sz w:val="20"/>
                <w:szCs w:val="20"/>
              </w:rPr>
            </w:pPr>
            <w:r w:rsidRPr="002161D8">
              <w:rPr>
                <w:b w:val="0"/>
                <w:sz w:val="20"/>
                <w:szCs w:val="20"/>
              </w:rPr>
              <w:t xml:space="preserve"> pilnveidošanai </w:t>
            </w:r>
          </w:p>
          <w:p w:rsidR="002161D8" w:rsidRDefault="002161D8" w:rsidP="002161D8">
            <w:pPr>
              <w:numPr>
                <w:ilvl w:val="0"/>
                <w:numId w:val="12"/>
              </w:numPr>
              <w:rPr>
                <w:b w:val="0"/>
                <w:sz w:val="20"/>
                <w:szCs w:val="20"/>
              </w:rPr>
            </w:pPr>
            <w:r w:rsidRPr="002161D8">
              <w:rPr>
                <w:b w:val="0"/>
                <w:sz w:val="20"/>
                <w:szCs w:val="20"/>
              </w:rPr>
              <w:t xml:space="preserve">Turpinām sadarbību ar </w:t>
            </w:r>
            <w:proofErr w:type="spellStart"/>
            <w:r w:rsidRPr="002161D8">
              <w:rPr>
                <w:b w:val="0"/>
                <w:sz w:val="20"/>
                <w:szCs w:val="20"/>
              </w:rPr>
              <w:t>Juvaskilas</w:t>
            </w:r>
            <w:proofErr w:type="spellEnd"/>
            <w:r w:rsidRPr="002161D8">
              <w:rPr>
                <w:b w:val="0"/>
                <w:sz w:val="20"/>
                <w:szCs w:val="20"/>
              </w:rPr>
              <w:t xml:space="preserve"> koledžu Somijā – kokapstrādes nodaļas</w:t>
            </w:r>
          </w:p>
          <w:p w:rsidR="002161D8" w:rsidRPr="002161D8" w:rsidRDefault="002161D8" w:rsidP="002161D8">
            <w:pPr>
              <w:ind w:left="720"/>
              <w:rPr>
                <w:b w:val="0"/>
                <w:sz w:val="20"/>
                <w:szCs w:val="20"/>
              </w:rPr>
            </w:pPr>
            <w:r w:rsidRPr="002161D8">
              <w:rPr>
                <w:b w:val="0"/>
                <w:sz w:val="20"/>
                <w:szCs w:val="20"/>
              </w:rPr>
              <w:t xml:space="preserve"> audzēkņu prakse- 4 nedēļas, plenērs.</w:t>
            </w:r>
          </w:p>
          <w:p w:rsidR="002161D8" w:rsidRDefault="002161D8" w:rsidP="002161D8">
            <w:pPr>
              <w:numPr>
                <w:ilvl w:val="0"/>
                <w:numId w:val="12"/>
              </w:numPr>
              <w:rPr>
                <w:b w:val="0"/>
                <w:sz w:val="20"/>
                <w:szCs w:val="20"/>
              </w:rPr>
            </w:pPr>
            <w:r w:rsidRPr="002161D8">
              <w:rPr>
                <w:b w:val="0"/>
                <w:sz w:val="20"/>
                <w:szCs w:val="20"/>
              </w:rPr>
              <w:t>Viesmīlības specialitātes studentu prakses  viesnīcā „</w:t>
            </w:r>
            <w:proofErr w:type="spellStart"/>
            <w:r w:rsidRPr="002161D8">
              <w:rPr>
                <w:b w:val="0"/>
                <w:sz w:val="20"/>
                <w:szCs w:val="20"/>
              </w:rPr>
              <w:t>Helvetia”Lindau</w:t>
            </w:r>
            <w:proofErr w:type="spellEnd"/>
            <w:r w:rsidRPr="002161D8">
              <w:rPr>
                <w:b w:val="0"/>
                <w:sz w:val="20"/>
                <w:szCs w:val="20"/>
              </w:rPr>
              <w:t>,</w:t>
            </w:r>
          </w:p>
          <w:p w:rsidR="002161D8" w:rsidRPr="002161D8" w:rsidRDefault="002161D8" w:rsidP="002161D8">
            <w:pPr>
              <w:ind w:left="720"/>
              <w:rPr>
                <w:b w:val="0"/>
                <w:sz w:val="20"/>
                <w:szCs w:val="20"/>
              </w:rPr>
            </w:pPr>
            <w:r w:rsidRPr="002161D8">
              <w:rPr>
                <w:b w:val="0"/>
                <w:sz w:val="20"/>
                <w:szCs w:val="20"/>
              </w:rPr>
              <w:t>Vācijā .</w:t>
            </w:r>
          </w:p>
          <w:p w:rsidR="002161D8" w:rsidRDefault="002161D8" w:rsidP="002161D8">
            <w:pPr>
              <w:numPr>
                <w:ilvl w:val="0"/>
                <w:numId w:val="12"/>
              </w:numPr>
              <w:rPr>
                <w:b w:val="0"/>
                <w:sz w:val="20"/>
                <w:szCs w:val="20"/>
              </w:rPr>
            </w:pPr>
            <w:r w:rsidRPr="002161D8">
              <w:rPr>
                <w:b w:val="0"/>
                <w:sz w:val="20"/>
                <w:szCs w:val="20"/>
              </w:rPr>
              <w:t xml:space="preserve">Sadarbība ar profesionālās izglītības </w:t>
            </w:r>
            <w:proofErr w:type="spellStart"/>
            <w:r w:rsidRPr="002161D8">
              <w:rPr>
                <w:b w:val="0"/>
                <w:sz w:val="20"/>
                <w:szCs w:val="20"/>
              </w:rPr>
              <w:t>centruVana</w:t>
            </w:r>
            <w:proofErr w:type="spellEnd"/>
            <w:r w:rsidRPr="002161D8">
              <w:rPr>
                <w:b w:val="0"/>
                <w:sz w:val="20"/>
                <w:szCs w:val="20"/>
              </w:rPr>
              <w:t xml:space="preserve"> </w:t>
            </w:r>
            <w:proofErr w:type="spellStart"/>
            <w:r w:rsidRPr="002161D8">
              <w:rPr>
                <w:b w:val="0"/>
                <w:sz w:val="20"/>
                <w:szCs w:val="20"/>
              </w:rPr>
              <w:t>Vigala</w:t>
            </w:r>
            <w:proofErr w:type="spellEnd"/>
            <w:r w:rsidRPr="002161D8">
              <w:rPr>
                <w:b w:val="0"/>
                <w:sz w:val="20"/>
                <w:szCs w:val="20"/>
              </w:rPr>
              <w:t xml:space="preserve">   </w:t>
            </w:r>
            <w:proofErr w:type="spellStart"/>
            <w:r w:rsidRPr="002161D8">
              <w:rPr>
                <w:b w:val="0"/>
                <w:sz w:val="20"/>
                <w:szCs w:val="20"/>
              </w:rPr>
              <w:t>autoelektriķu</w:t>
            </w:r>
            <w:proofErr w:type="spellEnd"/>
          </w:p>
          <w:p w:rsidR="002161D8" w:rsidRDefault="002161D8" w:rsidP="002161D8">
            <w:pPr>
              <w:ind w:left="720"/>
              <w:rPr>
                <w:b w:val="0"/>
                <w:sz w:val="20"/>
                <w:szCs w:val="20"/>
              </w:rPr>
            </w:pPr>
            <w:r w:rsidRPr="002161D8">
              <w:rPr>
                <w:b w:val="0"/>
                <w:sz w:val="20"/>
                <w:szCs w:val="20"/>
              </w:rPr>
              <w:t xml:space="preserve"> mācību moduļa īstenošanā automehāniķu mācību izglītības programmā </w:t>
            </w:r>
          </w:p>
          <w:p w:rsidR="002161D8" w:rsidRPr="002161D8" w:rsidRDefault="002161D8" w:rsidP="002161D8">
            <w:pPr>
              <w:ind w:left="720"/>
              <w:rPr>
                <w:b w:val="0"/>
                <w:sz w:val="20"/>
                <w:szCs w:val="20"/>
              </w:rPr>
            </w:pPr>
            <w:r w:rsidRPr="002161D8">
              <w:rPr>
                <w:b w:val="0"/>
                <w:sz w:val="20"/>
                <w:szCs w:val="20"/>
              </w:rPr>
              <w:t>un automehāniķu profesionālo priekšmetu skolotāju tālākizglītībā.</w:t>
            </w:r>
          </w:p>
          <w:p w:rsidR="002161D8" w:rsidRDefault="002161D8" w:rsidP="002161D8">
            <w:pPr>
              <w:numPr>
                <w:ilvl w:val="0"/>
                <w:numId w:val="12"/>
              </w:numPr>
              <w:rPr>
                <w:b w:val="0"/>
                <w:sz w:val="20"/>
                <w:szCs w:val="20"/>
              </w:rPr>
            </w:pPr>
            <w:r w:rsidRPr="002161D8">
              <w:rPr>
                <w:b w:val="0"/>
                <w:sz w:val="20"/>
                <w:szCs w:val="20"/>
              </w:rPr>
              <w:t xml:space="preserve"> Viesmīlības specialitātes studentu prakses iespējas Spānijā, sadarbībā </w:t>
            </w:r>
          </w:p>
          <w:p w:rsidR="002161D8" w:rsidRPr="002161D8" w:rsidRDefault="002161D8" w:rsidP="002161D8">
            <w:pPr>
              <w:ind w:left="720"/>
              <w:rPr>
                <w:b w:val="0"/>
                <w:sz w:val="20"/>
                <w:szCs w:val="20"/>
              </w:rPr>
            </w:pPr>
            <w:r w:rsidRPr="002161D8">
              <w:rPr>
                <w:b w:val="0"/>
                <w:sz w:val="20"/>
                <w:szCs w:val="20"/>
              </w:rPr>
              <w:t>ar firmu „</w:t>
            </w:r>
            <w:proofErr w:type="spellStart"/>
            <w:r w:rsidRPr="002161D8">
              <w:rPr>
                <w:b w:val="0"/>
                <w:sz w:val="20"/>
                <w:szCs w:val="20"/>
              </w:rPr>
              <w:t>Animafestexperience</w:t>
            </w:r>
            <w:proofErr w:type="spellEnd"/>
            <w:r w:rsidRPr="002161D8">
              <w:rPr>
                <w:b w:val="0"/>
                <w:sz w:val="20"/>
                <w:szCs w:val="20"/>
              </w:rPr>
              <w:t>”</w:t>
            </w:r>
          </w:p>
          <w:p w:rsidR="002161D8" w:rsidRDefault="002161D8" w:rsidP="002161D8">
            <w:pPr>
              <w:numPr>
                <w:ilvl w:val="0"/>
                <w:numId w:val="12"/>
              </w:numPr>
              <w:rPr>
                <w:b w:val="0"/>
                <w:sz w:val="20"/>
                <w:szCs w:val="20"/>
              </w:rPr>
            </w:pPr>
            <w:r w:rsidRPr="002161D8">
              <w:rPr>
                <w:b w:val="0"/>
                <w:sz w:val="20"/>
                <w:szCs w:val="20"/>
              </w:rPr>
              <w:t xml:space="preserve">Sadarbība ar </w:t>
            </w:r>
            <w:proofErr w:type="spellStart"/>
            <w:r w:rsidRPr="002161D8">
              <w:rPr>
                <w:b w:val="0"/>
                <w:sz w:val="20"/>
                <w:szCs w:val="20"/>
              </w:rPr>
              <w:t>Lidkopimngas</w:t>
            </w:r>
            <w:proofErr w:type="spellEnd"/>
            <w:r w:rsidRPr="002161D8">
              <w:rPr>
                <w:b w:val="0"/>
                <w:sz w:val="20"/>
                <w:szCs w:val="20"/>
              </w:rPr>
              <w:t xml:space="preserve"> skolu </w:t>
            </w:r>
            <w:proofErr w:type="spellStart"/>
            <w:r w:rsidRPr="002161D8">
              <w:rPr>
                <w:b w:val="0"/>
                <w:sz w:val="20"/>
                <w:szCs w:val="20"/>
              </w:rPr>
              <w:t>De</w:t>
            </w:r>
            <w:proofErr w:type="spellEnd"/>
            <w:r w:rsidRPr="002161D8">
              <w:rPr>
                <w:b w:val="0"/>
                <w:sz w:val="20"/>
                <w:szCs w:val="20"/>
              </w:rPr>
              <w:t xml:space="preserve"> </w:t>
            </w:r>
            <w:proofErr w:type="spellStart"/>
            <w:r w:rsidRPr="002161D8">
              <w:rPr>
                <w:b w:val="0"/>
                <w:sz w:val="20"/>
                <w:szCs w:val="20"/>
              </w:rPr>
              <w:t>La</w:t>
            </w:r>
            <w:proofErr w:type="spellEnd"/>
            <w:r w:rsidRPr="002161D8">
              <w:rPr>
                <w:b w:val="0"/>
                <w:sz w:val="20"/>
                <w:szCs w:val="20"/>
              </w:rPr>
              <w:t xml:space="preserve"> </w:t>
            </w:r>
            <w:proofErr w:type="spellStart"/>
            <w:r w:rsidRPr="002161D8">
              <w:rPr>
                <w:b w:val="0"/>
                <w:sz w:val="20"/>
                <w:szCs w:val="20"/>
              </w:rPr>
              <w:t>Gardia</w:t>
            </w:r>
            <w:proofErr w:type="spellEnd"/>
            <w:r w:rsidRPr="002161D8">
              <w:rPr>
                <w:b w:val="0"/>
                <w:sz w:val="20"/>
                <w:szCs w:val="20"/>
              </w:rPr>
              <w:t xml:space="preserve"> </w:t>
            </w:r>
            <w:proofErr w:type="spellStart"/>
            <w:r w:rsidRPr="002161D8">
              <w:rPr>
                <w:b w:val="0"/>
                <w:sz w:val="20"/>
                <w:szCs w:val="20"/>
              </w:rPr>
              <w:t>Gymnasium</w:t>
            </w:r>
            <w:proofErr w:type="spellEnd"/>
            <w:r w:rsidRPr="002161D8">
              <w:rPr>
                <w:b w:val="0"/>
                <w:sz w:val="20"/>
                <w:szCs w:val="20"/>
              </w:rPr>
              <w:t xml:space="preserve">, </w:t>
            </w:r>
          </w:p>
          <w:p w:rsidR="002161D8" w:rsidRPr="002161D8" w:rsidRDefault="002161D8" w:rsidP="002161D8">
            <w:pPr>
              <w:ind w:left="720"/>
              <w:rPr>
                <w:b w:val="0"/>
                <w:sz w:val="20"/>
                <w:szCs w:val="20"/>
              </w:rPr>
            </w:pPr>
            <w:r w:rsidRPr="002161D8">
              <w:rPr>
                <w:b w:val="0"/>
                <w:sz w:val="20"/>
                <w:szCs w:val="20"/>
              </w:rPr>
              <w:t>Zviedrija autotransporta specialitātes skolotājiem un audzēkņiem.</w:t>
            </w:r>
          </w:p>
          <w:p w:rsidR="002161D8" w:rsidRDefault="002161D8" w:rsidP="002161D8">
            <w:pPr>
              <w:numPr>
                <w:ilvl w:val="0"/>
                <w:numId w:val="12"/>
              </w:numPr>
              <w:rPr>
                <w:b w:val="0"/>
                <w:sz w:val="20"/>
                <w:szCs w:val="20"/>
              </w:rPr>
            </w:pPr>
            <w:r w:rsidRPr="002161D8">
              <w:rPr>
                <w:b w:val="0"/>
                <w:sz w:val="20"/>
                <w:szCs w:val="20"/>
              </w:rPr>
              <w:t xml:space="preserve">Turpināt un attīstīt  sadarbību ar </w:t>
            </w:r>
            <w:proofErr w:type="spellStart"/>
            <w:r w:rsidRPr="002161D8">
              <w:rPr>
                <w:b w:val="0"/>
                <w:sz w:val="20"/>
                <w:szCs w:val="20"/>
              </w:rPr>
              <w:t>Lingenas</w:t>
            </w:r>
            <w:proofErr w:type="spellEnd"/>
            <w:r w:rsidRPr="002161D8">
              <w:rPr>
                <w:b w:val="0"/>
                <w:sz w:val="20"/>
                <w:szCs w:val="20"/>
              </w:rPr>
              <w:t xml:space="preserve"> profesionālās izglītības</w:t>
            </w:r>
          </w:p>
          <w:p w:rsidR="002161D8" w:rsidRDefault="002161D8" w:rsidP="002161D8">
            <w:pPr>
              <w:ind w:left="720"/>
              <w:rPr>
                <w:b w:val="0"/>
                <w:sz w:val="20"/>
                <w:szCs w:val="20"/>
              </w:rPr>
            </w:pPr>
            <w:r w:rsidRPr="002161D8">
              <w:rPr>
                <w:b w:val="0"/>
                <w:sz w:val="20"/>
                <w:szCs w:val="20"/>
              </w:rPr>
              <w:t xml:space="preserve"> centru Vācijā duālās profesionālās izglītības organizatorisko principu</w:t>
            </w:r>
          </w:p>
          <w:p w:rsidR="002161D8" w:rsidRPr="002161D8" w:rsidRDefault="002161D8" w:rsidP="002161D8">
            <w:pPr>
              <w:rPr>
                <w:b w:val="0"/>
                <w:sz w:val="20"/>
                <w:szCs w:val="20"/>
              </w:rPr>
            </w:pPr>
            <w:r>
              <w:rPr>
                <w:b w:val="0"/>
                <w:sz w:val="20"/>
                <w:szCs w:val="20"/>
              </w:rPr>
              <w:t xml:space="preserve">             </w:t>
            </w:r>
            <w:r w:rsidRPr="002161D8">
              <w:rPr>
                <w:b w:val="0"/>
                <w:sz w:val="20"/>
                <w:szCs w:val="20"/>
              </w:rPr>
              <w:t xml:space="preserve"> izpētē un adaptēšanā mūsu apstākļiem.</w:t>
            </w:r>
          </w:p>
          <w:p w:rsidR="002161D8" w:rsidRDefault="002161D8" w:rsidP="002161D8">
            <w:pPr>
              <w:numPr>
                <w:ilvl w:val="0"/>
                <w:numId w:val="12"/>
              </w:numPr>
              <w:rPr>
                <w:b w:val="0"/>
                <w:sz w:val="20"/>
                <w:szCs w:val="20"/>
              </w:rPr>
            </w:pPr>
            <w:r w:rsidRPr="002161D8">
              <w:rPr>
                <w:b w:val="0"/>
                <w:sz w:val="20"/>
                <w:szCs w:val="20"/>
              </w:rPr>
              <w:t xml:space="preserve">Attīstīt sadarbību ar Dānijas profesionālās izglītības skolām </w:t>
            </w:r>
          </w:p>
          <w:p w:rsidR="002161D8" w:rsidRDefault="002161D8" w:rsidP="002161D8">
            <w:pPr>
              <w:ind w:left="720"/>
              <w:rPr>
                <w:b w:val="0"/>
                <w:sz w:val="20"/>
                <w:szCs w:val="20"/>
              </w:rPr>
            </w:pPr>
            <w:r w:rsidRPr="002161D8">
              <w:rPr>
                <w:b w:val="0"/>
                <w:sz w:val="20"/>
                <w:szCs w:val="20"/>
              </w:rPr>
              <w:t xml:space="preserve">(2016./2017.m.g. automehāniķu skolotāja 1 nedēļas pieredzes apmaiņa </w:t>
            </w:r>
          </w:p>
          <w:p w:rsidR="002161D8" w:rsidRDefault="002161D8" w:rsidP="002161D8">
            <w:pPr>
              <w:rPr>
                <w:b w:val="0"/>
                <w:sz w:val="20"/>
                <w:szCs w:val="20"/>
              </w:rPr>
            </w:pPr>
            <w:r>
              <w:rPr>
                <w:b w:val="0"/>
                <w:sz w:val="20"/>
                <w:szCs w:val="20"/>
              </w:rPr>
              <w:t xml:space="preserve">           </w:t>
            </w:r>
            <w:r w:rsidRPr="002161D8">
              <w:rPr>
                <w:b w:val="0"/>
                <w:sz w:val="20"/>
                <w:szCs w:val="20"/>
              </w:rPr>
              <w:t xml:space="preserve"> </w:t>
            </w:r>
            <w:proofErr w:type="spellStart"/>
            <w:r w:rsidRPr="002161D8">
              <w:rPr>
                <w:b w:val="0"/>
                <w:sz w:val="20"/>
                <w:szCs w:val="20"/>
              </w:rPr>
              <w:t>Centre</w:t>
            </w:r>
            <w:proofErr w:type="spellEnd"/>
            <w:r w:rsidRPr="002161D8">
              <w:rPr>
                <w:b w:val="0"/>
                <w:sz w:val="20"/>
                <w:szCs w:val="20"/>
              </w:rPr>
              <w:t xml:space="preserve"> </w:t>
            </w:r>
            <w:proofErr w:type="spellStart"/>
            <w:r w:rsidRPr="002161D8">
              <w:rPr>
                <w:b w:val="0"/>
                <w:sz w:val="20"/>
                <w:szCs w:val="20"/>
              </w:rPr>
              <w:t>for</w:t>
            </w:r>
            <w:proofErr w:type="spellEnd"/>
            <w:r w:rsidRPr="002161D8">
              <w:rPr>
                <w:b w:val="0"/>
                <w:sz w:val="20"/>
                <w:szCs w:val="20"/>
              </w:rPr>
              <w:t xml:space="preserve"> </w:t>
            </w:r>
            <w:proofErr w:type="spellStart"/>
            <w:r w:rsidRPr="002161D8">
              <w:rPr>
                <w:b w:val="0"/>
                <w:sz w:val="20"/>
                <w:szCs w:val="20"/>
              </w:rPr>
              <w:t>Erhversttede</w:t>
            </w:r>
            <w:proofErr w:type="spellEnd"/>
            <w:r w:rsidRPr="002161D8">
              <w:rPr>
                <w:b w:val="0"/>
                <w:sz w:val="20"/>
                <w:szCs w:val="20"/>
              </w:rPr>
              <w:t xml:space="preserve"> </w:t>
            </w:r>
            <w:proofErr w:type="spellStart"/>
            <w:r w:rsidRPr="002161D8">
              <w:rPr>
                <w:b w:val="0"/>
                <w:sz w:val="20"/>
                <w:szCs w:val="20"/>
              </w:rPr>
              <w:t>uddannelser</w:t>
            </w:r>
            <w:proofErr w:type="spellEnd"/>
            <w:r w:rsidRPr="002161D8">
              <w:rPr>
                <w:b w:val="0"/>
                <w:sz w:val="20"/>
                <w:szCs w:val="20"/>
              </w:rPr>
              <w:t xml:space="preserve"> – </w:t>
            </w:r>
            <w:proofErr w:type="spellStart"/>
            <w:r w:rsidRPr="002161D8">
              <w:rPr>
                <w:b w:val="0"/>
                <w:sz w:val="20"/>
                <w:szCs w:val="20"/>
              </w:rPr>
              <w:t>Lollans</w:t>
            </w:r>
            <w:proofErr w:type="spellEnd"/>
            <w:r w:rsidRPr="002161D8">
              <w:rPr>
                <w:b w:val="0"/>
                <w:sz w:val="20"/>
                <w:szCs w:val="20"/>
              </w:rPr>
              <w:t xml:space="preserve"> </w:t>
            </w:r>
            <w:proofErr w:type="spellStart"/>
            <w:r w:rsidRPr="002161D8">
              <w:rPr>
                <w:b w:val="0"/>
                <w:sz w:val="20"/>
                <w:szCs w:val="20"/>
              </w:rPr>
              <w:t>Falster</w:t>
            </w:r>
            <w:proofErr w:type="spellEnd"/>
            <w:r w:rsidRPr="002161D8">
              <w:rPr>
                <w:b w:val="0"/>
                <w:sz w:val="20"/>
                <w:szCs w:val="20"/>
              </w:rPr>
              <w:t xml:space="preserve"> (CELF) </w:t>
            </w:r>
            <w:proofErr w:type="spellStart"/>
            <w:r w:rsidRPr="002161D8">
              <w:rPr>
                <w:b w:val="0"/>
                <w:sz w:val="20"/>
                <w:szCs w:val="20"/>
              </w:rPr>
              <w:t>Nykobinga</w:t>
            </w:r>
            <w:proofErr w:type="spellEnd"/>
          </w:p>
          <w:p w:rsidR="002161D8" w:rsidRDefault="002161D8" w:rsidP="002161D8">
            <w:pPr>
              <w:rPr>
                <w:b w:val="0"/>
                <w:sz w:val="20"/>
                <w:szCs w:val="20"/>
              </w:rPr>
            </w:pPr>
            <w:r w:rsidRPr="002161D8">
              <w:rPr>
                <w:b w:val="0"/>
                <w:sz w:val="20"/>
                <w:szCs w:val="20"/>
              </w:rPr>
              <w:t xml:space="preserve"> un 2016.g septembrī 3 nedēļu Dānijas skolas audzēkņa prakse SIA IMA </w:t>
            </w:r>
          </w:p>
          <w:p w:rsidR="002161D8" w:rsidRPr="002161D8" w:rsidRDefault="002161D8" w:rsidP="002161D8">
            <w:pPr>
              <w:rPr>
                <w:b w:val="0"/>
                <w:sz w:val="20"/>
                <w:szCs w:val="20"/>
              </w:rPr>
            </w:pPr>
            <w:r w:rsidRPr="002161D8">
              <w:rPr>
                <w:b w:val="0"/>
                <w:sz w:val="20"/>
                <w:szCs w:val="20"/>
              </w:rPr>
              <w:t>AUTOSERVISS.</w:t>
            </w:r>
          </w:p>
          <w:p w:rsidR="002161D8" w:rsidRDefault="002161D8" w:rsidP="002161D8">
            <w:pPr>
              <w:numPr>
                <w:ilvl w:val="0"/>
                <w:numId w:val="12"/>
              </w:numPr>
              <w:rPr>
                <w:b w:val="0"/>
                <w:sz w:val="20"/>
                <w:szCs w:val="20"/>
              </w:rPr>
            </w:pPr>
            <w:r w:rsidRPr="002161D8">
              <w:rPr>
                <w:b w:val="0"/>
                <w:sz w:val="20"/>
                <w:szCs w:val="20"/>
              </w:rPr>
              <w:t>Attīstīt sadarbību ar  IZOBRAZEVALNI CENTER PIRAMIDA</w:t>
            </w:r>
          </w:p>
          <w:p w:rsidR="002161D8" w:rsidRDefault="002161D8" w:rsidP="002161D8">
            <w:pPr>
              <w:ind w:left="720"/>
              <w:rPr>
                <w:b w:val="0"/>
                <w:sz w:val="20"/>
                <w:szCs w:val="20"/>
              </w:rPr>
            </w:pPr>
            <w:r w:rsidRPr="002161D8">
              <w:rPr>
                <w:b w:val="0"/>
                <w:sz w:val="20"/>
                <w:szCs w:val="20"/>
              </w:rPr>
              <w:t xml:space="preserve"> MARIBOR Slovēnijā, tehnikuma skolotāja pieredzes apmaiņa 1 nedēļu</w:t>
            </w:r>
          </w:p>
          <w:p w:rsidR="002161D8" w:rsidRPr="002161D8" w:rsidRDefault="002161D8" w:rsidP="002161D8">
            <w:pPr>
              <w:ind w:left="720"/>
              <w:rPr>
                <w:b w:val="0"/>
                <w:sz w:val="20"/>
                <w:szCs w:val="20"/>
              </w:rPr>
            </w:pPr>
            <w:r w:rsidRPr="002161D8">
              <w:rPr>
                <w:b w:val="0"/>
                <w:sz w:val="20"/>
                <w:szCs w:val="20"/>
              </w:rPr>
              <w:t xml:space="preserve"> šajā skolā, pārtikas pārstrādes profesiju programmu izveidei.</w:t>
            </w:r>
          </w:p>
          <w:p w:rsidR="002161D8" w:rsidRDefault="002161D8" w:rsidP="002161D8">
            <w:pPr>
              <w:numPr>
                <w:ilvl w:val="0"/>
                <w:numId w:val="12"/>
              </w:numPr>
              <w:rPr>
                <w:b w:val="0"/>
                <w:sz w:val="20"/>
                <w:szCs w:val="20"/>
              </w:rPr>
            </w:pPr>
            <w:r w:rsidRPr="002161D8">
              <w:rPr>
                <w:b w:val="0"/>
                <w:sz w:val="20"/>
                <w:szCs w:val="20"/>
              </w:rPr>
              <w:t xml:space="preserve"> Attīstīt sadarbību ar Andalūzijas Profesionālās izglītības</w:t>
            </w:r>
          </w:p>
          <w:p w:rsidR="002161D8" w:rsidRDefault="002161D8" w:rsidP="002161D8">
            <w:pPr>
              <w:ind w:left="720"/>
              <w:rPr>
                <w:b w:val="0"/>
                <w:sz w:val="20"/>
                <w:szCs w:val="20"/>
              </w:rPr>
            </w:pPr>
            <w:r w:rsidRPr="002161D8">
              <w:rPr>
                <w:b w:val="0"/>
                <w:sz w:val="20"/>
                <w:szCs w:val="20"/>
              </w:rPr>
              <w:lastRenderedPageBreak/>
              <w:t xml:space="preserve"> direktorātu – tehnikuma skolotāja pieredzes apmaiņa 1 nedēļu šajā </w:t>
            </w:r>
          </w:p>
          <w:p w:rsidR="002161D8" w:rsidRPr="002161D8" w:rsidRDefault="002161D8" w:rsidP="002161D8">
            <w:pPr>
              <w:ind w:left="720"/>
              <w:rPr>
                <w:b w:val="0"/>
                <w:sz w:val="20"/>
                <w:szCs w:val="20"/>
              </w:rPr>
            </w:pPr>
            <w:r w:rsidRPr="002161D8">
              <w:rPr>
                <w:b w:val="0"/>
                <w:sz w:val="20"/>
                <w:szCs w:val="20"/>
              </w:rPr>
              <w:t>reģionā tūrisma programmu attīstībai.</w:t>
            </w:r>
          </w:p>
          <w:p w:rsidR="002161D8" w:rsidRDefault="002161D8" w:rsidP="002161D8">
            <w:pPr>
              <w:numPr>
                <w:ilvl w:val="0"/>
                <w:numId w:val="12"/>
              </w:numPr>
              <w:rPr>
                <w:b w:val="0"/>
                <w:sz w:val="20"/>
                <w:szCs w:val="20"/>
              </w:rPr>
            </w:pPr>
            <w:r w:rsidRPr="002161D8">
              <w:rPr>
                <w:b w:val="0"/>
                <w:sz w:val="20"/>
                <w:szCs w:val="20"/>
              </w:rPr>
              <w:t xml:space="preserve">Paplašināt </w:t>
            </w:r>
            <w:proofErr w:type="spellStart"/>
            <w:r w:rsidRPr="002161D8">
              <w:rPr>
                <w:b w:val="0"/>
                <w:sz w:val="20"/>
                <w:szCs w:val="20"/>
              </w:rPr>
              <w:t>Erasmus</w:t>
            </w:r>
            <w:proofErr w:type="spellEnd"/>
            <w:r w:rsidRPr="002161D8">
              <w:rPr>
                <w:b w:val="0"/>
                <w:sz w:val="20"/>
                <w:szCs w:val="20"/>
              </w:rPr>
              <w:t xml:space="preserve"> + programmas sadarbības partneru loku, lai tiktu</w:t>
            </w:r>
          </w:p>
          <w:p w:rsidR="002161D8" w:rsidRDefault="002161D8" w:rsidP="002161D8">
            <w:pPr>
              <w:ind w:left="720"/>
              <w:rPr>
                <w:b w:val="0"/>
                <w:sz w:val="20"/>
                <w:szCs w:val="20"/>
              </w:rPr>
            </w:pPr>
            <w:r w:rsidRPr="002161D8">
              <w:rPr>
                <w:b w:val="0"/>
                <w:sz w:val="20"/>
                <w:szCs w:val="20"/>
              </w:rPr>
              <w:t xml:space="preserve"> nodrošināta iespēja apgūt praksi citā valstī visu tehnikumā apgūstamo </w:t>
            </w:r>
          </w:p>
          <w:p w:rsidR="002161D8" w:rsidRPr="002161D8" w:rsidRDefault="002161D8" w:rsidP="002161D8">
            <w:pPr>
              <w:ind w:left="720"/>
              <w:rPr>
                <w:b w:val="0"/>
                <w:sz w:val="20"/>
                <w:szCs w:val="20"/>
              </w:rPr>
            </w:pPr>
            <w:r w:rsidRPr="002161D8">
              <w:rPr>
                <w:b w:val="0"/>
                <w:sz w:val="20"/>
                <w:szCs w:val="20"/>
              </w:rPr>
              <w:t>profesiju audzēkņiem.</w:t>
            </w:r>
          </w:p>
          <w:p w:rsidR="002161D8" w:rsidRPr="002161D8" w:rsidRDefault="002161D8" w:rsidP="009A38CB">
            <w:pPr>
              <w:rPr>
                <w:b w:val="0"/>
                <w:sz w:val="20"/>
                <w:szCs w:val="20"/>
              </w:rPr>
            </w:pPr>
          </w:p>
        </w:tc>
      </w:tr>
    </w:tbl>
    <w:p w:rsidR="008B3FB5" w:rsidRPr="00455033" w:rsidRDefault="008B3FB5" w:rsidP="00E75348">
      <w:pPr>
        <w:jc w:val="both"/>
        <w:rPr>
          <w:rFonts w:ascii="Arial" w:hAnsi="Arial" w:cs="Arial"/>
          <w:sz w:val="20"/>
          <w:szCs w:val="20"/>
        </w:rPr>
      </w:pPr>
    </w:p>
    <w:p w:rsidR="00E75348" w:rsidRPr="00455033" w:rsidRDefault="00E75348" w:rsidP="00E75348">
      <w:pPr>
        <w:jc w:val="both"/>
        <w:rPr>
          <w:rFonts w:ascii="Arial" w:hAnsi="Arial" w:cs="Arial"/>
          <w:sz w:val="20"/>
          <w:szCs w:val="20"/>
        </w:rPr>
      </w:pPr>
    </w:p>
    <w:p w:rsidR="00E75348" w:rsidRPr="003C6023" w:rsidRDefault="00E75348" w:rsidP="00E75348">
      <w:pPr>
        <w:jc w:val="center"/>
        <w:rPr>
          <w:rFonts w:asciiTheme="minorHAnsi" w:eastAsiaTheme="minorHAnsi" w:hAnsiTheme="minorHAnsi" w:cstheme="minorBidi"/>
          <w:b/>
          <w:sz w:val="22"/>
          <w:szCs w:val="22"/>
          <w:u w:val="single"/>
          <w:lang w:eastAsia="en-US"/>
        </w:rPr>
      </w:pPr>
      <w:r w:rsidRPr="003C6023">
        <w:rPr>
          <w:rFonts w:asciiTheme="minorHAnsi" w:eastAsiaTheme="minorHAnsi" w:hAnsiTheme="minorHAnsi" w:cstheme="minorBidi"/>
          <w:b/>
          <w:sz w:val="22"/>
          <w:szCs w:val="22"/>
          <w:u w:val="single"/>
          <w:lang w:eastAsia="en-US"/>
        </w:rPr>
        <w:t xml:space="preserve">Nozarē strādājošo un citu personu profesionālā tālākizglītība un pilnveide:    </w:t>
      </w:r>
    </w:p>
    <w:p w:rsidR="00E75348" w:rsidRPr="003C6023" w:rsidRDefault="00E75348" w:rsidP="00E75348">
      <w:pPr>
        <w:pStyle w:val="Virsraksts1"/>
        <w:rPr>
          <w:rFonts w:ascii="Arial" w:hAnsi="Arial" w:cs="Arial"/>
          <w:b w:val="0"/>
        </w:rPr>
      </w:pPr>
      <w:r>
        <w:rPr>
          <w:rFonts w:eastAsiaTheme="minorHAnsi"/>
          <w:lang w:eastAsia="en-US"/>
        </w:rPr>
        <w:t xml:space="preserve">*   </w:t>
      </w:r>
      <w:r w:rsidRPr="003C6023">
        <w:rPr>
          <w:rFonts w:ascii="Arial" w:hAnsi="Arial" w:cs="Arial"/>
          <w:b w:val="0"/>
        </w:rPr>
        <w:t xml:space="preserve">Saskaņā ar Lauku Atbalsta dienesta sadarbības līgumu Nr.14-09L11114-000064; Nr.14-09L11114-000065 “Eiropas Lauksaimniecības fonda lauku attīstībai pasākumi </w:t>
      </w:r>
      <w:proofErr w:type="spellStart"/>
      <w:r w:rsidRPr="003C6023">
        <w:rPr>
          <w:rFonts w:ascii="Arial" w:hAnsi="Arial" w:cs="Arial"/>
          <w:b w:val="0"/>
        </w:rPr>
        <w:t>arodapamācības</w:t>
      </w:r>
      <w:proofErr w:type="spellEnd"/>
      <w:r w:rsidRPr="003C6023">
        <w:rPr>
          <w:rFonts w:ascii="Arial" w:hAnsi="Arial" w:cs="Arial"/>
          <w:b w:val="0"/>
        </w:rPr>
        <w:t xml:space="preserve"> un informācijas pasākumi aktivitātē arodapmācības – inovatīvas metodes un paņēmieni dārzeņu un augļu konservu pagatavošanai” ,</w:t>
      </w:r>
      <w:r w:rsidRPr="003C6023">
        <w:rPr>
          <w:rFonts w:ascii="Arial" w:eastAsiaTheme="minorHAnsi" w:hAnsi="Arial" w:cs="Arial"/>
          <w:b w:val="0"/>
        </w:rPr>
        <w:t xml:space="preserve"> </w:t>
      </w:r>
      <w:r w:rsidRPr="003C6023">
        <w:rPr>
          <w:rFonts w:ascii="Arial" w:hAnsi="Arial" w:cs="Arial"/>
          <w:b w:val="0"/>
        </w:rPr>
        <w:t>ar  Lietuvas sadarbības partneru  profesionālo izglītības centru investīciju atbalstu tehnikuma vadītas mobilās mācības i/k pārstāvjiem un lauksaimniekiem Alsungas novadā, Dundagas novadā, Kuldīgas novadā 01.08. – 10.10.2014.</w:t>
      </w:r>
    </w:p>
    <w:p w:rsidR="00E75348" w:rsidRPr="003C6023" w:rsidRDefault="00E75348" w:rsidP="00E75348">
      <w:pPr>
        <w:pStyle w:val="Virsraksts1"/>
        <w:rPr>
          <w:rFonts w:ascii="Arial" w:hAnsi="Arial" w:cs="Arial"/>
          <w:b w:val="0"/>
        </w:rPr>
      </w:pPr>
      <w:r w:rsidRPr="003C6023">
        <w:rPr>
          <w:rFonts w:ascii="Arial" w:eastAsiaTheme="minorHAnsi" w:hAnsi="Arial" w:cs="Arial"/>
          <w:b w:val="0"/>
        </w:rPr>
        <w:t xml:space="preserve">      * </w:t>
      </w:r>
      <w:r w:rsidR="0056592A">
        <w:rPr>
          <w:rFonts w:ascii="Arial" w:hAnsi="Arial" w:cs="Arial"/>
          <w:b w:val="0"/>
        </w:rPr>
        <w:t>10.- 13</w:t>
      </w:r>
      <w:r w:rsidRPr="003C6023">
        <w:rPr>
          <w:rFonts w:ascii="Arial" w:hAnsi="Arial" w:cs="Arial"/>
          <w:b w:val="0"/>
        </w:rPr>
        <w:t>.05. 2015. ““Praktiskās darb</w:t>
      </w:r>
      <w:r w:rsidR="0056592A">
        <w:rPr>
          <w:rFonts w:ascii="Arial" w:hAnsi="Arial" w:cs="Arial"/>
          <w:b w:val="0"/>
        </w:rPr>
        <w:t>ības seminārs Latvijas, Vācijas</w:t>
      </w:r>
      <w:r w:rsidRPr="003C6023">
        <w:rPr>
          <w:rFonts w:ascii="Arial" w:hAnsi="Arial" w:cs="Arial"/>
          <w:b w:val="0"/>
        </w:rPr>
        <w:t xml:space="preserve"> un Somijas sadarbības partneru profesionālo izglītības iestāžu Kokizstrādājumu izgatavošanas izglītības programmu pedagogiem darbam ar PINOTEX” </w:t>
      </w:r>
      <w:r w:rsidR="0056592A">
        <w:rPr>
          <w:rFonts w:ascii="Arial" w:hAnsi="Arial" w:cs="Arial"/>
          <w:b w:val="0"/>
        </w:rPr>
        <w:t>un “</w:t>
      </w:r>
      <w:proofErr w:type="spellStart"/>
      <w:r w:rsidR="0056592A">
        <w:rPr>
          <w:rFonts w:ascii="Arial" w:hAnsi="Arial" w:cs="Arial"/>
          <w:b w:val="0"/>
        </w:rPr>
        <w:t>Sadolin</w:t>
      </w:r>
      <w:proofErr w:type="spellEnd"/>
      <w:r w:rsidR="0056592A">
        <w:rPr>
          <w:rFonts w:ascii="Arial" w:hAnsi="Arial" w:cs="Arial"/>
          <w:b w:val="0"/>
        </w:rPr>
        <w:t xml:space="preserve">” </w:t>
      </w:r>
      <w:r w:rsidRPr="003C6023">
        <w:rPr>
          <w:rFonts w:ascii="Arial" w:hAnsi="Arial" w:cs="Arial"/>
          <w:b w:val="0"/>
        </w:rPr>
        <w:t>sadarbībā ar VISC.</w:t>
      </w:r>
    </w:p>
    <w:p w:rsidR="00E75348" w:rsidRPr="003C6023" w:rsidRDefault="0056592A" w:rsidP="00E75348">
      <w:pPr>
        <w:pStyle w:val="Virsraksts1"/>
        <w:rPr>
          <w:rFonts w:ascii="Arial" w:hAnsi="Arial" w:cs="Arial"/>
          <w:b w:val="0"/>
        </w:rPr>
      </w:pPr>
      <w:r>
        <w:rPr>
          <w:rFonts w:ascii="Arial" w:eastAsiaTheme="minorHAnsi" w:hAnsi="Arial" w:cs="Arial"/>
          <w:b w:val="0"/>
        </w:rPr>
        <w:t xml:space="preserve">     </w:t>
      </w:r>
    </w:p>
    <w:p w:rsidR="00E75348" w:rsidRDefault="00E75348" w:rsidP="00E75348">
      <w:pPr>
        <w:jc w:val="both"/>
        <w:rPr>
          <w:rFonts w:ascii="Arial" w:hAnsi="Arial" w:cs="Arial"/>
          <w:sz w:val="20"/>
          <w:szCs w:val="20"/>
        </w:rPr>
      </w:pPr>
    </w:p>
    <w:p w:rsidR="00E75348" w:rsidRPr="0009464D" w:rsidRDefault="00E75348" w:rsidP="00E75348">
      <w:pPr>
        <w:jc w:val="both"/>
        <w:rPr>
          <w:rFonts w:ascii="Arial" w:hAnsi="Arial" w:cs="Arial"/>
          <w:b/>
        </w:rPr>
      </w:pPr>
      <w:r w:rsidRPr="0009464D">
        <w:rPr>
          <w:rFonts w:ascii="Arial" w:hAnsi="Arial" w:cs="Arial"/>
          <w:b/>
        </w:rPr>
        <w:t>2.7. Būtiskākie pakalpojumi</w:t>
      </w:r>
    </w:p>
    <w:p w:rsidR="00E75348" w:rsidRDefault="00E75348" w:rsidP="00E75348">
      <w:pPr>
        <w:jc w:val="both"/>
        <w:rPr>
          <w:rFonts w:ascii="Arial" w:hAnsi="Arial" w:cs="Arial"/>
        </w:rPr>
      </w:pPr>
    </w:p>
    <w:p w:rsidR="00E75348" w:rsidRPr="002821AF" w:rsidRDefault="00E75348" w:rsidP="00E75348">
      <w:pPr>
        <w:jc w:val="both"/>
        <w:rPr>
          <w:rFonts w:ascii="Arial" w:hAnsi="Arial" w:cs="Arial"/>
          <w:sz w:val="20"/>
          <w:szCs w:val="20"/>
        </w:rPr>
      </w:pPr>
      <w:r>
        <w:rPr>
          <w:rFonts w:ascii="Arial" w:hAnsi="Arial" w:cs="Arial"/>
        </w:rPr>
        <w:t xml:space="preserve">    </w:t>
      </w:r>
      <w:r w:rsidRPr="002821AF">
        <w:rPr>
          <w:rFonts w:ascii="Arial" w:hAnsi="Arial" w:cs="Arial"/>
          <w:sz w:val="20"/>
          <w:szCs w:val="20"/>
        </w:rPr>
        <w:t>KTTT mācību ēdnīca „Eža kažociņš”  sniedz ēdināšanas pakalpojumus pilsētas iedzīvotāji</w:t>
      </w:r>
      <w:r>
        <w:rPr>
          <w:rFonts w:ascii="Arial" w:hAnsi="Arial" w:cs="Arial"/>
          <w:sz w:val="20"/>
          <w:szCs w:val="20"/>
        </w:rPr>
        <w:t>em, bērnu un skolēnu nometnēm</w:t>
      </w:r>
      <w:r w:rsidRPr="002821AF">
        <w:rPr>
          <w:rFonts w:ascii="Arial" w:hAnsi="Arial" w:cs="Arial"/>
          <w:sz w:val="20"/>
          <w:szCs w:val="20"/>
        </w:rPr>
        <w:t>, daudzveidīgu projektu dalībni</w:t>
      </w:r>
      <w:r>
        <w:rPr>
          <w:rFonts w:ascii="Arial" w:hAnsi="Arial" w:cs="Arial"/>
          <w:sz w:val="20"/>
          <w:szCs w:val="20"/>
        </w:rPr>
        <w:t>ekiem citām organizācijām,</w:t>
      </w:r>
      <w:r w:rsidRPr="002821AF">
        <w:rPr>
          <w:rFonts w:ascii="Arial" w:hAnsi="Arial" w:cs="Arial"/>
          <w:sz w:val="20"/>
          <w:szCs w:val="20"/>
        </w:rPr>
        <w:t xml:space="preserve"> sniedz </w:t>
      </w:r>
      <w:r>
        <w:rPr>
          <w:rFonts w:ascii="Arial" w:hAnsi="Arial" w:cs="Arial"/>
          <w:sz w:val="20"/>
          <w:szCs w:val="20"/>
        </w:rPr>
        <w:t>viesmīlības pakalpojumus. KTTT</w:t>
      </w:r>
      <w:r w:rsidRPr="002821AF">
        <w:rPr>
          <w:rFonts w:ascii="Arial" w:hAnsi="Arial" w:cs="Arial"/>
          <w:sz w:val="20"/>
          <w:szCs w:val="20"/>
        </w:rPr>
        <w:t xml:space="preserve"> veic arī atsevišķus pasūtījumus kokizstrādājumu pagatavošanā. Kopā par pakalpo</w:t>
      </w:r>
      <w:r w:rsidR="00F87AEF">
        <w:rPr>
          <w:rFonts w:ascii="Arial" w:hAnsi="Arial" w:cs="Arial"/>
          <w:sz w:val="20"/>
          <w:szCs w:val="20"/>
        </w:rPr>
        <w:t>jumiem KTTT pašu ieņēmumi 2015.gadā ir 112 434</w:t>
      </w:r>
      <w:r w:rsidR="00F87AEF" w:rsidRPr="00F87AEF">
        <w:rPr>
          <w:rFonts w:ascii="Arial" w:hAnsi="Arial" w:cs="Arial"/>
          <w:i/>
          <w:sz w:val="20"/>
          <w:szCs w:val="20"/>
        </w:rPr>
        <w:t>EUR</w:t>
      </w:r>
      <w:r w:rsidRPr="002821AF">
        <w:rPr>
          <w:rFonts w:ascii="Arial" w:hAnsi="Arial" w:cs="Arial"/>
          <w:sz w:val="20"/>
          <w:szCs w:val="20"/>
        </w:rPr>
        <w:t>.</w:t>
      </w:r>
    </w:p>
    <w:p w:rsidR="00E75348" w:rsidRDefault="00E75348" w:rsidP="00E75348">
      <w:pPr>
        <w:jc w:val="both"/>
        <w:rPr>
          <w:rFonts w:ascii="Arial" w:hAnsi="Arial" w:cs="Arial"/>
        </w:rPr>
      </w:pPr>
    </w:p>
    <w:p w:rsidR="00E75348" w:rsidRDefault="00E75348" w:rsidP="00E75348">
      <w:pPr>
        <w:jc w:val="both"/>
        <w:rPr>
          <w:rFonts w:ascii="Arial" w:hAnsi="Arial" w:cs="Arial"/>
          <w:b/>
        </w:rPr>
      </w:pPr>
      <w:r w:rsidRPr="00507A32">
        <w:rPr>
          <w:rFonts w:ascii="Arial" w:hAnsi="Arial" w:cs="Arial"/>
          <w:b/>
        </w:rPr>
        <w:t xml:space="preserve">2.8. Novērtējums par stratēģijas </w:t>
      </w:r>
      <w:r>
        <w:rPr>
          <w:rFonts w:ascii="Arial" w:hAnsi="Arial" w:cs="Arial"/>
          <w:b/>
        </w:rPr>
        <w:t>ievie</w:t>
      </w:r>
      <w:r w:rsidRPr="00507A32">
        <w:rPr>
          <w:rFonts w:ascii="Arial" w:hAnsi="Arial" w:cs="Arial"/>
          <w:b/>
        </w:rPr>
        <w:t>šanu</w:t>
      </w:r>
    </w:p>
    <w:p w:rsidR="00E75348" w:rsidRDefault="00E75348" w:rsidP="00E75348">
      <w:pPr>
        <w:jc w:val="both"/>
        <w:rPr>
          <w:rFonts w:ascii="Arial" w:hAnsi="Arial" w:cs="Arial"/>
          <w:b/>
        </w:rPr>
      </w:pPr>
    </w:p>
    <w:p w:rsidR="00122126" w:rsidRDefault="00E75348" w:rsidP="00E75348">
      <w:pPr>
        <w:jc w:val="both"/>
        <w:rPr>
          <w:rFonts w:ascii="Arial" w:hAnsi="Arial" w:cs="Arial"/>
          <w:sz w:val="20"/>
          <w:szCs w:val="20"/>
        </w:rPr>
      </w:pPr>
      <w:r w:rsidRPr="00507A32">
        <w:rPr>
          <w:rFonts w:ascii="Arial" w:hAnsi="Arial" w:cs="Arial"/>
        </w:rPr>
        <w:t xml:space="preserve">      </w:t>
      </w:r>
      <w:r w:rsidRPr="00DC6B4C">
        <w:rPr>
          <w:rFonts w:ascii="Arial" w:hAnsi="Arial" w:cs="Arial"/>
          <w:sz w:val="20"/>
          <w:szCs w:val="20"/>
        </w:rPr>
        <w:t>KTTT  strādā pamatojoties  uz darba devēju, nozaru asociāciju, Kurzemes plānošanas reģiona u</w:t>
      </w:r>
      <w:r>
        <w:rPr>
          <w:rFonts w:ascii="Arial" w:hAnsi="Arial" w:cs="Arial"/>
          <w:sz w:val="20"/>
          <w:szCs w:val="20"/>
        </w:rPr>
        <w:t>n Kuldīgas novada Domes 2014</w:t>
      </w:r>
      <w:r w:rsidRPr="00DC6B4C">
        <w:rPr>
          <w:rFonts w:ascii="Arial" w:hAnsi="Arial" w:cs="Arial"/>
          <w:sz w:val="20"/>
          <w:szCs w:val="20"/>
        </w:rPr>
        <w:t>.gada rudenī saskaņoto un IZM apstiprināto tehn</w:t>
      </w:r>
      <w:r w:rsidR="00F87AEF">
        <w:rPr>
          <w:rFonts w:ascii="Arial" w:hAnsi="Arial" w:cs="Arial"/>
          <w:sz w:val="20"/>
          <w:szCs w:val="20"/>
        </w:rPr>
        <w:t>ikuma attīstības stratēģiju 2015</w:t>
      </w:r>
      <w:r w:rsidRPr="00DC6B4C">
        <w:rPr>
          <w:rFonts w:ascii="Arial" w:hAnsi="Arial" w:cs="Arial"/>
          <w:sz w:val="20"/>
          <w:szCs w:val="20"/>
        </w:rPr>
        <w:t xml:space="preserve">. – 2020.gadam, kas balstīta uz Kuldīgas novada attīstības plānu, Kurzemes reģiona rīcības plānu līdz 2026.g., atbilstoši nozaru noteikto kvalifikāciju struktūrai un izglītības programmās iekļaujamām inovatīvajām kompetencēm, IZM datiem par Kurzemes reģiona skolēnu skaita statistiku un pēdējo gadu tendenci par pamatskolu un vidusskolu absolventu tālāko izglītības izvēli. KTTT attīstības </w:t>
      </w:r>
      <w:proofErr w:type="spellStart"/>
      <w:r w:rsidRPr="00DC6B4C">
        <w:rPr>
          <w:rFonts w:ascii="Arial" w:hAnsi="Arial" w:cs="Arial"/>
          <w:sz w:val="20"/>
          <w:szCs w:val="20"/>
        </w:rPr>
        <w:t>stratēgijas</w:t>
      </w:r>
      <w:proofErr w:type="spellEnd"/>
      <w:r w:rsidRPr="00DC6B4C">
        <w:rPr>
          <w:rFonts w:ascii="Arial" w:hAnsi="Arial" w:cs="Arial"/>
          <w:sz w:val="20"/>
          <w:szCs w:val="20"/>
        </w:rPr>
        <w:t xml:space="preserve"> virzieni ir autotransporta un kokizstrādājumu </w:t>
      </w:r>
      <w:proofErr w:type="spellStart"/>
      <w:r w:rsidRPr="00DC6B4C">
        <w:rPr>
          <w:rFonts w:ascii="Arial" w:hAnsi="Arial" w:cs="Arial"/>
          <w:sz w:val="20"/>
          <w:szCs w:val="20"/>
        </w:rPr>
        <w:t>inženierprofesiju</w:t>
      </w:r>
      <w:proofErr w:type="spellEnd"/>
      <w:r w:rsidRPr="00DC6B4C">
        <w:rPr>
          <w:rFonts w:ascii="Arial" w:hAnsi="Arial" w:cs="Arial"/>
          <w:sz w:val="20"/>
          <w:szCs w:val="20"/>
        </w:rPr>
        <w:t xml:space="preserve"> attīstība un viesmīlības un tūrisma pakalpojumu profesiju attīstība,</w:t>
      </w:r>
      <w:r>
        <w:rPr>
          <w:rFonts w:ascii="Arial" w:hAnsi="Arial" w:cs="Arial"/>
          <w:sz w:val="20"/>
          <w:szCs w:val="20"/>
        </w:rPr>
        <w:t xml:space="preserve"> pārtikas produktu ražošanas speciālista kvalifikāciju attīstība</w:t>
      </w:r>
      <w:r w:rsidRPr="00DC6B4C">
        <w:rPr>
          <w:rFonts w:ascii="Arial" w:hAnsi="Arial" w:cs="Arial"/>
          <w:sz w:val="20"/>
          <w:szCs w:val="20"/>
        </w:rPr>
        <w:t xml:space="preserve"> kā prioritāti saglabājot tehnoloģiju centra b</w:t>
      </w:r>
      <w:r>
        <w:rPr>
          <w:rFonts w:ascii="Arial" w:hAnsi="Arial" w:cs="Arial"/>
          <w:sz w:val="20"/>
          <w:szCs w:val="20"/>
        </w:rPr>
        <w:t>ūvniecību. Stratēģijas attīstībā</w:t>
      </w:r>
      <w:r w:rsidR="00F87AEF">
        <w:rPr>
          <w:rFonts w:ascii="Arial" w:hAnsi="Arial" w:cs="Arial"/>
          <w:sz w:val="20"/>
          <w:szCs w:val="20"/>
        </w:rPr>
        <w:t xml:space="preserve"> nozīmīgs solis bija 06.01.2016. Tehnikuma Konventa</w:t>
      </w:r>
      <w:r w:rsidRPr="00DC6B4C">
        <w:rPr>
          <w:rFonts w:ascii="Arial" w:hAnsi="Arial" w:cs="Arial"/>
          <w:sz w:val="20"/>
          <w:szCs w:val="20"/>
        </w:rPr>
        <w:t xml:space="preserve"> 1.sanāksme, kurā aktīvi piedalījās</w:t>
      </w:r>
      <w:r w:rsidR="00F87AEF">
        <w:rPr>
          <w:rFonts w:ascii="Arial" w:hAnsi="Arial" w:cs="Arial"/>
          <w:sz w:val="20"/>
          <w:szCs w:val="20"/>
        </w:rPr>
        <w:t xml:space="preserve"> IZM pārstāvis, </w:t>
      </w:r>
      <w:r w:rsidRPr="00DC6B4C">
        <w:rPr>
          <w:rFonts w:ascii="Arial" w:hAnsi="Arial" w:cs="Arial"/>
          <w:sz w:val="20"/>
          <w:szCs w:val="20"/>
        </w:rPr>
        <w:t xml:space="preserve"> gan darba devēji, gan nozaru Ekspertu padome</w:t>
      </w:r>
      <w:r w:rsidR="00F87AEF">
        <w:rPr>
          <w:rFonts w:ascii="Arial" w:hAnsi="Arial" w:cs="Arial"/>
          <w:sz w:val="20"/>
          <w:szCs w:val="20"/>
        </w:rPr>
        <w:t xml:space="preserve">s(NEP), gan pašvaldību pārstāvis, </w:t>
      </w:r>
      <w:r w:rsidRPr="00DC6B4C">
        <w:rPr>
          <w:rFonts w:ascii="Arial" w:hAnsi="Arial" w:cs="Arial"/>
          <w:sz w:val="20"/>
          <w:szCs w:val="20"/>
        </w:rPr>
        <w:t xml:space="preserve">lai vēlreiz akcentētu KTTT attīstības virzienus  un stratēģiju, ko saglabāt nemainīgu. </w:t>
      </w:r>
      <w:r w:rsidR="00F87AEF">
        <w:rPr>
          <w:rFonts w:ascii="Arial" w:hAnsi="Arial" w:cs="Arial"/>
          <w:sz w:val="20"/>
          <w:szCs w:val="20"/>
        </w:rPr>
        <w:t xml:space="preserve">Demokrātisku padomdevēju funkcijas pilda Tehnikuma Padome, iekļaujot sastāvā gan vecākus, gan </w:t>
      </w:r>
      <w:r w:rsidR="00A5249E">
        <w:rPr>
          <w:rFonts w:ascii="Arial" w:hAnsi="Arial" w:cs="Arial"/>
          <w:sz w:val="20"/>
          <w:szCs w:val="20"/>
        </w:rPr>
        <w:t xml:space="preserve">novada un reģiona darba devējus, gan audzēkņus pedagoģiskā, </w:t>
      </w:r>
      <w:proofErr w:type="spellStart"/>
      <w:r w:rsidR="00A5249E">
        <w:rPr>
          <w:rFonts w:ascii="Arial" w:hAnsi="Arial" w:cs="Arial"/>
          <w:sz w:val="20"/>
          <w:szCs w:val="20"/>
        </w:rPr>
        <w:t>audzināšans</w:t>
      </w:r>
      <w:proofErr w:type="spellEnd"/>
      <w:r w:rsidR="00A5249E">
        <w:rPr>
          <w:rFonts w:ascii="Arial" w:hAnsi="Arial" w:cs="Arial"/>
          <w:sz w:val="20"/>
          <w:szCs w:val="20"/>
        </w:rPr>
        <w:t xml:space="preserve">, kultūrizglītības un darba tirgus strauji mainīgās situācijas jautājumu risināšanai, </w:t>
      </w:r>
      <w:r w:rsidR="00F87AEF">
        <w:rPr>
          <w:rFonts w:ascii="Arial" w:hAnsi="Arial" w:cs="Arial"/>
          <w:sz w:val="20"/>
          <w:szCs w:val="20"/>
        </w:rPr>
        <w:t xml:space="preserve"> un audzēkņu un studentu pašpārvalde.</w:t>
      </w:r>
    </w:p>
    <w:p w:rsidR="00122126" w:rsidRDefault="00122126" w:rsidP="00E75348">
      <w:pPr>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Startēģiskās</w:t>
      </w:r>
      <w:proofErr w:type="spellEnd"/>
      <w:r>
        <w:rPr>
          <w:rFonts w:ascii="Arial" w:hAnsi="Arial" w:cs="Arial"/>
          <w:sz w:val="20"/>
          <w:szCs w:val="20"/>
        </w:rPr>
        <w:t xml:space="preserve"> attīstības  vīzijā nozīmīga ir tehnikuma vieta </w:t>
      </w:r>
      <w:r w:rsidR="008B2240">
        <w:rPr>
          <w:rFonts w:ascii="Arial" w:hAnsi="Arial" w:cs="Arial"/>
          <w:sz w:val="20"/>
          <w:szCs w:val="20"/>
        </w:rPr>
        <w:t xml:space="preserve">kā kokizstrādājumu dizaina, restaurācijas, CNC operatora un mēbeļu galdnieka mācību centra  attīstībai  </w:t>
      </w:r>
      <w:r>
        <w:rPr>
          <w:rFonts w:ascii="Arial" w:hAnsi="Arial" w:cs="Arial"/>
          <w:sz w:val="20"/>
          <w:szCs w:val="20"/>
        </w:rPr>
        <w:t xml:space="preserve">Mākslas </w:t>
      </w:r>
      <w:proofErr w:type="spellStart"/>
      <w:r>
        <w:rPr>
          <w:rFonts w:ascii="Arial" w:hAnsi="Arial" w:cs="Arial"/>
          <w:sz w:val="20"/>
          <w:szCs w:val="20"/>
        </w:rPr>
        <w:t>klāstera</w:t>
      </w:r>
      <w:proofErr w:type="spellEnd"/>
      <w:r>
        <w:rPr>
          <w:rFonts w:ascii="Arial" w:hAnsi="Arial" w:cs="Arial"/>
          <w:sz w:val="20"/>
          <w:szCs w:val="20"/>
        </w:rPr>
        <w:t xml:space="preserve"> modelī Kuldīgā</w:t>
      </w:r>
      <w:r w:rsidR="008B2240">
        <w:rPr>
          <w:rFonts w:ascii="Arial" w:hAnsi="Arial" w:cs="Arial"/>
          <w:sz w:val="20"/>
          <w:szCs w:val="20"/>
        </w:rPr>
        <w:t xml:space="preserve"> sadarbībā ar Mākslas centru, Latvijas Mākslas akadēmiju.</w:t>
      </w:r>
    </w:p>
    <w:p w:rsidR="00122126" w:rsidRDefault="00E75348" w:rsidP="00E75348">
      <w:pPr>
        <w:jc w:val="both"/>
        <w:rPr>
          <w:rFonts w:ascii="Arial" w:hAnsi="Arial" w:cs="Arial"/>
          <w:sz w:val="20"/>
          <w:szCs w:val="20"/>
        </w:rPr>
      </w:pPr>
      <w:proofErr w:type="spellStart"/>
      <w:r w:rsidRPr="00DC6B4C">
        <w:rPr>
          <w:rFonts w:ascii="Arial" w:hAnsi="Arial" w:cs="Arial"/>
          <w:sz w:val="20"/>
          <w:szCs w:val="20"/>
        </w:rPr>
        <w:t>Startēģijas</w:t>
      </w:r>
      <w:proofErr w:type="spellEnd"/>
      <w:r w:rsidRPr="00DC6B4C">
        <w:rPr>
          <w:rFonts w:ascii="Arial" w:hAnsi="Arial" w:cs="Arial"/>
          <w:sz w:val="20"/>
          <w:szCs w:val="20"/>
        </w:rPr>
        <w:t xml:space="preserve"> īstenošana notiek soli pa solim, kur ļoti nozīmīgs ieguldījums ir 2014.g. pabeigtais Lat/Lit pārrobežu projekts ar modernu un apjomīgu materiāli tehniskās bāzes papildinājumu kravas auto </w:t>
      </w:r>
      <w:proofErr w:type="spellStart"/>
      <w:r w:rsidRPr="00DC6B4C">
        <w:rPr>
          <w:rFonts w:ascii="Arial" w:hAnsi="Arial" w:cs="Arial"/>
          <w:sz w:val="20"/>
          <w:szCs w:val="20"/>
        </w:rPr>
        <w:t>apmacības</w:t>
      </w:r>
      <w:proofErr w:type="spellEnd"/>
      <w:r w:rsidRPr="00DC6B4C">
        <w:rPr>
          <w:rFonts w:ascii="Arial" w:hAnsi="Arial" w:cs="Arial"/>
          <w:sz w:val="20"/>
          <w:szCs w:val="20"/>
        </w:rPr>
        <w:t xml:space="preserve"> aprīkojumā.</w:t>
      </w:r>
    </w:p>
    <w:p w:rsidR="00E75348" w:rsidRPr="00DC6B4C" w:rsidRDefault="00E75348" w:rsidP="00E75348">
      <w:pPr>
        <w:jc w:val="both"/>
        <w:rPr>
          <w:rFonts w:ascii="Arial" w:hAnsi="Arial" w:cs="Arial"/>
          <w:sz w:val="20"/>
          <w:szCs w:val="20"/>
        </w:rPr>
      </w:pPr>
      <w:r w:rsidRPr="00DC6B4C">
        <w:rPr>
          <w:rFonts w:ascii="Arial" w:hAnsi="Arial" w:cs="Arial"/>
          <w:sz w:val="20"/>
          <w:szCs w:val="20"/>
        </w:rPr>
        <w:t xml:space="preserve"> Svarīgs attīstības jautājums bija arī 20</w:t>
      </w:r>
      <w:r>
        <w:rPr>
          <w:rFonts w:ascii="Arial" w:hAnsi="Arial" w:cs="Arial"/>
          <w:sz w:val="20"/>
          <w:szCs w:val="20"/>
        </w:rPr>
        <w:t>14</w:t>
      </w:r>
      <w:r w:rsidRPr="00DC6B4C">
        <w:rPr>
          <w:rFonts w:ascii="Arial" w:hAnsi="Arial" w:cs="Arial"/>
          <w:sz w:val="20"/>
          <w:szCs w:val="20"/>
        </w:rPr>
        <w:t xml:space="preserve">.g. rudenī viesmīlības programmu </w:t>
      </w:r>
      <w:r>
        <w:rPr>
          <w:rFonts w:ascii="Arial" w:hAnsi="Arial" w:cs="Arial"/>
          <w:sz w:val="20"/>
          <w:szCs w:val="20"/>
        </w:rPr>
        <w:t xml:space="preserve">15 darbstaciju </w:t>
      </w:r>
      <w:r w:rsidRPr="00DC6B4C">
        <w:rPr>
          <w:rFonts w:ascii="Arial" w:hAnsi="Arial" w:cs="Arial"/>
          <w:sz w:val="20"/>
          <w:szCs w:val="20"/>
        </w:rPr>
        <w:t>aprīkojums  ar moderno IT sistēmu – R-KEEPER.</w:t>
      </w:r>
    </w:p>
    <w:p w:rsidR="00E75348" w:rsidRPr="00DC6B4C" w:rsidRDefault="00E75348" w:rsidP="00E75348">
      <w:pPr>
        <w:jc w:val="both"/>
        <w:rPr>
          <w:rFonts w:ascii="Arial" w:hAnsi="Arial" w:cs="Arial"/>
          <w:sz w:val="20"/>
          <w:szCs w:val="20"/>
        </w:rPr>
      </w:pPr>
      <w:r w:rsidRPr="00DC6B4C">
        <w:rPr>
          <w:rFonts w:ascii="Arial" w:hAnsi="Arial" w:cs="Arial"/>
          <w:sz w:val="20"/>
          <w:szCs w:val="20"/>
        </w:rPr>
        <w:t xml:space="preserve">     KTTT</w:t>
      </w:r>
      <w:r>
        <w:rPr>
          <w:rFonts w:ascii="Arial" w:hAnsi="Arial" w:cs="Arial"/>
          <w:sz w:val="20"/>
          <w:szCs w:val="20"/>
        </w:rPr>
        <w:t xml:space="preserve"> turpinās ES fondu finansētā aktivitāte “Jauniešu garantijas”- </w:t>
      </w:r>
      <w:r w:rsidRPr="00DC6B4C">
        <w:rPr>
          <w:rFonts w:ascii="Arial" w:hAnsi="Arial" w:cs="Arial"/>
          <w:sz w:val="20"/>
          <w:szCs w:val="20"/>
        </w:rPr>
        <w:t xml:space="preserve">Profesionālās izglītības programmu, </w:t>
      </w:r>
      <w:proofErr w:type="spellStart"/>
      <w:r w:rsidRPr="00DC6B4C">
        <w:rPr>
          <w:rFonts w:ascii="Arial" w:hAnsi="Arial" w:cs="Arial"/>
          <w:sz w:val="20"/>
          <w:szCs w:val="20"/>
        </w:rPr>
        <w:t>pamatprasmju</w:t>
      </w:r>
      <w:proofErr w:type="spellEnd"/>
      <w:r w:rsidRPr="00DC6B4C">
        <w:rPr>
          <w:rFonts w:ascii="Arial" w:hAnsi="Arial" w:cs="Arial"/>
          <w:sz w:val="20"/>
          <w:szCs w:val="20"/>
        </w:rPr>
        <w:t xml:space="preserve"> un kompetenču apguve izglītības un profesionālās karjeras turpināšanai” - izglītības programmu realizācija personām ar pabeigtu vispārējo vidējo izglītību vecumā līdz 29 gadiem</w:t>
      </w:r>
      <w:r w:rsidR="00A5249E">
        <w:rPr>
          <w:rFonts w:ascii="Arial" w:hAnsi="Arial" w:cs="Arial"/>
          <w:sz w:val="20"/>
          <w:szCs w:val="20"/>
        </w:rPr>
        <w:t>.</w:t>
      </w:r>
    </w:p>
    <w:p w:rsidR="00E75348" w:rsidRDefault="00E75348" w:rsidP="00E75348">
      <w:pPr>
        <w:jc w:val="both"/>
        <w:rPr>
          <w:rFonts w:ascii="Arial" w:hAnsi="Arial" w:cs="Arial"/>
        </w:rPr>
      </w:pPr>
    </w:p>
    <w:p w:rsidR="00E75348" w:rsidRDefault="00E75348" w:rsidP="00E75348">
      <w:pPr>
        <w:jc w:val="both"/>
        <w:rPr>
          <w:rFonts w:ascii="Arial" w:hAnsi="Arial" w:cs="Arial"/>
          <w:b/>
        </w:rPr>
      </w:pPr>
      <w:r>
        <w:rPr>
          <w:rFonts w:ascii="Arial" w:hAnsi="Arial" w:cs="Arial"/>
        </w:rPr>
        <w:t xml:space="preserve">     </w:t>
      </w:r>
      <w:r w:rsidRPr="001448AA">
        <w:rPr>
          <w:rFonts w:ascii="Arial" w:hAnsi="Arial" w:cs="Arial"/>
          <w:b/>
        </w:rPr>
        <w:t>3. Personāls</w:t>
      </w:r>
    </w:p>
    <w:p w:rsidR="00E75348" w:rsidRDefault="00E75348" w:rsidP="00E75348">
      <w:pPr>
        <w:jc w:val="both"/>
        <w:rPr>
          <w:rFonts w:ascii="Arial" w:hAnsi="Arial" w:cs="Arial"/>
          <w:b/>
        </w:rPr>
      </w:pPr>
    </w:p>
    <w:p w:rsidR="00A5249E" w:rsidRDefault="00E75348" w:rsidP="00E75348">
      <w:pPr>
        <w:jc w:val="both"/>
        <w:rPr>
          <w:rFonts w:ascii="Arial" w:hAnsi="Arial" w:cs="Arial"/>
          <w:sz w:val="20"/>
          <w:szCs w:val="20"/>
        </w:rPr>
      </w:pPr>
      <w:r w:rsidRPr="001448AA">
        <w:rPr>
          <w:rFonts w:ascii="Arial" w:hAnsi="Arial" w:cs="Arial"/>
        </w:rPr>
        <w:t xml:space="preserve">  </w:t>
      </w:r>
      <w:r w:rsidRPr="00F15B85">
        <w:rPr>
          <w:rFonts w:ascii="Arial" w:hAnsi="Arial" w:cs="Arial"/>
          <w:sz w:val="20"/>
          <w:szCs w:val="20"/>
        </w:rPr>
        <w:t>Amata vietu skaits KTTT</w:t>
      </w:r>
      <w:r w:rsidR="00A5249E">
        <w:rPr>
          <w:rFonts w:ascii="Arial" w:hAnsi="Arial" w:cs="Arial"/>
          <w:sz w:val="20"/>
          <w:szCs w:val="20"/>
        </w:rPr>
        <w:t xml:space="preserve"> uz 01.10.2015</w:t>
      </w:r>
      <w:r w:rsidRPr="00F15B85">
        <w:rPr>
          <w:rFonts w:ascii="Arial" w:hAnsi="Arial" w:cs="Arial"/>
          <w:sz w:val="20"/>
          <w:szCs w:val="20"/>
        </w:rPr>
        <w:t>. kopā 75, t.sk. pamatdarbinieki – 58. Pavisam pedagogi – 49, t.sk. pamatda</w:t>
      </w:r>
      <w:r w:rsidR="00A5249E">
        <w:rPr>
          <w:rFonts w:ascii="Arial" w:hAnsi="Arial" w:cs="Arial"/>
          <w:sz w:val="20"/>
          <w:szCs w:val="20"/>
        </w:rPr>
        <w:t>rbā – 36. No kopējā personāla 54</w:t>
      </w:r>
      <w:r w:rsidRPr="00F15B85">
        <w:rPr>
          <w:rFonts w:ascii="Arial" w:hAnsi="Arial" w:cs="Arial"/>
          <w:sz w:val="20"/>
          <w:szCs w:val="20"/>
        </w:rPr>
        <w:t xml:space="preserve"> – </w:t>
      </w:r>
      <w:r w:rsidR="00A5249E">
        <w:rPr>
          <w:rFonts w:ascii="Arial" w:hAnsi="Arial" w:cs="Arial"/>
          <w:sz w:val="20"/>
          <w:szCs w:val="20"/>
        </w:rPr>
        <w:t>augstākā izglītība, 21 – vidējā izglītība. 2015./2016</w:t>
      </w:r>
      <w:r w:rsidR="00F72E19">
        <w:rPr>
          <w:rFonts w:ascii="Arial" w:hAnsi="Arial" w:cs="Arial"/>
          <w:sz w:val="20"/>
          <w:szCs w:val="20"/>
        </w:rPr>
        <w:t>.māc.g. uz atsevišķ</w:t>
      </w:r>
      <w:r w:rsidRPr="00F15B85">
        <w:rPr>
          <w:rFonts w:ascii="Arial" w:hAnsi="Arial" w:cs="Arial"/>
          <w:sz w:val="20"/>
          <w:szCs w:val="20"/>
        </w:rPr>
        <w:t xml:space="preserve">u un noteiktu nelielu mācību lekciju kursu kā </w:t>
      </w:r>
      <w:proofErr w:type="spellStart"/>
      <w:r w:rsidRPr="00F15B85">
        <w:rPr>
          <w:rFonts w:ascii="Arial" w:hAnsi="Arial" w:cs="Arial"/>
          <w:sz w:val="20"/>
          <w:szCs w:val="20"/>
        </w:rPr>
        <w:t>viesskolotāji</w:t>
      </w:r>
      <w:proofErr w:type="spellEnd"/>
      <w:r w:rsidRPr="00F15B85">
        <w:rPr>
          <w:rFonts w:ascii="Arial" w:hAnsi="Arial" w:cs="Arial"/>
          <w:sz w:val="20"/>
          <w:szCs w:val="20"/>
        </w:rPr>
        <w:t xml:space="preserve"> strādāja 17 personas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Pedagogu (pamatdarbā) sadalījums  pēc vecuma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kopā                                          t.sk. sievietes</w:t>
      </w:r>
    </w:p>
    <w:p w:rsidR="00E75348" w:rsidRPr="00F15B85" w:rsidRDefault="00E75348" w:rsidP="00E75348">
      <w:pPr>
        <w:jc w:val="both"/>
        <w:rPr>
          <w:rFonts w:ascii="Arial" w:hAnsi="Arial" w:cs="Arial"/>
          <w:sz w:val="20"/>
          <w:szCs w:val="20"/>
        </w:rPr>
      </w:pP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25 – 29 gadi                       </w:t>
      </w:r>
      <w:r w:rsidR="00E32EAC">
        <w:rPr>
          <w:rFonts w:ascii="Arial" w:hAnsi="Arial" w:cs="Arial"/>
          <w:sz w:val="20"/>
          <w:szCs w:val="20"/>
        </w:rPr>
        <w:t xml:space="preserve"> </w:t>
      </w:r>
      <w:r w:rsidRPr="00F15B85">
        <w:rPr>
          <w:rFonts w:ascii="Arial" w:hAnsi="Arial" w:cs="Arial"/>
          <w:sz w:val="20"/>
          <w:szCs w:val="20"/>
        </w:rPr>
        <w:t xml:space="preserve"> </w:t>
      </w:r>
      <w:r w:rsidR="00A5249E">
        <w:rPr>
          <w:rFonts w:ascii="Arial" w:hAnsi="Arial" w:cs="Arial"/>
          <w:sz w:val="20"/>
          <w:szCs w:val="20"/>
        </w:rPr>
        <w:t>6</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4</w:t>
      </w: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30 – 34 gadi                       </w:t>
      </w:r>
      <w:r w:rsidR="00E32EAC">
        <w:rPr>
          <w:rFonts w:ascii="Arial" w:hAnsi="Arial" w:cs="Arial"/>
          <w:sz w:val="20"/>
          <w:szCs w:val="20"/>
        </w:rPr>
        <w:t xml:space="preserve"> </w:t>
      </w:r>
      <w:r w:rsidRPr="00F15B85">
        <w:rPr>
          <w:rFonts w:ascii="Arial" w:hAnsi="Arial" w:cs="Arial"/>
          <w:sz w:val="20"/>
          <w:szCs w:val="20"/>
        </w:rPr>
        <w:t xml:space="preserve"> 7                                                4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35 - 39 gadi                        </w:t>
      </w:r>
      <w:r w:rsidR="00E32EAC">
        <w:rPr>
          <w:rFonts w:ascii="Arial" w:hAnsi="Arial" w:cs="Arial"/>
          <w:sz w:val="20"/>
          <w:szCs w:val="20"/>
        </w:rPr>
        <w:t xml:space="preserve"> </w:t>
      </w:r>
      <w:r w:rsidRPr="00F15B85">
        <w:rPr>
          <w:rFonts w:ascii="Arial" w:hAnsi="Arial" w:cs="Arial"/>
          <w:sz w:val="20"/>
          <w:szCs w:val="20"/>
        </w:rPr>
        <w:t xml:space="preserve"> </w:t>
      </w:r>
      <w:r w:rsidR="00A5249E">
        <w:rPr>
          <w:rFonts w:ascii="Arial" w:hAnsi="Arial" w:cs="Arial"/>
          <w:sz w:val="20"/>
          <w:szCs w:val="20"/>
        </w:rPr>
        <w:t>2</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 xml:space="preserve"> 2</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40 – 44 gadi                       </w:t>
      </w:r>
      <w:r w:rsidR="00E32EAC">
        <w:rPr>
          <w:rFonts w:ascii="Arial" w:hAnsi="Arial" w:cs="Arial"/>
          <w:sz w:val="20"/>
          <w:szCs w:val="20"/>
        </w:rPr>
        <w:t xml:space="preserve">  </w:t>
      </w:r>
      <w:r w:rsidR="00A5249E">
        <w:rPr>
          <w:rFonts w:ascii="Arial" w:hAnsi="Arial" w:cs="Arial"/>
          <w:sz w:val="20"/>
          <w:szCs w:val="20"/>
        </w:rPr>
        <w:t>2</w:t>
      </w:r>
      <w:r w:rsidRPr="00F15B85">
        <w:rPr>
          <w:rFonts w:ascii="Arial" w:hAnsi="Arial" w:cs="Arial"/>
          <w:sz w:val="20"/>
          <w:szCs w:val="20"/>
        </w:rPr>
        <w:t xml:space="preserve">                                                </w:t>
      </w:r>
      <w:r w:rsidR="00A5249E">
        <w:rPr>
          <w:rFonts w:ascii="Arial" w:hAnsi="Arial" w:cs="Arial"/>
          <w:sz w:val="20"/>
          <w:szCs w:val="20"/>
        </w:rPr>
        <w:t>1</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45 -   49 gadi                      </w:t>
      </w:r>
      <w:r w:rsidR="00E32EAC">
        <w:rPr>
          <w:rFonts w:ascii="Arial" w:hAnsi="Arial" w:cs="Arial"/>
          <w:sz w:val="20"/>
          <w:szCs w:val="20"/>
        </w:rPr>
        <w:t xml:space="preserve">  </w:t>
      </w:r>
      <w:r w:rsidRPr="00F15B85">
        <w:rPr>
          <w:rFonts w:ascii="Arial" w:hAnsi="Arial" w:cs="Arial"/>
          <w:sz w:val="20"/>
          <w:szCs w:val="20"/>
        </w:rPr>
        <w:t xml:space="preserve">5                                               </w:t>
      </w:r>
      <w:r w:rsidR="00E32EAC">
        <w:rPr>
          <w:rFonts w:ascii="Arial" w:hAnsi="Arial" w:cs="Arial"/>
          <w:sz w:val="20"/>
          <w:szCs w:val="20"/>
        </w:rPr>
        <w:t xml:space="preserve"> </w:t>
      </w:r>
      <w:r w:rsidRPr="00F15B85">
        <w:rPr>
          <w:rFonts w:ascii="Arial" w:hAnsi="Arial" w:cs="Arial"/>
          <w:sz w:val="20"/>
          <w:szCs w:val="20"/>
        </w:rPr>
        <w:t>4</w:t>
      </w:r>
    </w:p>
    <w:p w:rsidR="00E75348" w:rsidRPr="00F15B85" w:rsidRDefault="00E75348" w:rsidP="00E75348">
      <w:pPr>
        <w:jc w:val="both"/>
        <w:rPr>
          <w:rFonts w:ascii="Arial" w:hAnsi="Arial" w:cs="Arial"/>
          <w:sz w:val="20"/>
          <w:szCs w:val="20"/>
        </w:rPr>
      </w:pPr>
      <w:r w:rsidRPr="00F15B85">
        <w:rPr>
          <w:rFonts w:ascii="Arial" w:hAnsi="Arial" w:cs="Arial"/>
          <w:sz w:val="20"/>
          <w:szCs w:val="20"/>
        </w:rPr>
        <w:t>50 – 54 gadi                         6                                                3</w:t>
      </w:r>
    </w:p>
    <w:p w:rsidR="00E75348" w:rsidRPr="00F15B85" w:rsidRDefault="00E75348" w:rsidP="00E75348">
      <w:pPr>
        <w:jc w:val="both"/>
        <w:rPr>
          <w:rFonts w:ascii="Arial" w:hAnsi="Arial" w:cs="Arial"/>
          <w:sz w:val="20"/>
          <w:szCs w:val="20"/>
        </w:rPr>
      </w:pPr>
      <w:r w:rsidRPr="00F15B85">
        <w:rPr>
          <w:rFonts w:ascii="Arial" w:hAnsi="Arial" w:cs="Arial"/>
          <w:sz w:val="20"/>
          <w:szCs w:val="20"/>
        </w:rPr>
        <w:t>55 – 59 gadi                         5                                                4</w:t>
      </w:r>
    </w:p>
    <w:p w:rsidR="00E75348" w:rsidRPr="00F15B85" w:rsidRDefault="00E75348" w:rsidP="00E75348">
      <w:pPr>
        <w:jc w:val="both"/>
        <w:rPr>
          <w:rFonts w:ascii="Arial" w:hAnsi="Arial" w:cs="Arial"/>
          <w:sz w:val="20"/>
          <w:szCs w:val="20"/>
        </w:rPr>
      </w:pPr>
      <w:r w:rsidRPr="00F15B85">
        <w:rPr>
          <w:rFonts w:ascii="Arial" w:hAnsi="Arial" w:cs="Arial"/>
          <w:sz w:val="20"/>
          <w:szCs w:val="20"/>
        </w:rPr>
        <w:t>60 – 64 gadi                         2                                                2</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65 gadi un vairāk                 </w:t>
      </w:r>
      <w:r w:rsidR="00A5249E">
        <w:rPr>
          <w:rFonts w:ascii="Arial" w:hAnsi="Arial" w:cs="Arial"/>
          <w:sz w:val="20"/>
          <w:szCs w:val="20"/>
        </w:rPr>
        <w:t>1</w:t>
      </w:r>
      <w:r w:rsidRPr="00F15B85">
        <w:rPr>
          <w:rFonts w:ascii="Arial" w:hAnsi="Arial" w:cs="Arial"/>
          <w:sz w:val="20"/>
          <w:szCs w:val="20"/>
        </w:rPr>
        <w:t xml:space="preserve">                                                </w:t>
      </w:r>
      <w:r w:rsidR="00A5249E">
        <w:rPr>
          <w:rFonts w:ascii="Arial" w:hAnsi="Arial" w:cs="Arial"/>
          <w:sz w:val="20"/>
          <w:szCs w:val="20"/>
        </w:rPr>
        <w:t>1</w:t>
      </w: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p>
    <w:p w:rsidR="00E75348" w:rsidRDefault="00E75348" w:rsidP="00E75348">
      <w:pPr>
        <w:jc w:val="both"/>
        <w:rPr>
          <w:rFonts w:ascii="Arial" w:hAnsi="Arial" w:cs="Arial"/>
        </w:rPr>
      </w:pPr>
    </w:p>
    <w:p w:rsidR="00E75348" w:rsidRDefault="00E75348" w:rsidP="00E75348">
      <w:pPr>
        <w:jc w:val="both"/>
        <w:rPr>
          <w:rFonts w:ascii="Arial" w:hAnsi="Arial" w:cs="Arial"/>
          <w:b/>
        </w:rPr>
      </w:pPr>
      <w:r w:rsidRPr="00EC392E">
        <w:rPr>
          <w:rFonts w:ascii="Arial" w:hAnsi="Arial" w:cs="Arial"/>
          <w:b/>
        </w:rPr>
        <w:t>4. Komunikācija ar sabiedrību</w:t>
      </w:r>
    </w:p>
    <w:p w:rsidR="00E75348" w:rsidRDefault="00E75348" w:rsidP="00E75348">
      <w:pPr>
        <w:jc w:val="both"/>
        <w:rPr>
          <w:rFonts w:ascii="Arial" w:hAnsi="Arial" w:cs="Arial"/>
          <w:b/>
        </w:rPr>
      </w:pPr>
    </w:p>
    <w:p w:rsidR="00E75348" w:rsidRDefault="00E75348" w:rsidP="00E75348">
      <w:pPr>
        <w:jc w:val="both"/>
        <w:rPr>
          <w:rFonts w:ascii="Arial" w:hAnsi="Arial" w:cs="Arial"/>
          <w:sz w:val="20"/>
          <w:szCs w:val="20"/>
        </w:rPr>
      </w:pPr>
      <w:r w:rsidRPr="00EC0EDA">
        <w:rPr>
          <w:rFonts w:ascii="Arial" w:hAnsi="Arial" w:cs="Arial"/>
          <w:sz w:val="20"/>
          <w:szCs w:val="20"/>
        </w:rPr>
        <w:t xml:space="preserve">  </w:t>
      </w:r>
      <w:r w:rsidR="00A5249E">
        <w:rPr>
          <w:rFonts w:ascii="Arial" w:hAnsi="Arial" w:cs="Arial"/>
          <w:sz w:val="20"/>
          <w:szCs w:val="20"/>
        </w:rPr>
        <w:t>KTTT devīto</w:t>
      </w:r>
      <w:r w:rsidRPr="00EC0EDA">
        <w:rPr>
          <w:rFonts w:ascii="Arial" w:hAnsi="Arial" w:cs="Arial"/>
          <w:sz w:val="20"/>
          <w:szCs w:val="20"/>
        </w:rPr>
        <w:t xml:space="preserve"> mācību gadu sekmīgi realizē un vada   Jauno Zellīšu skolu, kura i</w:t>
      </w:r>
      <w:r w:rsidR="00A5249E">
        <w:rPr>
          <w:rFonts w:ascii="Arial" w:hAnsi="Arial" w:cs="Arial"/>
          <w:sz w:val="20"/>
          <w:szCs w:val="20"/>
        </w:rPr>
        <w:t>r Kuldīgas</w:t>
      </w:r>
      <w:r w:rsidRPr="00EC0EDA">
        <w:rPr>
          <w:rFonts w:ascii="Arial" w:hAnsi="Arial" w:cs="Arial"/>
          <w:sz w:val="20"/>
          <w:szCs w:val="20"/>
        </w:rPr>
        <w:t xml:space="preserve"> novada pamatskolu skolēnu karjeras izglīt</w:t>
      </w:r>
      <w:r w:rsidR="00A5249E">
        <w:rPr>
          <w:rFonts w:ascii="Arial" w:hAnsi="Arial" w:cs="Arial"/>
          <w:sz w:val="20"/>
          <w:szCs w:val="20"/>
        </w:rPr>
        <w:t xml:space="preserve">ības iespēja pavāra, konditora, galdnieka, </w:t>
      </w:r>
      <w:r w:rsidRPr="00EC0EDA">
        <w:rPr>
          <w:rFonts w:ascii="Arial" w:hAnsi="Arial" w:cs="Arial"/>
          <w:sz w:val="20"/>
          <w:szCs w:val="20"/>
        </w:rPr>
        <w:t>profesijā. Šajā procesā ir ieinteresēti gan vecāki, gan pamats</w:t>
      </w:r>
      <w:r w:rsidR="00A5249E">
        <w:rPr>
          <w:rFonts w:ascii="Arial" w:hAnsi="Arial" w:cs="Arial"/>
          <w:sz w:val="20"/>
          <w:szCs w:val="20"/>
        </w:rPr>
        <w:t>kola.</w:t>
      </w:r>
      <w:r w:rsidRPr="00EC0EDA">
        <w:rPr>
          <w:rFonts w:ascii="Arial" w:hAnsi="Arial" w:cs="Arial"/>
          <w:sz w:val="20"/>
          <w:szCs w:val="20"/>
        </w:rPr>
        <w:t xml:space="preserve">   Katru gadu KTTT rīko Vecāku konferenci. Šajā mācī</w:t>
      </w:r>
      <w:r w:rsidR="00A5249E">
        <w:rPr>
          <w:rFonts w:ascii="Arial" w:hAnsi="Arial" w:cs="Arial"/>
          <w:sz w:val="20"/>
          <w:szCs w:val="20"/>
        </w:rPr>
        <w:t>bu gadā konferencē piedalījās 85 vecāki</w:t>
      </w:r>
      <w:r w:rsidRPr="00EC0EDA">
        <w:rPr>
          <w:rFonts w:ascii="Arial" w:hAnsi="Arial" w:cs="Arial"/>
          <w:sz w:val="20"/>
          <w:szCs w:val="20"/>
        </w:rPr>
        <w:t>.</w:t>
      </w:r>
    </w:p>
    <w:p w:rsidR="00F72E19" w:rsidRDefault="00F72E19" w:rsidP="00E75348">
      <w:pPr>
        <w:jc w:val="both"/>
        <w:rPr>
          <w:rFonts w:ascii="Arial" w:hAnsi="Arial" w:cs="Arial"/>
          <w:sz w:val="20"/>
          <w:szCs w:val="20"/>
        </w:rPr>
      </w:pPr>
      <w:r>
        <w:rPr>
          <w:rFonts w:ascii="Arial" w:hAnsi="Arial" w:cs="Arial"/>
          <w:sz w:val="20"/>
          <w:szCs w:val="20"/>
        </w:rPr>
        <w:t xml:space="preserve">   KTTT  ir Kurzemes </w:t>
      </w:r>
      <w:proofErr w:type="spellStart"/>
      <w:r>
        <w:rPr>
          <w:rFonts w:ascii="Arial" w:hAnsi="Arial" w:cs="Arial"/>
          <w:sz w:val="20"/>
          <w:szCs w:val="20"/>
        </w:rPr>
        <w:t>Tūrsima</w:t>
      </w:r>
      <w:proofErr w:type="spellEnd"/>
      <w:r>
        <w:rPr>
          <w:rFonts w:ascii="Arial" w:hAnsi="Arial" w:cs="Arial"/>
          <w:sz w:val="20"/>
          <w:szCs w:val="20"/>
        </w:rPr>
        <w:t xml:space="preserve"> asociācijas biedrs un aktīvi </w:t>
      </w:r>
      <w:proofErr w:type="spellStart"/>
      <w:r>
        <w:rPr>
          <w:rFonts w:ascii="Arial" w:hAnsi="Arial" w:cs="Arial"/>
          <w:sz w:val="20"/>
          <w:szCs w:val="20"/>
        </w:rPr>
        <w:t>izmnato</w:t>
      </w:r>
      <w:proofErr w:type="spellEnd"/>
      <w:r>
        <w:rPr>
          <w:rFonts w:ascii="Arial" w:hAnsi="Arial" w:cs="Arial"/>
          <w:sz w:val="20"/>
          <w:szCs w:val="20"/>
        </w:rPr>
        <w:t xml:space="preserve"> mācību seminārus pedagogu izglītošanā.</w:t>
      </w:r>
    </w:p>
    <w:p w:rsidR="00F72E19" w:rsidRPr="00EC0EDA" w:rsidRDefault="00F72E19" w:rsidP="00E75348">
      <w:pPr>
        <w:jc w:val="both"/>
        <w:rPr>
          <w:rFonts w:ascii="Arial" w:hAnsi="Arial" w:cs="Arial"/>
          <w:sz w:val="20"/>
          <w:szCs w:val="20"/>
        </w:rPr>
      </w:pPr>
      <w:r>
        <w:rPr>
          <w:rFonts w:ascii="Arial" w:hAnsi="Arial" w:cs="Arial"/>
          <w:sz w:val="20"/>
          <w:szCs w:val="20"/>
        </w:rPr>
        <w:t xml:space="preserve">   KTTT ir uzsākta jauna sadarbība ar Īrijas – Latvijas tirdzniecības kameru un Īrijas vēstniecību.</w:t>
      </w:r>
    </w:p>
    <w:p w:rsidR="00BA2679" w:rsidRDefault="00E75348" w:rsidP="00E75348">
      <w:pPr>
        <w:jc w:val="both"/>
        <w:rPr>
          <w:rFonts w:ascii="Arial" w:hAnsi="Arial" w:cs="Arial"/>
          <w:sz w:val="20"/>
          <w:szCs w:val="20"/>
        </w:rPr>
      </w:pPr>
      <w:r w:rsidRPr="00EC0EDA">
        <w:rPr>
          <w:rFonts w:ascii="Arial" w:hAnsi="Arial" w:cs="Arial"/>
          <w:sz w:val="20"/>
          <w:szCs w:val="20"/>
        </w:rPr>
        <w:t xml:space="preserve">    </w:t>
      </w:r>
      <w:r w:rsidR="00A5249E">
        <w:rPr>
          <w:rFonts w:ascii="Arial" w:hAnsi="Arial" w:cs="Arial"/>
          <w:sz w:val="20"/>
          <w:szCs w:val="20"/>
        </w:rPr>
        <w:t>Ļoti pozitīva ir KTTT</w:t>
      </w:r>
      <w:r w:rsidRPr="00EC0EDA">
        <w:rPr>
          <w:rFonts w:ascii="Arial" w:hAnsi="Arial" w:cs="Arial"/>
          <w:sz w:val="20"/>
          <w:szCs w:val="20"/>
        </w:rPr>
        <w:t xml:space="preserve"> sadarbība ar masu mēdijiem – novada un reģiona pat Zemgales, Vidzemes un Latgales laikrakstiem, novada TV, radio Skonto Kurzeme, Kurzemes radio. </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Ilgstoša sadarbība ir ar Kuldīga novada Sporta skolu, Sporta centru, Bērnu un jauniešu centru, Kuldīgas kultūras centru, Sv. Annas diakoniju.</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KTTT</w:t>
      </w:r>
      <w:r>
        <w:rPr>
          <w:rFonts w:ascii="Arial" w:hAnsi="Arial" w:cs="Arial"/>
          <w:sz w:val="20"/>
          <w:szCs w:val="20"/>
        </w:rPr>
        <w:t xml:space="preserve">  darbs ir redzams UNESCO Latvi</w:t>
      </w:r>
      <w:r w:rsidRPr="00EC0EDA">
        <w:rPr>
          <w:rFonts w:ascii="Arial" w:hAnsi="Arial" w:cs="Arial"/>
          <w:sz w:val="20"/>
          <w:szCs w:val="20"/>
        </w:rPr>
        <w:t>a mājasla</w:t>
      </w:r>
      <w:r w:rsidR="00BA2679">
        <w:rPr>
          <w:rFonts w:ascii="Arial" w:hAnsi="Arial" w:cs="Arial"/>
          <w:sz w:val="20"/>
          <w:szCs w:val="20"/>
        </w:rPr>
        <w:t>pā sadaļā par asociētām skolām.</w:t>
      </w:r>
    </w:p>
    <w:p w:rsidR="00E75348" w:rsidRPr="0053059A" w:rsidRDefault="00A5249E" w:rsidP="00E75348">
      <w:pPr>
        <w:jc w:val="both"/>
        <w:rPr>
          <w:rFonts w:ascii="Arial" w:hAnsi="Arial" w:cs="Arial"/>
          <w:sz w:val="20"/>
          <w:szCs w:val="20"/>
        </w:rPr>
      </w:pPr>
      <w:r>
        <w:rPr>
          <w:rFonts w:ascii="Arial" w:hAnsi="Arial" w:cs="Arial"/>
        </w:rPr>
        <w:t xml:space="preserve"> </w:t>
      </w:r>
      <w:r w:rsidR="0053059A" w:rsidRPr="0053059A">
        <w:rPr>
          <w:rFonts w:ascii="Arial" w:hAnsi="Arial" w:cs="Arial"/>
          <w:sz w:val="20"/>
          <w:szCs w:val="20"/>
        </w:rPr>
        <w:t>Tehnikums aktīvi iesaistās dažādos vietējās sabiedrības un citu novadu sabiedriskās aktivitātēs – novadu un pilsētu svētkos, vadot svētku meistardarbnīcas u.c.:</w:t>
      </w:r>
    </w:p>
    <w:p w:rsidR="0053059A" w:rsidRDefault="0053059A" w:rsidP="00E75348">
      <w:pPr>
        <w:jc w:val="both"/>
        <w:rPr>
          <w:rFonts w:ascii="Arial" w:hAnsi="Arial" w:cs="Arial"/>
        </w:rPr>
      </w:pPr>
    </w:p>
    <w:p w:rsidR="00F72E19" w:rsidRDefault="00F72E19" w:rsidP="00E75348">
      <w:pPr>
        <w:jc w:val="both"/>
        <w:rPr>
          <w:rFonts w:ascii="Arial" w:hAnsi="Arial" w:cs="Arial"/>
        </w:rPr>
      </w:pPr>
    </w:p>
    <w:p w:rsidR="00F72E19" w:rsidRDefault="00F72E19" w:rsidP="00E75348">
      <w:pPr>
        <w:jc w:val="both"/>
        <w:rPr>
          <w:rFonts w:ascii="Arial" w:hAnsi="Arial" w:cs="Arial"/>
        </w:rPr>
      </w:pPr>
    </w:p>
    <w:p w:rsidR="00F72E19" w:rsidRDefault="00F72E19" w:rsidP="00E75348">
      <w:pPr>
        <w:jc w:val="both"/>
        <w:rPr>
          <w:rFonts w:ascii="Arial" w:hAnsi="Arial" w:cs="Arial"/>
        </w:rPr>
      </w:pPr>
    </w:p>
    <w:p w:rsidR="00F72E19" w:rsidRDefault="00F72E19" w:rsidP="00E75348">
      <w:pPr>
        <w:jc w:val="both"/>
        <w:rPr>
          <w:rFonts w:ascii="Arial" w:hAnsi="Arial" w:cs="Arial"/>
        </w:rPr>
      </w:pPr>
    </w:p>
    <w:p w:rsidR="0053059A" w:rsidRDefault="0053059A" w:rsidP="00E75348">
      <w:pPr>
        <w:jc w:val="both"/>
        <w:rPr>
          <w:rFonts w:ascii="Arial" w:hAnsi="Arial" w:cs="Arial"/>
          <w:sz w:val="20"/>
          <w:szCs w:val="20"/>
        </w:rPr>
      </w:pPr>
      <w:r w:rsidRPr="0053059A">
        <w:rPr>
          <w:rFonts w:ascii="Arial" w:hAnsi="Arial" w:cs="Arial"/>
          <w:noProof/>
        </w:rPr>
        <w:drawing>
          <wp:inline distT="0" distB="0" distL="0" distR="0">
            <wp:extent cx="1901190" cy="1425286"/>
            <wp:effectExtent l="0" t="0" r="3810" b="3810"/>
            <wp:docPr id="33" name="Picture 33" descr="G:\100OLYMP\P101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00OLYMP\P10104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6273" cy="1429097"/>
                    </a:xfrm>
                    <a:prstGeom prst="rect">
                      <a:avLst/>
                    </a:prstGeom>
                    <a:noFill/>
                    <a:ln>
                      <a:noFill/>
                    </a:ln>
                  </pic:spPr>
                </pic:pic>
              </a:graphicData>
            </a:graphic>
          </wp:inline>
        </w:drawing>
      </w:r>
    </w:p>
    <w:p w:rsidR="0053059A" w:rsidRDefault="00F72E19" w:rsidP="00E75348">
      <w:pPr>
        <w:jc w:val="both"/>
        <w:rPr>
          <w:rFonts w:ascii="Arial" w:hAnsi="Arial" w:cs="Arial"/>
          <w:sz w:val="20"/>
          <w:szCs w:val="20"/>
        </w:rPr>
      </w:pPr>
      <w:r>
        <w:rPr>
          <w:rFonts w:ascii="Arial" w:hAnsi="Arial" w:cs="Arial"/>
          <w:sz w:val="20"/>
          <w:szCs w:val="20"/>
        </w:rPr>
        <w:t>2016</w:t>
      </w:r>
      <w:r w:rsidR="0053059A" w:rsidRPr="0053059A">
        <w:rPr>
          <w:rFonts w:ascii="Arial" w:hAnsi="Arial" w:cs="Arial"/>
          <w:sz w:val="20"/>
          <w:szCs w:val="20"/>
        </w:rPr>
        <w:t>.g. Kuldīgas Pilsētas svētkos,  SPA meistardarbnīca tehnikuma pagalmā</w:t>
      </w:r>
    </w:p>
    <w:p w:rsidR="0053059A" w:rsidRDefault="0053059A" w:rsidP="00E75348">
      <w:pPr>
        <w:jc w:val="both"/>
        <w:rPr>
          <w:rFonts w:ascii="Arial" w:hAnsi="Arial" w:cs="Arial"/>
          <w:sz w:val="20"/>
          <w:szCs w:val="20"/>
        </w:rPr>
      </w:pPr>
    </w:p>
    <w:p w:rsidR="0053059A" w:rsidRPr="0053059A" w:rsidRDefault="0053059A" w:rsidP="00E75348">
      <w:pPr>
        <w:jc w:val="both"/>
        <w:rPr>
          <w:rFonts w:ascii="Arial" w:hAnsi="Arial" w:cs="Arial"/>
          <w:sz w:val="20"/>
          <w:szCs w:val="20"/>
        </w:rPr>
      </w:pPr>
    </w:p>
    <w:p w:rsidR="0053059A" w:rsidRDefault="0053059A" w:rsidP="00E75348">
      <w:pPr>
        <w:jc w:val="both"/>
        <w:rPr>
          <w:rFonts w:ascii="Arial" w:hAnsi="Arial" w:cs="Arial"/>
          <w:sz w:val="20"/>
          <w:szCs w:val="20"/>
        </w:rPr>
      </w:pPr>
      <w:r w:rsidRPr="0053059A">
        <w:rPr>
          <w:rFonts w:ascii="Arial" w:hAnsi="Arial" w:cs="Arial"/>
          <w:noProof/>
          <w:sz w:val="20"/>
          <w:szCs w:val="20"/>
        </w:rPr>
        <w:lastRenderedPageBreak/>
        <w:drawing>
          <wp:inline distT="0" distB="0" distL="0" distR="0">
            <wp:extent cx="2090464" cy="1567180"/>
            <wp:effectExtent l="0" t="0" r="5080" b="0"/>
            <wp:docPr id="34" name="Picture 34" descr="G:\100OLYMP\P101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00OLYMP\P101039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5061" cy="1570626"/>
                    </a:xfrm>
                    <a:prstGeom prst="rect">
                      <a:avLst/>
                    </a:prstGeom>
                    <a:noFill/>
                    <a:ln>
                      <a:noFill/>
                    </a:ln>
                  </pic:spPr>
                </pic:pic>
              </a:graphicData>
            </a:graphic>
          </wp:inline>
        </w:drawing>
      </w:r>
    </w:p>
    <w:p w:rsidR="0053059A" w:rsidRDefault="00F72E19" w:rsidP="00E75348">
      <w:pPr>
        <w:jc w:val="both"/>
        <w:rPr>
          <w:rFonts w:ascii="Arial" w:hAnsi="Arial" w:cs="Arial"/>
          <w:sz w:val="20"/>
          <w:szCs w:val="20"/>
        </w:rPr>
      </w:pPr>
      <w:r>
        <w:rPr>
          <w:rFonts w:ascii="Arial" w:hAnsi="Arial" w:cs="Arial"/>
          <w:sz w:val="20"/>
          <w:szCs w:val="20"/>
        </w:rPr>
        <w:t>2016</w:t>
      </w:r>
      <w:r w:rsidR="0053059A">
        <w:rPr>
          <w:rFonts w:ascii="Arial" w:hAnsi="Arial" w:cs="Arial"/>
          <w:sz w:val="20"/>
          <w:szCs w:val="20"/>
        </w:rPr>
        <w:t>.g. Kuldīgas Pilsētas svētkos, tehnikuma konditorejas darbi</w:t>
      </w:r>
    </w:p>
    <w:p w:rsidR="0053059A" w:rsidRDefault="0053059A" w:rsidP="00E75348">
      <w:pPr>
        <w:jc w:val="both"/>
        <w:rPr>
          <w:rFonts w:ascii="Arial" w:hAnsi="Arial" w:cs="Arial"/>
          <w:sz w:val="20"/>
          <w:szCs w:val="20"/>
        </w:rPr>
      </w:pPr>
    </w:p>
    <w:p w:rsidR="0053059A" w:rsidRDefault="0053059A" w:rsidP="00E75348">
      <w:pPr>
        <w:jc w:val="both"/>
        <w:rPr>
          <w:rFonts w:ascii="Arial" w:hAnsi="Arial" w:cs="Arial"/>
          <w:sz w:val="20"/>
          <w:szCs w:val="20"/>
        </w:rPr>
      </w:pPr>
    </w:p>
    <w:p w:rsidR="0053059A" w:rsidRDefault="0053059A" w:rsidP="00E75348">
      <w:pPr>
        <w:jc w:val="both"/>
        <w:rPr>
          <w:rFonts w:ascii="Arial" w:hAnsi="Arial" w:cs="Arial"/>
          <w:sz w:val="20"/>
          <w:szCs w:val="20"/>
        </w:rPr>
      </w:pPr>
    </w:p>
    <w:p w:rsidR="0053059A" w:rsidRDefault="00F72E19" w:rsidP="00E75348">
      <w:pPr>
        <w:jc w:val="both"/>
        <w:rPr>
          <w:rFonts w:ascii="Arial" w:hAnsi="Arial" w:cs="Arial"/>
          <w:noProof/>
          <w:sz w:val="20"/>
          <w:szCs w:val="20"/>
        </w:rPr>
      </w:pPr>
      <w:r w:rsidRPr="00F72E19">
        <w:rPr>
          <w:rFonts w:ascii="Arial" w:hAnsi="Arial" w:cs="Arial"/>
          <w:noProof/>
          <w:sz w:val="20"/>
          <w:szCs w:val="20"/>
        </w:rPr>
        <w:drawing>
          <wp:inline distT="0" distB="0" distL="0" distR="0">
            <wp:extent cx="2554635" cy="1915160"/>
            <wp:effectExtent l="0" t="0" r="0" b="8890"/>
            <wp:docPr id="60" name="Picture 60" descr="G:\P10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P10102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7550" cy="1917345"/>
                    </a:xfrm>
                    <a:prstGeom prst="rect">
                      <a:avLst/>
                    </a:prstGeom>
                    <a:noFill/>
                    <a:ln>
                      <a:noFill/>
                    </a:ln>
                  </pic:spPr>
                </pic:pic>
              </a:graphicData>
            </a:graphic>
          </wp:inline>
        </w:drawing>
      </w:r>
    </w:p>
    <w:p w:rsidR="00F72E19" w:rsidRDefault="00F72E19" w:rsidP="00E75348">
      <w:pPr>
        <w:jc w:val="both"/>
        <w:rPr>
          <w:rFonts w:ascii="Arial" w:hAnsi="Arial" w:cs="Arial"/>
          <w:sz w:val="20"/>
          <w:szCs w:val="20"/>
        </w:rPr>
      </w:pPr>
    </w:p>
    <w:p w:rsidR="0053059A" w:rsidRDefault="00F72E19" w:rsidP="00E75348">
      <w:pPr>
        <w:jc w:val="both"/>
        <w:rPr>
          <w:rFonts w:ascii="Arial" w:hAnsi="Arial" w:cs="Arial"/>
          <w:sz w:val="20"/>
          <w:szCs w:val="20"/>
        </w:rPr>
      </w:pPr>
      <w:r>
        <w:rPr>
          <w:rFonts w:ascii="Arial" w:hAnsi="Arial" w:cs="Arial"/>
          <w:sz w:val="20"/>
          <w:szCs w:val="20"/>
        </w:rPr>
        <w:t>Tehnikuma gatavošanās kopā ar Īrijas-Latvijas tirdzniecības kameras vadību un Klaipēdas Tūrisma profesionālās izglītības centra skolotājiem dalība 2016</w:t>
      </w:r>
      <w:r w:rsidR="0053059A">
        <w:rPr>
          <w:rFonts w:ascii="Arial" w:hAnsi="Arial" w:cs="Arial"/>
          <w:sz w:val="20"/>
          <w:szCs w:val="20"/>
        </w:rPr>
        <w:t xml:space="preserve">.g. </w:t>
      </w:r>
      <w:r>
        <w:rPr>
          <w:rFonts w:ascii="Arial" w:hAnsi="Arial" w:cs="Arial"/>
          <w:sz w:val="20"/>
          <w:szCs w:val="20"/>
        </w:rPr>
        <w:t>Kuldīgas Pilsētas svētku gājienam</w:t>
      </w:r>
      <w:r w:rsidR="0053059A">
        <w:rPr>
          <w:rFonts w:ascii="Arial" w:hAnsi="Arial" w:cs="Arial"/>
          <w:sz w:val="20"/>
          <w:szCs w:val="20"/>
        </w:rPr>
        <w:t>.</w:t>
      </w:r>
    </w:p>
    <w:p w:rsidR="00F72E19" w:rsidRDefault="00F72E19" w:rsidP="00E75348">
      <w:pPr>
        <w:jc w:val="both"/>
        <w:rPr>
          <w:rFonts w:ascii="Arial" w:hAnsi="Arial" w:cs="Arial"/>
          <w:sz w:val="20"/>
          <w:szCs w:val="20"/>
        </w:rPr>
      </w:pPr>
      <w:r w:rsidRPr="00F72E19">
        <w:rPr>
          <w:rFonts w:ascii="Arial" w:hAnsi="Arial" w:cs="Arial"/>
          <w:noProof/>
          <w:sz w:val="20"/>
          <w:szCs w:val="20"/>
        </w:rPr>
        <w:drawing>
          <wp:inline distT="0" distB="0" distL="0" distR="0">
            <wp:extent cx="2739390" cy="2053668"/>
            <wp:effectExtent l="0" t="0" r="3810" b="3810"/>
            <wp:docPr id="61" name="Picture 61" descr="G:\P10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P101027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909" cy="2056306"/>
                    </a:xfrm>
                    <a:prstGeom prst="rect">
                      <a:avLst/>
                    </a:prstGeom>
                    <a:noFill/>
                    <a:ln>
                      <a:noFill/>
                    </a:ln>
                  </pic:spPr>
                </pic:pic>
              </a:graphicData>
            </a:graphic>
          </wp:inline>
        </w:drawing>
      </w:r>
      <w:r>
        <w:rPr>
          <w:rFonts w:ascii="Arial" w:hAnsi="Arial" w:cs="Arial"/>
          <w:sz w:val="20"/>
          <w:szCs w:val="20"/>
        </w:rPr>
        <w:t xml:space="preserve">KTTT jauniešu komanda Kuldīgas pilsētas </w:t>
      </w:r>
    </w:p>
    <w:p w:rsidR="0053059A" w:rsidRPr="0053059A" w:rsidRDefault="00F72E19" w:rsidP="00E75348">
      <w:pPr>
        <w:jc w:val="both"/>
        <w:rPr>
          <w:rFonts w:ascii="Arial" w:hAnsi="Arial" w:cs="Arial"/>
          <w:sz w:val="20"/>
          <w:szCs w:val="20"/>
        </w:rPr>
      </w:pPr>
      <w:r>
        <w:rPr>
          <w:rFonts w:ascii="Arial" w:hAnsi="Arial" w:cs="Arial"/>
          <w:sz w:val="20"/>
          <w:szCs w:val="20"/>
        </w:rPr>
        <w:t xml:space="preserve">                                                                              svētku gājienā 2016'.</w:t>
      </w:r>
    </w:p>
    <w:p w:rsidR="0053059A" w:rsidRDefault="0053059A" w:rsidP="00E75348">
      <w:pPr>
        <w:jc w:val="both"/>
        <w:rPr>
          <w:rFonts w:ascii="Arial" w:hAnsi="Arial" w:cs="Arial"/>
        </w:rPr>
      </w:pPr>
    </w:p>
    <w:p w:rsidR="00E75348" w:rsidRDefault="00E75348" w:rsidP="00E75348">
      <w:pPr>
        <w:jc w:val="both"/>
        <w:rPr>
          <w:rFonts w:ascii="Arial" w:hAnsi="Arial" w:cs="Arial"/>
          <w:b/>
        </w:rPr>
      </w:pPr>
      <w:r w:rsidRPr="00C5387B">
        <w:rPr>
          <w:rFonts w:ascii="Arial" w:hAnsi="Arial" w:cs="Arial"/>
          <w:b/>
        </w:rPr>
        <w:t>5. Nākamajā gadā plānotie pasākumi</w:t>
      </w:r>
    </w:p>
    <w:p w:rsidR="00E75348" w:rsidRDefault="00E75348" w:rsidP="00E75348">
      <w:pPr>
        <w:jc w:val="both"/>
        <w:rPr>
          <w:rFonts w:ascii="Arial" w:hAnsi="Arial" w:cs="Arial"/>
          <w:b/>
        </w:rPr>
      </w:pPr>
    </w:p>
    <w:p w:rsidR="00E75348" w:rsidRDefault="00E75348" w:rsidP="00E75348">
      <w:pPr>
        <w:jc w:val="both"/>
        <w:rPr>
          <w:rFonts w:ascii="Arial" w:hAnsi="Arial" w:cs="Arial"/>
          <w:sz w:val="20"/>
          <w:szCs w:val="20"/>
        </w:rPr>
      </w:pPr>
      <w:r w:rsidRPr="002821AF">
        <w:rPr>
          <w:rFonts w:ascii="Arial" w:hAnsi="Arial" w:cs="Arial"/>
          <w:b/>
          <w:sz w:val="20"/>
          <w:szCs w:val="20"/>
        </w:rPr>
        <w:t xml:space="preserve">  </w:t>
      </w:r>
      <w:r w:rsidRPr="002821AF">
        <w:rPr>
          <w:rFonts w:ascii="Arial" w:hAnsi="Arial" w:cs="Arial"/>
          <w:sz w:val="20"/>
          <w:szCs w:val="20"/>
        </w:rPr>
        <w:t>KTTT kā izglītības iestāde savas darbības specifikas dēļ nākamā mācību gada pasākumus plāno pirms jaunā mācību gada metodiskajās, administratīvajā un pedagoģiskās padomes sanāk</w:t>
      </w:r>
      <w:r w:rsidR="00F72E19">
        <w:rPr>
          <w:rFonts w:ascii="Arial" w:hAnsi="Arial" w:cs="Arial"/>
          <w:sz w:val="20"/>
          <w:szCs w:val="20"/>
        </w:rPr>
        <w:t>smēs, kuras notiks 2016.gada 23. - 29</w:t>
      </w:r>
      <w:r w:rsidR="00BA2679">
        <w:rPr>
          <w:rFonts w:ascii="Arial" w:hAnsi="Arial" w:cs="Arial"/>
          <w:sz w:val="20"/>
          <w:szCs w:val="20"/>
        </w:rPr>
        <w:t>. augustā.</w:t>
      </w:r>
      <w:r>
        <w:rPr>
          <w:rFonts w:ascii="Arial" w:hAnsi="Arial" w:cs="Arial"/>
          <w:sz w:val="20"/>
          <w:szCs w:val="20"/>
        </w:rPr>
        <w:t xml:space="preserve">                 </w:t>
      </w: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Pr="002821AF" w:rsidRDefault="00E75348" w:rsidP="00E75348">
      <w:pPr>
        <w:jc w:val="both"/>
        <w:rPr>
          <w:rFonts w:ascii="Arial" w:hAnsi="Arial" w:cs="Arial"/>
          <w:sz w:val="20"/>
          <w:szCs w:val="20"/>
        </w:rPr>
      </w:pPr>
      <w:r>
        <w:rPr>
          <w:rFonts w:ascii="Arial" w:hAnsi="Arial" w:cs="Arial"/>
          <w:sz w:val="20"/>
          <w:szCs w:val="20"/>
        </w:rPr>
        <w:t xml:space="preserve"> D</w:t>
      </w:r>
      <w:r w:rsidRPr="002821AF">
        <w:rPr>
          <w:rFonts w:ascii="Arial" w:hAnsi="Arial" w:cs="Arial"/>
          <w:sz w:val="20"/>
          <w:szCs w:val="20"/>
        </w:rPr>
        <w:t xml:space="preserve">irektore                                                            </w:t>
      </w:r>
      <w:r>
        <w:rPr>
          <w:rFonts w:ascii="Arial" w:hAnsi="Arial" w:cs="Arial"/>
          <w:sz w:val="20"/>
          <w:szCs w:val="20"/>
        </w:rPr>
        <w:t xml:space="preserve">               </w:t>
      </w:r>
      <w:r w:rsidRPr="002821AF">
        <w:rPr>
          <w:rFonts w:ascii="Arial" w:hAnsi="Arial" w:cs="Arial"/>
          <w:sz w:val="20"/>
          <w:szCs w:val="20"/>
        </w:rPr>
        <w:t xml:space="preserve">    D. CINE</w:t>
      </w:r>
    </w:p>
    <w:p w:rsidR="00E75348" w:rsidRPr="00C5387B" w:rsidRDefault="00E75348" w:rsidP="00E75348">
      <w:pPr>
        <w:jc w:val="both"/>
        <w:rPr>
          <w:rFonts w:ascii="Arial" w:hAnsi="Arial" w:cs="Arial"/>
          <w:sz w:val="16"/>
          <w:szCs w:val="16"/>
        </w:rPr>
      </w:pPr>
    </w:p>
    <w:p w:rsidR="00E75348" w:rsidRPr="00C5387B" w:rsidRDefault="00E75348" w:rsidP="00E75348">
      <w:pPr>
        <w:jc w:val="both"/>
        <w:rPr>
          <w:rFonts w:ascii="Arial" w:hAnsi="Arial" w:cs="Arial"/>
          <w:sz w:val="16"/>
          <w:szCs w:val="16"/>
        </w:rPr>
      </w:pPr>
      <w:r w:rsidRPr="00C5387B">
        <w:rPr>
          <w:rFonts w:ascii="Arial" w:hAnsi="Arial" w:cs="Arial"/>
          <w:sz w:val="16"/>
          <w:szCs w:val="16"/>
        </w:rPr>
        <w:t>26326195</w:t>
      </w:r>
    </w:p>
    <w:p w:rsidR="00E75348" w:rsidRPr="00C5387B" w:rsidRDefault="00E75348" w:rsidP="00E75348">
      <w:pPr>
        <w:jc w:val="both"/>
        <w:rPr>
          <w:rFonts w:ascii="Arial" w:hAnsi="Arial" w:cs="Arial"/>
          <w:sz w:val="16"/>
          <w:szCs w:val="16"/>
        </w:rPr>
      </w:pPr>
      <w:r w:rsidRPr="00C5387B">
        <w:rPr>
          <w:rFonts w:ascii="Arial" w:hAnsi="Arial" w:cs="Arial"/>
          <w:sz w:val="16"/>
          <w:szCs w:val="16"/>
        </w:rPr>
        <w:t>6 33 24082, 6 33 22570, 6 33 20507</w:t>
      </w:r>
    </w:p>
    <w:p w:rsidR="005F52E8" w:rsidRPr="007647E4" w:rsidRDefault="005F52E8" w:rsidP="005F52E8">
      <w:pPr>
        <w:rPr>
          <w:sz w:val="20"/>
          <w:szCs w:val="20"/>
        </w:rPr>
      </w:pPr>
    </w:p>
    <w:sectPr w:rsidR="005F52E8" w:rsidRPr="007647E4" w:rsidSect="006E110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D6C" w:rsidRDefault="00673D6C" w:rsidP="00732EF1">
      <w:r>
        <w:separator/>
      </w:r>
    </w:p>
  </w:endnote>
  <w:endnote w:type="continuationSeparator" w:id="0">
    <w:p w:rsidR="00673D6C" w:rsidRDefault="00673D6C" w:rsidP="00732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10022FF" w:usb1="C000E47F" w:usb2="00000029" w:usb3="00000000" w:csb0="000001DF" w:csb1="00000000"/>
  </w:font>
  <w:font w:name="Tahoma">
    <w:panose1 w:val="020B0604030504040204"/>
    <w:charset w:val="BA"/>
    <w:family w:val="swiss"/>
    <w:pitch w:val="variable"/>
    <w:sig w:usb0="E1002EFF" w:usb1="C000605B" w:usb2="00000029" w:usb3="00000000" w:csb0="000101FF" w:csb1="00000000"/>
  </w:font>
  <w:font w:name="Noto Sans CJK SC Regular">
    <w:panose1 w:val="00000000000000000000"/>
    <w:charset w:val="00"/>
    <w:family w:val="roman"/>
    <w:notTrueType/>
    <w:pitch w:val="default"/>
  </w:font>
  <w:font w:name="VAGRounded TL">
    <w:altName w:val="Calibri"/>
    <w:charset w:val="BA"/>
    <w:family w:val="swiss"/>
    <w:pitch w:val="variable"/>
    <w:sig w:usb0="00000001"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057386"/>
      <w:docPartObj>
        <w:docPartGallery w:val="Page Numbers (Bottom of Page)"/>
        <w:docPartUnique/>
      </w:docPartObj>
    </w:sdtPr>
    <w:sdtContent>
      <w:p w:rsidR="006E1100" w:rsidRDefault="006E1100">
        <w:pPr>
          <w:pStyle w:val="Kjene"/>
          <w:jc w:val="right"/>
        </w:pPr>
        <w:r>
          <w:fldChar w:fldCharType="begin"/>
        </w:r>
        <w:r>
          <w:instrText>PAGE   \* MERGEFORMAT</w:instrText>
        </w:r>
        <w:r>
          <w:fldChar w:fldCharType="separate"/>
        </w:r>
        <w:r w:rsidR="0036479F">
          <w:rPr>
            <w:noProof/>
          </w:rPr>
          <w:t>3</w:t>
        </w:r>
        <w:r>
          <w:fldChar w:fldCharType="end"/>
        </w:r>
      </w:p>
    </w:sdtContent>
  </w:sdt>
  <w:p w:rsidR="006E1100" w:rsidRDefault="006E110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D6C" w:rsidRDefault="00673D6C" w:rsidP="00732EF1">
      <w:r>
        <w:separator/>
      </w:r>
    </w:p>
  </w:footnote>
  <w:footnote w:type="continuationSeparator" w:id="0">
    <w:p w:rsidR="00673D6C" w:rsidRDefault="00673D6C" w:rsidP="00732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465C9"/>
    <w:multiLevelType w:val="multilevel"/>
    <w:tmpl w:val="590CA5EC"/>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A2210D"/>
    <w:multiLevelType w:val="hybridMultilevel"/>
    <w:tmpl w:val="1C960702"/>
    <w:lvl w:ilvl="0" w:tplc="1E18C3A6">
      <w:start w:val="1"/>
      <w:numFmt w:val="decimal"/>
      <w:lvlText w:val="%1."/>
      <w:lvlJc w:val="left"/>
      <w:pPr>
        <w:ind w:left="720" w:hanging="360"/>
      </w:pPr>
      <w:rPr>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4F37038"/>
    <w:multiLevelType w:val="hybridMultilevel"/>
    <w:tmpl w:val="DF5682E4"/>
    <w:lvl w:ilvl="0" w:tplc="04260003">
      <w:start w:val="1"/>
      <w:numFmt w:val="bullet"/>
      <w:lvlText w:val="o"/>
      <w:lvlJc w:val="left"/>
      <w:pPr>
        <w:ind w:left="1571" w:hanging="360"/>
      </w:pPr>
      <w:rPr>
        <w:rFonts w:ascii="Courier New" w:hAnsi="Courier New" w:cs="Courier New"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 w15:restartNumberingAfterBreak="0">
    <w:nsid w:val="16526B54"/>
    <w:multiLevelType w:val="hybridMultilevel"/>
    <w:tmpl w:val="F5F670E6"/>
    <w:lvl w:ilvl="0" w:tplc="85602AB4">
      <w:start w:val="1"/>
      <w:numFmt w:val="decimal"/>
      <w:lvlText w:val="%1."/>
      <w:lvlJc w:val="left"/>
      <w:pPr>
        <w:tabs>
          <w:tab w:val="num" w:pos="720"/>
        </w:tabs>
        <w:ind w:left="720" w:hanging="360"/>
      </w:pPr>
      <w:rPr>
        <w:b/>
      </w:rPr>
    </w:lvl>
    <w:lvl w:ilvl="1" w:tplc="B552C0A6">
      <w:start w:val="1"/>
      <w:numFmt w:val="bullet"/>
      <w:lvlText w:val=""/>
      <w:lvlJc w:val="left"/>
      <w:pPr>
        <w:tabs>
          <w:tab w:val="num" w:pos="1307"/>
        </w:tabs>
        <w:ind w:left="1307" w:hanging="227"/>
      </w:pPr>
      <w:rPr>
        <w:rFonts w:ascii="Symbol" w:hAnsi="Symbol"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18442F87"/>
    <w:multiLevelType w:val="hybridMultilevel"/>
    <w:tmpl w:val="18CA783A"/>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FF07F5"/>
    <w:multiLevelType w:val="hybridMultilevel"/>
    <w:tmpl w:val="0FB027E2"/>
    <w:lvl w:ilvl="0" w:tplc="71D80C16">
      <w:start w:val="1"/>
      <w:numFmt w:val="decimal"/>
      <w:lvlText w:val="%1."/>
      <w:lvlJc w:val="left"/>
      <w:pPr>
        <w:tabs>
          <w:tab w:val="num" w:pos="540"/>
        </w:tabs>
        <w:ind w:left="540" w:hanging="360"/>
      </w:pPr>
      <w:rPr>
        <w:rFonts w:hint="default"/>
      </w:rPr>
    </w:lvl>
    <w:lvl w:ilvl="1" w:tplc="04260019" w:tentative="1">
      <w:start w:val="1"/>
      <w:numFmt w:val="lowerLetter"/>
      <w:lvlText w:val="%2."/>
      <w:lvlJc w:val="left"/>
      <w:pPr>
        <w:tabs>
          <w:tab w:val="num" w:pos="1260"/>
        </w:tabs>
        <w:ind w:left="1260" w:hanging="360"/>
      </w:pPr>
    </w:lvl>
    <w:lvl w:ilvl="2" w:tplc="0426001B" w:tentative="1">
      <w:start w:val="1"/>
      <w:numFmt w:val="lowerRoman"/>
      <w:lvlText w:val="%3."/>
      <w:lvlJc w:val="right"/>
      <w:pPr>
        <w:tabs>
          <w:tab w:val="num" w:pos="1980"/>
        </w:tabs>
        <w:ind w:left="1980" w:hanging="180"/>
      </w:pPr>
    </w:lvl>
    <w:lvl w:ilvl="3" w:tplc="0426000F" w:tentative="1">
      <w:start w:val="1"/>
      <w:numFmt w:val="decimal"/>
      <w:lvlText w:val="%4."/>
      <w:lvlJc w:val="left"/>
      <w:pPr>
        <w:tabs>
          <w:tab w:val="num" w:pos="2700"/>
        </w:tabs>
        <w:ind w:left="2700" w:hanging="360"/>
      </w:pPr>
    </w:lvl>
    <w:lvl w:ilvl="4" w:tplc="04260019" w:tentative="1">
      <w:start w:val="1"/>
      <w:numFmt w:val="lowerLetter"/>
      <w:lvlText w:val="%5."/>
      <w:lvlJc w:val="left"/>
      <w:pPr>
        <w:tabs>
          <w:tab w:val="num" w:pos="3420"/>
        </w:tabs>
        <w:ind w:left="3420" w:hanging="360"/>
      </w:pPr>
    </w:lvl>
    <w:lvl w:ilvl="5" w:tplc="0426001B" w:tentative="1">
      <w:start w:val="1"/>
      <w:numFmt w:val="lowerRoman"/>
      <w:lvlText w:val="%6."/>
      <w:lvlJc w:val="right"/>
      <w:pPr>
        <w:tabs>
          <w:tab w:val="num" w:pos="4140"/>
        </w:tabs>
        <w:ind w:left="4140" w:hanging="180"/>
      </w:pPr>
    </w:lvl>
    <w:lvl w:ilvl="6" w:tplc="0426000F" w:tentative="1">
      <w:start w:val="1"/>
      <w:numFmt w:val="decimal"/>
      <w:lvlText w:val="%7."/>
      <w:lvlJc w:val="left"/>
      <w:pPr>
        <w:tabs>
          <w:tab w:val="num" w:pos="4860"/>
        </w:tabs>
        <w:ind w:left="4860" w:hanging="360"/>
      </w:pPr>
    </w:lvl>
    <w:lvl w:ilvl="7" w:tplc="04260019" w:tentative="1">
      <w:start w:val="1"/>
      <w:numFmt w:val="lowerLetter"/>
      <w:lvlText w:val="%8."/>
      <w:lvlJc w:val="left"/>
      <w:pPr>
        <w:tabs>
          <w:tab w:val="num" w:pos="5580"/>
        </w:tabs>
        <w:ind w:left="5580" w:hanging="360"/>
      </w:pPr>
    </w:lvl>
    <w:lvl w:ilvl="8" w:tplc="0426001B" w:tentative="1">
      <w:start w:val="1"/>
      <w:numFmt w:val="lowerRoman"/>
      <w:lvlText w:val="%9."/>
      <w:lvlJc w:val="right"/>
      <w:pPr>
        <w:tabs>
          <w:tab w:val="num" w:pos="6300"/>
        </w:tabs>
        <w:ind w:left="6300" w:hanging="180"/>
      </w:pPr>
    </w:lvl>
  </w:abstractNum>
  <w:abstractNum w:abstractNumId="6" w15:restartNumberingAfterBreak="0">
    <w:nsid w:val="1C12217A"/>
    <w:multiLevelType w:val="hybridMultilevel"/>
    <w:tmpl w:val="DEEA5C50"/>
    <w:lvl w:ilvl="0" w:tplc="3B383B4A">
      <w:start w:val="2"/>
      <w:numFmt w:val="bullet"/>
      <w:lvlText w:val=""/>
      <w:lvlJc w:val="left"/>
      <w:pPr>
        <w:ind w:left="786"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C911416"/>
    <w:multiLevelType w:val="hybridMultilevel"/>
    <w:tmpl w:val="64440FAA"/>
    <w:lvl w:ilvl="0" w:tplc="B03EE91C">
      <w:start w:val="1"/>
      <w:numFmt w:val="decimal"/>
      <w:lvlText w:val="%1."/>
      <w:lvlJc w:val="left"/>
      <w:pPr>
        <w:ind w:left="862" w:hanging="360"/>
      </w:pPr>
      <w:rPr>
        <w:rFonts w:hint="default"/>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8" w15:restartNumberingAfterBreak="0">
    <w:nsid w:val="1DFE5ED0"/>
    <w:multiLevelType w:val="hybridMultilevel"/>
    <w:tmpl w:val="1980C6E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E5F4DA1"/>
    <w:multiLevelType w:val="hybridMultilevel"/>
    <w:tmpl w:val="BAF0F90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214D3D65"/>
    <w:multiLevelType w:val="hybridMultilevel"/>
    <w:tmpl w:val="2E4468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78020AA"/>
    <w:multiLevelType w:val="hybridMultilevel"/>
    <w:tmpl w:val="2D44EC1C"/>
    <w:lvl w:ilvl="0" w:tplc="FE2A3596">
      <w:start w:val="4"/>
      <w:numFmt w:val="bullet"/>
      <w:lvlText w:val="-"/>
      <w:lvlJc w:val="left"/>
      <w:pPr>
        <w:ind w:left="720" w:hanging="360"/>
      </w:pPr>
      <w:rPr>
        <w:rFonts w:ascii="Calibri" w:eastAsia="Times New Roman"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8877B0A"/>
    <w:multiLevelType w:val="hybridMultilevel"/>
    <w:tmpl w:val="F4FC1790"/>
    <w:lvl w:ilvl="0" w:tplc="04260011">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CBB2B4A"/>
    <w:multiLevelType w:val="hybridMultilevel"/>
    <w:tmpl w:val="093C9ED2"/>
    <w:lvl w:ilvl="0" w:tplc="C1927F24">
      <w:start w:val="16"/>
      <w:numFmt w:val="bullet"/>
      <w:lvlText w:val="-"/>
      <w:lvlJc w:val="left"/>
      <w:pPr>
        <w:ind w:left="720" w:hanging="360"/>
      </w:pPr>
      <w:rPr>
        <w:rFonts w:ascii="Calibri" w:eastAsia="Times New Roman" w:hAnsi="Calibri"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D8B78C4"/>
    <w:multiLevelType w:val="hybridMultilevel"/>
    <w:tmpl w:val="2C3691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23E25C1"/>
    <w:multiLevelType w:val="hybridMultilevel"/>
    <w:tmpl w:val="434ACFAA"/>
    <w:lvl w:ilvl="0" w:tplc="664E5A28">
      <w:start w:val="13"/>
      <w:numFmt w:val="bullet"/>
      <w:lvlText w:val="-"/>
      <w:lvlJc w:val="left"/>
      <w:pPr>
        <w:ind w:left="720" w:hanging="360"/>
      </w:pPr>
      <w:rPr>
        <w:rFonts w:ascii="Calibri" w:eastAsia="Times New Roman"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7AB6254"/>
    <w:multiLevelType w:val="hybridMultilevel"/>
    <w:tmpl w:val="FD321378"/>
    <w:lvl w:ilvl="0" w:tplc="04260003">
      <w:start w:val="1"/>
      <w:numFmt w:val="bullet"/>
      <w:lvlText w:val="o"/>
      <w:lvlJc w:val="left"/>
      <w:pPr>
        <w:ind w:left="1931" w:hanging="360"/>
      </w:pPr>
      <w:rPr>
        <w:rFonts w:ascii="Courier New" w:hAnsi="Courier New" w:cs="Courier New" w:hint="default"/>
      </w:rPr>
    </w:lvl>
    <w:lvl w:ilvl="1" w:tplc="04260003" w:tentative="1">
      <w:start w:val="1"/>
      <w:numFmt w:val="bullet"/>
      <w:lvlText w:val="o"/>
      <w:lvlJc w:val="left"/>
      <w:pPr>
        <w:ind w:left="2651" w:hanging="360"/>
      </w:pPr>
      <w:rPr>
        <w:rFonts w:ascii="Courier New" w:hAnsi="Courier New" w:cs="Courier New" w:hint="default"/>
      </w:rPr>
    </w:lvl>
    <w:lvl w:ilvl="2" w:tplc="04260005" w:tentative="1">
      <w:start w:val="1"/>
      <w:numFmt w:val="bullet"/>
      <w:lvlText w:val=""/>
      <w:lvlJc w:val="left"/>
      <w:pPr>
        <w:ind w:left="3371" w:hanging="360"/>
      </w:pPr>
      <w:rPr>
        <w:rFonts w:ascii="Wingdings" w:hAnsi="Wingdings" w:hint="default"/>
      </w:rPr>
    </w:lvl>
    <w:lvl w:ilvl="3" w:tplc="04260001" w:tentative="1">
      <w:start w:val="1"/>
      <w:numFmt w:val="bullet"/>
      <w:lvlText w:val=""/>
      <w:lvlJc w:val="left"/>
      <w:pPr>
        <w:ind w:left="4091" w:hanging="360"/>
      </w:pPr>
      <w:rPr>
        <w:rFonts w:ascii="Symbol" w:hAnsi="Symbol" w:hint="default"/>
      </w:rPr>
    </w:lvl>
    <w:lvl w:ilvl="4" w:tplc="04260003" w:tentative="1">
      <w:start w:val="1"/>
      <w:numFmt w:val="bullet"/>
      <w:lvlText w:val="o"/>
      <w:lvlJc w:val="left"/>
      <w:pPr>
        <w:ind w:left="4811" w:hanging="360"/>
      </w:pPr>
      <w:rPr>
        <w:rFonts w:ascii="Courier New" w:hAnsi="Courier New" w:cs="Courier New" w:hint="default"/>
      </w:rPr>
    </w:lvl>
    <w:lvl w:ilvl="5" w:tplc="04260005" w:tentative="1">
      <w:start w:val="1"/>
      <w:numFmt w:val="bullet"/>
      <w:lvlText w:val=""/>
      <w:lvlJc w:val="left"/>
      <w:pPr>
        <w:ind w:left="5531" w:hanging="360"/>
      </w:pPr>
      <w:rPr>
        <w:rFonts w:ascii="Wingdings" w:hAnsi="Wingdings" w:hint="default"/>
      </w:rPr>
    </w:lvl>
    <w:lvl w:ilvl="6" w:tplc="04260001" w:tentative="1">
      <w:start w:val="1"/>
      <w:numFmt w:val="bullet"/>
      <w:lvlText w:val=""/>
      <w:lvlJc w:val="left"/>
      <w:pPr>
        <w:ind w:left="6251" w:hanging="360"/>
      </w:pPr>
      <w:rPr>
        <w:rFonts w:ascii="Symbol" w:hAnsi="Symbol" w:hint="default"/>
      </w:rPr>
    </w:lvl>
    <w:lvl w:ilvl="7" w:tplc="04260003" w:tentative="1">
      <w:start w:val="1"/>
      <w:numFmt w:val="bullet"/>
      <w:lvlText w:val="o"/>
      <w:lvlJc w:val="left"/>
      <w:pPr>
        <w:ind w:left="6971" w:hanging="360"/>
      </w:pPr>
      <w:rPr>
        <w:rFonts w:ascii="Courier New" w:hAnsi="Courier New" w:cs="Courier New" w:hint="default"/>
      </w:rPr>
    </w:lvl>
    <w:lvl w:ilvl="8" w:tplc="04260005" w:tentative="1">
      <w:start w:val="1"/>
      <w:numFmt w:val="bullet"/>
      <w:lvlText w:val=""/>
      <w:lvlJc w:val="left"/>
      <w:pPr>
        <w:ind w:left="7691" w:hanging="360"/>
      </w:pPr>
      <w:rPr>
        <w:rFonts w:ascii="Wingdings" w:hAnsi="Wingdings" w:hint="default"/>
      </w:rPr>
    </w:lvl>
  </w:abstractNum>
  <w:abstractNum w:abstractNumId="17" w15:restartNumberingAfterBreak="0">
    <w:nsid w:val="411B619F"/>
    <w:multiLevelType w:val="multilevel"/>
    <w:tmpl w:val="1FE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8E258E"/>
    <w:multiLevelType w:val="hybridMultilevel"/>
    <w:tmpl w:val="5E5422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6277E83"/>
    <w:multiLevelType w:val="hybridMultilevel"/>
    <w:tmpl w:val="88FA5AD6"/>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0" w15:restartNumberingAfterBreak="0">
    <w:nsid w:val="46BC56A2"/>
    <w:multiLevelType w:val="hybridMultilevel"/>
    <w:tmpl w:val="BA24A798"/>
    <w:lvl w:ilvl="0" w:tplc="FE2A3596">
      <w:numFmt w:val="bullet"/>
      <w:lvlText w:val="-"/>
      <w:lvlJc w:val="left"/>
      <w:pPr>
        <w:ind w:left="720" w:hanging="360"/>
      </w:pPr>
      <w:rPr>
        <w:rFonts w:ascii="Calibri" w:eastAsia="Times New Roman"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DBB4230"/>
    <w:multiLevelType w:val="hybridMultilevel"/>
    <w:tmpl w:val="6A4EA6EA"/>
    <w:lvl w:ilvl="0" w:tplc="C3D669E8">
      <w:numFmt w:val="bullet"/>
      <w:lvlText w:val="-"/>
      <w:lvlJc w:val="left"/>
      <w:pPr>
        <w:ind w:left="437" w:hanging="360"/>
      </w:pPr>
      <w:rPr>
        <w:rFonts w:ascii="Times New Roman" w:eastAsia="Times New Roman" w:hAnsi="Times New Roman" w:cs="Times New Roman" w:hint="default"/>
      </w:rPr>
    </w:lvl>
    <w:lvl w:ilvl="1" w:tplc="04260003" w:tentative="1">
      <w:start w:val="1"/>
      <w:numFmt w:val="bullet"/>
      <w:lvlText w:val="o"/>
      <w:lvlJc w:val="left"/>
      <w:pPr>
        <w:ind w:left="1157" w:hanging="360"/>
      </w:pPr>
      <w:rPr>
        <w:rFonts w:ascii="Courier New" w:hAnsi="Courier New" w:cs="Courier New" w:hint="default"/>
      </w:rPr>
    </w:lvl>
    <w:lvl w:ilvl="2" w:tplc="04260005" w:tentative="1">
      <w:start w:val="1"/>
      <w:numFmt w:val="bullet"/>
      <w:lvlText w:val=""/>
      <w:lvlJc w:val="left"/>
      <w:pPr>
        <w:ind w:left="1877" w:hanging="360"/>
      </w:pPr>
      <w:rPr>
        <w:rFonts w:ascii="Wingdings" w:hAnsi="Wingdings" w:hint="default"/>
      </w:rPr>
    </w:lvl>
    <w:lvl w:ilvl="3" w:tplc="04260001" w:tentative="1">
      <w:start w:val="1"/>
      <w:numFmt w:val="bullet"/>
      <w:lvlText w:val=""/>
      <w:lvlJc w:val="left"/>
      <w:pPr>
        <w:ind w:left="2597" w:hanging="360"/>
      </w:pPr>
      <w:rPr>
        <w:rFonts w:ascii="Symbol" w:hAnsi="Symbol" w:hint="default"/>
      </w:rPr>
    </w:lvl>
    <w:lvl w:ilvl="4" w:tplc="04260003" w:tentative="1">
      <w:start w:val="1"/>
      <w:numFmt w:val="bullet"/>
      <w:lvlText w:val="o"/>
      <w:lvlJc w:val="left"/>
      <w:pPr>
        <w:ind w:left="3317" w:hanging="360"/>
      </w:pPr>
      <w:rPr>
        <w:rFonts w:ascii="Courier New" w:hAnsi="Courier New" w:cs="Courier New" w:hint="default"/>
      </w:rPr>
    </w:lvl>
    <w:lvl w:ilvl="5" w:tplc="04260005" w:tentative="1">
      <w:start w:val="1"/>
      <w:numFmt w:val="bullet"/>
      <w:lvlText w:val=""/>
      <w:lvlJc w:val="left"/>
      <w:pPr>
        <w:ind w:left="4037" w:hanging="360"/>
      </w:pPr>
      <w:rPr>
        <w:rFonts w:ascii="Wingdings" w:hAnsi="Wingdings" w:hint="default"/>
      </w:rPr>
    </w:lvl>
    <w:lvl w:ilvl="6" w:tplc="04260001" w:tentative="1">
      <w:start w:val="1"/>
      <w:numFmt w:val="bullet"/>
      <w:lvlText w:val=""/>
      <w:lvlJc w:val="left"/>
      <w:pPr>
        <w:ind w:left="4757" w:hanging="360"/>
      </w:pPr>
      <w:rPr>
        <w:rFonts w:ascii="Symbol" w:hAnsi="Symbol" w:hint="default"/>
      </w:rPr>
    </w:lvl>
    <w:lvl w:ilvl="7" w:tplc="04260003" w:tentative="1">
      <w:start w:val="1"/>
      <w:numFmt w:val="bullet"/>
      <w:lvlText w:val="o"/>
      <w:lvlJc w:val="left"/>
      <w:pPr>
        <w:ind w:left="5477" w:hanging="360"/>
      </w:pPr>
      <w:rPr>
        <w:rFonts w:ascii="Courier New" w:hAnsi="Courier New" w:cs="Courier New" w:hint="default"/>
      </w:rPr>
    </w:lvl>
    <w:lvl w:ilvl="8" w:tplc="04260005" w:tentative="1">
      <w:start w:val="1"/>
      <w:numFmt w:val="bullet"/>
      <w:lvlText w:val=""/>
      <w:lvlJc w:val="left"/>
      <w:pPr>
        <w:ind w:left="6197" w:hanging="360"/>
      </w:pPr>
      <w:rPr>
        <w:rFonts w:ascii="Wingdings" w:hAnsi="Wingdings" w:hint="default"/>
      </w:rPr>
    </w:lvl>
  </w:abstractNum>
  <w:abstractNum w:abstractNumId="22" w15:restartNumberingAfterBreak="0">
    <w:nsid w:val="4E276E62"/>
    <w:multiLevelType w:val="hybridMultilevel"/>
    <w:tmpl w:val="C442C9C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3" w15:restartNumberingAfterBreak="0">
    <w:nsid w:val="4EAB4B40"/>
    <w:multiLevelType w:val="hybridMultilevel"/>
    <w:tmpl w:val="35464386"/>
    <w:lvl w:ilvl="0" w:tplc="0426000F">
      <w:start w:val="1"/>
      <w:numFmt w:val="decimal"/>
      <w:lvlText w:val="%1."/>
      <w:lvlJc w:val="left"/>
      <w:pPr>
        <w:tabs>
          <w:tab w:val="num" w:pos="540"/>
        </w:tabs>
        <w:ind w:left="540" w:hanging="360"/>
      </w:pPr>
    </w:lvl>
    <w:lvl w:ilvl="1" w:tplc="04260019" w:tentative="1">
      <w:start w:val="1"/>
      <w:numFmt w:val="lowerLetter"/>
      <w:lvlText w:val="%2."/>
      <w:lvlJc w:val="left"/>
      <w:pPr>
        <w:tabs>
          <w:tab w:val="num" w:pos="1260"/>
        </w:tabs>
        <w:ind w:left="1260" w:hanging="360"/>
      </w:pPr>
    </w:lvl>
    <w:lvl w:ilvl="2" w:tplc="0426001B" w:tentative="1">
      <w:start w:val="1"/>
      <w:numFmt w:val="lowerRoman"/>
      <w:lvlText w:val="%3."/>
      <w:lvlJc w:val="right"/>
      <w:pPr>
        <w:tabs>
          <w:tab w:val="num" w:pos="1980"/>
        </w:tabs>
        <w:ind w:left="1980" w:hanging="180"/>
      </w:pPr>
    </w:lvl>
    <w:lvl w:ilvl="3" w:tplc="0426000F" w:tentative="1">
      <w:start w:val="1"/>
      <w:numFmt w:val="decimal"/>
      <w:lvlText w:val="%4."/>
      <w:lvlJc w:val="left"/>
      <w:pPr>
        <w:tabs>
          <w:tab w:val="num" w:pos="2700"/>
        </w:tabs>
        <w:ind w:left="2700" w:hanging="360"/>
      </w:pPr>
    </w:lvl>
    <w:lvl w:ilvl="4" w:tplc="04260019" w:tentative="1">
      <w:start w:val="1"/>
      <w:numFmt w:val="lowerLetter"/>
      <w:lvlText w:val="%5."/>
      <w:lvlJc w:val="left"/>
      <w:pPr>
        <w:tabs>
          <w:tab w:val="num" w:pos="3420"/>
        </w:tabs>
        <w:ind w:left="3420" w:hanging="360"/>
      </w:pPr>
    </w:lvl>
    <w:lvl w:ilvl="5" w:tplc="0426001B" w:tentative="1">
      <w:start w:val="1"/>
      <w:numFmt w:val="lowerRoman"/>
      <w:lvlText w:val="%6."/>
      <w:lvlJc w:val="right"/>
      <w:pPr>
        <w:tabs>
          <w:tab w:val="num" w:pos="4140"/>
        </w:tabs>
        <w:ind w:left="4140" w:hanging="180"/>
      </w:pPr>
    </w:lvl>
    <w:lvl w:ilvl="6" w:tplc="0426000F" w:tentative="1">
      <w:start w:val="1"/>
      <w:numFmt w:val="decimal"/>
      <w:lvlText w:val="%7."/>
      <w:lvlJc w:val="left"/>
      <w:pPr>
        <w:tabs>
          <w:tab w:val="num" w:pos="4860"/>
        </w:tabs>
        <w:ind w:left="4860" w:hanging="360"/>
      </w:pPr>
    </w:lvl>
    <w:lvl w:ilvl="7" w:tplc="04260019" w:tentative="1">
      <w:start w:val="1"/>
      <w:numFmt w:val="lowerLetter"/>
      <w:lvlText w:val="%8."/>
      <w:lvlJc w:val="left"/>
      <w:pPr>
        <w:tabs>
          <w:tab w:val="num" w:pos="5580"/>
        </w:tabs>
        <w:ind w:left="5580" w:hanging="360"/>
      </w:pPr>
    </w:lvl>
    <w:lvl w:ilvl="8" w:tplc="0426001B" w:tentative="1">
      <w:start w:val="1"/>
      <w:numFmt w:val="lowerRoman"/>
      <w:lvlText w:val="%9."/>
      <w:lvlJc w:val="right"/>
      <w:pPr>
        <w:tabs>
          <w:tab w:val="num" w:pos="6300"/>
        </w:tabs>
        <w:ind w:left="6300" w:hanging="180"/>
      </w:pPr>
    </w:lvl>
  </w:abstractNum>
  <w:abstractNum w:abstractNumId="24" w15:restartNumberingAfterBreak="0">
    <w:nsid w:val="54AF026A"/>
    <w:multiLevelType w:val="hybridMultilevel"/>
    <w:tmpl w:val="CE7C06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5D47678"/>
    <w:multiLevelType w:val="hybridMultilevel"/>
    <w:tmpl w:val="5A88A3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8BF68DC"/>
    <w:multiLevelType w:val="hybridMultilevel"/>
    <w:tmpl w:val="FB76A474"/>
    <w:lvl w:ilvl="0" w:tplc="0D4436DC">
      <w:start w:val="2"/>
      <w:numFmt w:val="bullet"/>
      <w:lvlText w:val="-"/>
      <w:lvlJc w:val="left"/>
      <w:pPr>
        <w:ind w:left="720" w:hanging="360"/>
      </w:pPr>
      <w:rPr>
        <w:rFonts w:ascii="Cambria" w:eastAsia="Calibri"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8FD3193"/>
    <w:multiLevelType w:val="multilevel"/>
    <w:tmpl w:val="6BE0E5B4"/>
    <w:lvl w:ilvl="0">
      <w:start w:val="1"/>
      <w:numFmt w:val="decimal"/>
      <w:lvlText w:val="%1."/>
      <w:lvlJc w:val="left"/>
      <w:pPr>
        <w:ind w:left="360" w:hanging="360"/>
      </w:pPr>
      <w:rPr>
        <w:rFonts w:ascii="Arial Narrow" w:eastAsia="Times New Roman" w:hAnsi="Arial Narrow" w:cs="Arial"/>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E874B5"/>
    <w:multiLevelType w:val="hybridMultilevel"/>
    <w:tmpl w:val="0874A89E"/>
    <w:lvl w:ilvl="0" w:tplc="664E5A28">
      <w:start w:val="13"/>
      <w:numFmt w:val="bullet"/>
      <w:lvlText w:val="-"/>
      <w:lvlJc w:val="left"/>
      <w:pPr>
        <w:ind w:left="2160" w:hanging="360"/>
      </w:pPr>
      <w:rPr>
        <w:rFonts w:ascii="Calibri" w:eastAsia="Times New Roman" w:hAnsi="Calibri" w:cstheme="minorBidi"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9" w15:restartNumberingAfterBreak="0">
    <w:nsid w:val="62F17D0A"/>
    <w:multiLevelType w:val="hybridMultilevel"/>
    <w:tmpl w:val="2F206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6315DF"/>
    <w:multiLevelType w:val="hybridMultilevel"/>
    <w:tmpl w:val="165AD9DA"/>
    <w:lvl w:ilvl="0" w:tplc="9A9E1800">
      <w:start w:val="2015"/>
      <w:numFmt w:val="bullet"/>
      <w:lvlText w:val="-"/>
      <w:lvlJc w:val="left"/>
      <w:pPr>
        <w:ind w:left="420" w:hanging="360"/>
      </w:pPr>
      <w:rPr>
        <w:rFonts w:ascii="Arial" w:eastAsia="Times New Roman"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1" w15:restartNumberingAfterBreak="0">
    <w:nsid w:val="6A300180"/>
    <w:multiLevelType w:val="multilevel"/>
    <w:tmpl w:val="77DE0C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2" w15:restartNumberingAfterBreak="0">
    <w:nsid w:val="6B270C47"/>
    <w:multiLevelType w:val="multilevel"/>
    <w:tmpl w:val="B06C955A"/>
    <w:lvl w:ilvl="0">
      <w:start w:val="1"/>
      <w:numFmt w:val="decimal"/>
      <w:lvlText w:val="%1."/>
      <w:lvlJc w:val="left"/>
      <w:pPr>
        <w:tabs>
          <w:tab w:val="num" w:pos="540"/>
        </w:tabs>
        <w:ind w:left="540" w:hanging="360"/>
      </w:pPr>
      <w:rPr>
        <w:rFonts w:hint="default"/>
      </w:rPr>
    </w:lvl>
    <w:lvl w:ilvl="1">
      <w:start w:val="2"/>
      <w:numFmt w:val="decimal"/>
      <w:isLgl/>
      <w:lvlText w:val="%1.%2."/>
      <w:lvlJc w:val="left"/>
      <w:pPr>
        <w:ind w:left="945" w:hanging="495"/>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10" w:hanging="1440"/>
      </w:pPr>
      <w:rPr>
        <w:rFonts w:hint="default"/>
      </w:rPr>
    </w:lvl>
    <w:lvl w:ilvl="8">
      <w:start w:val="1"/>
      <w:numFmt w:val="decimal"/>
      <w:isLgl/>
      <w:lvlText w:val="%1.%2.%3.%4.%5.%6.%7.%8.%9."/>
      <w:lvlJc w:val="left"/>
      <w:pPr>
        <w:ind w:left="4140" w:hanging="1800"/>
      </w:pPr>
      <w:rPr>
        <w:rFonts w:hint="default"/>
      </w:rPr>
    </w:lvl>
  </w:abstractNum>
  <w:abstractNum w:abstractNumId="33" w15:restartNumberingAfterBreak="0">
    <w:nsid w:val="6B7C5179"/>
    <w:multiLevelType w:val="hybridMultilevel"/>
    <w:tmpl w:val="B3BE323C"/>
    <w:lvl w:ilvl="0" w:tplc="E280D590">
      <w:start w:val="1"/>
      <w:numFmt w:val="decimal"/>
      <w:lvlText w:val="%1)"/>
      <w:lvlJc w:val="left"/>
      <w:pPr>
        <w:ind w:left="295" w:hanging="360"/>
      </w:pPr>
      <w:rPr>
        <w:rFonts w:hint="default"/>
      </w:rPr>
    </w:lvl>
    <w:lvl w:ilvl="1" w:tplc="04260019" w:tentative="1">
      <w:start w:val="1"/>
      <w:numFmt w:val="lowerLetter"/>
      <w:lvlText w:val="%2."/>
      <w:lvlJc w:val="left"/>
      <w:pPr>
        <w:ind w:left="1015" w:hanging="360"/>
      </w:pPr>
    </w:lvl>
    <w:lvl w:ilvl="2" w:tplc="0426001B" w:tentative="1">
      <w:start w:val="1"/>
      <w:numFmt w:val="lowerRoman"/>
      <w:lvlText w:val="%3."/>
      <w:lvlJc w:val="right"/>
      <w:pPr>
        <w:ind w:left="1735" w:hanging="180"/>
      </w:pPr>
    </w:lvl>
    <w:lvl w:ilvl="3" w:tplc="0426000F" w:tentative="1">
      <w:start w:val="1"/>
      <w:numFmt w:val="decimal"/>
      <w:lvlText w:val="%4."/>
      <w:lvlJc w:val="left"/>
      <w:pPr>
        <w:ind w:left="2455" w:hanging="360"/>
      </w:pPr>
    </w:lvl>
    <w:lvl w:ilvl="4" w:tplc="04260019" w:tentative="1">
      <w:start w:val="1"/>
      <w:numFmt w:val="lowerLetter"/>
      <w:lvlText w:val="%5."/>
      <w:lvlJc w:val="left"/>
      <w:pPr>
        <w:ind w:left="3175" w:hanging="360"/>
      </w:pPr>
    </w:lvl>
    <w:lvl w:ilvl="5" w:tplc="0426001B" w:tentative="1">
      <w:start w:val="1"/>
      <w:numFmt w:val="lowerRoman"/>
      <w:lvlText w:val="%6."/>
      <w:lvlJc w:val="right"/>
      <w:pPr>
        <w:ind w:left="3895" w:hanging="180"/>
      </w:pPr>
    </w:lvl>
    <w:lvl w:ilvl="6" w:tplc="0426000F" w:tentative="1">
      <w:start w:val="1"/>
      <w:numFmt w:val="decimal"/>
      <w:lvlText w:val="%7."/>
      <w:lvlJc w:val="left"/>
      <w:pPr>
        <w:ind w:left="4615" w:hanging="360"/>
      </w:pPr>
    </w:lvl>
    <w:lvl w:ilvl="7" w:tplc="04260019" w:tentative="1">
      <w:start w:val="1"/>
      <w:numFmt w:val="lowerLetter"/>
      <w:lvlText w:val="%8."/>
      <w:lvlJc w:val="left"/>
      <w:pPr>
        <w:ind w:left="5335" w:hanging="360"/>
      </w:pPr>
    </w:lvl>
    <w:lvl w:ilvl="8" w:tplc="0426001B" w:tentative="1">
      <w:start w:val="1"/>
      <w:numFmt w:val="lowerRoman"/>
      <w:lvlText w:val="%9."/>
      <w:lvlJc w:val="right"/>
      <w:pPr>
        <w:ind w:left="6055" w:hanging="180"/>
      </w:pPr>
    </w:lvl>
  </w:abstractNum>
  <w:abstractNum w:abstractNumId="34" w15:restartNumberingAfterBreak="0">
    <w:nsid w:val="703E51C0"/>
    <w:multiLevelType w:val="hybridMultilevel"/>
    <w:tmpl w:val="767015E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2822BE1"/>
    <w:multiLevelType w:val="multilevel"/>
    <w:tmpl w:val="1FE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82CC0"/>
    <w:multiLevelType w:val="hybridMultilevel"/>
    <w:tmpl w:val="DD2C79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4FE7A9C"/>
    <w:multiLevelType w:val="hybridMultilevel"/>
    <w:tmpl w:val="6898FA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5AF0400"/>
    <w:multiLevelType w:val="hybridMultilevel"/>
    <w:tmpl w:val="2A8824C2"/>
    <w:lvl w:ilvl="0" w:tplc="04260005">
      <w:start w:val="1"/>
      <w:numFmt w:val="bullet"/>
      <w:lvlText w:val=""/>
      <w:lvlJc w:val="left"/>
      <w:pPr>
        <w:ind w:left="1005" w:hanging="360"/>
      </w:pPr>
      <w:rPr>
        <w:rFonts w:ascii="Wingdings" w:hAnsi="Wingdings" w:hint="default"/>
      </w:rPr>
    </w:lvl>
    <w:lvl w:ilvl="1" w:tplc="04260003" w:tentative="1">
      <w:start w:val="1"/>
      <w:numFmt w:val="bullet"/>
      <w:lvlText w:val="o"/>
      <w:lvlJc w:val="left"/>
      <w:pPr>
        <w:ind w:left="1725" w:hanging="360"/>
      </w:pPr>
      <w:rPr>
        <w:rFonts w:ascii="Courier New" w:hAnsi="Courier New" w:cs="Courier New" w:hint="default"/>
      </w:rPr>
    </w:lvl>
    <w:lvl w:ilvl="2" w:tplc="04260005" w:tentative="1">
      <w:start w:val="1"/>
      <w:numFmt w:val="bullet"/>
      <w:lvlText w:val=""/>
      <w:lvlJc w:val="left"/>
      <w:pPr>
        <w:ind w:left="2445" w:hanging="360"/>
      </w:pPr>
      <w:rPr>
        <w:rFonts w:ascii="Wingdings" w:hAnsi="Wingdings" w:hint="default"/>
      </w:rPr>
    </w:lvl>
    <w:lvl w:ilvl="3" w:tplc="04260001" w:tentative="1">
      <w:start w:val="1"/>
      <w:numFmt w:val="bullet"/>
      <w:lvlText w:val=""/>
      <w:lvlJc w:val="left"/>
      <w:pPr>
        <w:ind w:left="3165" w:hanging="360"/>
      </w:pPr>
      <w:rPr>
        <w:rFonts w:ascii="Symbol" w:hAnsi="Symbol" w:hint="default"/>
      </w:rPr>
    </w:lvl>
    <w:lvl w:ilvl="4" w:tplc="04260003" w:tentative="1">
      <w:start w:val="1"/>
      <w:numFmt w:val="bullet"/>
      <w:lvlText w:val="o"/>
      <w:lvlJc w:val="left"/>
      <w:pPr>
        <w:ind w:left="3885" w:hanging="360"/>
      </w:pPr>
      <w:rPr>
        <w:rFonts w:ascii="Courier New" w:hAnsi="Courier New" w:cs="Courier New" w:hint="default"/>
      </w:rPr>
    </w:lvl>
    <w:lvl w:ilvl="5" w:tplc="04260005" w:tentative="1">
      <w:start w:val="1"/>
      <w:numFmt w:val="bullet"/>
      <w:lvlText w:val=""/>
      <w:lvlJc w:val="left"/>
      <w:pPr>
        <w:ind w:left="4605" w:hanging="360"/>
      </w:pPr>
      <w:rPr>
        <w:rFonts w:ascii="Wingdings" w:hAnsi="Wingdings" w:hint="default"/>
      </w:rPr>
    </w:lvl>
    <w:lvl w:ilvl="6" w:tplc="04260001" w:tentative="1">
      <w:start w:val="1"/>
      <w:numFmt w:val="bullet"/>
      <w:lvlText w:val=""/>
      <w:lvlJc w:val="left"/>
      <w:pPr>
        <w:ind w:left="5325" w:hanging="360"/>
      </w:pPr>
      <w:rPr>
        <w:rFonts w:ascii="Symbol" w:hAnsi="Symbol" w:hint="default"/>
      </w:rPr>
    </w:lvl>
    <w:lvl w:ilvl="7" w:tplc="04260003" w:tentative="1">
      <w:start w:val="1"/>
      <w:numFmt w:val="bullet"/>
      <w:lvlText w:val="o"/>
      <w:lvlJc w:val="left"/>
      <w:pPr>
        <w:ind w:left="6045" w:hanging="360"/>
      </w:pPr>
      <w:rPr>
        <w:rFonts w:ascii="Courier New" w:hAnsi="Courier New" w:cs="Courier New" w:hint="default"/>
      </w:rPr>
    </w:lvl>
    <w:lvl w:ilvl="8" w:tplc="04260005" w:tentative="1">
      <w:start w:val="1"/>
      <w:numFmt w:val="bullet"/>
      <w:lvlText w:val=""/>
      <w:lvlJc w:val="left"/>
      <w:pPr>
        <w:ind w:left="6765" w:hanging="360"/>
      </w:pPr>
      <w:rPr>
        <w:rFonts w:ascii="Wingdings" w:hAnsi="Wingdings" w:hint="default"/>
      </w:rPr>
    </w:lvl>
  </w:abstractNum>
  <w:abstractNum w:abstractNumId="39" w15:restartNumberingAfterBreak="0">
    <w:nsid w:val="75BF770C"/>
    <w:multiLevelType w:val="hybridMultilevel"/>
    <w:tmpl w:val="A3241960"/>
    <w:lvl w:ilvl="0" w:tplc="664E5A28">
      <w:start w:val="13"/>
      <w:numFmt w:val="bullet"/>
      <w:lvlText w:val="-"/>
      <w:lvlJc w:val="left"/>
      <w:pPr>
        <w:ind w:left="2291" w:hanging="360"/>
      </w:pPr>
      <w:rPr>
        <w:rFonts w:ascii="Calibri" w:eastAsia="Times New Roman" w:hAnsi="Calibri" w:cstheme="minorBidi" w:hint="default"/>
      </w:rPr>
    </w:lvl>
    <w:lvl w:ilvl="1" w:tplc="04260003" w:tentative="1">
      <w:start w:val="1"/>
      <w:numFmt w:val="bullet"/>
      <w:lvlText w:val="o"/>
      <w:lvlJc w:val="left"/>
      <w:pPr>
        <w:ind w:left="3011" w:hanging="360"/>
      </w:pPr>
      <w:rPr>
        <w:rFonts w:ascii="Courier New" w:hAnsi="Courier New" w:cs="Courier New" w:hint="default"/>
      </w:rPr>
    </w:lvl>
    <w:lvl w:ilvl="2" w:tplc="04260005" w:tentative="1">
      <w:start w:val="1"/>
      <w:numFmt w:val="bullet"/>
      <w:lvlText w:val=""/>
      <w:lvlJc w:val="left"/>
      <w:pPr>
        <w:ind w:left="3731" w:hanging="360"/>
      </w:pPr>
      <w:rPr>
        <w:rFonts w:ascii="Wingdings" w:hAnsi="Wingdings" w:hint="default"/>
      </w:rPr>
    </w:lvl>
    <w:lvl w:ilvl="3" w:tplc="04260001" w:tentative="1">
      <w:start w:val="1"/>
      <w:numFmt w:val="bullet"/>
      <w:lvlText w:val=""/>
      <w:lvlJc w:val="left"/>
      <w:pPr>
        <w:ind w:left="4451" w:hanging="360"/>
      </w:pPr>
      <w:rPr>
        <w:rFonts w:ascii="Symbol" w:hAnsi="Symbol" w:hint="default"/>
      </w:rPr>
    </w:lvl>
    <w:lvl w:ilvl="4" w:tplc="04260003" w:tentative="1">
      <w:start w:val="1"/>
      <w:numFmt w:val="bullet"/>
      <w:lvlText w:val="o"/>
      <w:lvlJc w:val="left"/>
      <w:pPr>
        <w:ind w:left="5171" w:hanging="360"/>
      </w:pPr>
      <w:rPr>
        <w:rFonts w:ascii="Courier New" w:hAnsi="Courier New" w:cs="Courier New" w:hint="default"/>
      </w:rPr>
    </w:lvl>
    <w:lvl w:ilvl="5" w:tplc="04260005" w:tentative="1">
      <w:start w:val="1"/>
      <w:numFmt w:val="bullet"/>
      <w:lvlText w:val=""/>
      <w:lvlJc w:val="left"/>
      <w:pPr>
        <w:ind w:left="5891" w:hanging="360"/>
      </w:pPr>
      <w:rPr>
        <w:rFonts w:ascii="Wingdings" w:hAnsi="Wingdings" w:hint="default"/>
      </w:rPr>
    </w:lvl>
    <w:lvl w:ilvl="6" w:tplc="04260001" w:tentative="1">
      <w:start w:val="1"/>
      <w:numFmt w:val="bullet"/>
      <w:lvlText w:val=""/>
      <w:lvlJc w:val="left"/>
      <w:pPr>
        <w:ind w:left="6611" w:hanging="360"/>
      </w:pPr>
      <w:rPr>
        <w:rFonts w:ascii="Symbol" w:hAnsi="Symbol" w:hint="default"/>
      </w:rPr>
    </w:lvl>
    <w:lvl w:ilvl="7" w:tplc="04260003" w:tentative="1">
      <w:start w:val="1"/>
      <w:numFmt w:val="bullet"/>
      <w:lvlText w:val="o"/>
      <w:lvlJc w:val="left"/>
      <w:pPr>
        <w:ind w:left="7331" w:hanging="360"/>
      </w:pPr>
      <w:rPr>
        <w:rFonts w:ascii="Courier New" w:hAnsi="Courier New" w:cs="Courier New" w:hint="default"/>
      </w:rPr>
    </w:lvl>
    <w:lvl w:ilvl="8" w:tplc="04260005" w:tentative="1">
      <w:start w:val="1"/>
      <w:numFmt w:val="bullet"/>
      <w:lvlText w:val=""/>
      <w:lvlJc w:val="left"/>
      <w:pPr>
        <w:ind w:left="8051" w:hanging="360"/>
      </w:pPr>
      <w:rPr>
        <w:rFonts w:ascii="Wingdings" w:hAnsi="Wingdings" w:hint="default"/>
      </w:rPr>
    </w:lvl>
  </w:abstractNum>
  <w:abstractNum w:abstractNumId="40" w15:restartNumberingAfterBreak="0">
    <w:nsid w:val="75C25870"/>
    <w:multiLevelType w:val="hybridMultilevel"/>
    <w:tmpl w:val="40CC1F8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5D0082B"/>
    <w:multiLevelType w:val="hybridMultilevel"/>
    <w:tmpl w:val="FD36C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2" w15:restartNumberingAfterBreak="0">
    <w:nsid w:val="7CB27DDD"/>
    <w:multiLevelType w:val="hybridMultilevel"/>
    <w:tmpl w:val="B9F45A82"/>
    <w:lvl w:ilvl="0" w:tplc="0426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F3B511E"/>
    <w:multiLevelType w:val="hybridMultilevel"/>
    <w:tmpl w:val="61E28AE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FBA4ADD"/>
    <w:multiLevelType w:val="hybridMultilevel"/>
    <w:tmpl w:val="60283BBA"/>
    <w:lvl w:ilvl="0" w:tplc="F9B08B2A">
      <w:start w:val="4"/>
      <w:numFmt w:val="bullet"/>
      <w:lvlText w:val="-"/>
      <w:lvlJc w:val="left"/>
      <w:pPr>
        <w:ind w:left="437" w:hanging="360"/>
      </w:pPr>
      <w:rPr>
        <w:rFonts w:ascii="Times New Roman" w:eastAsia="Times New Roman" w:hAnsi="Times New Roman" w:cs="Times New Roman" w:hint="default"/>
      </w:rPr>
    </w:lvl>
    <w:lvl w:ilvl="1" w:tplc="04260003" w:tentative="1">
      <w:start w:val="1"/>
      <w:numFmt w:val="bullet"/>
      <w:lvlText w:val="o"/>
      <w:lvlJc w:val="left"/>
      <w:pPr>
        <w:ind w:left="1157" w:hanging="360"/>
      </w:pPr>
      <w:rPr>
        <w:rFonts w:ascii="Courier New" w:hAnsi="Courier New" w:cs="Courier New" w:hint="default"/>
      </w:rPr>
    </w:lvl>
    <w:lvl w:ilvl="2" w:tplc="04260005" w:tentative="1">
      <w:start w:val="1"/>
      <w:numFmt w:val="bullet"/>
      <w:lvlText w:val=""/>
      <w:lvlJc w:val="left"/>
      <w:pPr>
        <w:ind w:left="1877" w:hanging="360"/>
      </w:pPr>
      <w:rPr>
        <w:rFonts w:ascii="Wingdings" w:hAnsi="Wingdings" w:hint="default"/>
      </w:rPr>
    </w:lvl>
    <w:lvl w:ilvl="3" w:tplc="04260001" w:tentative="1">
      <w:start w:val="1"/>
      <w:numFmt w:val="bullet"/>
      <w:lvlText w:val=""/>
      <w:lvlJc w:val="left"/>
      <w:pPr>
        <w:ind w:left="2597" w:hanging="360"/>
      </w:pPr>
      <w:rPr>
        <w:rFonts w:ascii="Symbol" w:hAnsi="Symbol" w:hint="default"/>
      </w:rPr>
    </w:lvl>
    <w:lvl w:ilvl="4" w:tplc="04260003" w:tentative="1">
      <w:start w:val="1"/>
      <w:numFmt w:val="bullet"/>
      <w:lvlText w:val="o"/>
      <w:lvlJc w:val="left"/>
      <w:pPr>
        <w:ind w:left="3317" w:hanging="360"/>
      </w:pPr>
      <w:rPr>
        <w:rFonts w:ascii="Courier New" w:hAnsi="Courier New" w:cs="Courier New" w:hint="default"/>
      </w:rPr>
    </w:lvl>
    <w:lvl w:ilvl="5" w:tplc="04260005" w:tentative="1">
      <w:start w:val="1"/>
      <w:numFmt w:val="bullet"/>
      <w:lvlText w:val=""/>
      <w:lvlJc w:val="left"/>
      <w:pPr>
        <w:ind w:left="4037" w:hanging="360"/>
      </w:pPr>
      <w:rPr>
        <w:rFonts w:ascii="Wingdings" w:hAnsi="Wingdings" w:hint="default"/>
      </w:rPr>
    </w:lvl>
    <w:lvl w:ilvl="6" w:tplc="04260001" w:tentative="1">
      <w:start w:val="1"/>
      <w:numFmt w:val="bullet"/>
      <w:lvlText w:val=""/>
      <w:lvlJc w:val="left"/>
      <w:pPr>
        <w:ind w:left="4757" w:hanging="360"/>
      </w:pPr>
      <w:rPr>
        <w:rFonts w:ascii="Symbol" w:hAnsi="Symbol" w:hint="default"/>
      </w:rPr>
    </w:lvl>
    <w:lvl w:ilvl="7" w:tplc="04260003" w:tentative="1">
      <w:start w:val="1"/>
      <w:numFmt w:val="bullet"/>
      <w:lvlText w:val="o"/>
      <w:lvlJc w:val="left"/>
      <w:pPr>
        <w:ind w:left="5477" w:hanging="360"/>
      </w:pPr>
      <w:rPr>
        <w:rFonts w:ascii="Courier New" w:hAnsi="Courier New" w:cs="Courier New" w:hint="default"/>
      </w:rPr>
    </w:lvl>
    <w:lvl w:ilvl="8" w:tplc="04260005" w:tentative="1">
      <w:start w:val="1"/>
      <w:numFmt w:val="bullet"/>
      <w:lvlText w:val=""/>
      <w:lvlJc w:val="left"/>
      <w:pPr>
        <w:ind w:left="6197" w:hanging="360"/>
      </w:pPr>
      <w:rPr>
        <w:rFonts w:ascii="Wingdings" w:hAnsi="Wingdings" w:hint="default"/>
      </w:rPr>
    </w:lvl>
  </w:abstractNum>
  <w:num w:numId="1">
    <w:abstractNumId w:val="43"/>
  </w:num>
  <w:num w:numId="2">
    <w:abstractNumId w:val="4"/>
  </w:num>
  <w:num w:numId="3">
    <w:abstractNumId w:val="41"/>
  </w:num>
  <w:num w:numId="4">
    <w:abstractNumId w:val="19"/>
  </w:num>
  <w:num w:numId="5">
    <w:abstractNumId w:val="3"/>
  </w:num>
  <w:num w:numId="6">
    <w:abstractNumId w:val="33"/>
  </w:num>
  <w:num w:numId="7">
    <w:abstractNumId w:val="21"/>
  </w:num>
  <w:num w:numId="8">
    <w:abstractNumId w:val="44"/>
  </w:num>
  <w:num w:numId="9">
    <w:abstractNumId w:val="23"/>
  </w:num>
  <w:num w:numId="10">
    <w:abstractNumId w:val="5"/>
  </w:num>
  <w:num w:numId="11">
    <w:abstractNumId w:val="26"/>
  </w:num>
  <w:num w:numId="12">
    <w:abstractNumId w:val="18"/>
  </w:num>
  <w:num w:numId="13">
    <w:abstractNumId w:val="6"/>
  </w:num>
  <w:num w:numId="14">
    <w:abstractNumId w:val="30"/>
  </w:num>
  <w:num w:numId="15">
    <w:abstractNumId w:val="22"/>
  </w:num>
  <w:num w:numId="16">
    <w:abstractNumId w:val="32"/>
  </w:num>
  <w:num w:numId="17">
    <w:abstractNumId w:val="14"/>
  </w:num>
  <w:num w:numId="18">
    <w:abstractNumId w:val="42"/>
  </w:num>
  <w:num w:numId="19">
    <w:abstractNumId w:val="15"/>
  </w:num>
  <w:num w:numId="20">
    <w:abstractNumId w:val="37"/>
  </w:num>
  <w:num w:numId="21">
    <w:abstractNumId w:val="35"/>
  </w:num>
  <w:num w:numId="22">
    <w:abstractNumId w:val="25"/>
  </w:num>
  <w:num w:numId="23">
    <w:abstractNumId w:val="17"/>
  </w:num>
  <w:num w:numId="24">
    <w:abstractNumId w:val="36"/>
  </w:num>
  <w:num w:numId="25">
    <w:abstractNumId w:val="13"/>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9"/>
  </w:num>
  <w:num w:numId="29">
    <w:abstractNumId w:val="1"/>
  </w:num>
  <w:num w:numId="30">
    <w:abstractNumId w:val="40"/>
  </w:num>
  <w:num w:numId="31">
    <w:abstractNumId w:val="20"/>
  </w:num>
  <w:num w:numId="32">
    <w:abstractNumId w:val="10"/>
  </w:num>
  <w:num w:numId="33">
    <w:abstractNumId w:val="7"/>
  </w:num>
  <w:num w:numId="34">
    <w:abstractNumId w:val="31"/>
  </w:num>
  <w:num w:numId="35">
    <w:abstractNumId w:val="9"/>
  </w:num>
  <w:num w:numId="36">
    <w:abstractNumId w:val="34"/>
  </w:num>
  <w:num w:numId="37">
    <w:abstractNumId w:val="28"/>
  </w:num>
  <w:num w:numId="38">
    <w:abstractNumId w:val="12"/>
  </w:num>
  <w:num w:numId="39">
    <w:abstractNumId w:val="2"/>
  </w:num>
  <w:num w:numId="40">
    <w:abstractNumId w:val="39"/>
  </w:num>
  <w:num w:numId="41">
    <w:abstractNumId w:val="16"/>
  </w:num>
  <w:num w:numId="42">
    <w:abstractNumId w:val="38"/>
  </w:num>
  <w:num w:numId="43">
    <w:abstractNumId w:val="24"/>
  </w:num>
  <w:num w:numId="44">
    <w:abstractNumId w:val="8"/>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hideSpellingErrors/>
  <w:hideGrammaticalErrors/>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E1F"/>
    <w:rsid w:val="00043810"/>
    <w:rsid w:val="000A4894"/>
    <w:rsid w:val="00122126"/>
    <w:rsid w:val="00125C2D"/>
    <w:rsid w:val="00177663"/>
    <w:rsid w:val="001B3699"/>
    <w:rsid w:val="001E3473"/>
    <w:rsid w:val="002161D8"/>
    <w:rsid w:val="00236B3C"/>
    <w:rsid w:val="0025700E"/>
    <w:rsid w:val="002A2BA6"/>
    <w:rsid w:val="002E3053"/>
    <w:rsid w:val="00310329"/>
    <w:rsid w:val="0032780C"/>
    <w:rsid w:val="00357F36"/>
    <w:rsid w:val="0036479F"/>
    <w:rsid w:val="00372149"/>
    <w:rsid w:val="00393545"/>
    <w:rsid w:val="003A37AB"/>
    <w:rsid w:val="003A7E8B"/>
    <w:rsid w:val="003B4B17"/>
    <w:rsid w:val="003C6023"/>
    <w:rsid w:val="004542BB"/>
    <w:rsid w:val="00455033"/>
    <w:rsid w:val="004655BF"/>
    <w:rsid w:val="0048255B"/>
    <w:rsid w:val="004A2CD9"/>
    <w:rsid w:val="004D6DB7"/>
    <w:rsid w:val="004E28B4"/>
    <w:rsid w:val="00501C16"/>
    <w:rsid w:val="0053059A"/>
    <w:rsid w:val="0056592A"/>
    <w:rsid w:val="00590555"/>
    <w:rsid w:val="005E3A6B"/>
    <w:rsid w:val="005F52E8"/>
    <w:rsid w:val="0063758D"/>
    <w:rsid w:val="006618D8"/>
    <w:rsid w:val="00673D6C"/>
    <w:rsid w:val="006759A6"/>
    <w:rsid w:val="00686A74"/>
    <w:rsid w:val="006923CA"/>
    <w:rsid w:val="006B4C8F"/>
    <w:rsid w:val="006C0A3C"/>
    <w:rsid w:val="006E1100"/>
    <w:rsid w:val="00702E1F"/>
    <w:rsid w:val="00703161"/>
    <w:rsid w:val="00732EF1"/>
    <w:rsid w:val="0073446B"/>
    <w:rsid w:val="00756F32"/>
    <w:rsid w:val="00781E45"/>
    <w:rsid w:val="007848F4"/>
    <w:rsid w:val="007A5668"/>
    <w:rsid w:val="007D1754"/>
    <w:rsid w:val="007D5935"/>
    <w:rsid w:val="0081156E"/>
    <w:rsid w:val="008172D1"/>
    <w:rsid w:val="00847681"/>
    <w:rsid w:val="00870269"/>
    <w:rsid w:val="008B2240"/>
    <w:rsid w:val="008B3FB5"/>
    <w:rsid w:val="008B41D5"/>
    <w:rsid w:val="008F60D5"/>
    <w:rsid w:val="00924771"/>
    <w:rsid w:val="00931586"/>
    <w:rsid w:val="00940761"/>
    <w:rsid w:val="009A38CB"/>
    <w:rsid w:val="009C1327"/>
    <w:rsid w:val="00A40E83"/>
    <w:rsid w:val="00A5249E"/>
    <w:rsid w:val="00A70531"/>
    <w:rsid w:val="00A76791"/>
    <w:rsid w:val="00AD79F8"/>
    <w:rsid w:val="00B003CA"/>
    <w:rsid w:val="00B27B4D"/>
    <w:rsid w:val="00B35C48"/>
    <w:rsid w:val="00B9220B"/>
    <w:rsid w:val="00BA2679"/>
    <w:rsid w:val="00BE1238"/>
    <w:rsid w:val="00BE24F0"/>
    <w:rsid w:val="00BF4EFE"/>
    <w:rsid w:val="00CA7155"/>
    <w:rsid w:val="00DA1123"/>
    <w:rsid w:val="00DB0788"/>
    <w:rsid w:val="00DC4E75"/>
    <w:rsid w:val="00DE5228"/>
    <w:rsid w:val="00E010BB"/>
    <w:rsid w:val="00E053BE"/>
    <w:rsid w:val="00E12608"/>
    <w:rsid w:val="00E2242B"/>
    <w:rsid w:val="00E26281"/>
    <w:rsid w:val="00E32EAC"/>
    <w:rsid w:val="00E622E3"/>
    <w:rsid w:val="00E704E8"/>
    <w:rsid w:val="00E72F5A"/>
    <w:rsid w:val="00E75348"/>
    <w:rsid w:val="00E9212E"/>
    <w:rsid w:val="00EA6628"/>
    <w:rsid w:val="00EB153A"/>
    <w:rsid w:val="00EC071A"/>
    <w:rsid w:val="00EC63FD"/>
    <w:rsid w:val="00EF4A95"/>
    <w:rsid w:val="00F03EC6"/>
    <w:rsid w:val="00F10C6E"/>
    <w:rsid w:val="00F17D19"/>
    <w:rsid w:val="00F255B8"/>
    <w:rsid w:val="00F36CFE"/>
    <w:rsid w:val="00F72E19"/>
    <w:rsid w:val="00F75A54"/>
    <w:rsid w:val="00F87AEF"/>
    <w:rsid w:val="00FB56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metricconverter"/>
  <w:shapeDefaults>
    <o:shapedefaults v:ext="edit" spidmax="1026"/>
    <o:shapelayout v:ext="edit">
      <o:idmap v:ext="edit" data="1"/>
    </o:shapelayout>
  </w:shapeDefaults>
  <w:decimalSymbol w:val=","/>
  <w:listSeparator w:val=";"/>
  <w14:docId w14:val="33E50C4E"/>
  <w15:chartTrackingRefBased/>
  <w15:docId w15:val="{BBB86E40-9990-44BB-9D77-9AB2ED237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Parasts">
    <w:name w:val="Normal"/>
    <w:qFormat/>
    <w:rsid w:val="00702E1F"/>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
    <w:qFormat/>
    <w:rsid w:val="00BE24F0"/>
    <w:pPr>
      <w:keepNext/>
      <w:jc w:val="center"/>
      <w:outlineLvl w:val="0"/>
    </w:pPr>
    <w:rPr>
      <w:b/>
      <w:sz w:val="20"/>
      <w:szCs w:val="20"/>
    </w:rPr>
  </w:style>
  <w:style w:type="paragraph" w:styleId="Virsraksts2">
    <w:name w:val="heading 2"/>
    <w:basedOn w:val="Parasts"/>
    <w:next w:val="Parasts"/>
    <w:link w:val="Virsraksts2Rakstz"/>
    <w:uiPriority w:val="9"/>
    <w:unhideWhenUsed/>
    <w:qFormat/>
    <w:rsid w:val="009A38CB"/>
    <w:pPr>
      <w:keepNext/>
      <w:keepLines/>
      <w:spacing w:before="40"/>
      <w:outlineLvl w:val="1"/>
    </w:pPr>
    <w:rPr>
      <w:rFonts w:asciiTheme="majorHAnsi" w:eastAsiaTheme="majorEastAsia" w:hAnsiTheme="majorHAnsi" w:cstheme="majorBidi"/>
      <w:color w:val="0B5294" w:themeColor="accent1" w:themeShade="BF"/>
      <w:sz w:val="26"/>
      <w:szCs w:val="26"/>
      <w:lang w:val="ru-RU" w:eastAsia="ru-RU"/>
    </w:rPr>
  </w:style>
  <w:style w:type="paragraph" w:styleId="Virsraksts5">
    <w:name w:val="heading 5"/>
    <w:basedOn w:val="Parasts"/>
    <w:next w:val="Parasts"/>
    <w:link w:val="Virsraksts5Rakstz"/>
    <w:uiPriority w:val="9"/>
    <w:semiHidden/>
    <w:unhideWhenUsed/>
    <w:qFormat/>
    <w:rsid w:val="009A38CB"/>
    <w:pPr>
      <w:keepNext/>
      <w:keepLines/>
      <w:spacing w:before="40" w:line="259" w:lineRule="auto"/>
      <w:outlineLvl w:val="4"/>
    </w:pPr>
    <w:rPr>
      <w:rFonts w:asciiTheme="majorHAnsi" w:eastAsiaTheme="majorEastAsia" w:hAnsiTheme="majorHAnsi" w:cstheme="majorBidi"/>
      <w:color w:val="0B5294" w:themeColor="accent1" w:themeShade="BF"/>
      <w:sz w:val="22"/>
      <w:szCs w:val="22"/>
      <w:lang w:eastAsia="en-US"/>
    </w:rPr>
  </w:style>
  <w:style w:type="paragraph" w:styleId="Virsraksts6">
    <w:name w:val="heading 6"/>
    <w:basedOn w:val="Parasts"/>
    <w:next w:val="Parasts"/>
    <w:link w:val="Virsraksts6Rakstz"/>
    <w:uiPriority w:val="9"/>
    <w:semiHidden/>
    <w:unhideWhenUsed/>
    <w:qFormat/>
    <w:rsid w:val="009A38CB"/>
    <w:pPr>
      <w:keepNext/>
      <w:keepLines/>
      <w:spacing w:before="40" w:line="259" w:lineRule="auto"/>
      <w:outlineLvl w:val="5"/>
    </w:pPr>
    <w:rPr>
      <w:rFonts w:asciiTheme="majorHAnsi" w:eastAsiaTheme="majorEastAsia" w:hAnsiTheme="majorHAnsi" w:cstheme="majorBidi"/>
      <w:color w:val="073662" w:themeColor="accent1" w:themeShade="7F"/>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CharChar8">
    <w:name w:val="Char Char8"/>
    <w:basedOn w:val="Parasts"/>
    <w:next w:val="Parasts"/>
    <w:rsid w:val="00702E1F"/>
    <w:pPr>
      <w:spacing w:before="120" w:after="160" w:line="240" w:lineRule="exact"/>
      <w:ind w:firstLine="720"/>
      <w:jc w:val="both"/>
    </w:pPr>
    <w:rPr>
      <w:rFonts w:ascii="Verdana" w:hAnsi="Verdana"/>
      <w:sz w:val="20"/>
      <w:szCs w:val="20"/>
      <w:lang w:eastAsia="en-US"/>
    </w:rPr>
  </w:style>
  <w:style w:type="character" w:styleId="Izteiksmgs">
    <w:name w:val="Strong"/>
    <w:uiPriority w:val="22"/>
    <w:qFormat/>
    <w:rsid w:val="004E28B4"/>
    <w:rPr>
      <w:b/>
      <w:bCs/>
    </w:rPr>
  </w:style>
  <w:style w:type="character" w:customStyle="1" w:styleId="Virsraksts1Rakstz">
    <w:name w:val="Virsraksts 1 Rakstz."/>
    <w:basedOn w:val="Noklusjumarindkopasfonts"/>
    <w:link w:val="Virsraksts1"/>
    <w:uiPriority w:val="9"/>
    <w:rsid w:val="00BE24F0"/>
    <w:rPr>
      <w:rFonts w:ascii="Times New Roman" w:eastAsia="Times New Roman" w:hAnsi="Times New Roman" w:cs="Times New Roman"/>
      <w:b/>
      <w:sz w:val="20"/>
      <w:szCs w:val="20"/>
      <w:lang w:eastAsia="lv-LV"/>
    </w:rPr>
  </w:style>
  <w:style w:type="character" w:styleId="Izclums">
    <w:name w:val="Emphasis"/>
    <w:qFormat/>
    <w:rsid w:val="00BE24F0"/>
    <w:rPr>
      <w:i/>
      <w:iCs/>
    </w:rPr>
  </w:style>
  <w:style w:type="paragraph" w:styleId="Paraststmeklis">
    <w:name w:val="Normal (Web)"/>
    <w:basedOn w:val="Parasts"/>
    <w:rsid w:val="00BE24F0"/>
    <w:pPr>
      <w:spacing w:before="100" w:beforeAutospacing="1" w:after="100" w:afterAutospacing="1"/>
    </w:pPr>
  </w:style>
  <w:style w:type="paragraph" w:styleId="Galvene">
    <w:name w:val="header"/>
    <w:aliases w:val=" Char, Rakstz.2,Rakstz. Char Char,Rakstz. Char, Char2,Char,Rakstz.2,Char2"/>
    <w:basedOn w:val="Parasts"/>
    <w:link w:val="GalveneRakstz"/>
    <w:unhideWhenUsed/>
    <w:rsid w:val="00732EF1"/>
    <w:pPr>
      <w:tabs>
        <w:tab w:val="center" w:pos="4153"/>
        <w:tab w:val="right" w:pos="8306"/>
      </w:tabs>
    </w:pPr>
  </w:style>
  <w:style w:type="character" w:customStyle="1" w:styleId="GalveneRakstz">
    <w:name w:val="Galvene Rakstz."/>
    <w:aliases w:val=" Char Rakstz., Rakstz.2 Rakstz.,Rakstz. Char Char Rakstz.,Rakstz. Char Rakstz., Char2 Rakstz.,Char Rakstz.,Rakstz.2 Rakstz.,Char2 Rakstz."/>
    <w:basedOn w:val="Noklusjumarindkopasfonts"/>
    <w:link w:val="Galvene"/>
    <w:rsid w:val="00732EF1"/>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732EF1"/>
    <w:pPr>
      <w:tabs>
        <w:tab w:val="center" w:pos="4153"/>
        <w:tab w:val="right" w:pos="8306"/>
      </w:tabs>
    </w:pPr>
  </w:style>
  <w:style w:type="character" w:customStyle="1" w:styleId="KjeneRakstz">
    <w:name w:val="Kājene Rakstz."/>
    <w:basedOn w:val="Noklusjumarindkopasfonts"/>
    <w:link w:val="Kjene"/>
    <w:uiPriority w:val="99"/>
    <w:rsid w:val="00732EF1"/>
    <w:rPr>
      <w:rFonts w:ascii="Times New Roman" w:eastAsia="Times New Roman" w:hAnsi="Times New Roman" w:cs="Times New Roman"/>
      <w:sz w:val="24"/>
      <w:szCs w:val="24"/>
      <w:lang w:eastAsia="lv-LV"/>
    </w:rPr>
  </w:style>
  <w:style w:type="table" w:styleId="Reatabula">
    <w:name w:val="Table Grid"/>
    <w:basedOn w:val="Parastatabula"/>
    <w:rsid w:val="00E72F5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5F52E8"/>
    <w:pPr>
      <w:ind w:left="720"/>
    </w:pPr>
    <w:rPr>
      <w:lang w:eastAsia="en-US"/>
    </w:rPr>
  </w:style>
  <w:style w:type="character" w:styleId="Hipersaite">
    <w:name w:val="Hyperlink"/>
    <w:basedOn w:val="Noklusjumarindkopasfonts"/>
    <w:uiPriority w:val="99"/>
    <w:unhideWhenUsed/>
    <w:rsid w:val="00F75A54"/>
    <w:rPr>
      <w:color w:val="0000FF"/>
      <w:u w:val="single"/>
    </w:rPr>
  </w:style>
  <w:style w:type="paragraph" w:customStyle="1" w:styleId="CharChar80">
    <w:name w:val="Char Char8"/>
    <w:basedOn w:val="Parasts"/>
    <w:next w:val="Parasts"/>
    <w:rsid w:val="00372149"/>
    <w:pPr>
      <w:spacing w:before="120" w:after="160" w:line="240" w:lineRule="exact"/>
      <w:ind w:firstLine="720"/>
      <w:jc w:val="both"/>
    </w:pPr>
    <w:rPr>
      <w:rFonts w:ascii="Verdana" w:hAnsi="Verdana"/>
      <w:sz w:val="20"/>
      <w:szCs w:val="20"/>
      <w:lang w:eastAsia="en-US"/>
    </w:rPr>
  </w:style>
  <w:style w:type="paragraph" w:customStyle="1" w:styleId="ListParagraph1">
    <w:name w:val="List Paragraph1"/>
    <w:basedOn w:val="Parasts"/>
    <w:uiPriority w:val="34"/>
    <w:qFormat/>
    <w:rsid w:val="0073446B"/>
    <w:pPr>
      <w:spacing w:after="160" w:line="259" w:lineRule="auto"/>
      <w:ind w:left="720"/>
      <w:contextualSpacing/>
    </w:pPr>
    <w:rPr>
      <w:rFonts w:ascii="Calibri" w:eastAsia="Calibri" w:hAnsi="Calibri"/>
      <w:sz w:val="22"/>
      <w:szCs w:val="22"/>
      <w:lang w:val="en-US" w:eastAsia="en-US"/>
    </w:rPr>
  </w:style>
  <w:style w:type="character" w:customStyle="1" w:styleId="fbphotocaptiontext">
    <w:name w:val="fbphotocaptiontext"/>
    <w:rsid w:val="003B4B17"/>
    <w:rPr>
      <w:rFonts w:cs="Times New Roman"/>
    </w:rPr>
  </w:style>
  <w:style w:type="character" w:customStyle="1" w:styleId="apple-converted-space">
    <w:name w:val="apple-converted-space"/>
    <w:basedOn w:val="Noklusjumarindkopasfonts"/>
    <w:rsid w:val="00B9220B"/>
  </w:style>
  <w:style w:type="paragraph" w:customStyle="1" w:styleId="NoSpacing1">
    <w:name w:val="No Spacing1"/>
    <w:uiPriority w:val="1"/>
    <w:qFormat/>
    <w:rsid w:val="008B3FB5"/>
    <w:pPr>
      <w:spacing w:after="0" w:line="240" w:lineRule="auto"/>
    </w:pPr>
    <w:rPr>
      <w:rFonts w:ascii="Calibri" w:eastAsia="Calibri" w:hAnsi="Calibri" w:cs="Times New Roman"/>
      <w:lang w:val="en-US"/>
    </w:rPr>
  </w:style>
  <w:style w:type="table" w:styleId="Vienkratabula2">
    <w:name w:val="Plain Table 2"/>
    <w:basedOn w:val="Parastatabula"/>
    <w:uiPriority w:val="42"/>
    <w:rsid w:val="002161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Parastatabula"/>
    <w:next w:val="Reatabula"/>
    <w:uiPriority w:val="39"/>
    <w:rsid w:val="009A3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uiPriority w:val="9"/>
    <w:rsid w:val="009A38CB"/>
    <w:rPr>
      <w:rFonts w:asciiTheme="majorHAnsi" w:eastAsiaTheme="majorEastAsia" w:hAnsiTheme="majorHAnsi" w:cstheme="majorBidi"/>
      <w:color w:val="0B5294" w:themeColor="accent1" w:themeShade="BF"/>
      <w:sz w:val="26"/>
      <w:szCs w:val="26"/>
      <w:lang w:val="ru-RU" w:eastAsia="ru-RU"/>
    </w:rPr>
  </w:style>
  <w:style w:type="character" w:customStyle="1" w:styleId="Virsraksts5Rakstz">
    <w:name w:val="Virsraksts 5 Rakstz."/>
    <w:basedOn w:val="Noklusjumarindkopasfonts"/>
    <w:link w:val="Virsraksts5"/>
    <w:uiPriority w:val="9"/>
    <w:semiHidden/>
    <w:rsid w:val="009A38CB"/>
    <w:rPr>
      <w:rFonts w:asciiTheme="majorHAnsi" w:eastAsiaTheme="majorEastAsia" w:hAnsiTheme="majorHAnsi" w:cstheme="majorBidi"/>
      <w:color w:val="0B5294" w:themeColor="accent1" w:themeShade="BF"/>
    </w:rPr>
  </w:style>
  <w:style w:type="character" w:customStyle="1" w:styleId="Virsraksts6Rakstz">
    <w:name w:val="Virsraksts 6 Rakstz."/>
    <w:basedOn w:val="Noklusjumarindkopasfonts"/>
    <w:link w:val="Virsraksts6"/>
    <w:uiPriority w:val="9"/>
    <w:semiHidden/>
    <w:rsid w:val="009A38CB"/>
    <w:rPr>
      <w:rFonts w:asciiTheme="majorHAnsi" w:eastAsiaTheme="majorEastAsia" w:hAnsiTheme="majorHAnsi" w:cstheme="majorBidi"/>
      <w:color w:val="073662" w:themeColor="accent1" w:themeShade="7F"/>
    </w:rPr>
  </w:style>
  <w:style w:type="numbering" w:customStyle="1" w:styleId="NoList1">
    <w:name w:val="No List1"/>
    <w:next w:val="Bezsaraksta"/>
    <w:uiPriority w:val="99"/>
    <w:semiHidden/>
    <w:unhideWhenUsed/>
    <w:rsid w:val="009A38CB"/>
  </w:style>
  <w:style w:type="table" w:customStyle="1" w:styleId="TableGrid2">
    <w:name w:val="Table Grid2"/>
    <w:basedOn w:val="Parastatabula"/>
    <w:next w:val="Reatabula"/>
    <w:rsid w:val="009A38C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9A38CB"/>
    <w:pPr>
      <w:spacing w:after="0" w:line="240" w:lineRule="auto"/>
    </w:pPr>
    <w:rPr>
      <w:rFonts w:ascii="Calibri" w:eastAsia="Calibri" w:hAnsi="Calibri" w:cs="Times New Roman"/>
    </w:rPr>
  </w:style>
  <w:style w:type="character" w:styleId="Izmantotahipersaite">
    <w:name w:val="FollowedHyperlink"/>
    <w:basedOn w:val="Noklusjumarindkopasfonts"/>
    <w:uiPriority w:val="99"/>
    <w:semiHidden/>
    <w:unhideWhenUsed/>
    <w:rsid w:val="009A38CB"/>
    <w:rPr>
      <w:color w:val="85DFD0" w:themeColor="followedHyperlink"/>
      <w:u w:val="single"/>
    </w:rPr>
  </w:style>
  <w:style w:type="character" w:customStyle="1" w:styleId="c3">
    <w:name w:val="c3"/>
    <w:basedOn w:val="Noklusjumarindkopasfonts"/>
    <w:rsid w:val="009A38CB"/>
  </w:style>
  <w:style w:type="paragraph" w:styleId="Balonteksts">
    <w:name w:val="Balloon Text"/>
    <w:basedOn w:val="Parasts"/>
    <w:link w:val="BalontekstsRakstz"/>
    <w:uiPriority w:val="99"/>
    <w:semiHidden/>
    <w:unhideWhenUsed/>
    <w:rsid w:val="009A38CB"/>
    <w:rPr>
      <w:rFonts w:ascii="Segoe UI" w:eastAsiaTheme="minorHAnsi" w:hAnsi="Segoe UI" w:cs="Segoe UI"/>
      <w:sz w:val="18"/>
      <w:szCs w:val="18"/>
      <w:lang w:eastAsia="en-US"/>
    </w:rPr>
  </w:style>
  <w:style w:type="character" w:customStyle="1" w:styleId="BalontekstsRakstz">
    <w:name w:val="Balonteksts Rakstz."/>
    <w:basedOn w:val="Noklusjumarindkopasfonts"/>
    <w:link w:val="Balonteksts"/>
    <w:uiPriority w:val="99"/>
    <w:semiHidden/>
    <w:rsid w:val="009A38CB"/>
    <w:rPr>
      <w:rFonts w:ascii="Segoe UI" w:hAnsi="Segoe UI" w:cs="Segoe UI"/>
      <w:sz w:val="18"/>
      <w:szCs w:val="18"/>
    </w:rPr>
  </w:style>
  <w:style w:type="paragraph" w:styleId="Nosaukums">
    <w:name w:val="Title"/>
    <w:basedOn w:val="Parasts"/>
    <w:next w:val="Parasts"/>
    <w:link w:val="NosaukumsRakstz"/>
    <w:uiPriority w:val="10"/>
    <w:unhideWhenUsed/>
    <w:qFormat/>
    <w:rsid w:val="006E1100"/>
    <w:pPr>
      <w:spacing w:before="480" w:after="40"/>
      <w:contextualSpacing/>
      <w:jc w:val="center"/>
    </w:pPr>
    <w:rPr>
      <w:rFonts w:asciiTheme="majorHAnsi" w:eastAsiaTheme="majorEastAsia" w:hAnsiTheme="majorHAnsi" w:cstheme="majorBidi"/>
      <w:color w:val="0B5294" w:themeColor="accent1" w:themeShade="BF"/>
      <w:kern w:val="28"/>
      <w:sz w:val="60"/>
      <w:szCs w:val="20"/>
      <w:lang w:val="en-US" w:eastAsia="ja-JP"/>
    </w:rPr>
  </w:style>
  <w:style w:type="character" w:customStyle="1" w:styleId="NosaukumsRakstz">
    <w:name w:val="Nosaukums Rakstz."/>
    <w:basedOn w:val="Noklusjumarindkopasfonts"/>
    <w:link w:val="Nosaukums"/>
    <w:uiPriority w:val="10"/>
    <w:rsid w:val="006E1100"/>
    <w:rPr>
      <w:rFonts w:asciiTheme="majorHAnsi" w:eastAsiaTheme="majorEastAsia" w:hAnsiTheme="majorHAnsi" w:cstheme="majorBidi"/>
      <w:color w:val="0B5294" w:themeColor="accent1" w:themeShade="BF"/>
      <w:kern w:val="28"/>
      <w:sz w:val="60"/>
      <w:szCs w:val="20"/>
      <w:lang w:val="en-US" w:eastAsia="ja-JP"/>
    </w:rPr>
  </w:style>
  <w:style w:type="paragraph" w:styleId="Apakvirsraksts">
    <w:name w:val="Subtitle"/>
    <w:basedOn w:val="Parasts"/>
    <w:next w:val="Parasts"/>
    <w:link w:val="ApakvirsrakstsRakstz"/>
    <w:uiPriority w:val="11"/>
    <w:unhideWhenUsed/>
    <w:qFormat/>
    <w:rsid w:val="006E1100"/>
    <w:pPr>
      <w:numPr>
        <w:ilvl w:val="1"/>
      </w:numPr>
      <w:spacing w:after="480" w:line="264" w:lineRule="auto"/>
      <w:jc w:val="center"/>
    </w:pPr>
    <w:rPr>
      <w:rFonts w:asciiTheme="majorHAnsi" w:eastAsiaTheme="majorEastAsia" w:hAnsiTheme="majorHAnsi" w:cstheme="majorBidi"/>
      <w:caps/>
      <w:color w:val="595959" w:themeColor="text1" w:themeTint="A6"/>
      <w:sz w:val="26"/>
      <w:szCs w:val="20"/>
      <w:lang w:val="en-US" w:eastAsia="ja-JP"/>
    </w:rPr>
  </w:style>
  <w:style w:type="character" w:customStyle="1" w:styleId="ApakvirsrakstsRakstz">
    <w:name w:val="Apakšvirsraksts Rakstz."/>
    <w:basedOn w:val="Noklusjumarindkopasfonts"/>
    <w:link w:val="Apakvirsraksts"/>
    <w:uiPriority w:val="11"/>
    <w:rsid w:val="006E1100"/>
    <w:rPr>
      <w:rFonts w:asciiTheme="majorHAnsi" w:eastAsiaTheme="majorEastAsia" w:hAnsiTheme="majorHAnsi" w:cstheme="majorBidi"/>
      <w:caps/>
      <w:color w:val="595959" w:themeColor="text1" w:themeTint="A6"/>
      <w:sz w:val="26"/>
      <w:szCs w:val="20"/>
      <w:lang w:val="en-US" w:eastAsia="ja-JP"/>
    </w:rPr>
  </w:style>
  <w:style w:type="paragraph" w:customStyle="1" w:styleId="ContactInfo">
    <w:name w:val="Contact Info"/>
    <w:basedOn w:val="Parasts"/>
    <w:uiPriority w:val="99"/>
    <w:qFormat/>
    <w:rsid w:val="0036479F"/>
    <w:pPr>
      <w:spacing w:line="264" w:lineRule="auto"/>
      <w:jc w:val="center"/>
    </w:pPr>
    <w:rPr>
      <w:rFonts w:asciiTheme="minorHAnsi" w:eastAsiaTheme="minorHAnsi" w:hAnsiTheme="minorHAnsi" w:cstheme="minorBidi"/>
      <w:color w:val="595959" w:themeColor="text1" w:themeTint="A6"/>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kumi.lv/doc.php?id=261241" TargetMode="External"/><Relationship Id="rId18" Type="http://schemas.openxmlformats.org/officeDocument/2006/relationships/chart" Target="charts/chart5.xml"/><Relationship Id="rId26" Type="http://schemas.openxmlformats.org/officeDocument/2006/relationships/image" Target="media/image12.jpe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hyperlink" Target="https://www.facebook.com/katrina.spekaine" TargetMode="External"/><Relationship Id="rId47" Type="http://schemas.openxmlformats.org/officeDocument/2006/relationships/hyperlink" Target="mailto:SEM@SCHOOLS.EU" TargetMode="External"/><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facebook.com/karlis.abols.7"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hyperlink" Target="https://www.facebook.com/juta.beita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facebook.com/aija.tikum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jpeg"/><Relationship Id="rId28" Type="http://schemas.openxmlformats.org/officeDocument/2006/relationships/hyperlink" Target="https://lv.wikipedia.org/wiki/%C5%A0" TargetMode="External"/><Relationship Id="rId36" Type="http://schemas.openxmlformats.org/officeDocument/2006/relationships/image" Target="media/image21.jpeg"/><Relationship Id="rId49"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yperlink" Target="https://www.facebook.com/gundega.stral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www.facebook.com/profile.php?id=100008411561053" TargetMode="External"/><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2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400" b="0"/>
              <a:t>VISC</a:t>
            </a:r>
            <a:r>
              <a:rPr lang="lv-LV" sz="1400" b="0" baseline="0"/>
              <a:t> centralizētais eksāmens angļu valodā</a:t>
            </a:r>
            <a:endParaRPr lang="lv-LV" sz="1400" b="0"/>
          </a:p>
        </c:rich>
      </c:tx>
      <c:overlay val="0"/>
    </c:title>
    <c:autoTitleDeleted val="0"/>
    <c:plotArea>
      <c:layout/>
      <c:barChart>
        <c:barDir val="col"/>
        <c:grouping val="clustered"/>
        <c:varyColors val="0"/>
        <c:ser>
          <c:idx val="0"/>
          <c:order val="0"/>
          <c:tx>
            <c:strRef>
              <c:f>Lapa1!$B$1</c:f>
              <c:strCache>
                <c:ptCount val="1"/>
                <c:pt idx="0">
                  <c:v>2013./2014.m.g.-62, vid.vērt. 39,5%</c:v>
                </c:pt>
              </c:strCache>
            </c:strRef>
          </c:tx>
          <c:invertIfNegative val="0"/>
          <c:cat>
            <c:strRef>
              <c:f>Lapa1!$A$2:$A$9</c:f>
              <c:strCache>
                <c:ptCount val="8"/>
                <c:pt idx="0">
                  <c:v>5-10%</c:v>
                </c:pt>
                <c:pt idx="1">
                  <c:v>11-20%</c:v>
                </c:pt>
                <c:pt idx="2">
                  <c:v>21-30%</c:v>
                </c:pt>
                <c:pt idx="3">
                  <c:v>31-40%</c:v>
                </c:pt>
                <c:pt idx="4">
                  <c:v>41-50%</c:v>
                </c:pt>
                <c:pt idx="5">
                  <c:v>51-...%</c:v>
                </c:pt>
                <c:pt idx="6">
                  <c:v> B1</c:v>
                </c:pt>
                <c:pt idx="7">
                  <c:v>B2</c:v>
                </c:pt>
              </c:strCache>
            </c:strRef>
          </c:cat>
          <c:val>
            <c:numRef>
              <c:f>Lapa1!$B$2:$B$9</c:f>
              <c:numCache>
                <c:formatCode>General</c:formatCode>
                <c:ptCount val="8"/>
                <c:pt idx="0">
                  <c:v>2</c:v>
                </c:pt>
                <c:pt idx="1">
                  <c:v>19</c:v>
                </c:pt>
                <c:pt idx="2">
                  <c:v>10</c:v>
                </c:pt>
                <c:pt idx="3">
                  <c:v>11</c:v>
                </c:pt>
                <c:pt idx="4">
                  <c:v>13</c:v>
                </c:pt>
                <c:pt idx="5">
                  <c:v>13</c:v>
                </c:pt>
                <c:pt idx="6">
                  <c:v>24</c:v>
                </c:pt>
                <c:pt idx="7">
                  <c:v>4</c:v>
                </c:pt>
              </c:numCache>
            </c:numRef>
          </c:val>
          <c:extLst>
            <c:ext xmlns:c16="http://schemas.microsoft.com/office/drawing/2014/chart" uri="{C3380CC4-5D6E-409C-BE32-E72D297353CC}">
              <c16:uniqueId val="{00000000-3E35-48FD-AF3D-7470E1D1D117}"/>
            </c:ext>
          </c:extLst>
        </c:ser>
        <c:ser>
          <c:idx val="1"/>
          <c:order val="1"/>
          <c:tx>
            <c:strRef>
              <c:f>Lapa1!$C$1</c:f>
              <c:strCache>
                <c:ptCount val="1"/>
                <c:pt idx="0">
                  <c:v>2014./2015.m.g.-82, 1-nenokārtoja, vid.vērtēj. 31,1%</c:v>
                </c:pt>
              </c:strCache>
            </c:strRef>
          </c:tx>
          <c:invertIfNegative val="0"/>
          <c:cat>
            <c:strRef>
              <c:f>Lapa1!$A$2:$A$9</c:f>
              <c:strCache>
                <c:ptCount val="8"/>
                <c:pt idx="0">
                  <c:v>5-10%</c:v>
                </c:pt>
                <c:pt idx="1">
                  <c:v>11-20%</c:v>
                </c:pt>
                <c:pt idx="2">
                  <c:v>21-30%</c:v>
                </c:pt>
                <c:pt idx="3">
                  <c:v>31-40%</c:v>
                </c:pt>
                <c:pt idx="4">
                  <c:v>41-50%</c:v>
                </c:pt>
                <c:pt idx="5">
                  <c:v>51-...%</c:v>
                </c:pt>
                <c:pt idx="6">
                  <c:v> B1</c:v>
                </c:pt>
                <c:pt idx="7">
                  <c:v>B2</c:v>
                </c:pt>
              </c:strCache>
            </c:strRef>
          </c:cat>
          <c:val>
            <c:numRef>
              <c:f>Lapa1!$C$2:$C$9</c:f>
              <c:numCache>
                <c:formatCode>General</c:formatCode>
                <c:ptCount val="8"/>
                <c:pt idx="0">
                  <c:v>6</c:v>
                </c:pt>
                <c:pt idx="1">
                  <c:v>22</c:v>
                </c:pt>
                <c:pt idx="2">
                  <c:v>19</c:v>
                </c:pt>
                <c:pt idx="3">
                  <c:v>9</c:v>
                </c:pt>
                <c:pt idx="4">
                  <c:v>13</c:v>
                </c:pt>
                <c:pt idx="5">
                  <c:v>13</c:v>
                </c:pt>
                <c:pt idx="6">
                  <c:v>25</c:v>
                </c:pt>
                <c:pt idx="7">
                  <c:v>2</c:v>
                </c:pt>
              </c:numCache>
            </c:numRef>
          </c:val>
          <c:extLst>
            <c:ext xmlns:c16="http://schemas.microsoft.com/office/drawing/2014/chart" uri="{C3380CC4-5D6E-409C-BE32-E72D297353CC}">
              <c16:uniqueId val="{00000001-3E35-48FD-AF3D-7470E1D1D117}"/>
            </c:ext>
          </c:extLst>
        </c:ser>
        <c:ser>
          <c:idx val="2"/>
          <c:order val="2"/>
          <c:tx>
            <c:strRef>
              <c:f>Lapa1!$D$1</c:f>
              <c:strCache>
                <c:ptCount val="1"/>
                <c:pt idx="0">
                  <c:v>2015./2016.m.g.-64, vid.vērt.42,84%</c:v>
                </c:pt>
              </c:strCache>
            </c:strRef>
          </c:tx>
          <c:invertIfNegative val="0"/>
          <c:cat>
            <c:strRef>
              <c:f>Lapa1!$A$2:$A$9</c:f>
              <c:strCache>
                <c:ptCount val="8"/>
                <c:pt idx="0">
                  <c:v>5-10%</c:v>
                </c:pt>
                <c:pt idx="1">
                  <c:v>11-20%</c:v>
                </c:pt>
                <c:pt idx="2">
                  <c:v>21-30%</c:v>
                </c:pt>
                <c:pt idx="3">
                  <c:v>31-40%</c:v>
                </c:pt>
                <c:pt idx="4">
                  <c:v>41-50%</c:v>
                </c:pt>
                <c:pt idx="5">
                  <c:v>51-...%</c:v>
                </c:pt>
                <c:pt idx="6">
                  <c:v> B1</c:v>
                </c:pt>
                <c:pt idx="7">
                  <c:v>B2</c:v>
                </c:pt>
              </c:strCache>
            </c:strRef>
          </c:cat>
          <c:val>
            <c:numRef>
              <c:f>Lapa1!$D$2:$D$9</c:f>
              <c:numCache>
                <c:formatCode>General</c:formatCode>
                <c:ptCount val="8"/>
                <c:pt idx="0">
                  <c:v>0</c:v>
                </c:pt>
                <c:pt idx="1">
                  <c:v>10</c:v>
                </c:pt>
                <c:pt idx="2">
                  <c:v>7</c:v>
                </c:pt>
                <c:pt idx="3">
                  <c:v>13</c:v>
                </c:pt>
                <c:pt idx="4">
                  <c:v>14</c:v>
                </c:pt>
                <c:pt idx="5">
                  <c:v>20</c:v>
                </c:pt>
                <c:pt idx="6">
                  <c:v>28</c:v>
                </c:pt>
                <c:pt idx="7">
                  <c:v>7</c:v>
                </c:pt>
              </c:numCache>
            </c:numRef>
          </c:val>
          <c:extLst>
            <c:ext xmlns:c16="http://schemas.microsoft.com/office/drawing/2014/chart" uri="{C3380CC4-5D6E-409C-BE32-E72D297353CC}">
              <c16:uniqueId val="{00000002-3E35-48FD-AF3D-7470E1D1D117}"/>
            </c:ext>
          </c:extLst>
        </c:ser>
        <c:dLbls>
          <c:showLegendKey val="0"/>
          <c:showVal val="0"/>
          <c:showCatName val="0"/>
          <c:showSerName val="0"/>
          <c:showPercent val="0"/>
          <c:showBubbleSize val="0"/>
        </c:dLbls>
        <c:gapWidth val="150"/>
        <c:axId val="227961472"/>
        <c:axId val="221097464"/>
      </c:barChart>
      <c:catAx>
        <c:axId val="227961472"/>
        <c:scaling>
          <c:orientation val="minMax"/>
        </c:scaling>
        <c:delete val="0"/>
        <c:axPos val="b"/>
        <c:numFmt formatCode="General" sourceLinked="1"/>
        <c:majorTickMark val="none"/>
        <c:minorTickMark val="none"/>
        <c:tickLblPos val="nextTo"/>
        <c:crossAx val="221097464"/>
        <c:crosses val="autoZero"/>
        <c:auto val="1"/>
        <c:lblAlgn val="ctr"/>
        <c:lblOffset val="100"/>
        <c:noMultiLvlLbl val="0"/>
      </c:catAx>
      <c:valAx>
        <c:axId val="221097464"/>
        <c:scaling>
          <c:orientation val="minMax"/>
        </c:scaling>
        <c:delete val="0"/>
        <c:axPos val="l"/>
        <c:majorGridlines/>
        <c:numFmt formatCode="General" sourceLinked="1"/>
        <c:majorTickMark val="none"/>
        <c:minorTickMark val="none"/>
        <c:tickLblPos val="nextTo"/>
        <c:crossAx val="22796147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400" b="0"/>
              <a:t>VISC centralizētais eksāmens matemātikā</a:t>
            </a:r>
          </a:p>
        </c:rich>
      </c:tx>
      <c:layout>
        <c:manualLayout>
          <c:xMode val="edge"/>
          <c:yMode val="edge"/>
          <c:x val="0.26227330779054919"/>
          <c:y val="3.8394415357766144E-2"/>
        </c:manualLayout>
      </c:layout>
      <c:overlay val="0"/>
    </c:title>
    <c:autoTitleDeleted val="0"/>
    <c:plotArea>
      <c:layout/>
      <c:barChart>
        <c:barDir val="col"/>
        <c:grouping val="clustered"/>
        <c:varyColors val="0"/>
        <c:ser>
          <c:idx val="0"/>
          <c:order val="0"/>
          <c:tx>
            <c:strRef>
              <c:f>Lapa1!$B$1</c:f>
              <c:strCache>
                <c:ptCount val="1"/>
                <c:pt idx="0">
                  <c:v>2013./2014.m.g.-63, 1-nenokārtoja, vid.rezult.21,4%</c:v>
                </c:pt>
              </c:strCache>
            </c:strRef>
          </c:tx>
          <c:invertIfNegative val="0"/>
          <c:cat>
            <c:strRef>
              <c:f>Lapa1!$A$2:$A$7</c:f>
              <c:strCache>
                <c:ptCount val="6"/>
                <c:pt idx="0">
                  <c:v>5-10%</c:v>
                </c:pt>
                <c:pt idx="1">
                  <c:v>11-20%</c:v>
                </c:pt>
                <c:pt idx="2">
                  <c:v>21-30%</c:v>
                </c:pt>
                <c:pt idx="3">
                  <c:v>31-40%</c:v>
                </c:pt>
                <c:pt idx="4">
                  <c:v>41-50%</c:v>
                </c:pt>
                <c:pt idx="5">
                  <c:v>51%...</c:v>
                </c:pt>
              </c:strCache>
            </c:strRef>
          </c:cat>
          <c:val>
            <c:numRef>
              <c:f>Lapa1!$B$2:$B$7</c:f>
              <c:numCache>
                <c:formatCode>General</c:formatCode>
                <c:ptCount val="6"/>
                <c:pt idx="0">
                  <c:v>16</c:v>
                </c:pt>
                <c:pt idx="1">
                  <c:v>16</c:v>
                </c:pt>
                <c:pt idx="2">
                  <c:v>19</c:v>
                </c:pt>
                <c:pt idx="3">
                  <c:v>6</c:v>
                </c:pt>
                <c:pt idx="4">
                  <c:v>4</c:v>
                </c:pt>
                <c:pt idx="5">
                  <c:v>1</c:v>
                </c:pt>
              </c:numCache>
            </c:numRef>
          </c:val>
          <c:extLst>
            <c:ext xmlns:c16="http://schemas.microsoft.com/office/drawing/2014/chart" uri="{C3380CC4-5D6E-409C-BE32-E72D297353CC}">
              <c16:uniqueId val="{00000000-4EBD-49FC-BF6A-B3EB9EE2691C}"/>
            </c:ext>
          </c:extLst>
        </c:ser>
        <c:ser>
          <c:idx val="1"/>
          <c:order val="1"/>
          <c:tx>
            <c:strRef>
              <c:f>Lapa1!$C$1</c:f>
              <c:strCache>
                <c:ptCount val="1"/>
                <c:pt idx="0">
                  <c:v>Sērija 2</c:v>
                </c:pt>
              </c:strCache>
            </c:strRef>
          </c:tx>
          <c:invertIfNegative val="0"/>
          <c:cat>
            <c:strRef>
              <c:f>Lapa1!$A$2:$A$7</c:f>
              <c:strCache>
                <c:ptCount val="6"/>
                <c:pt idx="0">
                  <c:v>5-10%</c:v>
                </c:pt>
                <c:pt idx="1">
                  <c:v>11-20%</c:v>
                </c:pt>
                <c:pt idx="2">
                  <c:v>21-30%</c:v>
                </c:pt>
                <c:pt idx="3">
                  <c:v>31-40%</c:v>
                </c:pt>
                <c:pt idx="4">
                  <c:v>41-50%</c:v>
                </c:pt>
                <c:pt idx="5">
                  <c:v>51%...</c:v>
                </c:pt>
              </c:strCache>
            </c:strRef>
          </c:cat>
          <c:val>
            <c:numRef>
              <c:f>Lapa1!$C$2:$C$7</c:f>
            </c:numRef>
          </c:val>
          <c:extLst>
            <c:ext xmlns:c16="http://schemas.microsoft.com/office/drawing/2014/chart" uri="{C3380CC4-5D6E-409C-BE32-E72D297353CC}">
              <c16:uniqueId val="{00000001-4EBD-49FC-BF6A-B3EB9EE2691C}"/>
            </c:ext>
          </c:extLst>
        </c:ser>
        <c:ser>
          <c:idx val="2"/>
          <c:order val="2"/>
          <c:tx>
            <c:strRef>
              <c:f>Lapa1!$D$1</c:f>
              <c:strCache>
                <c:ptCount val="1"/>
                <c:pt idx="0">
                  <c:v>Sērija 3</c:v>
                </c:pt>
              </c:strCache>
            </c:strRef>
          </c:tx>
          <c:invertIfNegative val="0"/>
          <c:cat>
            <c:strRef>
              <c:f>Lapa1!$A$2:$A$7</c:f>
              <c:strCache>
                <c:ptCount val="6"/>
                <c:pt idx="0">
                  <c:v>5-10%</c:v>
                </c:pt>
                <c:pt idx="1">
                  <c:v>11-20%</c:v>
                </c:pt>
                <c:pt idx="2">
                  <c:v>21-30%</c:v>
                </c:pt>
                <c:pt idx="3">
                  <c:v>31-40%</c:v>
                </c:pt>
                <c:pt idx="4">
                  <c:v>41-50%</c:v>
                </c:pt>
                <c:pt idx="5">
                  <c:v>51%...</c:v>
                </c:pt>
              </c:strCache>
            </c:strRef>
          </c:cat>
          <c:val>
            <c:numRef>
              <c:f>Lapa1!$D$2:$D$7</c:f>
            </c:numRef>
          </c:val>
          <c:extLst>
            <c:ext xmlns:c16="http://schemas.microsoft.com/office/drawing/2014/chart" uri="{C3380CC4-5D6E-409C-BE32-E72D297353CC}">
              <c16:uniqueId val="{00000002-4EBD-49FC-BF6A-B3EB9EE2691C}"/>
            </c:ext>
          </c:extLst>
        </c:ser>
        <c:ser>
          <c:idx val="3"/>
          <c:order val="3"/>
          <c:tx>
            <c:strRef>
              <c:f>Lapa1!$E$1</c:f>
              <c:strCache>
                <c:ptCount val="1"/>
                <c:pt idx="0">
                  <c:v>2014./2015.m.g.-84, 2-nenokārtoja, vid.rezult. 21,3%</c:v>
                </c:pt>
              </c:strCache>
            </c:strRef>
          </c:tx>
          <c:invertIfNegative val="0"/>
          <c:cat>
            <c:strRef>
              <c:f>Lapa1!$A$2:$A$7</c:f>
              <c:strCache>
                <c:ptCount val="6"/>
                <c:pt idx="0">
                  <c:v>5-10%</c:v>
                </c:pt>
                <c:pt idx="1">
                  <c:v>11-20%</c:v>
                </c:pt>
                <c:pt idx="2">
                  <c:v>21-30%</c:v>
                </c:pt>
                <c:pt idx="3">
                  <c:v>31-40%</c:v>
                </c:pt>
                <c:pt idx="4">
                  <c:v>41-50%</c:v>
                </c:pt>
                <c:pt idx="5">
                  <c:v>51%...</c:v>
                </c:pt>
              </c:strCache>
            </c:strRef>
          </c:cat>
          <c:val>
            <c:numRef>
              <c:f>Lapa1!$E$2:$E$7</c:f>
              <c:numCache>
                <c:formatCode>General</c:formatCode>
                <c:ptCount val="6"/>
                <c:pt idx="0">
                  <c:v>13</c:v>
                </c:pt>
                <c:pt idx="1">
                  <c:v>23</c:v>
                </c:pt>
                <c:pt idx="2">
                  <c:v>12</c:v>
                </c:pt>
                <c:pt idx="3">
                  <c:v>13</c:v>
                </c:pt>
                <c:pt idx="4">
                  <c:v>1</c:v>
                </c:pt>
              </c:numCache>
            </c:numRef>
          </c:val>
          <c:extLst>
            <c:ext xmlns:c16="http://schemas.microsoft.com/office/drawing/2014/chart" uri="{C3380CC4-5D6E-409C-BE32-E72D297353CC}">
              <c16:uniqueId val="{00000003-4EBD-49FC-BF6A-B3EB9EE2691C}"/>
            </c:ext>
          </c:extLst>
        </c:ser>
        <c:ser>
          <c:idx val="4"/>
          <c:order val="4"/>
          <c:tx>
            <c:strRef>
              <c:f>Lapa1!$F$1</c:f>
              <c:strCache>
                <c:ptCount val="1"/>
                <c:pt idx="0">
                  <c:v>2015./2016.m.g.-66, nenokārtoja 5, vid rezult. 15,15%</c:v>
                </c:pt>
              </c:strCache>
            </c:strRef>
          </c:tx>
          <c:invertIfNegative val="0"/>
          <c:cat>
            <c:strRef>
              <c:f>Lapa1!$A$2:$A$7</c:f>
              <c:strCache>
                <c:ptCount val="6"/>
                <c:pt idx="0">
                  <c:v>5-10%</c:v>
                </c:pt>
                <c:pt idx="1">
                  <c:v>11-20%</c:v>
                </c:pt>
                <c:pt idx="2">
                  <c:v>21-30%</c:v>
                </c:pt>
                <c:pt idx="3">
                  <c:v>31-40%</c:v>
                </c:pt>
                <c:pt idx="4">
                  <c:v>41-50%</c:v>
                </c:pt>
                <c:pt idx="5">
                  <c:v>51%...</c:v>
                </c:pt>
              </c:strCache>
            </c:strRef>
          </c:cat>
          <c:val>
            <c:numRef>
              <c:f>Lapa1!$F$2:$F$7</c:f>
              <c:numCache>
                <c:formatCode>General</c:formatCode>
                <c:ptCount val="6"/>
                <c:pt idx="0">
                  <c:v>20</c:v>
                </c:pt>
                <c:pt idx="1">
                  <c:v>27</c:v>
                </c:pt>
                <c:pt idx="2">
                  <c:v>9</c:v>
                </c:pt>
                <c:pt idx="3">
                  <c:v>5</c:v>
                </c:pt>
                <c:pt idx="4">
                  <c:v>0</c:v>
                </c:pt>
                <c:pt idx="5">
                  <c:v>0</c:v>
                </c:pt>
              </c:numCache>
            </c:numRef>
          </c:val>
          <c:extLst>
            <c:ext xmlns:c16="http://schemas.microsoft.com/office/drawing/2014/chart" uri="{C3380CC4-5D6E-409C-BE32-E72D297353CC}">
              <c16:uniqueId val="{00000004-4EBD-49FC-BF6A-B3EB9EE2691C}"/>
            </c:ext>
          </c:extLst>
        </c:ser>
        <c:dLbls>
          <c:showLegendKey val="0"/>
          <c:showVal val="0"/>
          <c:showCatName val="0"/>
          <c:showSerName val="0"/>
          <c:showPercent val="0"/>
          <c:showBubbleSize val="0"/>
        </c:dLbls>
        <c:gapWidth val="150"/>
        <c:axId val="221097856"/>
        <c:axId val="224881480"/>
      </c:barChart>
      <c:catAx>
        <c:axId val="221097856"/>
        <c:scaling>
          <c:orientation val="minMax"/>
        </c:scaling>
        <c:delete val="0"/>
        <c:axPos val="b"/>
        <c:numFmt formatCode="General" sourceLinked="1"/>
        <c:majorTickMark val="out"/>
        <c:minorTickMark val="none"/>
        <c:tickLblPos val="nextTo"/>
        <c:crossAx val="224881480"/>
        <c:crosses val="autoZero"/>
        <c:auto val="1"/>
        <c:lblAlgn val="ctr"/>
        <c:lblOffset val="100"/>
        <c:noMultiLvlLbl val="0"/>
      </c:catAx>
      <c:valAx>
        <c:axId val="224881480"/>
        <c:scaling>
          <c:orientation val="minMax"/>
        </c:scaling>
        <c:delete val="0"/>
        <c:axPos val="l"/>
        <c:majorGridlines/>
        <c:numFmt formatCode="General" sourceLinked="1"/>
        <c:majorTickMark val="out"/>
        <c:minorTickMark val="none"/>
        <c:tickLblPos val="nextTo"/>
        <c:crossAx val="2210978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400" b="0"/>
              <a:t>VISC centralizētais eksāmens latviešu valodā</a:t>
            </a:r>
          </a:p>
        </c:rich>
      </c:tx>
      <c:overlay val="0"/>
    </c:title>
    <c:autoTitleDeleted val="0"/>
    <c:plotArea>
      <c:layout>
        <c:manualLayout>
          <c:layoutTarget val="inner"/>
          <c:xMode val="edge"/>
          <c:yMode val="edge"/>
          <c:x val="7.3925865316593786E-2"/>
          <c:y val="0.21045413122470549"/>
          <c:w val="0.64859287735763405"/>
          <c:h val="0.60848093121875135"/>
        </c:manualLayout>
      </c:layout>
      <c:barChart>
        <c:barDir val="col"/>
        <c:grouping val="clustered"/>
        <c:varyColors val="0"/>
        <c:ser>
          <c:idx val="0"/>
          <c:order val="0"/>
          <c:tx>
            <c:strRef>
              <c:f>Lapa1!$B$1</c:f>
              <c:strCache>
                <c:ptCount val="1"/>
                <c:pt idx="0">
                  <c:v>2013./2014.m.g.- 68 , vid.rezult.42,08%</c:v>
                </c:pt>
              </c:strCache>
            </c:strRef>
          </c:tx>
          <c:invertIfNegative val="0"/>
          <c:cat>
            <c:strRef>
              <c:f>Lapa1!$A$2:$A$8</c:f>
              <c:strCache>
                <c:ptCount val="6"/>
                <c:pt idx="0">
                  <c:v>5-10%</c:v>
                </c:pt>
                <c:pt idx="1">
                  <c:v>11-20%</c:v>
                </c:pt>
                <c:pt idx="2">
                  <c:v>21-30%</c:v>
                </c:pt>
                <c:pt idx="3">
                  <c:v>31-40%</c:v>
                </c:pt>
                <c:pt idx="4">
                  <c:v>41-50%</c:v>
                </c:pt>
                <c:pt idx="5">
                  <c:v>51-...%</c:v>
                </c:pt>
              </c:strCache>
            </c:strRef>
          </c:cat>
          <c:val>
            <c:numRef>
              <c:f>Lapa1!$B$2:$B$8</c:f>
              <c:numCache>
                <c:formatCode>General</c:formatCode>
                <c:ptCount val="7"/>
                <c:pt idx="0">
                  <c:v>1</c:v>
                </c:pt>
                <c:pt idx="1">
                  <c:v>2</c:v>
                </c:pt>
                <c:pt idx="2">
                  <c:v>13</c:v>
                </c:pt>
                <c:pt idx="3">
                  <c:v>15</c:v>
                </c:pt>
                <c:pt idx="4">
                  <c:v>22</c:v>
                </c:pt>
                <c:pt idx="5">
                  <c:v>15</c:v>
                </c:pt>
              </c:numCache>
            </c:numRef>
          </c:val>
          <c:extLst>
            <c:ext xmlns:c16="http://schemas.microsoft.com/office/drawing/2014/chart" uri="{C3380CC4-5D6E-409C-BE32-E72D297353CC}">
              <c16:uniqueId val="{00000000-9477-4BB8-B6B9-E5C5494644EB}"/>
            </c:ext>
          </c:extLst>
        </c:ser>
        <c:ser>
          <c:idx val="1"/>
          <c:order val="1"/>
          <c:tx>
            <c:strRef>
              <c:f>Lapa1!$C$1</c:f>
              <c:strCache>
                <c:ptCount val="1"/>
                <c:pt idx="0">
                  <c:v>Sērija 2</c:v>
                </c:pt>
              </c:strCache>
            </c:strRef>
          </c:tx>
          <c:invertIfNegative val="0"/>
          <c:cat>
            <c:strRef>
              <c:f>Lapa1!$A$2:$A$8</c:f>
              <c:strCache>
                <c:ptCount val="6"/>
                <c:pt idx="0">
                  <c:v>5-10%</c:v>
                </c:pt>
                <c:pt idx="1">
                  <c:v>11-20%</c:v>
                </c:pt>
                <c:pt idx="2">
                  <c:v>21-30%</c:v>
                </c:pt>
                <c:pt idx="3">
                  <c:v>31-40%</c:v>
                </c:pt>
                <c:pt idx="4">
                  <c:v>41-50%</c:v>
                </c:pt>
                <c:pt idx="5">
                  <c:v>51-...%</c:v>
                </c:pt>
              </c:strCache>
            </c:strRef>
          </c:cat>
          <c:val>
            <c:numRef>
              <c:f>Lapa1!$C$2:$C$8</c:f>
            </c:numRef>
          </c:val>
          <c:extLst>
            <c:ext xmlns:c16="http://schemas.microsoft.com/office/drawing/2014/chart" uri="{C3380CC4-5D6E-409C-BE32-E72D297353CC}">
              <c16:uniqueId val="{00000001-9477-4BB8-B6B9-E5C5494644EB}"/>
            </c:ext>
          </c:extLst>
        </c:ser>
        <c:ser>
          <c:idx val="2"/>
          <c:order val="2"/>
          <c:tx>
            <c:strRef>
              <c:f>Lapa1!$D$1</c:f>
              <c:strCache>
                <c:ptCount val="1"/>
                <c:pt idx="0">
                  <c:v>Sērija 3</c:v>
                </c:pt>
              </c:strCache>
            </c:strRef>
          </c:tx>
          <c:invertIfNegative val="0"/>
          <c:cat>
            <c:strRef>
              <c:f>Lapa1!$A$2:$A$8</c:f>
              <c:strCache>
                <c:ptCount val="6"/>
                <c:pt idx="0">
                  <c:v>5-10%</c:v>
                </c:pt>
                <c:pt idx="1">
                  <c:v>11-20%</c:v>
                </c:pt>
                <c:pt idx="2">
                  <c:v>21-30%</c:v>
                </c:pt>
                <c:pt idx="3">
                  <c:v>31-40%</c:v>
                </c:pt>
                <c:pt idx="4">
                  <c:v>41-50%</c:v>
                </c:pt>
                <c:pt idx="5">
                  <c:v>51-...%</c:v>
                </c:pt>
              </c:strCache>
            </c:strRef>
          </c:cat>
          <c:val>
            <c:numRef>
              <c:f>Lapa1!$D$2:$D$8</c:f>
            </c:numRef>
          </c:val>
          <c:extLst>
            <c:ext xmlns:c16="http://schemas.microsoft.com/office/drawing/2014/chart" uri="{C3380CC4-5D6E-409C-BE32-E72D297353CC}">
              <c16:uniqueId val="{00000002-9477-4BB8-B6B9-E5C5494644EB}"/>
            </c:ext>
          </c:extLst>
        </c:ser>
        <c:ser>
          <c:idx val="3"/>
          <c:order val="3"/>
          <c:tx>
            <c:strRef>
              <c:f>Lapa1!$E$1</c:f>
              <c:strCache>
                <c:ptCount val="1"/>
                <c:pt idx="0">
                  <c:v>2014./2015.m.g.- 80, vid.rezult.39.55%</c:v>
                </c:pt>
              </c:strCache>
            </c:strRef>
          </c:tx>
          <c:invertIfNegative val="0"/>
          <c:cat>
            <c:strRef>
              <c:f>Lapa1!$A$2:$A$8</c:f>
              <c:strCache>
                <c:ptCount val="6"/>
                <c:pt idx="0">
                  <c:v>5-10%</c:v>
                </c:pt>
                <c:pt idx="1">
                  <c:v>11-20%</c:v>
                </c:pt>
                <c:pt idx="2">
                  <c:v>21-30%</c:v>
                </c:pt>
                <c:pt idx="3">
                  <c:v>31-40%</c:v>
                </c:pt>
                <c:pt idx="4">
                  <c:v>41-50%</c:v>
                </c:pt>
                <c:pt idx="5">
                  <c:v>51-...%</c:v>
                </c:pt>
              </c:strCache>
            </c:strRef>
          </c:cat>
          <c:val>
            <c:numRef>
              <c:f>Lapa1!$E$2:$E$8</c:f>
              <c:numCache>
                <c:formatCode>General</c:formatCode>
                <c:ptCount val="7"/>
                <c:pt idx="0">
                  <c:v>1</c:v>
                </c:pt>
                <c:pt idx="1">
                  <c:v>2</c:v>
                </c:pt>
                <c:pt idx="2">
                  <c:v>17</c:v>
                </c:pt>
                <c:pt idx="3">
                  <c:v>28</c:v>
                </c:pt>
                <c:pt idx="4">
                  <c:v>14</c:v>
                </c:pt>
                <c:pt idx="5">
                  <c:v>18</c:v>
                </c:pt>
              </c:numCache>
            </c:numRef>
          </c:val>
          <c:extLst>
            <c:ext xmlns:c16="http://schemas.microsoft.com/office/drawing/2014/chart" uri="{C3380CC4-5D6E-409C-BE32-E72D297353CC}">
              <c16:uniqueId val="{00000003-9477-4BB8-B6B9-E5C5494644EB}"/>
            </c:ext>
          </c:extLst>
        </c:ser>
        <c:ser>
          <c:idx val="4"/>
          <c:order val="4"/>
          <c:tx>
            <c:strRef>
              <c:f>Lapa1!$F$1</c:f>
              <c:strCache>
                <c:ptCount val="1"/>
                <c:pt idx="0">
                  <c:v>2015./2016.m.g.- 62, vid.rezult.49,59%</c:v>
                </c:pt>
              </c:strCache>
            </c:strRef>
          </c:tx>
          <c:invertIfNegative val="0"/>
          <c:cat>
            <c:strRef>
              <c:f>Lapa1!$A$2:$A$8</c:f>
              <c:strCache>
                <c:ptCount val="6"/>
                <c:pt idx="0">
                  <c:v>5-10%</c:v>
                </c:pt>
                <c:pt idx="1">
                  <c:v>11-20%</c:v>
                </c:pt>
                <c:pt idx="2">
                  <c:v>21-30%</c:v>
                </c:pt>
                <c:pt idx="3">
                  <c:v>31-40%</c:v>
                </c:pt>
                <c:pt idx="4">
                  <c:v>41-50%</c:v>
                </c:pt>
                <c:pt idx="5">
                  <c:v>51-...%</c:v>
                </c:pt>
              </c:strCache>
            </c:strRef>
          </c:cat>
          <c:val>
            <c:numRef>
              <c:f>Lapa1!$F$2:$F$8</c:f>
              <c:numCache>
                <c:formatCode>General</c:formatCode>
                <c:ptCount val="7"/>
                <c:pt idx="0">
                  <c:v>0</c:v>
                </c:pt>
                <c:pt idx="1">
                  <c:v>0</c:v>
                </c:pt>
                <c:pt idx="2">
                  <c:v>6</c:v>
                </c:pt>
                <c:pt idx="3">
                  <c:v>13</c:v>
                </c:pt>
                <c:pt idx="4">
                  <c:v>16</c:v>
                </c:pt>
                <c:pt idx="5">
                  <c:v>27</c:v>
                </c:pt>
              </c:numCache>
            </c:numRef>
          </c:val>
          <c:extLst>
            <c:ext xmlns:c16="http://schemas.microsoft.com/office/drawing/2014/chart" uri="{C3380CC4-5D6E-409C-BE32-E72D297353CC}">
              <c16:uniqueId val="{00000004-9477-4BB8-B6B9-E5C5494644EB}"/>
            </c:ext>
          </c:extLst>
        </c:ser>
        <c:dLbls>
          <c:showLegendKey val="0"/>
          <c:showVal val="0"/>
          <c:showCatName val="0"/>
          <c:showSerName val="0"/>
          <c:showPercent val="0"/>
          <c:showBubbleSize val="0"/>
        </c:dLbls>
        <c:gapWidth val="150"/>
        <c:axId val="198993576"/>
        <c:axId val="198993968"/>
      </c:barChart>
      <c:catAx>
        <c:axId val="198993576"/>
        <c:scaling>
          <c:orientation val="minMax"/>
        </c:scaling>
        <c:delete val="0"/>
        <c:axPos val="b"/>
        <c:numFmt formatCode="General" sourceLinked="1"/>
        <c:majorTickMark val="out"/>
        <c:minorTickMark val="none"/>
        <c:tickLblPos val="nextTo"/>
        <c:crossAx val="198993968"/>
        <c:crosses val="autoZero"/>
        <c:auto val="1"/>
        <c:lblAlgn val="ctr"/>
        <c:lblOffset val="100"/>
        <c:noMultiLvlLbl val="0"/>
      </c:catAx>
      <c:valAx>
        <c:axId val="198993968"/>
        <c:scaling>
          <c:orientation val="minMax"/>
        </c:scaling>
        <c:delete val="0"/>
        <c:axPos val="l"/>
        <c:majorGridlines/>
        <c:numFmt formatCode="General" sourceLinked="1"/>
        <c:majorTickMark val="out"/>
        <c:minorTickMark val="none"/>
        <c:tickLblPos val="nextTo"/>
        <c:crossAx val="198993576"/>
        <c:crosses val="autoZero"/>
        <c:crossBetween val="between"/>
      </c:valAx>
    </c:plotArea>
    <c:legend>
      <c:legendPos val="r"/>
      <c:layout>
        <c:manualLayout>
          <c:xMode val="edge"/>
          <c:yMode val="edge"/>
          <c:x val="0.7282590862582855"/>
          <c:y val="0.34404629088883071"/>
          <c:w val="0.25806948707682731"/>
          <c:h val="0.4742219626638741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400" b="0"/>
              <a:t>VISC centralizētais</a:t>
            </a:r>
            <a:r>
              <a:rPr lang="lv-LV" sz="1400" b="0" baseline="0"/>
              <a:t> eksāmens Latvijas un pasaules vēsturē</a:t>
            </a:r>
            <a:endParaRPr lang="lv-LV" sz="1400" b="0"/>
          </a:p>
        </c:rich>
      </c:tx>
      <c:overlay val="0"/>
    </c:title>
    <c:autoTitleDeleted val="0"/>
    <c:plotArea>
      <c:layout/>
      <c:barChart>
        <c:barDir val="col"/>
        <c:grouping val="clustered"/>
        <c:varyColors val="0"/>
        <c:ser>
          <c:idx val="0"/>
          <c:order val="0"/>
          <c:tx>
            <c:strRef>
              <c:f>Lapa1!$B$1</c:f>
              <c:strCache>
                <c:ptCount val="1"/>
                <c:pt idx="0">
                  <c:v>2013./2014.m.g.-91, vid.rezult. 30,5%</c:v>
                </c:pt>
              </c:strCache>
            </c:strRef>
          </c:tx>
          <c:invertIfNegative val="0"/>
          <c:cat>
            <c:strRef>
              <c:f>Lapa1!$A$2:$A$8</c:f>
              <c:strCache>
                <c:ptCount val="7"/>
                <c:pt idx="0">
                  <c:v>5-10%</c:v>
                </c:pt>
                <c:pt idx="1">
                  <c:v>11-20%</c:v>
                </c:pt>
                <c:pt idx="2">
                  <c:v>21-30%</c:v>
                </c:pt>
                <c:pt idx="3">
                  <c:v>31-39%</c:v>
                </c:pt>
                <c:pt idx="4">
                  <c:v>40-49%</c:v>
                </c:pt>
                <c:pt idx="5">
                  <c:v>50-59%</c:v>
                </c:pt>
                <c:pt idx="6">
                  <c:v>60%...</c:v>
                </c:pt>
              </c:strCache>
            </c:strRef>
          </c:cat>
          <c:val>
            <c:numRef>
              <c:f>Lapa1!$B$2:$B$8</c:f>
              <c:numCache>
                <c:formatCode>General</c:formatCode>
                <c:ptCount val="7"/>
                <c:pt idx="0">
                  <c:v>0</c:v>
                </c:pt>
                <c:pt idx="1">
                  <c:v>2</c:v>
                </c:pt>
                <c:pt idx="2">
                  <c:v>28</c:v>
                </c:pt>
                <c:pt idx="3">
                  <c:v>36</c:v>
                </c:pt>
                <c:pt idx="4">
                  <c:v>19</c:v>
                </c:pt>
                <c:pt idx="5">
                  <c:v>6</c:v>
                </c:pt>
                <c:pt idx="6">
                  <c:v>0</c:v>
                </c:pt>
              </c:numCache>
            </c:numRef>
          </c:val>
          <c:extLst>
            <c:ext xmlns:c16="http://schemas.microsoft.com/office/drawing/2014/chart" uri="{C3380CC4-5D6E-409C-BE32-E72D297353CC}">
              <c16:uniqueId val="{00000000-BF3B-4F7F-B4EA-F6B45FDE6D36}"/>
            </c:ext>
          </c:extLst>
        </c:ser>
        <c:ser>
          <c:idx val="1"/>
          <c:order val="1"/>
          <c:tx>
            <c:strRef>
              <c:f>Lapa1!$C$1</c:f>
              <c:strCache>
                <c:ptCount val="1"/>
                <c:pt idx="0">
                  <c:v>2014./2015.m.g.-63, vid.rezult.32,4%</c:v>
                </c:pt>
              </c:strCache>
            </c:strRef>
          </c:tx>
          <c:invertIfNegative val="0"/>
          <c:cat>
            <c:strRef>
              <c:f>Lapa1!$A$2:$A$8</c:f>
              <c:strCache>
                <c:ptCount val="7"/>
                <c:pt idx="0">
                  <c:v>5-10%</c:v>
                </c:pt>
                <c:pt idx="1">
                  <c:v>11-20%</c:v>
                </c:pt>
                <c:pt idx="2">
                  <c:v>21-30%</c:v>
                </c:pt>
                <c:pt idx="3">
                  <c:v>31-39%</c:v>
                </c:pt>
                <c:pt idx="4">
                  <c:v>40-49%</c:v>
                </c:pt>
                <c:pt idx="5">
                  <c:v>50-59%</c:v>
                </c:pt>
                <c:pt idx="6">
                  <c:v>60%...</c:v>
                </c:pt>
              </c:strCache>
            </c:strRef>
          </c:cat>
          <c:val>
            <c:numRef>
              <c:f>Lapa1!$C$2:$C$8</c:f>
              <c:numCache>
                <c:formatCode>General</c:formatCode>
                <c:ptCount val="7"/>
                <c:pt idx="0">
                  <c:v>0</c:v>
                </c:pt>
                <c:pt idx="1">
                  <c:v>2</c:v>
                </c:pt>
                <c:pt idx="2">
                  <c:v>8</c:v>
                </c:pt>
                <c:pt idx="3">
                  <c:v>11</c:v>
                </c:pt>
                <c:pt idx="4">
                  <c:v>16</c:v>
                </c:pt>
                <c:pt idx="5">
                  <c:v>18</c:v>
                </c:pt>
                <c:pt idx="6">
                  <c:v>8</c:v>
                </c:pt>
              </c:numCache>
            </c:numRef>
          </c:val>
          <c:extLst>
            <c:ext xmlns:c16="http://schemas.microsoft.com/office/drawing/2014/chart" uri="{C3380CC4-5D6E-409C-BE32-E72D297353CC}">
              <c16:uniqueId val="{00000001-BF3B-4F7F-B4EA-F6B45FDE6D36}"/>
            </c:ext>
          </c:extLst>
        </c:ser>
        <c:ser>
          <c:idx val="2"/>
          <c:order val="2"/>
          <c:tx>
            <c:strRef>
              <c:f>Lapa1!$D$1</c:f>
              <c:strCache>
                <c:ptCount val="1"/>
                <c:pt idx="0">
                  <c:v>2015./2016.m.g.-96, vid.rezult.27,45%</c:v>
                </c:pt>
              </c:strCache>
            </c:strRef>
          </c:tx>
          <c:invertIfNegative val="0"/>
          <c:cat>
            <c:strRef>
              <c:f>Lapa1!$A$2:$A$8</c:f>
              <c:strCache>
                <c:ptCount val="7"/>
                <c:pt idx="0">
                  <c:v>5-10%</c:v>
                </c:pt>
                <c:pt idx="1">
                  <c:v>11-20%</c:v>
                </c:pt>
                <c:pt idx="2">
                  <c:v>21-30%</c:v>
                </c:pt>
                <c:pt idx="3">
                  <c:v>31-39%</c:v>
                </c:pt>
                <c:pt idx="4">
                  <c:v>40-49%</c:v>
                </c:pt>
                <c:pt idx="5">
                  <c:v>50-59%</c:v>
                </c:pt>
                <c:pt idx="6">
                  <c:v>60%...</c:v>
                </c:pt>
              </c:strCache>
            </c:strRef>
          </c:cat>
          <c:val>
            <c:numRef>
              <c:f>Lapa1!$D$2:$D$8</c:f>
              <c:numCache>
                <c:formatCode>General</c:formatCode>
                <c:ptCount val="7"/>
                <c:pt idx="0">
                  <c:v>0</c:v>
                </c:pt>
                <c:pt idx="1">
                  <c:v>19</c:v>
                </c:pt>
                <c:pt idx="2">
                  <c:v>33</c:v>
                </c:pt>
                <c:pt idx="3">
                  <c:v>33</c:v>
                </c:pt>
                <c:pt idx="4">
                  <c:v>5</c:v>
                </c:pt>
                <c:pt idx="5">
                  <c:v>5</c:v>
                </c:pt>
                <c:pt idx="6">
                  <c:v>1</c:v>
                </c:pt>
              </c:numCache>
            </c:numRef>
          </c:val>
          <c:extLst>
            <c:ext xmlns:c16="http://schemas.microsoft.com/office/drawing/2014/chart" uri="{C3380CC4-5D6E-409C-BE32-E72D297353CC}">
              <c16:uniqueId val="{00000002-BF3B-4F7F-B4EA-F6B45FDE6D36}"/>
            </c:ext>
          </c:extLst>
        </c:ser>
        <c:dLbls>
          <c:showLegendKey val="0"/>
          <c:showVal val="0"/>
          <c:showCatName val="0"/>
          <c:showSerName val="0"/>
          <c:showPercent val="0"/>
          <c:showBubbleSize val="0"/>
        </c:dLbls>
        <c:gapWidth val="150"/>
        <c:axId val="198994752"/>
        <c:axId val="218579008"/>
      </c:barChart>
      <c:catAx>
        <c:axId val="198994752"/>
        <c:scaling>
          <c:orientation val="minMax"/>
        </c:scaling>
        <c:delete val="0"/>
        <c:axPos val="b"/>
        <c:numFmt formatCode="General" sourceLinked="1"/>
        <c:majorTickMark val="out"/>
        <c:minorTickMark val="none"/>
        <c:tickLblPos val="nextTo"/>
        <c:crossAx val="218579008"/>
        <c:crosses val="autoZero"/>
        <c:auto val="1"/>
        <c:lblAlgn val="ctr"/>
        <c:lblOffset val="100"/>
        <c:noMultiLvlLbl val="0"/>
      </c:catAx>
      <c:valAx>
        <c:axId val="218579008"/>
        <c:scaling>
          <c:orientation val="minMax"/>
        </c:scaling>
        <c:delete val="0"/>
        <c:axPos val="l"/>
        <c:majorGridlines/>
        <c:numFmt formatCode="General" sourceLinked="1"/>
        <c:majorTickMark val="out"/>
        <c:minorTickMark val="none"/>
        <c:tickLblPos val="nextTo"/>
        <c:crossAx val="19899475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400" b="0"/>
              <a:t>VISC centralizētais eksāmens fizikā</a:t>
            </a:r>
          </a:p>
        </c:rich>
      </c:tx>
      <c:overlay val="0"/>
    </c:title>
    <c:autoTitleDeleted val="0"/>
    <c:plotArea>
      <c:layout/>
      <c:barChart>
        <c:barDir val="col"/>
        <c:grouping val="clustered"/>
        <c:varyColors val="0"/>
        <c:ser>
          <c:idx val="0"/>
          <c:order val="0"/>
          <c:tx>
            <c:strRef>
              <c:f>Lapa1!$B$1</c:f>
              <c:strCache>
                <c:ptCount val="1"/>
                <c:pt idx="0">
                  <c:v>2013./2014.m.g.-15</c:v>
                </c:pt>
              </c:strCache>
            </c:strRef>
          </c:tx>
          <c:invertIfNegative val="0"/>
          <c:cat>
            <c:strRef>
              <c:f>Lapa1!$A$2:$A$5</c:f>
              <c:strCache>
                <c:ptCount val="4"/>
                <c:pt idx="0">
                  <c:v>11-20%</c:v>
                </c:pt>
                <c:pt idx="1">
                  <c:v>21-30%</c:v>
                </c:pt>
                <c:pt idx="2">
                  <c:v>31-39%</c:v>
                </c:pt>
                <c:pt idx="3">
                  <c:v>58%</c:v>
                </c:pt>
              </c:strCache>
            </c:strRef>
          </c:cat>
          <c:val>
            <c:numRef>
              <c:f>Lapa1!$B$2:$B$5</c:f>
              <c:numCache>
                <c:formatCode>General</c:formatCode>
                <c:ptCount val="4"/>
                <c:pt idx="0">
                  <c:v>9</c:v>
                </c:pt>
                <c:pt idx="1">
                  <c:v>6</c:v>
                </c:pt>
              </c:numCache>
            </c:numRef>
          </c:val>
          <c:extLst>
            <c:ext xmlns:c16="http://schemas.microsoft.com/office/drawing/2014/chart" uri="{C3380CC4-5D6E-409C-BE32-E72D297353CC}">
              <c16:uniqueId val="{00000000-93E1-4960-B44D-E16E0B32C431}"/>
            </c:ext>
          </c:extLst>
        </c:ser>
        <c:ser>
          <c:idx val="1"/>
          <c:order val="1"/>
          <c:tx>
            <c:strRef>
              <c:f>Lapa1!$C$1</c:f>
              <c:strCache>
                <c:ptCount val="1"/>
                <c:pt idx="0">
                  <c:v>2014./2015.m.g.-6</c:v>
                </c:pt>
              </c:strCache>
            </c:strRef>
          </c:tx>
          <c:invertIfNegative val="0"/>
          <c:cat>
            <c:strRef>
              <c:f>Lapa1!$A$2:$A$5</c:f>
              <c:strCache>
                <c:ptCount val="4"/>
                <c:pt idx="0">
                  <c:v>11-20%</c:v>
                </c:pt>
                <c:pt idx="1">
                  <c:v>21-30%</c:v>
                </c:pt>
                <c:pt idx="2">
                  <c:v>31-39%</c:v>
                </c:pt>
                <c:pt idx="3">
                  <c:v>58%</c:v>
                </c:pt>
              </c:strCache>
            </c:strRef>
          </c:cat>
          <c:val>
            <c:numRef>
              <c:f>Lapa1!$C$2:$C$5</c:f>
              <c:numCache>
                <c:formatCode>General</c:formatCode>
                <c:ptCount val="4"/>
                <c:pt idx="0">
                  <c:v>1</c:v>
                </c:pt>
                <c:pt idx="1">
                  <c:v>3</c:v>
                </c:pt>
                <c:pt idx="2">
                  <c:v>2</c:v>
                </c:pt>
              </c:numCache>
            </c:numRef>
          </c:val>
          <c:extLst>
            <c:ext xmlns:c16="http://schemas.microsoft.com/office/drawing/2014/chart" uri="{C3380CC4-5D6E-409C-BE32-E72D297353CC}">
              <c16:uniqueId val="{00000001-93E1-4960-B44D-E16E0B32C431}"/>
            </c:ext>
          </c:extLst>
        </c:ser>
        <c:ser>
          <c:idx val="2"/>
          <c:order val="2"/>
          <c:tx>
            <c:strRef>
              <c:f>Lapa1!$D$1</c:f>
              <c:strCache>
                <c:ptCount val="1"/>
                <c:pt idx="0">
                  <c:v>2015./2016.m.g.-13</c:v>
                </c:pt>
              </c:strCache>
            </c:strRef>
          </c:tx>
          <c:invertIfNegative val="0"/>
          <c:cat>
            <c:strRef>
              <c:f>Lapa1!$A$2:$A$5</c:f>
              <c:strCache>
                <c:ptCount val="4"/>
                <c:pt idx="0">
                  <c:v>11-20%</c:v>
                </c:pt>
                <c:pt idx="1">
                  <c:v>21-30%</c:v>
                </c:pt>
                <c:pt idx="2">
                  <c:v>31-39%</c:v>
                </c:pt>
                <c:pt idx="3">
                  <c:v>58%</c:v>
                </c:pt>
              </c:strCache>
            </c:strRef>
          </c:cat>
          <c:val>
            <c:numRef>
              <c:f>Lapa1!$D$2:$D$5</c:f>
              <c:numCache>
                <c:formatCode>General</c:formatCode>
                <c:ptCount val="4"/>
                <c:pt idx="0">
                  <c:v>1</c:v>
                </c:pt>
                <c:pt idx="1">
                  <c:v>10</c:v>
                </c:pt>
                <c:pt idx="2">
                  <c:v>1</c:v>
                </c:pt>
                <c:pt idx="3">
                  <c:v>1</c:v>
                </c:pt>
              </c:numCache>
            </c:numRef>
          </c:val>
          <c:extLst>
            <c:ext xmlns:c16="http://schemas.microsoft.com/office/drawing/2014/chart" uri="{C3380CC4-5D6E-409C-BE32-E72D297353CC}">
              <c16:uniqueId val="{00000002-93E1-4960-B44D-E16E0B32C431}"/>
            </c:ext>
          </c:extLst>
        </c:ser>
        <c:dLbls>
          <c:showLegendKey val="0"/>
          <c:showVal val="0"/>
          <c:showCatName val="0"/>
          <c:showSerName val="0"/>
          <c:showPercent val="0"/>
          <c:showBubbleSize val="0"/>
        </c:dLbls>
        <c:gapWidth val="150"/>
        <c:axId val="218579792"/>
        <c:axId val="218580184"/>
      </c:barChart>
      <c:catAx>
        <c:axId val="218579792"/>
        <c:scaling>
          <c:orientation val="minMax"/>
        </c:scaling>
        <c:delete val="0"/>
        <c:axPos val="b"/>
        <c:numFmt formatCode="General" sourceLinked="1"/>
        <c:majorTickMark val="out"/>
        <c:minorTickMark val="none"/>
        <c:tickLblPos val="nextTo"/>
        <c:crossAx val="218580184"/>
        <c:crosses val="autoZero"/>
        <c:auto val="1"/>
        <c:lblAlgn val="ctr"/>
        <c:lblOffset val="100"/>
        <c:noMultiLvlLbl val="0"/>
      </c:catAx>
      <c:valAx>
        <c:axId val="218580184"/>
        <c:scaling>
          <c:orientation val="minMax"/>
        </c:scaling>
        <c:delete val="0"/>
        <c:axPos val="l"/>
        <c:majorGridlines/>
        <c:numFmt formatCode="General" sourceLinked="1"/>
        <c:majorTickMark val="out"/>
        <c:minorTickMark val="none"/>
        <c:tickLblPos val="nextTo"/>
        <c:crossAx val="2185797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Zils">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E07FE-7017-4BE7-BFD9-3C8FD32E4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50</Pages>
  <Words>72928</Words>
  <Characters>41570</Characters>
  <Application>Microsoft Office Word</Application>
  <DocSecurity>0</DocSecurity>
  <Lines>346</Lines>
  <Paragraphs>228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Profesionālās izglītības kompetences centrs                          KULDĪGAS TEHNOLOĢIJU UN TŪRISMA TEHNIKUMS                  Gada publiskais pārskats</dc:title>
  <dc:subject/>
  <dc:creator>3aud2dat</dc:creator>
  <cp:keywords/>
  <dc:description/>
  <cp:lastModifiedBy>dators</cp:lastModifiedBy>
  <cp:revision>6</cp:revision>
  <dcterms:created xsi:type="dcterms:W3CDTF">2016-11-07T12:11:00Z</dcterms:created>
  <dcterms:modified xsi:type="dcterms:W3CDTF">2016-11-07T17:59:00Z</dcterms:modified>
</cp:coreProperties>
</file>