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52" w:rsidRDefault="00E8178C" w:rsidP="004110F0">
      <w:pPr>
        <w:rPr>
          <w:rFonts w:ascii="Monotype Corsiva" w:hAnsi="Monotype Corsiva"/>
          <w:i/>
          <w:sz w:val="44"/>
          <w:szCs w:val="44"/>
        </w:rPr>
      </w:pPr>
      <w:bookmarkStart w:id="0" w:name="_GoBack"/>
      <w:bookmarkEnd w:id="0"/>
      <w:r>
        <w:rPr>
          <w:rFonts w:ascii="Monotype Corsiva" w:hAnsi="Monotype Corsiva"/>
          <w:i/>
          <w:sz w:val="96"/>
          <w:szCs w:val="96"/>
        </w:rPr>
        <w:t xml:space="preserve">     </w:t>
      </w:r>
      <w:r w:rsidR="00C42E8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38F15" wp14:editId="5F74DB77">
                <wp:simplePos x="0" y="0"/>
                <wp:positionH relativeFrom="column">
                  <wp:posOffset>-73384</wp:posOffset>
                </wp:positionH>
                <wp:positionV relativeFrom="paragraph">
                  <wp:posOffset>200881</wp:posOffset>
                </wp:positionV>
                <wp:extent cx="687705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E8D" w:rsidRPr="00413DA6" w:rsidRDefault="00C42E8D" w:rsidP="00C42E8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noProof/>
                                <w:color w:val="94B6D2" w:themeColor="accent1"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noProof/>
                                <w:color w:val="94B6D2" w:themeColor="accent1"/>
                                <w:sz w:val="88"/>
                                <w:szCs w:val="8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Nāc  ciemos  manā pasakā...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638F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8pt;margin-top:15.8pt;width:541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" filled="f" stroked="f">
                <v:textbox style="mso-fit-shape-to-text:t">
                  <w:txbxContent>
                    <w:p w:rsidR="00C42E8D" w:rsidRPr="00413DA6" w:rsidRDefault="00C42E8D" w:rsidP="00C42E8D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noProof/>
                          <w:color w:val="94B6D2" w:themeColor="accent1"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noProof/>
                          <w:color w:val="94B6D2" w:themeColor="accent1"/>
                          <w:sz w:val="88"/>
                          <w:szCs w:val="8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Nāc  ciemos  manā pasakā...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i/>
          <w:sz w:val="44"/>
          <w:szCs w:val="44"/>
        </w:rPr>
        <w:t>Sensenos laikos, tieši pirms sešiem gadiem, viss sākās Kuldīgā...</w:t>
      </w:r>
    </w:p>
    <w:p w:rsidR="00826952" w:rsidRDefault="00C42E8D" w:rsidP="004110F0">
      <w:pPr>
        <w:rPr>
          <w:rFonts w:ascii="Monotype Corsiva" w:hAnsi="Monotype Corsiva"/>
          <w:i/>
          <w:sz w:val="44"/>
          <w:szCs w:val="44"/>
        </w:rPr>
      </w:pPr>
      <w:r>
        <w:rPr>
          <w:rFonts w:ascii="Liberty TL" w:hAnsi="Liberty TL"/>
          <w:b/>
          <w:i/>
          <w:noProof/>
          <w:sz w:val="52"/>
          <w:lang w:eastAsia="lv-LV"/>
        </w:rPr>
        <w:drawing>
          <wp:anchor distT="0" distB="0" distL="114300" distR="114300" simplePos="0" relativeHeight="251675648" behindDoc="0" locked="0" layoutInCell="1" allowOverlap="1" wp14:anchorId="16BB77D0" wp14:editId="30F01FA9">
            <wp:simplePos x="0" y="0"/>
            <wp:positionH relativeFrom="column">
              <wp:posOffset>5645150</wp:posOffset>
            </wp:positionH>
            <wp:positionV relativeFrom="paragraph">
              <wp:posOffset>34290</wp:posOffset>
            </wp:positionV>
            <wp:extent cx="1524000" cy="1695450"/>
            <wp:effectExtent l="0" t="0" r="0" b="0"/>
            <wp:wrapNone/>
            <wp:docPr id="7" name="Picture 7" descr="http://www.jpb.lv/faili/image/gailis_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pb.lv/faili/image/gailis_port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8C" w:rsidRDefault="00C42E8D" w:rsidP="004110F0">
      <w:pPr>
        <w:rPr>
          <w:rFonts w:ascii="Monotype Corsiva" w:hAnsi="Monotype Corsiva"/>
          <w:i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73600" behindDoc="0" locked="0" layoutInCell="1" allowOverlap="1" wp14:anchorId="44CF0D01" wp14:editId="5632AF9C">
            <wp:simplePos x="0" y="0"/>
            <wp:positionH relativeFrom="column">
              <wp:posOffset>608965</wp:posOffset>
            </wp:positionH>
            <wp:positionV relativeFrom="paragraph">
              <wp:posOffset>36830</wp:posOffset>
            </wp:positionV>
            <wp:extent cx="5422265" cy="1496060"/>
            <wp:effectExtent l="0" t="0" r="6985" b="8890"/>
            <wp:wrapSquare wrapText="bothSides"/>
            <wp:docPr id="5" name="irc_mi" descr="http://photo2.poga.lv/photos/0910/1017/samitis/787409940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2.poga.lv/photos/0910/1017/samitis/7874099408_p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16289" r="2315" b="996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2226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78C">
        <w:rPr>
          <w:rFonts w:ascii="Monotype Corsiva" w:hAnsi="Monotype Corsiva"/>
          <w:i/>
          <w:sz w:val="44"/>
          <w:szCs w:val="44"/>
        </w:rPr>
        <w:t xml:space="preserve">  </w:t>
      </w:r>
      <w:r w:rsidR="00D96970">
        <w:rPr>
          <w:rFonts w:ascii="Monotype Corsiva" w:hAnsi="Monotype Corsiva"/>
          <w:i/>
          <w:sz w:val="44"/>
          <w:szCs w:val="44"/>
        </w:rPr>
        <w:t xml:space="preserve">                      </w:t>
      </w:r>
      <w:r w:rsidR="00E8178C">
        <w:rPr>
          <w:rFonts w:ascii="Monotype Corsiva" w:hAnsi="Monotype Corsiva"/>
          <w:i/>
          <w:sz w:val="44"/>
          <w:szCs w:val="44"/>
        </w:rPr>
        <w:t xml:space="preserve"> </w:t>
      </w:r>
    </w:p>
    <w:p w:rsidR="00C42E8D" w:rsidRDefault="00E8178C" w:rsidP="004110F0">
      <w:pPr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i/>
          <w:sz w:val="44"/>
          <w:szCs w:val="44"/>
        </w:rPr>
        <w:t xml:space="preserve">                       </w:t>
      </w:r>
    </w:p>
    <w:p w:rsidR="00C42E8D" w:rsidRDefault="00C42E8D" w:rsidP="004110F0">
      <w:pPr>
        <w:rPr>
          <w:rFonts w:ascii="Monotype Corsiva" w:hAnsi="Monotype Corsiva"/>
          <w:i/>
          <w:sz w:val="44"/>
          <w:szCs w:val="44"/>
        </w:rPr>
      </w:pPr>
    </w:p>
    <w:p w:rsidR="00C42E8D" w:rsidRDefault="00C42E8D" w:rsidP="004110F0">
      <w:pPr>
        <w:rPr>
          <w:rFonts w:ascii="Monotype Corsiva" w:hAnsi="Monotype Corsiva"/>
          <w:i/>
          <w:sz w:val="44"/>
          <w:szCs w:val="44"/>
        </w:rPr>
      </w:pPr>
    </w:p>
    <w:p w:rsidR="00E8178C" w:rsidRDefault="00C42E8D" w:rsidP="00C42E8D">
      <w:pPr>
        <w:ind w:left="1440" w:firstLine="720"/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i/>
          <w:sz w:val="44"/>
          <w:szCs w:val="44"/>
        </w:rPr>
        <w:t xml:space="preserve">Aicinām  un  mīļi </w:t>
      </w:r>
      <w:r w:rsidR="00E8178C">
        <w:rPr>
          <w:rFonts w:ascii="Monotype Corsiva" w:hAnsi="Monotype Corsiva"/>
          <w:i/>
          <w:sz w:val="44"/>
          <w:szCs w:val="44"/>
        </w:rPr>
        <w:t xml:space="preserve">gaidīsim  Jūs  Kuldīgā </w:t>
      </w:r>
    </w:p>
    <w:p w:rsidR="00E8178C" w:rsidRDefault="00E8178C" w:rsidP="004110F0">
      <w:pPr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i/>
          <w:sz w:val="44"/>
          <w:szCs w:val="44"/>
        </w:rPr>
        <w:t xml:space="preserve">                Starptautiskā  koka  skulptūru plenēra  pasākumos</w:t>
      </w:r>
    </w:p>
    <w:p w:rsidR="00E8178C" w:rsidRDefault="00E8178C" w:rsidP="004110F0">
      <w:pPr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i/>
          <w:sz w:val="44"/>
          <w:szCs w:val="44"/>
        </w:rPr>
        <w:t xml:space="preserve"> </w:t>
      </w:r>
      <w:r w:rsidR="00E323B1">
        <w:rPr>
          <w:rFonts w:ascii="Monotype Corsiva" w:hAnsi="Monotype Corsiva"/>
          <w:i/>
          <w:sz w:val="44"/>
          <w:szCs w:val="44"/>
        </w:rPr>
        <w:t xml:space="preserve">                               </w:t>
      </w:r>
      <w:r>
        <w:rPr>
          <w:rFonts w:ascii="Monotype Corsiva" w:hAnsi="Monotype Corsiva"/>
          <w:i/>
          <w:sz w:val="44"/>
          <w:szCs w:val="44"/>
        </w:rPr>
        <w:t xml:space="preserve">laikā no  </w:t>
      </w:r>
      <w:r w:rsidR="00E323B1">
        <w:rPr>
          <w:rFonts w:ascii="Monotype Corsiva" w:hAnsi="Monotype Corsiva"/>
          <w:i/>
          <w:sz w:val="44"/>
          <w:szCs w:val="44"/>
        </w:rPr>
        <w:t xml:space="preserve">š.g. </w:t>
      </w:r>
      <w:r>
        <w:rPr>
          <w:rFonts w:ascii="Monotype Corsiva" w:hAnsi="Monotype Corsiva"/>
          <w:i/>
          <w:sz w:val="44"/>
          <w:szCs w:val="44"/>
        </w:rPr>
        <w:t>12. – 15.maijam.</w:t>
      </w:r>
    </w:p>
    <w:p w:rsidR="00E8178C" w:rsidRPr="004446F1" w:rsidRDefault="00BE51B5" w:rsidP="004110F0">
      <w:pPr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 xml:space="preserve">  </w:t>
      </w:r>
      <w:r w:rsidR="00D96970" w:rsidRPr="004446F1">
        <w:rPr>
          <w:rFonts w:ascii="Monotype Corsiva" w:hAnsi="Monotype Corsiva"/>
          <w:b/>
          <w:i/>
          <w:sz w:val="48"/>
          <w:szCs w:val="48"/>
        </w:rPr>
        <w:t>12.maijā  plkst.19.00 Plenēra atklāšana tehnikuma zālē</w:t>
      </w:r>
      <w:r w:rsidR="00183971" w:rsidRPr="004446F1">
        <w:rPr>
          <w:rFonts w:ascii="Monotype Corsiva" w:hAnsi="Monotype Corsiva"/>
          <w:b/>
          <w:i/>
          <w:sz w:val="48"/>
          <w:szCs w:val="48"/>
        </w:rPr>
        <w:t>.</w:t>
      </w:r>
    </w:p>
    <w:p w:rsidR="00D96970" w:rsidRDefault="00BE51B5" w:rsidP="004110F0">
      <w:pPr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 xml:space="preserve">                  </w:t>
      </w:r>
      <w:r w:rsidR="00D96970">
        <w:rPr>
          <w:rFonts w:ascii="Monotype Corsiva" w:hAnsi="Monotype Corsiva"/>
          <w:i/>
          <w:sz w:val="48"/>
          <w:szCs w:val="48"/>
        </w:rPr>
        <w:t>Mūsu plenēra moto ”Nāc ciemos manā pasakā”</w:t>
      </w:r>
      <w:r w:rsidR="00183971">
        <w:rPr>
          <w:rFonts w:ascii="Monotype Corsiva" w:hAnsi="Monotype Corsiva"/>
          <w:i/>
          <w:sz w:val="48"/>
          <w:szCs w:val="48"/>
        </w:rPr>
        <w:t>.</w:t>
      </w:r>
    </w:p>
    <w:p w:rsidR="00BE51B5" w:rsidRPr="004446F1" w:rsidRDefault="00BE51B5" w:rsidP="004110F0">
      <w:pPr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 xml:space="preserve">  </w:t>
      </w:r>
      <w:r w:rsidR="00D96970" w:rsidRPr="004446F1">
        <w:rPr>
          <w:rFonts w:ascii="Monotype Corsiva" w:hAnsi="Monotype Corsiva"/>
          <w:b/>
          <w:i/>
          <w:sz w:val="48"/>
          <w:szCs w:val="48"/>
        </w:rPr>
        <w:t xml:space="preserve">13.maijā </w:t>
      </w:r>
      <w:r w:rsidR="00183971" w:rsidRPr="004446F1">
        <w:rPr>
          <w:rFonts w:ascii="Monotype Corsiva" w:hAnsi="Monotype Corsiva"/>
          <w:b/>
          <w:i/>
          <w:sz w:val="48"/>
          <w:szCs w:val="48"/>
        </w:rPr>
        <w:t>tehnikuma saime kopā ar draugiem svin</w:t>
      </w:r>
      <w:r w:rsidRPr="004446F1">
        <w:rPr>
          <w:rFonts w:ascii="Monotype Corsiva" w:hAnsi="Monotype Corsiva"/>
          <w:b/>
          <w:i/>
          <w:sz w:val="48"/>
          <w:szCs w:val="48"/>
        </w:rPr>
        <w:t xml:space="preserve"> Jaunības dienu                                  </w:t>
      </w:r>
    </w:p>
    <w:p w:rsidR="00183971" w:rsidRDefault="00BE51B5" w:rsidP="004110F0">
      <w:pPr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 xml:space="preserve">                  Dienas  </w:t>
      </w:r>
      <w:r w:rsidR="00183971">
        <w:rPr>
          <w:rFonts w:ascii="Monotype Corsiva" w:hAnsi="Monotype Corsiva"/>
          <w:i/>
          <w:sz w:val="48"/>
          <w:szCs w:val="48"/>
        </w:rPr>
        <w:t>moto „Mums pieder tik daudz”</w:t>
      </w:r>
    </w:p>
    <w:p w:rsidR="00BE51B5" w:rsidRPr="009D1578" w:rsidRDefault="00BE51B5" w:rsidP="00BE51B5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i/>
          <w:sz w:val="48"/>
          <w:szCs w:val="48"/>
        </w:rPr>
        <w:t xml:space="preserve">                 </w:t>
      </w:r>
      <w:r w:rsidR="00C42E8D">
        <w:rPr>
          <w:rFonts w:ascii="Monotype Corsiva" w:hAnsi="Monotype Corsiva"/>
          <w:i/>
          <w:sz w:val="48"/>
          <w:szCs w:val="48"/>
        </w:rPr>
        <w:t xml:space="preserve"> </w:t>
      </w:r>
      <w:r w:rsidRPr="009D1578">
        <w:rPr>
          <w:rFonts w:ascii="Monotype Corsiva" w:hAnsi="Monotype Corsiva"/>
          <w:b/>
          <w:i/>
          <w:sz w:val="36"/>
          <w:szCs w:val="36"/>
        </w:rPr>
        <w:t>N</w:t>
      </w:r>
      <w:r w:rsidR="00183971" w:rsidRPr="009D1578">
        <w:rPr>
          <w:rFonts w:ascii="Monotype Corsiva" w:hAnsi="Monotype Corsiva"/>
          <w:b/>
          <w:i/>
          <w:sz w:val="36"/>
          <w:szCs w:val="36"/>
        </w:rPr>
        <w:t xml:space="preserve">o plkst.11.00-14.00 savas prasmes </w:t>
      </w:r>
      <w:r w:rsidRPr="009D1578">
        <w:rPr>
          <w:rFonts w:ascii="Monotype Corsiva" w:hAnsi="Monotype Corsiva"/>
          <w:b/>
          <w:i/>
          <w:sz w:val="36"/>
          <w:szCs w:val="36"/>
        </w:rPr>
        <w:t xml:space="preserve">tehnikuma pagalmā </w:t>
      </w:r>
      <w:r w:rsidR="00183971" w:rsidRPr="009D1578">
        <w:rPr>
          <w:rFonts w:ascii="Monotype Corsiva" w:hAnsi="Monotype Corsiva"/>
          <w:b/>
          <w:i/>
          <w:sz w:val="36"/>
          <w:szCs w:val="36"/>
        </w:rPr>
        <w:t xml:space="preserve">rāda </w:t>
      </w:r>
    </w:p>
    <w:p w:rsidR="00183971" w:rsidRDefault="00BE51B5" w:rsidP="004110F0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ēdināšanas pakalpojumu speciālisti, konditori,</w:t>
      </w:r>
    </w:p>
    <w:p w:rsidR="00BE51B5" w:rsidRDefault="00BE51B5" w:rsidP="004110F0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pie mums ciemojas augstskolu studenti.</w:t>
      </w:r>
    </w:p>
    <w:p w:rsidR="00BE51B5" w:rsidRDefault="00C42E8D" w:rsidP="004110F0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 xml:space="preserve">                       </w:t>
      </w:r>
      <w:r w:rsidR="00BE51B5" w:rsidRPr="009D1578">
        <w:rPr>
          <w:rFonts w:ascii="Monotype Corsiva" w:hAnsi="Monotype Corsiva"/>
          <w:b/>
          <w:i/>
          <w:sz w:val="36"/>
          <w:szCs w:val="36"/>
        </w:rPr>
        <w:t>Plkst.14.00</w:t>
      </w:r>
      <w:r w:rsidR="00BE51B5">
        <w:rPr>
          <w:rFonts w:ascii="Monotype Corsiva" w:hAnsi="Monotype Corsiva"/>
          <w:i/>
          <w:sz w:val="36"/>
          <w:szCs w:val="36"/>
        </w:rPr>
        <w:t xml:space="preserve"> Plenēra dalībnieku ,PII ”Ābelīte” , draugu un skolas  saimes  </w:t>
      </w:r>
    </w:p>
    <w:p w:rsidR="00BE51B5" w:rsidRPr="00C42E8D" w:rsidRDefault="00BE51B5" w:rsidP="004110F0">
      <w:pPr>
        <w:rPr>
          <w:rFonts w:ascii="Monotype Corsiva" w:hAnsi="Monotype Corsiva"/>
          <w:b/>
          <w:i/>
          <w:sz w:val="52"/>
          <w:szCs w:val="52"/>
        </w:rPr>
      </w:pPr>
      <w:r w:rsidRPr="00C42E8D">
        <w:rPr>
          <w:rFonts w:ascii="Monotype Corsiva" w:hAnsi="Monotype Corsiva"/>
          <w:i/>
          <w:sz w:val="52"/>
          <w:szCs w:val="52"/>
        </w:rPr>
        <w:t xml:space="preserve">                         </w:t>
      </w:r>
      <w:r w:rsidR="00C42E8D">
        <w:rPr>
          <w:rFonts w:ascii="Monotype Corsiva" w:hAnsi="Monotype Corsiva"/>
          <w:i/>
          <w:sz w:val="52"/>
          <w:szCs w:val="52"/>
        </w:rPr>
        <w:t xml:space="preserve">         </w:t>
      </w:r>
      <w:r w:rsidRPr="00C42E8D">
        <w:rPr>
          <w:rFonts w:ascii="Monotype Corsiva" w:hAnsi="Monotype Corsiva"/>
          <w:i/>
          <w:sz w:val="52"/>
          <w:szCs w:val="52"/>
        </w:rPr>
        <w:t xml:space="preserve">  </w:t>
      </w:r>
      <w:r w:rsidR="00826952" w:rsidRPr="00C42E8D">
        <w:rPr>
          <w:rFonts w:ascii="Monotype Corsiva" w:hAnsi="Monotype Corsiva"/>
          <w:i/>
          <w:sz w:val="52"/>
          <w:szCs w:val="52"/>
        </w:rPr>
        <w:t xml:space="preserve"> </w:t>
      </w:r>
      <w:r w:rsidRPr="00C42E8D">
        <w:rPr>
          <w:rFonts w:ascii="Monotype Corsiva" w:hAnsi="Monotype Corsiva"/>
          <w:b/>
          <w:i/>
          <w:sz w:val="52"/>
          <w:szCs w:val="52"/>
        </w:rPr>
        <w:t xml:space="preserve">Svētku gājiens uz </w:t>
      </w:r>
      <w:proofErr w:type="spellStart"/>
      <w:r w:rsidRPr="00C42E8D">
        <w:rPr>
          <w:rFonts w:ascii="Monotype Corsiva" w:hAnsi="Monotype Corsiva"/>
          <w:b/>
          <w:i/>
          <w:sz w:val="52"/>
          <w:szCs w:val="52"/>
        </w:rPr>
        <w:t>Mārtiņsalu</w:t>
      </w:r>
      <w:proofErr w:type="spellEnd"/>
      <w:r w:rsidRPr="00C42E8D">
        <w:rPr>
          <w:rFonts w:ascii="Monotype Corsiva" w:hAnsi="Monotype Corsiva"/>
          <w:b/>
          <w:i/>
          <w:sz w:val="52"/>
          <w:szCs w:val="52"/>
        </w:rPr>
        <w:t>.</w:t>
      </w:r>
    </w:p>
    <w:p w:rsidR="00525C0A" w:rsidRDefault="00525C0A" w:rsidP="004110F0">
      <w:pPr>
        <w:rPr>
          <w:rFonts w:ascii="Monotype Corsiva" w:hAnsi="Monotype Corsiva"/>
          <w:b/>
          <w:i/>
          <w:sz w:val="36"/>
          <w:szCs w:val="36"/>
        </w:rPr>
      </w:pPr>
    </w:p>
    <w:p w:rsidR="00525C0A" w:rsidRDefault="004446F1" w:rsidP="004110F0">
      <w:pPr>
        <w:rPr>
          <w:rFonts w:ascii="Monotype Corsiva" w:hAnsi="Monotype Corsiva"/>
          <w:b/>
          <w:i/>
          <w:sz w:val="48"/>
          <w:szCs w:val="48"/>
        </w:rPr>
      </w:pPr>
      <w:r w:rsidRPr="004446F1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525C0A" w:rsidRPr="00525C0A">
        <w:rPr>
          <w:rFonts w:ascii="Monotype Corsiva" w:hAnsi="Monotype Corsiva"/>
          <w:b/>
          <w:i/>
          <w:sz w:val="48"/>
          <w:szCs w:val="48"/>
        </w:rPr>
        <w:t>13.maijā  p</w:t>
      </w:r>
      <w:r w:rsidR="00BE51B5" w:rsidRPr="00525C0A">
        <w:rPr>
          <w:rFonts w:ascii="Monotype Corsiva" w:hAnsi="Monotype Corsiva"/>
          <w:b/>
          <w:i/>
          <w:sz w:val="48"/>
          <w:szCs w:val="48"/>
        </w:rPr>
        <w:t xml:space="preserve">lkst.21.00 </w:t>
      </w:r>
      <w:r w:rsidR="00525C0A">
        <w:rPr>
          <w:rFonts w:ascii="Monotype Corsiva" w:hAnsi="Monotype Corsiva"/>
          <w:b/>
          <w:i/>
          <w:sz w:val="48"/>
          <w:szCs w:val="48"/>
        </w:rPr>
        <w:t xml:space="preserve">  </w:t>
      </w:r>
      <w:r w:rsidR="00BE51B5" w:rsidRPr="00525C0A">
        <w:rPr>
          <w:rFonts w:ascii="Monotype Corsiva" w:hAnsi="Monotype Corsiva"/>
          <w:b/>
          <w:i/>
          <w:sz w:val="48"/>
          <w:szCs w:val="48"/>
        </w:rPr>
        <w:t xml:space="preserve">tehnikuma </w:t>
      </w:r>
      <w:r w:rsidR="00525C0A">
        <w:rPr>
          <w:rFonts w:ascii="Monotype Corsiva" w:hAnsi="Monotype Corsiva"/>
          <w:b/>
          <w:i/>
          <w:sz w:val="48"/>
          <w:szCs w:val="48"/>
        </w:rPr>
        <w:t xml:space="preserve">  </w:t>
      </w:r>
      <w:r w:rsidR="00BE51B5" w:rsidRPr="00525C0A">
        <w:rPr>
          <w:rFonts w:ascii="Monotype Corsiva" w:hAnsi="Monotype Corsiva"/>
          <w:b/>
          <w:i/>
          <w:sz w:val="48"/>
          <w:szCs w:val="48"/>
        </w:rPr>
        <w:t xml:space="preserve">pagalmā </w:t>
      </w:r>
      <w:r w:rsidR="00525C0A">
        <w:rPr>
          <w:rFonts w:ascii="Monotype Corsiva" w:hAnsi="Monotype Corsiva"/>
          <w:b/>
          <w:i/>
          <w:sz w:val="48"/>
          <w:szCs w:val="48"/>
        </w:rPr>
        <w:t xml:space="preserve">  </w:t>
      </w:r>
      <w:r w:rsidR="00525C0A" w:rsidRPr="00525C0A">
        <w:rPr>
          <w:rFonts w:ascii="Monotype Corsiva" w:hAnsi="Monotype Corsiva"/>
          <w:b/>
          <w:i/>
          <w:sz w:val="48"/>
          <w:szCs w:val="48"/>
        </w:rPr>
        <w:t>pasākums</w:t>
      </w:r>
      <w:r w:rsidR="00525C0A">
        <w:rPr>
          <w:rFonts w:ascii="Monotype Corsiva" w:hAnsi="Monotype Corsiva"/>
          <w:b/>
          <w:i/>
          <w:sz w:val="48"/>
          <w:szCs w:val="48"/>
        </w:rPr>
        <w:t xml:space="preserve">                                                          </w:t>
      </w:r>
    </w:p>
    <w:p w:rsidR="00826952" w:rsidRDefault="00525C0A" w:rsidP="004110F0">
      <w:pPr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                      Gai</w:t>
      </w:r>
      <w:r w:rsidR="009D1578" w:rsidRPr="00525C0A">
        <w:rPr>
          <w:rFonts w:ascii="Monotype Corsiva" w:hAnsi="Monotype Corsiva"/>
          <w:b/>
          <w:i/>
          <w:sz w:val="48"/>
          <w:szCs w:val="48"/>
        </w:rPr>
        <w:t>smas pieskāriens”</w:t>
      </w:r>
    </w:p>
    <w:p w:rsidR="00525C0A" w:rsidRDefault="00E323B1" w:rsidP="004110F0">
      <w:pPr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</w:t>
      </w:r>
      <w:r w:rsidR="004446F1" w:rsidRPr="004446F1">
        <w:rPr>
          <w:rFonts w:ascii="Monotype Corsiva" w:hAnsi="Monotype Corsiva"/>
          <w:b/>
          <w:i/>
          <w:sz w:val="48"/>
          <w:szCs w:val="48"/>
        </w:rPr>
        <w:t>15</w:t>
      </w:r>
      <w:r w:rsidR="004446F1">
        <w:rPr>
          <w:rFonts w:ascii="Monotype Corsiva" w:hAnsi="Monotype Corsiva"/>
          <w:b/>
          <w:i/>
          <w:sz w:val="48"/>
          <w:szCs w:val="48"/>
        </w:rPr>
        <w:t>.maijā plkst.11.30   Plenēra noslēgums</w:t>
      </w:r>
      <w:r w:rsidR="009D1578" w:rsidRPr="004446F1">
        <w:rPr>
          <w:rFonts w:ascii="Monotype Corsiva" w:hAnsi="Monotype Corsiva"/>
          <w:b/>
          <w:i/>
          <w:sz w:val="48"/>
          <w:szCs w:val="48"/>
        </w:rPr>
        <w:t xml:space="preserve">  </w:t>
      </w:r>
      <w:proofErr w:type="spellStart"/>
      <w:r w:rsidR="00525C0A">
        <w:rPr>
          <w:rFonts w:ascii="Monotype Corsiva" w:hAnsi="Monotype Corsiva"/>
          <w:b/>
          <w:i/>
          <w:sz w:val="48"/>
          <w:szCs w:val="48"/>
        </w:rPr>
        <w:t>Mārtiņsalā</w:t>
      </w:r>
      <w:proofErr w:type="spellEnd"/>
      <w:r w:rsidR="004446F1">
        <w:rPr>
          <w:rFonts w:ascii="Monotype Corsiva" w:hAnsi="Monotype Corsiva"/>
          <w:b/>
          <w:i/>
          <w:sz w:val="48"/>
          <w:szCs w:val="48"/>
        </w:rPr>
        <w:t xml:space="preserve">      </w:t>
      </w:r>
      <w:r w:rsidR="00525C0A">
        <w:rPr>
          <w:rFonts w:ascii="Monotype Corsiva" w:hAnsi="Monotype Corsiva"/>
          <w:b/>
          <w:i/>
          <w:sz w:val="48"/>
          <w:szCs w:val="48"/>
        </w:rPr>
        <w:t xml:space="preserve">                             </w:t>
      </w:r>
    </w:p>
    <w:p w:rsidR="00BE51B5" w:rsidRDefault="00525C0A" w:rsidP="004110F0">
      <w:pPr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                  „Pa</w:t>
      </w:r>
      <w:r w:rsidR="004446F1">
        <w:rPr>
          <w:rFonts w:ascii="Monotype Corsiva" w:hAnsi="Monotype Corsiva"/>
          <w:b/>
          <w:i/>
          <w:sz w:val="48"/>
          <w:szCs w:val="48"/>
        </w:rPr>
        <w:t xml:space="preserve">saku tēlu modināšana”   </w:t>
      </w:r>
      <w:r w:rsidR="004446F1" w:rsidRPr="004446F1">
        <w:rPr>
          <w:rFonts w:ascii="Monotype Corsiva" w:hAnsi="Monotype Corsiva"/>
          <w:i/>
          <w:sz w:val="48"/>
          <w:szCs w:val="48"/>
        </w:rPr>
        <w:t xml:space="preserve">   </w:t>
      </w:r>
      <w:r>
        <w:rPr>
          <w:rFonts w:ascii="Monotype Corsiva" w:hAnsi="Monotype Corsiva"/>
          <w:i/>
          <w:sz w:val="36"/>
          <w:szCs w:val="36"/>
        </w:rPr>
        <w:t xml:space="preserve">                                                            </w:t>
      </w:r>
    </w:p>
    <w:sectPr w:rsidR="00BE51B5" w:rsidSect="0052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282" w:bottom="0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4F" w:rsidRDefault="0028684F" w:rsidP="00EE518A">
      <w:pPr>
        <w:spacing w:after="0" w:line="240" w:lineRule="auto"/>
      </w:pPr>
      <w:r>
        <w:separator/>
      </w:r>
    </w:p>
  </w:endnote>
  <w:endnote w:type="continuationSeparator" w:id="0">
    <w:p w:rsidR="0028684F" w:rsidRDefault="0028684F" w:rsidP="00EE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Liberty TL">
    <w:panose1 w:val="03020502040405090205"/>
    <w:charset w:val="BA"/>
    <w:family w:val="script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A" w:rsidRDefault="00EE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A" w:rsidRDefault="00EE5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A" w:rsidRDefault="00EE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4F" w:rsidRDefault="0028684F" w:rsidP="00EE518A">
      <w:pPr>
        <w:spacing w:after="0" w:line="240" w:lineRule="auto"/>
      </w:pPr>
      <w:r>
        <w:separator/>
      </w:r>
    </w:p>
  </w:footnote>
  <w:footnote w:type="continuationSeparator" w:id="0">
    <w:p w:rsidR="0028684F" w:rsidRDefault="0028684F" w:rsidP="00EE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A" w:rsidRDefault="00EE5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A" w:rsidRDefault="00EE5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A" w:rsidRDefault="00EE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E3"/>
    <w:rsid w:val="0004053D"/>
    <w:rsid w:val="000A34B6"/>
    <w:rsid w:val="000C56ED"/>
    <w:rsid w:val="000E1E19"/>
    <w:rsid w:val="000E5547"/>
    <w:rsid w:val="00123EE9"/>
    <w:rsid w:val="00161C5D"/>
    <w:rsid w:val="00183971"/>
    <w:rsid w:val="0020258B"/>
    <w:rsid w:val="00220DFB"/>
    <w:rsid w:val="002833B3"/>
    <w:rsid w:val="0028684F"/>
    <w:rsid w:val="002D1C26"/>
    <w:rsid w:val="00353AE5"/>
    <w:rsid w:val="00353BA2"/>
    <w:rsid w:val="00377004"/>
    <w:rsid w:val="003B28C3"/>
    <w:rsid w:val="003D299E"/>
    <w:rsid w:val="003D3862"/>
    <w:rsid w:val="004110F0"/>
    <w:rsid w:val="00413DA6"/>
    <w:rsid w:val="00426C1A"/>
    <w:rsid w:val="004437AE"/>
    <w:rsid w:val="004446F1"/>
    <w:rsid w:val="00490258"/>
    <w:rsid w:val="004E4422"/>
    <w:rsid w:val="00525C0A"/>
    <w:rsid w:val="00531BB9"/>
    <w:rsid w:val="00585A50"/>
    <w:rsid w:val="00592183"/>
    <w:rsid w:val="005F26E9"/>
    <w:rsid w:val="006A400B"/>
    <w:rsid w:val="006B0145"/>
    <w:rsid w:val="006B295A"/>
    <w:rsid w:val="006D53EE"/>
    <w:rsid w:val="006F0EF9"/>
    <w:rsid w:val="00732B78"/>
    <w:rsid w:val="00743461"/>
    <w:rsid w:val="0075356A"/>
    <w:rsid w:val="007824DF"/>
    <w:rsid w:val="00783E44"/>
    <w:rsid w:val="007E102C"/>
    <w:rsid w:val="00826952"/>
    <w:rsid w:val="008A35A1"/>
    <w:rsid w:val="00955041"/>
    <w:rsid w:val="009D1578"/>
    <w:rsid w:val="00A67F5E"/>
    <w:rsid w:val="00A85D3B"/>
    <w:rsid w:val="00AF16A2"/>
    <w:rsid w:val="00B94114"/>
    <w:rsid w:val="00BB55AE"/>
    <w:rsid w:val="00BE51B5"/>
    <w:rsid w:val="00C41584"/>
    <w:rsid w:val="00C42E8D"/>
    <w:rsid w:val="00C55485"/>
    <w:rsid w:val="00C73041"/>
    <w:rsid w:val="00CA7D87"/>
    <w:rsid w:val="00CB0770"/>
    <w:rsid w:val="00D43CD2"/>
    <w:rsid w:val="00D96970"/>
    <w:rsid w:val="00DD38A1"/>
    <w:rsid w:val="00DF5881"/>
    <w:rsid w:val="00E17BA6"/>
    <w:rsid w:val="00E323B1"/>
    <w:rsid w:val="00E435E3"/>
    <w:rsid w:val="00E8178C"/>
    <w:rsid w:val="00EE518A"/>
    <w:rsid w:val="00EF6988"/>
    <w:rsid w:val="00F57B30"/>
    <w:rsid w:val="00F66F25"/>
    <w:rsid w:val="00F91002"/>
    <w:rsid w:val="00FA601E"/>
    <w:rsid w:val="00FA7C5A"/>
    <w:rsid w:val="00FF10AE"/>
    <w:rsid w:val="00FF6833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3A21-C745-4569-940F-C32487C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8A"/>
  </w:style>
  <w:style w:type="paragraph" w:styleId="Footer">
    <w:name w:val="footer"/>
    <w:basedOn w:val="Normal"/>
    <w:link w:val="FooterChar"/>
    <w:uiPriority w:val="99"/>
    <w:unhideWhenUsed/>
    <w:rsid w:val="00EE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14DD-31D3-4C20-A1D4-94772B9B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skolotajs</cp:lastModifiedBy>
  <cp:revision>2</cp:revision>
  <cp:lastPrinted>2015-04-13T12:27:00Z</cp:lastPrinted>
  <dcterms:created xsi:type="dcterms:W3CDTF">2015-04-21T12:10:00Z</dcterms:created>
  <dcterms:modified xsi:type="dcterms:W3CDTF">2015-04-21T12:10:00Z</dcterms:modified>
</cp:coreProperties>
</file>