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53" w:rsidRDefault="00D35B53" w:rsidP="00D35B53">
      <w:pPr>
        <w:jc w:val="right"/>
        <w:rPr>
          <w:i/>
          <w:sz w:val="32"/>
          <w:szCs w:val="32"/>
        </w:rPr>
      </w:pPr>
      <w:r>
        <w:rPr>
          <w:i/>
          <w:sz w:val="32"/>
          <w:szCs w:val="32"/>
        </w:rPr>
        <w:t>Sabīne Svece</w:t>
      </w:r>
    </w:p>
    <w:p w:rsidR="00D35B53" w:rsidRDefault="00D35B53" w:rsidP="00D35B53">
      <w:pPr>
        <w:jc w:val="right"/>
        <w:rPr>
          <w:i/>
          <w:sz w:val="32"/>
          <w:szCs w:val="32"/>
        </w:rPr>
      </w:pPr>
    </w:p>
    <w:p w:rsidR="00D35B53" w:rsidRDefault="00D35B53" w:rsidP="00D35B53">
      <w:pPr>
        <w:jc w:val="center"/>
        <w:rPr>
          <w:b/>
          <w:sz w:val="32"/>
          <w:szCs w:val="32"/>
        </w:rPr>
      </w:pPr>
      <w:proofErr w:type="gramStart"/>
      <w:r>
        <w:rPr>
          <w:b/>
          <w:sz w:val="32"/>
          <w:szCs w:val="32"/>
        </w:rPr>
        <w:t>Cik</w:t>
      </w:r>
      <w:proofErr w:type="gramEnd"/>
      <w:r>
        <w:rPr>
          <w:b/>
          <w:sz w:val="32"/>
          <w:szCs w:val="32"/>
        </w:rPr>
        <w:t xml:space="preserve"> stipra var būt Dzimtenes mīlestība...</w:t>
      </w:r>
    </w:p>
    <w:p w:rsidR="00D35B53" w:rsidRDefault="00D35B53" w:rsidP="00D35B53">
      <w:pPr>
        <w:jc w:val="center"/>
        <w:rPr>
          <w:b/>
          <w:sz w:val="32"/>
          <w:szCs w:val="32"/>
        </w:rPr>
      </w:pPr>
    </w:p>
    <w:p w:rsidR="00D35B53" w:rsidRDefault="00D35B53" w:rsidP="00D35B53">
      <w:pPr>
        <w:jc w:val="center"/>
        <w:rPr>
          <w:b/>
        </w:rPr>
      </w:pPr>
    </w:p>
    <w:p w:rsidR="00D35B53" w:rsidRDefault="00D35B53" w:rsidP="00D35B53">
      <w:pPr>
        <w:spacing w:line="360" w:lineRule="auto"/>
        <w:jc w:val="both"/>
      </w:pPr>
      <w:r>
        <w:rPr>
          <w:b/>
        </w:rPr>
        <w:tab/>
      </w:r>
      <w:r>
        <w:t xml:space="preserve">Aiz loga bija vēsa diena - 1918.gada 17.novembris. Kādā Kuldīgas mājā dzīvoja Melnbāržu ģimene – sieva Anna (25) - pēc profesijas skolotāja, vīrs Arnis (33) - Latvijas valsts armijas virsnieks - un meita Marija (5). </w:t>
      </w:r>
    </w:p>
    <w:p w:rsidR="00D35B53" w:rsidRDefault="00D35B53" w:rsidP="00D35B53">
      <w:pPr>
        <w:spacing w:line="360" w:lineRule="auto"/>
        <w:jc w:val="both"/>
      </w:pPr>
      <w:r>
        <w:tab/>
        <w:t xml:space="preserve"> Diena sākās kā parasti - Anna devās pie bērniem, lai viņus mācītu. Marija spēlējās pagalmā ar kaimiņu bērniem, bet Arnis nodarbojās ar zemes darbiem. Pēkšņi pie mājas piebrauca liela armijas automašīna, karavīri meklēja Arni. Marija bija ļoti nobijusies, jo bija dzirdējusi - ja kāds atbrauc ar armijas automašīnu, tad virsnieku var aizvest un viņš var arī vairs neatgriezties. Marija ātri pieskrēja pie tēva un apskāva viņu cieši jo cieši, sacīdama: ”Tēt, es tevi nevienam neatdošu!” Arnis pasmaidīja, jo domāja, ka Marijai atkal trūkst uzmanības, taču</w:t>
      </w:r>
      <w:proofErr w:type="gramStart"/>
      <w:r>
        <w:t xml:space="preserve">  </w:t>
      </w:r>
      <w:proofErr w:type="gramEnd"/>
      <w:r>
        <w:t xml:space="preserve">pār lauku jau nāca 3 armijas formās tērpti vīri. Viņi pienāca pie Arņa un sāka stāstīt, ka Lielbritānija esot atzinusi Latvijas valsts neatkarību </w:t>
      </w:r>
      <w:proofErr w:type="spellStart"/>
      <w:r>
        <w:t>de</w:t>
      </w:r>
      <w:proofErr w:type="spellEnd"/>
      <w:r>
        <w:t xml:space="preserve"> </w:t>
      </w:r>
      <w:proofErr w:type="spellStart"/>
      <w:r>
        <w:t>fakto</w:t>
      </w:r>
      <w:proofErr w:type="spellEnd"/>
      <w:r>
        <w:t xml:space="preserve"> un šodien visi apvienojas, lai ievēlētu tautas padomes priekšsēdētāju un pagaidu valdības Ministru prezidentu. Pieredzējušais armijas virsnieks saprata - tas </w:t>
      </w:r>
      <w:proofErr w:type="gramStart"/>
      <w:r>
        <w:t>ne par ko</w:t>
      </w:r>
      <w:proofErr w:type="gramEnd"/>
      <w:r>
        <w:t xml:space="preserve"> labu nevēsta.</w:t>
      </w:r>
    </w:p>
    <w:p w:rsidR="00D35B53" w:rsidRDefault="00D35B53" w:rsidP="00D35B53">
      <w:pPr>
        <w:spacing w:line="360" w:lineRule="auto"/>
        <w:jc w:val="both"/>
      </w:pPr>
      <w:r>
        <w:tab/>
        <w:t>Arnis paņēma Mariju klēpī, apķēra meitu un sacīja: ”Es drīz atgriezīšos, es apsolu.” Marija, apvijusi rokas tēvam ap kaklu, atbildēja: ”Es gaidīšu, es apsolu!” Arnis paņēma meitu aiz rokas un aizveda pie kaimiņiem. Atnākot atpakaļ, viņš uzrakstīja zīmīti sievai un aizgāja.</w:t>
      </w:r>
    </w:p>
    <w:p w:rsidR="00D35B53" w:rsidRDefault="00D35B53" w:rsidP="00D35B53">
      <w:pPr>
        <w:spacing w:line="360" w:lineRule="auto"/>
        <w:jc w:val="both"/>
      </w:pPr>
      <w:r>
        <w:tab/>
        <w:t>Pienāca vakars, Anna devās mājās, taču viņai šķita savādi, ka visi logi ir tumši. Viņa pienāca tuvāk durvīm, bet nevarēja sadzirdēt Marijas smieklus, viss bija pavisam kluss. Anna iegāja istabā un redzēja, ka mājā neviena nav, bet uz galda stāv zīmīte, kurā rakstīts: ”Mīļo</w:t>
      </w:r>
      <w:proofErr w:type="gramStart"/>
      <w:r>
        <w:t xml:space="preserve"> sieviņ</w:t>
      </w:r>
      <w:proofErr w:type="gramEnd"/>
      <w:r>
        <w:t>, mūsu meitu aizvedu pie kaimiņienes un pats ar saviem karavīriem devos steidzamās darba lietās, cik ilgi būšu prom, es nezinu, jo šobrīd notikumus nevaru paredzēt, bet ceru, ka drīz būšu atpakaļ. Es apsolu atgriezties, gaidiet, noteikti rakstīšu, ja kaut kas mainīsies. Es jūs ļoti mīlu! Arnis.”</w:t>
      </w:r>
    </w:p>
    <w:p w:rsidR="00D35B53" w:rsidRDefault="00D35B53" w:rsidP="00D35B53">
      <w:pPr>
        <w:spacing w:line="360" w:lineRule="auto"/>
        <w:jc w:val="both"/>
      </w:pPr>
      <w:r>
        <w:tab/>
        <w:t xml:space="preserve">Anna noskuma, jo šajā brīdī varēja notikt jebkas, arī tas, kas netiek gaidīts. Sieviete aizgāja pie kaimiņienes, lai vestu mājās Mariju, un redzēja, ka kaimiņiene sēž sveču gaismā un ada. Anna izbrīnīta jautāja: ”Kas tev noticis, tu nekad neesi adījusi.” Kaimiņiene atbildēja: ”Mans vīrs nepaspēja paņemt neko siltu, tāpēc uzadīšu zeķes un </w:t>
      </w:r>
      <w:r>
        <w:lastRenderedPageBreak/>
        <w:t>nosūtīšu tās viņam.” Anna neizpratnē, kas īsti notiek, kopā ar Mariju aizgāja uz mājām.</w:t>
      </w:r>
    </w:p>
    <w:p w:rsidR="00D35B53" w:rsidRDefault="00D35B53" w:rsidP="00D35B53">
      <w:pPr>
        <w:spacing w:line="360" w:lineRule="auto"/>
        <w:ind w:firstLine="720"/>
        <w:jc w:val="both"/>
      </w:pPr>
      <w:r>
        <w:t>Gāja dienas, bija pienācis 30.novembris, tas bija laiks, kad visa ģimene devās uz baznīcu, lai aizlūgtu. Šoreiz Anna un Marija divatā devās turp, pa ceļam viņas</w:t>
      </w:r>
      <w:proofErr w:type="gramStart"/>
      <w:r>
        <w:t xml:space="preserve">  </w:t>
      </w:r>
      <w:proofErr w:type="gramEnd"/>
      <w:r>
        <w:t xml:space="preserve">satika dzejnieku Vili Plūdoni, kurš iedeva sievietei mazu lapiņu, uz kuras </w:t>
      </w:r>
      <w:proofErr w:type="spellStart"/>
      <w:r>
        <w:t>rakstīts:”Tev</w:t>
      </w:r>
      <w:proofErr w:type="spellEnd"/>
      <w:r>
        <w:t xml:space="preserve"> mūžam dzīvot, Latvija!” Neko par lapiņu nepasacīdams, </w:t>
      </w:r>
      <w:proofErr w:type="spellStart"/>
      <w:r>
        <w:t>Plūdons</w:t>
      </w:r>
      <w:proofErr w:type="spellEnd"/>
      <w:r>
        <w:t xml:space="preserve"> raitā solī devās prom uz meža pusi. Anna nesaprata, ko viņš ar to gribējis pateikt, taču lapiņu ielika mēteļa kabatā. Vakarā Anna saņēma vēl vienu vēstuli, tajā bija </w:t>
      </w:r>
      <w:proofErr w:type="spellStart"/>
      <w:r>
        <w:t>rakstīts:”Manas</w:t>
      </w:r>
      <w:proofErr w:type="spellEnd"/>
      <w:r>
        <w:t xml:space="preserve"> mīļās meitenes! Es nezinu, kas notiks rīt, bet pagaidām viss ir mierīgi, ceru, ka tā arī turpināsies un drīz es varēšu atgriezties, varbūt jau rīt.” </w:t>
      </w:r>
    </w:p>
    <w:p w:rsidR="00D35B53" w:rsidRDefault="00D35B53" w:rsidP="00D35B53">
      <w:pPr>
        <w:spacing w:line="360" w:lineRule="auto"/>
        <w:jc w:val="both"/>
      </w:pPr>
      <w:r>
        <w:tab/>
        <w:t>Ar jauno ziņu sieviete nolēma doties pie kaimiņienes, bet mājās neviena nebija, Anna un Marija iegāja dārzā, tur kaimiņiene kopā ar meitu stāvēja pie dīķa, kurā visa ģimene tieši 30.novembrī tradicionāli meta monētas, taču šoreiz viņas to nevarēja izdarīt, jo</w:t>
      </w:r>
      <w:proofErr w:type="gramStart"/>
      <w:r>
        <w:t xml:space="preserve">  </w:t>
      </w:r>
      <w:proofErr w:type="gramEnd"/>
      <w:r>
        <w:t xml:space="preserve">dīķis pirmo reizi bija aizsalis. Anna ar Mariju viņas netraucēja un devās mājās. </w:t>
      </w:r>
      <w:r>
        <w:tab/>
        <w:t>Pienāca 1.decembris, tā bija Annas dzimšanas diena, mazā Marija pamodināja mammu un apsveica dzimšanas dienā, uzdāvinot lielu zīmējumu, kurā attēlota visa ģimene kopā un laimīga. Tajā mirklī Anna atcerējās vīra vārdus, ka, iespējams, viņš atbrauks mājās. Sieviete ātri saģērbās un izskrēja ārā, apsēdās uz kāpnēm un gaidīja. Kaimiņiene</w:t>
      </w:r>
      <w:proofErr w:type="gramStart"/>
      <w:r>
        <w:t xml:space="preserve">  </w:t>
      </w:r>
      <w:proofErr w:type="gramEnd"/>
      <w:r>
        <w:t xml:space="preserve">šajā laikā klausījās radio, kur sacīja, ka Sarkanā armija iebrukusi Latvijā. Kaimiņiene vienā halātā aizskrēja pie Annas, kura sēdēja uz kāpnēm un drebēja, bet vēl joprojām gaidīja. Kaimiņiene </w:t>
      </w:r>
      <w:proofErr w:type="spellStart"/>
      <w:r>
        <w:t>sacīja:”Ko</w:t>
      </w:r>
      <w:proofErr w:type="spellEnd"/>
      <w:r>
        <w:t xml:space="preserve"> tu te sēdi, viņš neatbrauks!” Anna pavērās uz sievieti un </w:t>
      </w:r>
      <w:proofErr w:type="spellStart"/>
      <w:r>
        <w:t>sacīja:”Atbrauks</w:t>
      </w:r>
      <w:proofErr w:type="spellEnd"/>
      <w:r>
        <w:t xml:space="preserve">, viņš apsolīja.” Sieviete </w:t>
      </w:r>
      <w:proofErr w:type="spellStart"/>
      <w:r>
        <w:t>pārtrauca:”Nē</w:t>
      </w:r>
      <w:proofErr w:type="spellEnd"/>
      <w:r>
        <w:t>, vai tad radio neklausies? Latvijā iebrukusi Sarkanā armija!” Anna tam neticēja, aizdzina prom kaimiņieni un visu nakti pavadīja, sēžot uz kāpnēm un gaidot. No rīta Anna saprata, ka tiešām vīrs neatbrauks, un pārsalusi iegāja istabā.</w:t>
      </w:r>
    </w:p>
    <w:p w:rsidR="00D35B53" w:rsidRDefault="00D35B53" w:rsidP="00D35B53">
      <w:pPr>
        <w:spacing w:line="360" w:lineRule="auto"/>
        <w:jc w:val="both"/>
      </w:pPr>
      <w:r>
        <w:tab/>
        <w:t xml:space="preserve">Gāja dienas, pienāca Ziemassvētki, taču pilsētā valdīja neierasts klusums. No svētku noskaņas ne miņas. Arī Jaunais gads pagāja mierīgi. Māju logos spīdēja mazas svecītes liesmiņas, šajā vakarā ikvienā mājā tika gaidīts pastnieks. Saņemtā vēstule šajā brīdī kaut nedaudz katra acīs lika iemirdzēties priekam. Arī Anna saņēma vēstuli, viņa atvēra </w:t>
      </w:r>
      <w:proofErr w:type="spellStart"/>
      <w:r>
        <w:t>apploksni</w:t>
      </w:r>
      <w:proofErr w:type="spellEnd"/>
      <w:r>
        <w:t>, bet tur iekšā saburzīta tukša balta papīra lapa, viņa attina vaļā lapu, kurā bija maza akmens sirds ar vīra iniciāļiem. Anna saprata, ka viss ir kārtībā, un ar atvieglojumu nopūtās.</w:t>
      </w:r>
    </w:p>
    <w:p w:rsidR="00D35B53" w:rsidRDefault="00D35B53" w:rsidP="00D35B53">
      <w:pPr>
        <w:spacing w:line="360" w:lineRule="auto"/>
        <w:ind w:firstLine="720"/>
        <w:jc w:val="both"/>
      </w:pPr>
      <w:r>
        <w:t xml:space="preserve">Laiks gāja, bet vēl joprojām cilvēku sejās nebija prieka, ielas pavisam tukšas, sniegs nokusis, jo aiz loga 3.marts. Cilvēki savās mājās sēdēja pie radio, gaidīdami </w:t>
      </w:r>
      <w:r>
        <w:lastRenderedPageBreak/>
        <w:t xml:space="preserve">kādu ziņu par tuviniekiem. Pēkšņi atskanēja paziņojums, ka esot pirmais kritušais. Visu sirdis šajā brīdī it kā apstājās, satraukums, cerība un ticība virmoja cilvēku prātos. Marija pienāca pie Annas un cieši apskāva, </w:t>
      </w:r>
      <w:proofErr w:type="spellStart"/>
      <w:r>
        <w:t>sakot:”Māmiņ</w:t>
      </w:r>
      <w:proofErr w:type="spellEnd"/>
      <w:r>
        <w:t>, neraudi, tētis atgriezīsies, viņš apsolīja.” Anna pasmaidīja, un mazā Marija noslaucīja māmiņas asaras.</w:t>
      </w:r>
    </w:p>
    <w:p w:rsidR="00D35B53" w:rsidRDefault="00D35B53" w:rsidP="00D35B53">
      <w:pPr>
        <w:spacing w:line="360" w:lineRule="auto"/>
        <w:jc w:val="both"/>
      </w:pPr>
      <w:r>
        <w:tab/>
        <w:t>Lēnām pienāca vasara, un Anna visu šo laiku saņēma no vīra vien akmens sirdis ar iniciāļiem, tas viņai šķita ļoti mīļi, tāpēc pretī sieva nosūtīja savu un Marijas fotogrāfiju ar uzrakstu „Mēs pēc tevis ilgojamies!” Vasarā Marijai palika 6 gadi, viņa jau sevi varēja saukt par lielu meiteni.</w:t>
      </w:r>
    </w:p>
    <w:p w:rsidR="00D35B53" w:rsidRDefault="00D35B53" w:rsidP="00D35B53">
      <w:pPr>
        <w:spacing w:line="360" w:lineRule="auto"/>
        <w:jc w:val="both"/>
      </w:pPr>
      <w:r>
        <w:tab/>
        <w:t>Laiks nevaldāmi ritēja uz priekšu. Jau novembris, un nekas nebija mainījies. Tieši 11.novembrī visi pilsētas iedzīvotāji kopīgi izveidoja ugunskuru Latvijas formā un to aizdedza, jo Rīga bija atbrīvota no bermontiešiem. Sāka snigt lielām, baltām pārslām, pirmais sniegs ziņoja par</w:t>
      </w:r>
      <w:proofErr w:type="gramStart"/>
      <w:r>
        <w:t xml:space="preserve">  </w:t>
      </w:r>
      <w:proofErr w:type="gramEnd"/>
      <w:r>
        <w:t xml:space="preserve">ziemas tuvošanos. </w:t>
      </w:r>
    </w:p>
    <w:p w:rsidR="00D35B53" w:rsidRDefault="00D35B53" w:rsidP="00D35B53">
      <w:pPr>
        <w:spacing w:line="360" w:lineRule="auto"/>
        <w:ind w:firstLine="720"/>
        <w:jc w:val="both"/>
      </w:pPr>
      <w:r>
        <w:t>Pienāca 1.decembris, nākamā Annas dzimšanas diena</w:t>
      </w:r>
      <w:proofErr w:type="gramStart"/>
      <w:r>
        <w:t>, tā</w:t>
      </w:r>
      <w:proofErr w:type="gramEnd"/>
      <w:r>
        <w:t xml:space="preserve"> šķita tāda pati kā citas dienas līdz brīdim, kad ienāca pastnieks. Šoreiz vēstule bija tikai Annai, viņa to atvēra, tajā atkal bija akmens sirds, tikai šoreiz sarkana. Pār Annas vaigu noritēja asara, arī citu iedzīvotāju sejās bija vērojamas skumjas un tikko noritējušas asaras. Visi satraucās, tomēr cerēja, ka viņu mīļie vēl ir dzīvi. Tikai Annas kaimiņiene klusēja, viņas sejā nebija nekādu emociju, viņas mājā vēl ilgi nespīdēja gaisma, tikai maza sveces liesmiņa.</w:t>
      </w:r>
    </w:p>
    <w:p w:rsidR="00D35B53" w:rsidRDefault="00D35B53" w:rsidP="00D35B53">
      <w:pPr>
        <w:spacing w:line="360" w:lineRule="auto"/>
        <w:jc w:val="both"/>
      </w:pPr>
      <w:r>
        <w:tab/>
        <w:t>Kārtējie Ziemassvētki un Jaunais gads noritēja klusumā, visus bija pārņēmušas sēras.</w:t>
      </w:r>
    </w:p>
    <w:p w:rsidR="00D35B53" w:rsidRDefault="00D35B53" w:rsidP="00D35B53">
      <w:pPr>
        <w:spacing w:line="360" w:lineRule="auto"/>
        <w:jc w:val="both"/>
      </w:pPr>
      <w:r>
        <w:tab/>
        <w:t>Aiz loga 1920.gada 13.janvāris. Vēstules neviens</w:t>
      </w:r>
      <w:proofErr w:type="gramStart"/>
      <w:r>
        <w:t xml:space="preserve">  </w:t>
      </w:r>
      <w:proofErr w:type="gramEnd"/>
      <w:r>
        <w:t>vairs nesaņēma, taču visi vēl cerēja, ka vīri ir dzīvi.</w:t>
      </w:r>
    </w:p>
    <w:p w:rsidR="00D35B53" w:rsidRDefault="00D35B53" w:rsidP="00D35B53">
      <w:pPr>
        <w:spacing w:line="360" w:lineRule="auto"/>
        <w:jc w:val="both"/>
      </w:pPr>
      <w:r>
        <w:tab/>
        <w:t xml:space="preserve">Kuldīgas iedzīvotājiem šķita, ka laiks rit pavisam lēnu, bet aiz loga nemanāmi pienāca 15.jūlijs - diena, kad kārtējo reizi nāca pastnieks. Anna bija vienīgā, kas saņēma vēstuli. Tajā bija akmens sirds, tikai šoreiz ar īpašu uzrakstu: ”Tev mūžam dzīvot, Latvija!” </w:t>
      </w:r>
    </w:p>
    <w:p w:rsidR="00D35B53" w:rsidRDefault="00D35B53" w:rsidP="00D35B53">
      <w:pPr>
        <w:spacing w:line="360" w:lineRule="auto"/>
        <w:jc w:val="both"/>
      </w:pPr>
      <w:r>
        <w:t>Pārējo cilvēku acīs vēl joprojām mirdzēja uguntiņa, kas liecināja par cerību, ka vīri vēl ir dzīvi.</w:t>
      </w:r>
    </w:p>
    <w:p w:rsidR="00D35B53" w:rsidRDefault="00D35B53" w:rsidP="00D35B53">
      <w:pPr>
        <w:spacing w:line="360" w:lineRule="auto"/>
        <w:jc w:val="both"/>
      </w:pPr>
      <w:r>
        <w:tab/>
        <w:t xml:space="preserve">Vasara ritēja uz beigām, bija jau 11.augusts. Kuldīgas ielas bija tukšas, jo visi mājās gaidīja ziņu. Radio atskanēja informācija, ka tieši šodien noslēgts Latvijas -Krievijas miera līgums un jau rīt karavīri dosies mājās. Visas ielas garumā atskanēja </w:t>
      </w:r>
      <w:r>
        <w:lastRenderedPageBreak/>
        <w:t>skaļi aplausi un gaviles, tās apklusināja ziņa, ka armija esot zaudējusi 57 virsniekus un 686 karavīrus. Ielā atkal iestājas klusums.</w:t>
      </w:r>
    </w:p>
    <w:p w:rsidR="00D35B53" w:rsidRDefault="00D35B53" w:rsidP="00D35B53">
      <w:pPr>
        <w:spacing w:line="360" w:lineRule="auto"/>
        <w:jc w:val="both"/>
      </w:pPr>
      <w:r>
        <w:tab/>
        <w:t>Nākamajā rītā sievas devās uz staciju ar cerību, ka tieši viņu vīri</w:t>
      </w:r>
      <w:proofErr w:type="gramStart"/>
      <w:r>
        <w:t xml:space="preserve">  </w:t>
      </w:r>
      <w:proofErr w:type="gramEnd"/>
      <w:r>
        <w:t xml:space="preserve">atgriezīsies. Pienāca vilciens, atvērās durvis, Annas skatiens starp vīriem meklēja Arni. Kad viņa to ieraudzīja, pār sievietes vaigu lēni ritēja asara. Marija pieskrēja pie Arņa, apskāva tēvu cieši, cieši un </w:t>
      </w:r>
      <w:proofErr w:type="spellStart"/>
      <w:r>
        <w:t>sacīja:”Es</w:t>
      </w:r>
      <w:proofErr w:type="spellEnd"/>
      <w:r>
        <w:t xml:space="preserve"> ticēju, es zināju, ka tu mūs nekad nepametīsi.” Tad ar asarām acīs pieskrēja Anna un cieši apķēra Arni, kuram klēpī bija Marija, tajā brīdī pār Arņa vaigu pirmo reizi ritēja asara, vīrietis </w:t>
      </w:r>
      <w:proofErr w:type="spellStart"/>
      <w:r>
        <w:t>sacīja:”Ziniet</w:t>
      </w:r>
      <w:proofErr w:type="spellEnd"/>
      <w:r>
        <w:t>, es to visu nevarētu, savu dzimteni nemīlot.”</w:t>
      </w:r>
    </w:p>
    <w:p w:rsidR="00D35B53" w:rsidRDefault="00D35B53" w:rsidP="00D35B53">
      <w:pPr>
        <w:spacing w:line="360" w:lineRule="auto"/>
        <w:jc w:val="both"/>
      </w:pPr>
      <w:r>
        <w:tab/>
        <w:t xml:space="preserve">Aiz loga ir 2014.gada 31.marts, tajā pašā Kuldīgas mājā dzīvo meitene vārdā Līga, tā ir Marijas mazmazmeita. Ārā līst lietus, tāpēc Līga uzkāpj augšstāvā un ieiet istabā, kur glabājas senlietas. Viņa atver kādu kasti, kurā ir daudz akmens siržu, bet viena ir īpaša - ar uzrakstu „Tev mūžam dzīvot, Latvija!” Līga atceras vectēva stāstīto, ka viņa mammai Brīvības cīņu laikā vīrs ir dāvājis akmens sirdis ar saviem iniciāļiem. Turpat blakus ir veca, noplukusi burtnīca, Līga atklāj, ka tā ir dienasgrāmata. Tās vidū uzrakstīts dzejolis: </w:t>
      </w:r>
    </w:p>
    <w:p w:rsidR="00D35B53" w:rsidRDefault="00D35B53" w:rsidP="00D35B53">
      <w:pPr>
        <w:spacing w:line="360" w:lineRule="auto"/>
        <w:jc w:val="both"/>
        <w:rPr>
          <w:b/>
        </w:rPr>
      </w:pPr>
      <w:r>
        <w:t>„</w:t>
      </w:r>
      <w:r>
        <w:rPr>
          <w:b/>
        </w:rPr>
        <w:t>Dzimtene – mana laime.</w:t>
      </w:r>
    </w:p>
    <w:p w:rsidR="00D35B53" w:rsidRDefault="00D35B53" w:rsidP="00D35B53">
      <w:pPr>
        <w:spacing w:line="360" w:lineRule="auto"/>
        <w:jc w:val="both"/>
      </w:pPr>
      <w:r>
        <w:t>Tu, dzimtā zeme, kas mani priecēji un pēri,</w:t>
      </w:r>
    </w:p>
    <w:p w:rsidR="00D35B53" w:rsidRDefault="00D35B53" w:rsidP="00D35B53">
      <w:pPr>
        <w:spacing w:line="360" w:lineRule="auto"/>
        <w:jc w:val="both"/>
      </w:pPr>
      <w:r>
        <w:t>Tu manā sirdī mīlas vārtus vēri,</w:t>
      </w:r>
    </w:p>
    <w:p w:rsidR="00D35B53" w:rsidRDefault="00D35B53" w:rsidP="00D35B53">
      <w:pPr>
        <w:spacing w:line="360" w:lineRule="auto"/>
        <w:jc w:val="both"/>
      </w:pPr>
      <w:r>
        <w:t>Kā Temīda man katru nedarbu tu svēri</w:t>
      </w:r>
    </w:p>
    <w:p w:rsidR="00D35B53" w:rsidRDefault="00D35B53" w:rsidP="00D35B53">
      <w:pPr>
        <w:spacing w:line="360" w:lineRule="auto"/>
        <w:jc w:val="both"/>
      </w:pPr>
      <w:r>
        <w:t>Un katru manu soli savās gūžās ķēri.</w:t>
      </w:r>
    </w:p>
    <w:p w:rsidR="00D35B53" w:rsidRDefault="00D35B53" w:rsidP="00D35B53">
      <w:pPr>
        <w:spacing w:line="360" w:lineRule="auto"/>
        <w:jc w:val="both"/>
      </w:pPr>
    </w:p>
    <w:p w:rsidR="00D35B53" w:rsidRDefault="00D35B53" w:rsidP="00D35B53">
      <w:pPr>
        <w:spacing w:line="360" w:lineRule="auto"/>
        <w:jc w:val="both"/>
      </w:pPr>
      <w:r>
        <w:t>Pie tevis pienaglots kā vergs un brīvs kā putns,</w:t>
      </w:r>
    </w:p>
    <w:p w:rsidR="00D35B53" w:rsidRDefault="00D35B53" w:rsidP="00D35B53">
      <w:pPr>
        <w:spacing w:line="360" w:lineRule="auto"/>
        <w:jc w:val="both"/>
      </w:pPr>
      <w:r>
        <w:t>No tevis bēgu es un zemē ieaugu kā koks.</w:t>
      </w:r>
    </w:p>
    <w:p w:rsidR="00D35B53" w:rsidRDefault="00D35B53" w:rsidP="00D35B53">
      <w:pPr>
        <w:spacing w:line="360" w:lineRule="auto"/>
        <w:jc w:val="both"/>
      </w:pPr>
      <w:r>
        <w:t>Es tevi lamāju un pēlu,</w:t>
      </w:r>
    </w:p>
    <w:p w:rsidR="00D35B53" w:rsidRDefault="00D35B53" w:rsidP="00D35B53">
      <w:pPr>
        <w:spacing w:line="360" w:lineRule="auto"/>
        <w:jc w:val="both"/>
      </w:pPr>
      <w:r>
        <w:t>No tavām plaukstām laimi smēlu.</w:t>
      </w:r>
    </w:p>
    <w:p w:rsidR="00D35B53" w:rsidRDefault="00D35B53" w:rsidP="00D35B53">
      <w:pPr>
        <w:spacing w:line="360" w:lineRule="auto"/>
        <w:jc w:val="both"/>
      </w:pPr>
    </w:p>
    <w:p w:rsidR="00D35B53" w:rsidRDefault="00D35B53" w:rsidP="00D35B53">
      <w:pPr>
        <w:spacing w:line="360" w:lineRule="auto"/>
        <w:jc w:val="both"/>
      </w:pPr>
      <w:r>
        <w:t>Es vēroju un apbrīnoju tevi</w:t>
      </w:r>
    </w:p>
    <w:p w:rsidR="00D35B53" w:rsidRDefault="00D35B53" w:rsidP="00D35B53">
      <w:pPr>
        <w:spacing w:line="360" w:lineRule="auto"/>
        <w:jc w:val="both"/>
      </w:pPr>
      <w:r>
        <w:t>Par tavām asarām, cik to ir daudz,</w:t>
      </w:r>
    </w:p>
    <w:p w:rsidR="00D35B53" w:rsidRDefault="00D35B53" w:rsidP="00D35B53">
      <w:pPr>
        <w:spacing w:line="360" w:lineRule="auto"/>
        <w:jc w:val="both"/>
      </w:pPr>
      <w:r>
        <w:t>Kā spēj tās sasmelt vienā traukā</w:t>
      </w:r>
    </w:p>
    <w:p w:rsidR="00D35B53" w:rsidRDefault="00D35B53" w:rsidP="00D35B53">
      <w:pPr>
        <w:spacing w:line="360" w:lineRule="auto"/>
        <w:jc w:val="both"/>
      </w:pPr>
      <w:r>
        <w:t>Un</w:t>
      </w:r>
      <w:proofErr w:type="gramStart"/>
      <w:r>
        <w:t xml:space="preserve">  </w:t>
      </w:r>
      <w:proofErr w:type="gramEnd"/>
      <w:r>
        <w:t xml:space="preserve">atkal būt </w:t>
      </w:r>
      <w:proofErr w:type="spellStart"/>
      <w:r>
        <w:t>piekš</w:t>
      </w:r>
      <w:proofErr w:type="spellEnd"/>
      <w:r>
        <w:t xml:space="preserve"> mums  tā pati mīļā, labā, jaukā!</w:t>
      </w:r>
    </w:p>
    <w:p w:rsidR="00D35B53" w:rsidRDefault="00D35B53" w:rsidP="00D35B53">
      <w:pPr>
        <w:spacing w:line="360" w:lineRule="auto"/>
        <w:jc w:val="both"/>
      </w:pPr>
    </w:p>
    <w:p w:rsidR="00D35B53" w:rsidRDefault="00D35B53" w:rsidP="00D35B53">
      <w:pPr>
        <w:spacing w:line="360" w:lineRule="auto"/>
        <w:jc w:val="both"/>
      </w:pPr>
      <w:r>
        <w:t>Par tevi smejos, priecājos un raudu,</w:t>
      </w:r>
    </w:p>
    <w:p w:rsidR="00D35B53" w:rsidRDefault="00D35B53" w:rsidP="00D35B53">
      <w:pPr>
        <w:spacing w:line="360" w:lineRule="auto"/>
        <w:jc w:val="both"/>
      </w:pPr>
      <w:r>
        <w:t>Es tevi nicinu un atkal dievinu.</w:t>
      </w:r>
    </w:p>
    <w:p w:rsidR="00D35B53" w:rsidRDefault="00D35B53" w:rsidP="00D35B53">
      <w:pPr>
        <w:spacing w:line="360" w:lineRule="auto"/>
        <w:jc w:val="both"/>
      </w:pPr>
      <w:r>
        <w:lastRenderedPageBreak/>
        <w:t>Lai tev to pierādu, man nav ko dot par ķīlu,</w:t>
      </w:r>
    </w:p>
    <w:p w:rsidR="00D35B53" w:rsidRDefault="00D35B53" w:rsidP="00D35B53">
      <w:pPr>
        <w:spacing w:line="360" w:lineRule="auto"/>
        <w:jc w:val="both"/>
      </w:pPr>
      <w:r>
        <w:t>Es saku vienkārši, tā, lūk, Dzimtene, es tevi mīlu!”</w:t>
      </w:r>
    </w:p>
    <w:p w:rsidR="00D35B53" w:rsidRDefault="00D35B53" w:rsidP="00D35B53">
      <w:pPr>
        <w:spacing w:line="360" w:lineRule="auto"/>
        <w:jc w:val="both"/>
      </w:pPr>
      <w:r>
        <w:t>Dzejoļa autors ir Antons. Vai arī viņš bija karavīrs?</w:t>
      </w:r>
    </w:p>
    <w:p w:rsidR="00D35B53" w:rsidRDefault="00D35B53" w:rsidP="00D35B53">
      <w:pPr>
        <w:spacing w:line="360" w:lineRule="auto"/>
        <w:jc w:val="both"/>
      </w:pPr>
    </w:p>
    <w:p w:rsidR="000E6BF1" w:rsidRDefault="000E6BF1">
      <w:bookmarkStart w:id="0" w:name="_GoBack"/>
      <w:bookmarkEnd w:id="0"/>
    </w:p>
    <w:sectPr w:rsidR="000E6B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9B"/>
    <w:rsid w:val="000E6BF1"/>
    <w:rsid w:val="0057579B"/>
    <w:rsid w:val="00D35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B53"/>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B53"/>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2014-08-21T17:32:00Z</dcterms:created>
  <dcterms:modified xsi:type="dcterms:W3CDTF">2014-08-21T17:33:00Z</dcterms:modified>
</cp:coreProperties>
</file>