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D2D" w:rsidRDefault="00985D2D" w:rsidP="0090731F">
      <w:pPr>
        <w:jc w:val="center"/>
        <w:rPr>
          <w:color w:val="000000" w:themeColor="text1"/>
          <w:sz w:val="28"/>
          <w:szCs w:val="28"/>
        </w:rPr>
      </w:pPr>
    </w:p>
    <w:p w:rsidR="00985D2D" w:rsidRDefault="00985D2D" w:rsidP="00D161BD">
      <w:pPr>
        <w:rPr>
          <w:color w:val="000000" w:themeColor="text1"/>
          <w:sz w:val="28"/>
          <w:szCs w:val="28"/>
        </w:rPr>
      </w:pPr>
    </w:p>
    <w:p w:rsidR="00985D2D" w:rsidRPr="00D161BD" w:rsidRDefault="00C73AD9" w:rsidP="00D161BD">
      <w:pPr>
        <w:jc w:val="center"/>
        <w:rPr>
          <w:rFonts w:eastAsia="Times New Roman"/>
          <w:lang w:eastAsia="lv-LV"/>
        </w:rPr>
      </w:pPr>
      <w:r>
        <w:rPr>
          <w:noProof/>
          <w:color w:val="000000" w:themeColor="text1"/>
          <w:sz w:val="32"/>
          <w:szCs w:val="32"/>
          <w:lang w:eastAsia="lv-LV"/>
        </w:rPr>
        <w:drawing>
          <wp:anchor distT="0" distB="0" distL="114300" distR="114300" simplePos="0" relativeHeight="251658240" behindDoc="0" locked="0" layoutInCell="1" allowOverlap="1" wp14:anchorId="61C1AD3B" wp14:editId="5E1F9882">
            <wp:simplePos x="0" y="0"/>
            <wp:positionH relativeFrom="column">
              <wp:posOffset>704850</wp:posOffset>
            </wp:positionH>
            <wp:positionV relativeFrom="paragraph">
              <wp:posOffset>455295</wp:posOffset>
            </wp:positionV>
            <wp:extent cx="1790700" cy="542925"/>
            <wp:effectExtent l="19050" t="0" r="0" b="0"/>
            <wp:wrapNone/>
            <wp:docPr id="7" name="Picture 1" descr="P:\Logo\Jaunie logo\unesco_logo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\Jaunie logo\unesco_logo_l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3729">
        <w:rPr>
          <w:noProof/>
          <w:color w:val="000000" w:themeColor="text1"/>
          <w:sz w:val="32"/>
          <w:szCs w:val="32"/>
          <w:lang w:eastAsia="lv-LV"/>
        </w:rPr>
        <w:t xml:space="preserve">                       </w:t>
      </w:r>
      <w:r>
        <w:rPr>
          <w:rFonts w:eastAsia="Times New Roman"/>
          <w:lang w:eastAsia="lv-LV"/>
        </w:rPr>
        <w:t xml:space="preserve">    </w:t>
      </w:r>
      <w:r w:rsidR="00E33729">
        <w:rPr>
          <w:rFonts w:eastAsia="Times New Roman"/>
          <w:noProof/>
          <w:lang w:eastAsia="lv-LV"/>
        </w:rPr>
        <w:drawing>
          <wp:inline distT="0" distB="0" distL="0" distR="0" wp14:anchorId="500FA0DA" wp14:editId="029AB047">
            <wp:extent cx="599597" cy="616360"/>
            <wp:effectExtent l="0" t="0" r="0" b="0"/>
            <wp:docPr id="6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65" cy="631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lv-LV"/>
        </w:rPr>
        <w:t xml:space="preserve">    </w:t>
      </w:r>
      <w:r w:rsidR="00E33729">
        <w:rPr>
          <w:rFonts w:eastAsia="Times New Roman"/>
          <w:lang w:eastAsia="lv-LV"/>
        </w:rPr>
        <w:t xml:space="preserve">      </w:t>
      </w:r>
      <w:r>
        <w:rPr>
          <w:rFonts w:eastAsia="Times New Roman"/>
          <w:lang w:eastAsia="lv-LV"/>
        </w:rPr>
        <w:t xml:space="preserve"> </w:t>
      </w:r>
      <w:r w:rsidR="00E33729">
        <w:rPr>
          <w:rFonts w:eastAsia="Times New Roman"/>
          <w:lang w:eastAsia="lv-LV"/>
        </w:rPr>
        <w:t xml:space="preserve">    </w:t>
      </w:r>
      <w:r>
        <w:rPr>
          <w:rFonts w:eastAsia="Times New Roman"/>
          <w:lang w:eastAsia="lv-LV"/>
        </w:rPr>
        <w:t xml:space="preserve">  </w:t>
      </w:r>
      <w:r w:rsidR="00985D2D">
        <w:rPr>
          <w:rFonts w:eastAsia="Times New Roman"/>
          <w:noProof/>
          <w:color w:val="0000FF"/>
          <w:lang w:eastAsia="lv-LV"/>
        </w:rPr>
        <w:drawing>
          <wp:inline distT="0" distB="0" distL="0" distR="0">
            <wp:extent cx="1242961" cy="704850"/>
            <wp:effectExtent l="0" t="0" r="0" b="0"/>
            <wp:docPr id="2" name="Attēls 1" descr="VISC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C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6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lv-LV"/>
        </w:rPr>
        <w:t xml:space="preserve"> </w:t>
      </w:r>
      <w:r w:rsidR="00E33729">
        <w:rPr>
          <w:rFonts w:eastAsia="Times New Roman"/>
          <w:lang w:eastAsia="lv-LV"/>
        </w:rPr>
        <w:t xml:space="preserve">   </w:t>
      </w:r>
      <w:r>
        <w:rPr>
          <w:rFonts w:eastAsia="Times New Roman"/>
          <w:lang w:eastAsia="lv-LV"/>
        </w:rPr>
        <w:t xml:space="preserve">  </w:t>
      </w:r>
      <w:r w:rsidR="00E33729">
        <w:rPr>
          <w:noProof/>
          <w:color w:val="000000" w:themeColor="text1"/>
          <w:sz w:val="32"/>
          <w:szCs w:val="32"/>
          <w:lang w:eastAsia="lv-LV"/>
        </w:rPr>
        <w:t xml:space="preserve">        </w:t>
      </w:r>
      <w:r w:rsidRPr="00761A69">
        <w:rPr>
          <w:noProof/>
          <w:color w:val="000000" w:themeColor="text1"/>
          <w:sz w:val="32"/>
          <w:szCs w:val="32"/>
          <w:lang w:eastAsia="lv-LV"/>
        </w:rPr>
        <w:drawing>
          <wp:inline distT="0" distB="0" distL="0" distR="0" wp14:anchorId="64AB9786" wp14:editId="25E0D955">
            <wp:extent cx="1076325" cy="1076325"/>
            <wp:effectExtent l="0" t="0" r="0" b="0"/>
            <wp:docPr id="13" name="Attēls 7" descr="Attēlu rezultāti vaicājumam “latviešu valodas aģentūras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tēlu rezultāti vaicājumam “latviešu valodas aģentūras logo”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lv-LV"/>
        </w:rPr>
        <w:t xml:space="preserve"> </w:t>
      </w:r>
      <w:r w:rsidR="00E33729">
        <w:rPr>
          <w:rFonts w:eastAsia="Times New Roman"/>
          <w:lang w:eastAsia="lv-LV"/>
        </w:rPr>
        <w:t xml:space="preserve">   </w:t>
      </w:r>
      <w:r>
        <w:rPr>
          <w:rFonts w:eastAsia="Times New Roman"/>
          <w:lang w:eastAsia="lv-LV"/>
        </w:rPr>
        <w:t xml:space="preserve">  </w:t>
      </w:r>
      <w:r w:rsidR="00E33729">
        <w:rPr>
          <w:rFonts w:eastAsia="Times New Roman"/>
          <w:lang w:eastAsia="lv-LV"/>
        </w:rPr>
        <w:t xml:space="preserve">      </w:t>
      </w:r>
      <w:r>
        <w:rPr>
          <w:rFonts w:eastAsia="Times New Roman"/>
          <w:lang w:eastAsia="lv-LV"/>
        </w:rPr>
        <w:t xml:space="preserve">    </w:t>
      </w:r>
      <w:r w:rsidRPr="00761A69">
        <w:rPr>
          <w:noProof/>
          <w:color w:val="000000" w:themeColor="text1"/>
          <w:sz w:val="32"/>
          <w:szCs w:val="32"/>
          <w:lang w:eastAsia="lv-LV"/>
        </w:rPr>
        <w:drawing>
          <wp:inline distT="0" distB="0" distL="0" distR="0" wp14:anchorId="4FDE0C39" wp14:editId="1487D741">
            <wp:extent cx="713909" cy="538222"/>
            <wp:effectExtent l="0" t="0" r="0" b="0"/>
            <wp:docPr id="1" name="Picture 3" descr="http://kuldiga.lv/images/Faili/Kuldiga/kuldiga_logo_pan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uldiga.lv/images/Faili/Kuldiga/kuldiga_logo_panton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93" cy="55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D2D" w:rsidRDefault="00985D2D" w:rsidP="0090731F">
      <w:pPr>
        <w:jc w:val="center"/>
        <w:rPr>
          <w:color w:val="000000" w:themeColor="text1"/>
          <w:sz w:val="28"/>
          <w:szCs w:val="28"/>
        </w:rPr>
      </w:pPr>
    </w:p>
    <w:p w:rsidR="0090731F" w:rsidRPr="003E17A3" w:rsidRDefault="0090731F" w:rsidP="0090731F">
      <w:pPr>
        <w:jc w:val="center"/>
        <w:rPr>
          <w:color w:val="000000" w:themeColor="text1"/>
          <w:sz w:val="28"/>
          <w:szCs w:val="28"/>
        </w:rPr>
      </w:pPr>
      <w:r w:rsidRPr="003E17A3">
        <w:rPr>
          <w:color w:val="000000" w:themeColor="text1"/>
          <w:sz w:val="28"/>
          <w:szCs w:val="28"/>
        </w:rPr>
        <w:t xml:space="preserve">PROFESIONĀLĀS KOMPETENCES PILNVEIDES </w:t>
      </w:r>
      <w:r w:rsidR="009006CC">
        <w:rPr>
          <w:color w:val="000000" w:themeColor="text1"/>
          <w:sz w:val="28"/>
          <w:szCs w:val="28"/>
        </w:rPr>
        <w:t>KONFERENCE</w:t>
      </w:r>
    </w:p>
    <w:p w:rsidR="00C73AD9" w:rsidRPr="00761A69" w:rsidRDefault="00E33729" w:rsidP="00E33729">
      <w:pPr>
        <w:rPr>
          <w:i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                </w:t>
      </w:r>
      <w:r w:rsidR="00985D2D">
        <w:rPr>
          <w:i/>
          <w:color w:val="000000" w:themeColor="text1"/>
          <w:sz w:val="28"/>
          <w:szCs w:val="28"/>
        </w:rPr>
        <w:t>v</w:t>
      </w:r>
      <w:r w:rsidR="0090731F" w:rsidRPr="003E17A3">
        <w:rPr>
          <w:i/>
          <w:color w:val="000000" w:themeColor="text1"/>
          <w:sz w:val="28"/>
          <w:szCs w:val="28"/>
        </w:rPr>
        <w:t>alsts profesionālās izglītības iestāžu</w:t>
      </w:r>
      <w:r w:rsidR="00C73AD9" w:rsidRPr="00C73AD9">
        <w:rPr>
          <w:i/>
          <w:color w:val="000000" w:themeColor="text1"/>
        </w:rPr>
        <w:t xml:space="preserve"> </w:t>
      </w:r>
      <w:r w:rsidR="00C73AD9" w:rsidRPr="00C73AD9">
        <w:rPr>
          <w:i/>
          <w:color w:val="000000" w:themeColor="text1"/>
          <w:sz w:val="28"/>
          <w:szCs w:val="28"/>
        </w:rPr>
        <w:t>vēstures, latviešu valodas un literatūras skolotājiem</w:t>
      </w:r>
    </w:p>
    <w:p w:rsidR="0090731F" w:rsidRPr="003E17A3" w:rsidRDefault="0090731F" w:rsidP="0090731F">
      <w:pPr>
        <w:rPr>
          <w:i/>
          <w:color w:val="000000" w:themeColor="text1"/>
          <w:sz w:val="28"/>
          <w:szCs w:val="28"/>
        </w:rPr>
      </w:pPr>
    </w:p>
    <w:p w:rsidR="0090731F" w:rsidRPr="003E17A3" w:rsidRDefault="0090731F" w:rsidP="0090731F">
      <w:pPr>
        <w:jc w:val="center"/>
        <w:rPr>
          <w:color w:val="000000" w:themeColor="text1"/>
          <w:sz w:val="28"/>
          <w:szCs w:val="28"/>
        </w:rPr>
      </w:pPr>
      <w:r w:rsidRPr="003E17A3">
        <w:rPr>
          <w:color w:val="000000" w:themeColor="text1"/>
          <w:sz w:val="28"/>
          <w:szCs w:val="28"/>
        </w:rPr>
        <w:t>PIKC Kuldīgas Tehnoloģiju un tūrisma tehnikums</w:t>
      </w:r>
    </w:p>
    <w:p w:rsidR="0090731F" w:rsidRPr="00E33729" w:rsidRDefault="0090731F" w:rsidP="0090731F">
      <w:pPr>
        <w:jc w:val="center"/>
        <w:rPr>
          <w:color w:val="000000" w:themeColor="text1"/>
          <w:sz w:val="22"/>
          <w:szCs w:val="22"/>
        </w:rPr>
      </w:pPr>
      <w:r w:rsidRPr="00E33729">
        <w:rPr>
          <w:color w:val="000000" w:themeColor="text1"/>
          <w:sz w:val="22"/>
          <w:szCs w:val="22"/>
        </w:rPr>
        <w:t>Liepājas iela 31, Kuldīga</w:t>
      </w:r>
    </w:p>
    <w:p w:rsidR="0090731F" w:rsidRPr="003E17A3" w:rsidRDefault="00C73AD9" w:rsidP="0090731F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2018. gada 15. un 16</w:t>
      </w:r>
      <w:r w:rsidR="0090731F" w:rsidRPr="003E17A3">
        <w:rPr>
          <w:color w:val="000000" w:themeColor="text1"/>
          <w:sz w:val="28"/>
          <w:szCs w:val="28"/>
        </w:rPr>
        <w:t>. martā</w:t>
      </w:r>
    </w:p>
    <w:p w:rsidR="00FD0BC8" w:rsidRPr="0027665C" w:rsidRDefault="00FD0BC8" w:rsidP="00FD0BC8">
      <w:pPr>
        <w:jc w:val="center"/>
        <w:rPr>
          <w:color w:val="000000" w:themeColor="text1"/>
        </w:rPr>
      </w:pPr>
    </w:p>
    <w:p w:rsidR="00FD0BC8" w:rsidRPr="00E33729" w:rsidRDefault="00FD0BC8" w:rsidP="00FD0BC8">
      <w:pPr>
        <w:jc w:val="center"/>
        <w:rPr>
          <w:b/>
          <w:color w:val="000000" w:themeColor="text1"/>
        </w:rPr>
      </w:pPr>
      <w:r w:rsidRPr="00E33729">
        <w:rPr>
          <w:b/>
          <w:color w:val="000000" w:themeColor="text1"/>
        </w:rPr>
        <w:t>Pieteikuma anketa</w:t>
      </w:r>
    </w:p>
    <w:p w:rsidR="00FD0BC8" w:rsidRPr="00E33729" w:rsidRDefault="00FD0BC8" w:rsidP="00FD0BC8">
      <w:pPr>
        <w:jc w:val="center"/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2427"/>
        <w:gridCol w:w="2446"/>
        <w:gridCol w:w="1751"/>
        <w:gridCol w:w="2059"/>
        <w:gridCol w:w="1701"/>
        <w:gridCol w:w="1985"/>
        <w:gridCol w:w="2409"/>
      </w:tblGrid>
      <w:tr w:rsidR="0090731F" w:rsidRPr="00E33729" w:rsidTr="00985D2D">
        <w:tc>
          <w:tcPr>
            <w:tcW w:w="639" w:type="dxa"/>
          </w:tcPr>
          <w:p w:rsidR="0090731F" w:rsidRPr="00E33729" w:rsidRDefault="0090731F" w:rsidP="00D54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729">
              <w:rPr>
                <w:color w:val="000000" w:themeColor="text1"/>
                <w:sz w:val="20"/>
                <w:szCs w:val="20"/>
              </w:rPr>
              <w:t>Nr.</w:t>
            </w:r>
          </w:p>
        </w:tc>
        <w:tc>
          <w:tcPr>
            <w:tcW w:w="2427" w:type="dxa"/>
          </w:tcPr>
          <w:p w:rsidR="0090731F" w:rsidRPr="00E33729" w:rsidRDefault="0090731F" w:rsidP="00D54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729">
              <w:rPr>
                <w:color w:val="000000" w:themeColor="text1"/>
                <w:sz w:val="20"/>
                <w:szCs w:val="20"/>
              </w:rPr>
              <w:t>Izglītības iestāde</w:t>
            </w:r>
          </w:p>
        </w:tc>
        <w:tc>
          <w:tcPr>
            <w:tcW w:w="2446" w:type="dxa"/>
          </w:tcPr>
          <w:p w:rsidR="0090731F" w:rsidRPr="00E33729" w:rsidRDefault="0090731F" w:rsidP="00D54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729">
              <w:rPr>
                <w:color w:val="000000" w:themeColor="text1"/>
                <w:sz w:val="20"/>
                <w:szCs w:val="20"/>
              </w:rPr>
              <w:t>Vārds, uzvārds</w:t>
            </w:r>
          </w:p>
        </w:tc>
        <w:tc>
          <w:tcPr>
            <w:tcW w:w="1751" w:type="dxa"/>
          </w:tcPr>
          <w:p w:rsidR="0090731F" w:rsidRPr="00E33729" w:rsidRDefault="0090731F" w:rsidP="00D54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729">
              <w:rPr>
                <w:color w:val="000000" w:themeColor="text1"/>
                <w:sz w:val="20"/>
                <w:szCs w:val="20"/>
              </w:rPr>
              <w:t>Personas kods</w:t>
            </w:r>
          </w:p>
        </w:tc>
        <w:tc>
          <w:tcPr>
            <w:tcW w:w="2059" w:type="dxa"/>
          </w:tcPr>
          <w:p w:rsidR="0090731F" w:rsidRPr="00E33729" w:rsidRDefault="0090731F" w:rsidP="00D54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729">
              <w:rPr>
                <w:color w:val="000000" w:themeColor="text1"/>
                <w:sz w:val="20"/>
                <w:szCs w:val="20"/>
              </w:rPr>
              <w:t>Ieņemamais amats (norādīt, kura mācību priekšmeta skolotājs)</w:t>
            </w:r>
          </w:p>
        </w:tc>
        <w:tc>
          <w:tcPr>
            <w:tcW w:w="1701" w:type="dxa"/>
          </w:tcPr>
          <w:p w:rsidR="00F41D1D" w:rsidRPr="00E33729" w:rsidRDefault="0090731F" w:rsidP="00D54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729">
              <w:rPr>
                <w:color w:val="000000" w:themeColor="text1"/>
                <w:sz w:val="20"/>
                <w:szCs w:val="20"/>
              </w:rPr>
              <w:t>Kontakt</w:t>
            </w:r>
            <w:r w:rsidR="00F41D1D" w:rsidRPr="00E33729">
              <w:rPr>
                <w:color w:val="000000" w:themeColor="text1"/>
                <w:sz w:val="20"/>
                <w:szCs w:val="20"/>
              </w:rPr>
              <w:t>-</w:t>
            </w:r>
          </w:p>
          <w:p w:rsidR="0090731F" w:rsidRPr="00E33729" w:rsidRDefault="0090731F" w:rsidP="00D54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729">
              <w:rPr>
                <w:color w:val="000000" w:themeColor="text1"/>
                <w:sz w:val="20"/>
                <w:szCs w:val="20"/>
              </w:rPr>
              <w:t>informācija</w:t>
            </w:r>
          </w:p>
          <w:p w:rsidR="0090731F" w:rsidRPr="00E33729" w:rsidRDefault="0090731F" w:rsidP="00D54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729">
              <w:rPr>
                <w:color w:val="000000" w:themeColor="text1"/>
                <w:sz w:val="20"/>
                <w:szCs w:val="20"/>
              </w:rPr>
              <w:t>(telefons, e-pasts)</w:t>
            </w:r>
          </w:p>
        </w:tc>
        <w:tc>
          <w:tcPr>
            <w:tcW w:w="1985" w:type="dxa"/>
          </w:tcPr>
          <w:p w:rsidR="0090731F" w:rsidRPr="00E33729" w:rsidRDefault="0090731F" w:rsidP="00D54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729">
              <w:rPr>
                <w:color w:val="000000" w:themeColor="text1"/>
                <w:sz w:val="20"/>
                <w:szCs w:val="20"/>
              </w:rPr>
              <w:t xml:space="preserve">Nakšņošana </w:t>
            </w:r>
          </w:p>
          <w:p w:rsidR="0090731F" w:rsidRPr="00E33729" w:rsidRDefault="0090731F" w:rsidP="00D54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729">
              <w:rPr>
                <w:color w:val="000000" w:themeColor="text1"/>
                <w:sz w:val="20"/>
                <w:szCs w:val="20"/>
              </w:rPr>
              <w:t>dienesta viesnīcā</w:t>
            </w:r>
          </w:p>
          <w:p w:rsidR="0090731F" w:rsidRPr="00E33729" w:rsidRDefault="0090731F" w:rsidP="00D54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33729">
              <w:rPr>
                <w:color w:val="000000" w:themeColor="text1"/>
                <w:sz w:val="20"/>
                <w:szCs w:val="20"/>
              </w:rPr>
              <w:t>(jā/nē)</w:t>
            </w:r>
          </w:p>
        </w:tc>
        <w:tc>
          <w:tcPr>
            <w:tcW w:w="2409" w:type="dxa"/>
          </w:tcPr>
          <w:p w:rsidR="0090731F" w:rsidRPr="00E33729" w:rsidRDefault="00E33729" w:rsidP="00D54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Specifiskas prasības uzturam</w:t>
            </w:r>
          </w:p>
          <w:p w:rsidR="00985D2D" w:rsidRPr="00E33729" w:rsidRDefault="00423096" w:rsidP="00D5477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(norādīt</w:t>
            </w:r>
            <w:r w:rsidR="00985D2D" w:rsidRPr="00E33729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90731F" w:rsidRPr="00E33729" w:rsidTr="00985D2D">
        <w:tc>
          <w:tcPr>
            <w:tcW w:w="639" w:type="dxa"/>
          </w:tcPr>
          <w:p w:rsidR="0090731F" w:rsidRPr="00E33729" w:rsidRDefault="0090731F" w:rsidP="00FD0B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7" w:type="dxa"/>
          </w:tcPr>
          <w:p w:rsidR="0090731F" w:rsidRPr="00E33729" w:rsidRDefault="0090731F" w:rsidP="00FD0B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46" w:type="dxa"/>
          </w:tcPr>
          <w:p w:rsidR="0090731F" w:rsidRPr="00E33729" w:rsidRDefault="0090731F" w:rsidP="00FD0B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0731F" w:rsidRPr="00E33729" w:rsidRDefault="0090731F" w:rsidP="00FD0B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90731F" w:rsidRPr="00E33729" w:rsidRDefault="0090731F" w:rsidP="00FD0B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59" w:type="dxa"/>
          </w:tcPr>
          <w:p w:rsidR="0090731F" w:rsidRPr="00E33729" w:rsidRDefault="0090731F" w:rsidP="00FD0B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731F" w:rsidRPr="00E33729" w:rsidRDefault="0090731F" w:rsidP="00FD0B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90731F" w:rsidRPr="00E33729" w:rsidRDefault="0090731F" w:rsidP="00FD0B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:rsidR="0090731F" w:rsidRPr="00E33729" w:rsidRDefault="0090731F" w:rsidP="00FD0BC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0731F" w:rsidRPr="00FD0BC8" w:rsidTr="00985D2D">
        <w:tc>
          <w:tcPr>
            <w:tcW w:w="639" w:type="dxa"/>
          </w:tcPr>
          <w:p w:rsidR="0090731F" w:rsidRPr="00FD0BC8" w:rsidRDefault="0090731F" w:rsidP="00E3372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27" w:type="dxa"/>
          </w:tcPr>
          <w:p w:rsidR="0090731F" w:rsidRPr="00FD0BC8" w:rsidRDefault="0090731F" w:rsidP="00FD0B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</w:tcPr>
          <w:p w:rsidR="0090731F" w:rsidRPr="00FD0BC8" w:rsidRDefault="0090731F" w:rsidP="00FD0B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90731F" w:rsidRPr="00FD0BC8" w:rsidRDefault="0090731F" w:rsidP="00FD0B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</w:tcPr>
          <w:p w:rsidR="0090731F" w:rsidRPr="00FD0BC8" w:rsidRDefault="0090731F" w:rsidP="00FD0B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31F" w:rsidRPr="00FD0BC8" w:rsidRDefault="0090731F" w:rsidP="00FD0B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731F" w:rsidRPr="00FD0BC8" w:rsidRDefault="0090731F" w:rsidP="00FD0B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731F" w:rsidRPr="00FD0BC8" w:rsidRDefault="0090731F" w:rsidP="00FD0B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0731F" w:rsidRPr="00FD0BC8" w:rsidTr="00985D2D">
        <w:tc>
          <w:tcPr>
            <w:tcW w:w="639" w:type="dxa"/>
          </w:tcPr>
          <w:p w:rsidR="0090731F" w:rsidRDefault="0090731F" w:rsidP="00E3372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27" w:type="dxa"/>
          </w:tcPr>
          <w:p w:rsidR="0090731F" w:rsidRPr="00FD0BC8" w:rsidRDefault="0090731F" w:rsidP="00E3372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46" w:type="dxa"/>
          </w:tcPr>
          <w:p w:rsidR="0090731F" w:rsidRPr="00FD0BC8" w:rsidRDefault="0090731F" w:rsidP="00FD0B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51" w:type="dxa"/>
          </w:tcPr>
          <w:p w:rsidR="0090731F" w:rsidRPr="00FD0BC8" w:rsidRDefault="0090731F" w:rsidP="00FD0B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59" w:type="dxa"/>
          </w:tcPr>
          <w:p w:rsidR="0090731F" w:rsidRPr="00FD0BC8" w:rsidRDefault="0090731F" w:rsidP="00FD0B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731F" w:rsidRPr="00FD0BC8" w:rsidRDefault="0090731F" w:rsidP="00FD0B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</w:tcPr>
          <w:p w:rsidR="0090731F" w:rsidRPr="00FD0BC8" w:rsidRDefault="0090731F" w:rsidP="00FD0B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</w:tcPr>
          <w:p w:rsidR="0090731F" w:rsidRPr="00FD0BC8" w:rsidRDefault="0090731F" w:rsidP="00FD0BC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90731F" w:rsidRDefault="0090731F" w:rsidP="008E4417">
      <w:pPr>
        <w:jc w:val="both"/>
        <w:rPr>
          <w:color w:val="000000" w:themeColor="text1"/>
          <w:sz w:val="28"/>
          <w:szCs w:val="28"/>
        </w:rPr>
      </w:pPr>
    </w:p>
    <w:p w:rsidR="0020288F" w:rsidRPr="00E33729" w:rsidRDefault="0090731F" w:rsidP="008E4417">
      <w:pPr>
        <w:jc w:val="both"/>
        <w:rPr>
          <w:color w:val="000000" w:themeColor="text1"/>
          <w:sz w:val="20"/>
          <w:szCs w:val="20"/>
        </w:rPr>
      </w:pPr>
      <w:r w:rsidRPr="00E33729">
        <w:rPr>
          <w:color w:val="000000" w:themeColor="text1"/>
          <w:sz w:val="22"/>
          <w:szCs w:val="22"/>
        </w:rPr>
        <w:t>Semināra dalības maksa 20. 00 EUR</w:t>
      </w:r>
      <w:r w:rsidRPr="00E33729">
        <w:rPr>
          <w:color w:val="000000" w:themeColor="text1"/>
          <w:sz w:val="20"/>
          <w:szCs w:val="20"/>
        </w:rPr>
        <w:t xml:space="preserve"> (divde</w:t>
      </w:r>
      <w:r w:rsidR="00D54779" w:rsidRPr="00E33729">
        <w:rPr>
          <w:color w:val="000000" w:themeColor="text1"/>
          <w:sz w:val="20"/>
          <w:szCs w:val="20"/>
        </w:rPr>
        <w:t xml:space="preserve">smit eiro 00 centi) – dalībnieku ēdināšana </w:t>
      </w:r>
      <w:r w:rsidR="00B91382" w:rsidRPr="00E33729">
        <w:rPr>
          <w:color w:val="000000" w:themeColor="text1"/>
          <w:sz w:val="20"/>
          <w:szCs w:val="20"/>
        </w:rPr>
        <w:t xml:space="preserve">(2 brokastis, 2 pusdienas, 2 </w:t>
      </w:r>
      <w:r w:rsidR="008E4417" w:rsidRPr="00E33729">
        <w:rPr>
          <w:color w:val="000000" w:themeColor="text1"/>
          <w:sz w:val="20"/>
          <w:szCs w:val="20"/>
        </w:rPr>
        <w:t>kafijas pauze</w:t>
      </w:r>
      <w:r w:rsidR="00B91382" w:rsidRPr="00E33729">
        <w:rPr>
          <w:color w:val="000000" w:themeColor="text1"/>
          <w:sz w:val="20"/>
          <w:szCs w:val="20"/>
        </w:rPr>
        <w:t>s</w:t>
      </w:r>
      <w:r w:rsidR="008E4417" w:rsidRPr="00E33729">
        <w:rPr>
          <w:color w:val="000000" w:themeColor="text1"/>
          <w:sz w:val="20"/>
          <w:szCs w:val="20"/>
        </w:rPr>
        <w:t>, 1 vakariņas). Maksāj</w:t>
      </w:r>
      <w:r w:rsidR="00D02E6E" w:rsidRPr="00E33729">
        <w:rPr>
          <w:color w:val="000000" w:themeColor="text1"/>
          <w:sz w:val="20"/>
          <w:szCs w:val="20"/>
        </w:rPr>
        <w:t>ums</w:t>
      </w:r>
      <w:r w:rsidR="008E4417" w:rsidRPr="00E33729">
        <w:rPr>
          <w:color w:val="000000" w:themeColor="text1"/>
          <w:sz w:val="20"/>
          <w:szCs w:val="20"/>
        </w:rPr>
        <w:t xml:space="preserve"> jāveic ar pārskaitījumu</w:t>
      </w:r>
      <w:r w:rsidR="00D02E6E" w:rsidRPr="00E33729">
        <w:rPr>
          <w:color w:val="000000" w:themeColor="text1"/>
          <w:sz w:val="20"/>
          <w:szCs w:val="20"/>
        </w:rPr>
        <w:t xml:space="preserve"> pēc piesūtītā rēķina (</w:t>
      </w:r>
      <w:r w:rsidR="00E33729">
        <w:rPr>
          <w:color w:val="000000" w:themeColor="text1"/>
          <w:sz w:val="20"/>
          <w:szCs w:val="20"/>
        </w:rPr>
        <w:t xml:space="preserve">rēķins </w:t>
      </w:r>
      <w:r w:rsidR="00D02E6E" w:rsidRPr="00E33729">
        <w:rPr>
          <w:color w:val="000000" w:themeColor="text1"/>
          <w:sz w:val="20"/>
          <w:szCs w:val="20"/>
        </w:rPr>
        <w:t>tiks nosūtīts uz pieteikuma anketā norādīto e-pastu) līdz 20</w:t>
      </w:r>
      <w:r w:rsidR="00C73AD9" w:rsidRPr="00E33729">
        <w:rPr>
          <w:color w:val="000000" w:themeColor="text1"/>
          <w:sz w:val="20"/>
          <w:szCs w:val="20"/>
        </w:rPr>
        <w:t>18</w:t>
      </w:r>
      <w:r w:rsidR="00985D2D" w:rsidRPr="00E33729">
        <w:rPr>
          <w:color w:val="000000" w:themeColor="text1"/>
          <w:sz w:val="20"/>
          <w:szCs w:val="20"/>
        </w:rPr>
        <w:t>. gada 12</w:t>
      </w:r>
      <w:r w:rsidR="00D02E6E" w:rsidRPr="00E33729">
        <w:rPr>
          <w:color w:val="000000" w:themeColor="text1"/>
          <w:sz w:val="20"/>
          <w:szCs w:val="20"/>
        </w:rPr>
        <w:t>. martam.</w:t>
      </w:r>
    </w:p>
    <w:p w:rsidR="00E77129" w:rsidRPr="00E33729" w:rsidRDefault="00E77129" w:rsidP="008E4417">
      <w:pPr>
        <w:jc w:val="both"/>
        <w:rPr>
          <w:color w:val="000000" w:themeColor="text1"/>
          <w:sz w:val="20"/>
          <w:szCs w:val="20"/>
        </w:rPr>
      </w:pPr>
      <w:r w:rsidRPr="00E33729">
        <w:rPr>
          <w:color w:val="000000" w:themeColor="text1"/>
          <w:sz w:val="20"/>
          <w:szCs w:val="20"/>
        </w:rPr>
        <w:t>Naktsmītnes PIKC Kuldīgas Tehnoloģiju un tūrisma tehnikums dienesta viesnīcā ar gultas veļu – bez maksas.</w:t>
      </w:r>
    </w:p>
    <w:p w:rsidR="009006CC" w:rsidRPr="00E33729" w:rsidRDefault="009006CC" w:rsidP="009006CC">
      <w:pPr>
        <w:jc w:val="both"/>
        <w:rPr>
          <w:b/>
          <w:color w:val="000000" w:themeColor="text1"/>
          <w:sz w:val="20"/>
          <w:szCs w:val="20"/>
        </w:rPr>
      </w:pPr>
      <w:r w:rsidRPr="00E33729">
        <w:rPr>
          <w:b/>
          <w:color w:val="000000" w:themeColor="text1"/>
          <w:sz w:val="20"/>
          <w:szCs w:val="20"/>
        </w:rPr>
        <w:t xml:space="preserve">Lūdzam norādīt maksātāja - izglītības iestādes </w:t>
      </w:r>
      <w:r w:rsidRPr="00E33729">
        <w:rPr>
          <w:color w:val="000000" w:themeColor="text1"/>
          <w:sz w:val="20"/>
          <w:szCs w:val="20"/>
        </w:rPr>
        <w:t>(adrese, reģistrācijas numurs, bankas konts)</w:t>
      </w:r>
      <w:r w:rsidRPr="00E33729">
        <w:rPr>
          <w:b/>
          <w:color w:val="000000" w:themeColor="text1"/>
          <w:sz w:val="20"/>
          <w:szCs w:val="20"/>
        </w:rPr>
        <w:t xml:space="preserve"> vai personīgos </w:t>
      </w:r>
      <w:r w:rsidRPr="00E33729">
        <w:rPr>
          <w:color w:val="000000" w:themeColor="text1"/>
          <w:sz w:val="20"/>
          <w:szCs w:val="20"/>
        </w:rPr>
        <w:t>(personas kods, bankas konts)</w:t>
      </w:r>
      <w:r w:rsidRPr="00E33729">
        <w:rPr>
          <w:b/>
          <w:color w:val="000000" w:themeColor="text1"/>
          <w:sz w:val="20"/>
          <w:szCs w:val="20"/>
        </w:rPr>
        <w:t>-rekvizītus rēķina izrakstīšanai!</w:t>
      </w:r>
    </w:p>
    <w:p w:rsidR="009006CC" w:rsidRPr="00E33729" w:rsidRDefault="009006CC" w:rsidP="009006CC">
      <w:pPr>
        <w:jc w:val="both"/>
        <w:rPr>
          <w:b/>
          <w:color w:val="000000" w:themeColor="text1"/>
          <w:sz w:val="20"/>
          <w:szCs w:val="20"/>
        </w:rPr>
      </w:pPr>
      <w:r w:rsidRPr="00E33729">
        <w:rPr>
          <w:b/>
          <w:color w:val="000000" w:themeColor="text1"/>
          <w:sz w:val="20"/>
          <w:szCs w:val="20"/>
        </w:rPr>
        <w:t>Adrese</w:t>
      </w:r>
      <w:r w:rsidRPr="00E33729">
        <w:rPr>
          <w:color w:val="000000" w:themeColor="text1"/>
          <w:sz w:val="20"/>
          <w:szCs w:val="20"/>
        </w:rPr>
        <w:t>………………………………………………………………………………..</w:t>
      </w:r>
    </w:p>
    <w:p w:rsidR="009006CC" w:rsidRPr="00E33729" w:rsidRDefault="009006CC" w:rsidP="009006CC">
      <w:pPr>
        <w:jc w:val="both"/>
        <w:rPr>
          <w:color w:val="000000" w:themeColor="text1"/>
          <w:sz w:val="20"/>
          <w:szCs w:val="20"/>
        </w:rPr>
      </w:pPr>
      <w:r w:rsidRPr="00E33729">
        <w:rPr>
          <w:b/>
          <w:color w:val="000000" w:themeColor="text1"/>
          <w:sz w:val="20"/>
          <w:szCs w:val="20"/>
        </w:rPr>
        <w:t>Reģistrācijas numurs</w:t>
      </w:r>
      <w:r w:rsidRPr="00E33729">
        <w:rPr>
          <w:color w:val="000000" w:themeColor="text1"/>
          <w:sz w:val="20"/>
          <w:szCs w:val="20"/>
        </w:rPr>
        <w:t>………………………………………………………………..</w:t>
      </w:r>
    </w:p>
    <w:p w:rsidR="009006CC" w:rsidRDefault="009006CC" w:rsidP="009006CC">
      <w:pPr>
        <w:jc w:val="both"/>
        <w:rPr>
          <w:color w:val="000000" w:themeColor="text1"/>
          <w:sz w:val="28"/>
          <w:szCs w:val="28"/>
        </w:rPr>
      </w:pPr>
      <w:r w:rsidRPr="00E33729">
        <w:rPr>
          <w:b/>
          <w:color w:val="000000" w:themeColor="text1"/>
          <w:sz w:val="20"/>
          <w:szCs w:val="20"/>
        </w:rPr>
        <w:t>Bankas konts</w:t>
      </w:r>
      <w:r w:rsidRPr="00E33729">
        <w:rPr>
          <w:color w:val="000000" w:themeColor="text1"/>
          <w:sz w:val="20"/>
          <w:szCs w:val="20"/>
        </w:rPr>
        <w:t>…………………………………………………………………………</w:t>
      </w:r>
    </w:p>
    <w:p w:rsidR="009006CC" w:rsidRPr="00E33729" w:rsidRDefault="009006CC" w:rsidP="009006CC">
      <w:pPr>
        <w:jc w:val="both"/>
        <w:rPr>
          <w:color w:val="000000" w:themeColor="text1"/>
        </w:rPr>
      </w:pPr>
      <w:r w:rsidRPr="00E33729">
        <w:rPr>
          <w:b/>
          <w:color w:val="000000" w:themeColor="text1"/>
        </w:rPr>
        <w:t>Personas kods</w:t>
      </w:r>
      <w:r w:rsidR="00E33729">
        <w:rPr>
          <w:b/>
          <w:color w:val="000000" w:themeColor="text1"/>
        </w:rPr>
        <w:t xml:space="preserve"> (</w:t>
      </w:r>
      <w:r w:rsidR="00E33729" w:rsidRPr="00E33729">
        <w:rPr>
          <w:color w:val="000000" w:themeColor="text1"/>
        </w:rPr>
        <w:t>nepieciešams apliecības reģistrēšanai)</w:t>
      </w:r>
      <w:r w:rsidRPr="00E33729">
        <w:rPr>
          <w:color w:val="000000" w:themeColor="text1"/>
        </w:rPr>
        <w:t>………………………………………………………………………….</w:t>
      </w:r>
    </w:p>
    <w:p w:rsidR="009006CC" w:rsidRDefault="009006CC" w:rsidP="008E4417">
      <w:pPr>
        <w:jc w:val="both"/>
        <w:rPr>
          <w:b/>
          <w:color w:val="000000" w:themeColor="text1"/>
          <w:sz w:val="28"/>
          <w:szCs w:val="28"/>
        </w:rPr>
      </w:pPr>
    </w:p>
    <w:p w:rsidR="008E4417" w:rsidRDefault="00E77129" w:rsidP="008E4417">
      <w:pPr>
        <w:jc w:val="both"/>
        <w:rPr>
          <w:rStyle w:val="Hyperlink"/>
          <w:b/>
          <w:sz w:val="22"/>
          <w:szCs w:val="22"/>
        </w:rPr>
      </w:pPr>
      <w:r w:rsidRPr="00E33729">
        <w:rPr>
          <w:b/>
          <w:color w:val="000000" w:themeColor="text1"/>
          <w:sz w:val="22"/>
          <w:szCs w:val="22"/>
        </w:rPr>
        <w:t xml:space="preserve">Aizpildītu </w:t>
      </w:r>
      <w:r w:rsidR="00985D2D" w:rsidRPr="00E33729">
        <w:rPr>
          <w:b/>
          <w:color w:val="000000" w:themeColor="text1"/>
          <w:sz w:val="22"/>
          <w:szCs w:val="22"/>
        </w:rPr>
        <w:t>pieteikuma anketu lūdzam līdz 8</w:t>
      </w:r>
      <w:r w:rsidR="0090731F" w:rsidRPr="00E33729">
        <w:rPr>
          <w:b/>
          <w:color w:val="000000" w:themeColor="text1"/>
          <w:sz w:val="22"/>
          <w:szCs w:val="22"/>
        </w:rPr>
        <w:t>. martam</w:t>
      </w:r>
      <w:r w:rsidRPr="00E33729">
        <w:rPr>
          <w:b/>
          <w:color w:val="000000" w:themeColor="text1"/>
          <w:sz w:val="22"/>
          <w:szCs w:val="22"/>
        </w:rPr>
        <w:t xml:space="preserve"> nosūtīt elektroniski</w:t>
      </w:r>
      <w:r w:rsidR="00C73AD9" w:rsidRPr="00E33729">
        <w:rPr>
          <w:b/>
          <w:color w:val="000000" w:themeColor="text1"/>
          <w:sz w:val="22"/>
          <w:szCs w:val="22"/>
        </w:rPr>
        <w:t xml:space="preserve"> Inesei Kļaviņai</w:t>
      </w:r>
      <w:r w:rsidRPr="00E33729">
        <w:rPr>
          <w:b/>
          <w:color w:val="000000" w:themeColor="text1"/>
          <w:sz w:val="22"/>
          <w:szCs w:val="22"/>
        </w:rPr>
        <w:t xml:space="preserve">: </w:t>
      </w:r>
      <w:hyperlink r:id="rId10" w:history="1">
        <w:r w:rsidR="00C73AD9" w:rsidRPr="00E33729">
          <w:rPr>
            <w:rStyle w:val="Hyperlink"/>
            <w:b/>
            <w:sz w:val="22"/>
            <w:szCs w:val="22"/>
          </w:rPr>
          <w:t>inese.kla@inbox.lv</w:t>
        </w:r>
      </w:hyperlink>
    </w:p>
    <w:p w:rsidR="001C601C" w:rsidRDefault="001C601C" w:rsidP="008E4417">
      <w:pPr>
        <w:jc w:val="both"/>
        <w:rPr>
          <w:rStyle w:val="Hyperlink"/>
          <w:color w:val="000000" w:themeColor="text1"/>
          <w:sz w:val="22"/>
          <w:szCs w:val="22"/>
          <w:u w:val="none"/>
        </w:rPr>
      </w:pPr>
    </w:p>
    <w:p w:rsidR="001C601C" w:rsidRPr="001C601C" w:rsidRDefault="002F32F8" w:rsidP="008E4417">
      <w:pPr>
        <w:jc w:val="both"/>
        <w:rPr>
          <w:color w:val="000000" w:themeColor="text1"/>
          <w:sz w:val="22"/>
          <w:szCs w:val="22"/>
        </w:rPr>
      </w:pPr>
      <w:r>
        <w:rPr>
          <w:rStyle w:val="Hyperlink"/>
          <w:color w:val="000000" w:themeColor="text1"/>
          <w:sz w:val="22"/>
          <w:szCs w:val="22"/>
          <w:u w:val="none"/>
        </w:rPr>
        <w:t>Kontaktper</w:t>
      </w:r>
      <w:bookmarkStart w:id="0" w:name="_GoBack"/>
      <w:bookmarkEnd w:id="0"/>
      <w:r w:rsidR="001C601C" w:rsidRPr="001C601C">
        <w:rPr>
          <w:rStyle w:val="Hyperlink"/>
          <w:color w:val="000000" w:themeColor="text1"/>
          <w:sz w:val="22"/>
          <w:szCs w:val="22"/>
          <w:u w:val="none"/>
        </w:rPr>
        <w:t>sona: Zanda Šlegelmilha, 26883419</w:t>
      </w:r>
    </w:p>
    <w:sectPr w:rsidR="001C601C" w:rsidRPr="001C601C" w:rsidSect="00716A1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D2"/>
    <w:rsid w:val="001C601C"/>
    <w:rsid w:val="0020288F"/>
    <w:rsid w:val="002F32F8"/>
    <w:rsid w:val="00331EBE"/>
    <w:rsid w:val="00423096"/>
    <w:rsid w:val="004A3AD2"/>
    <w:rsid w:val="00647891"/>
    <w:rsid w:val="006524B7"/>
    <w:rsid w:val="00716A1A"/>
    <w:rsid w:val="007B4483"/>
    <w:rsid w:val="008E4417"/>
    <w:rsid w:val="009006CC"/>
    <w:rsid w:val="0090731F"/>
    <w:rsid w:val="00985D2D"/>
    <w:rsid w:val="00B17E56"/>
    <w:rsid w:val="00B91382"/>
    <w:rsid w:val="00BC2317"/>
    <w:rsid w:val="00BD64E4"/>
    <w:rsid w:val="00C73AD9"/>
    <w:rsid w:val="00D02E6E"/>
    <w:rsid w:val="00D161BD"/>
    <w:rsid w:val="00D54779"/>
    <w:rsid w:val="00E33729"/>
    <w:rsid w:val="00E77129"/>
    <w:rsid w:val="00F41D1D"/>
    <w:rsid w:val="00FD0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C6BDC-4383-4E9B-9600-AE1B891E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B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71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2D"/>
    <w:rPr>
      <w:rFonts w:ascii="Tahoma" w:eastAsia="Calibri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sc.gov.lv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inese.kla@inbox.lv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3aud2dat</cp:lastModifiedBy>
  <cp:revision>2</cp:revision>
  <cp:lastPrinted>2017-02-23T14:02:00Z</cp:lastPrinted>
  <dcterms:created xsi:type="dcterms:W3CDTF">2018-02-14T19:13:00Z</dcterms:created>
  <dcterms:modified xsi:type="dcterms:W3CDTF">2018-02-14T19:13:00Z</dcterms:modified>
</cp:coreProperties>
</file>