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A0" w:rsidRDefault="00A277A0" w:rsidP="00C535F2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>Kuldīgas Tehnoloģiju un tūrisma tehnikums</w:t>
      </w:r>
    </w:p>
    <w:p w:rsidR="00A277A0" w:rsidRDefault="00A277A0" w:rsidP="00C535F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Izglītības programma- bērnu aprūpe</w:t>
      </w:r>
    </w:p>
    <w:p w:rsidR="00A277A0" w:rsidRDefault="00A277A0" w:rsidP="00C535F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Kvalifikācija – auklis</w:t>
      </w:r>
    </w:p>
    <w:p w:rsidR="00A277A0" w:rsidRDefault="00A277A0" w:rsidP="00C535F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Skolotājs Juta Skude - Vanaga</w:t>
      </w:r>
    </w:p>
    <w:p w:rsidR="00A277A0" w:rsidRDefault="00A277A0" w:rsidP="00C535F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77A0" w:rsidRPr="00C535F2" w:rsidRDefault="00A277A0" w:rsidP="00C535F2">
      <w:pPr>
        <w:jc w:val="center"/>
        <w:rPr>
          <w:rFonts w:ascii="Times New Roman" w:hAnsi="Times New Roman" w:cs="Times New Roman"/>
          <w:sz w:val="32"/>
          <w:szCs w:val="32"/>
        </w:rPr>
      </w:pPr>
      <w:r w:rsidRPr="00C535F2">
        <w:rPr>
          <w:rFonts w:ascii="Times New Roman" w:hAnsi="Times New Roman" w:cs="Times New Roman"/>
          <w:sz w:val="32"/>
          <w:szCs w:val="32"/>
        </w:rPr>
        <w:t xml:space="preserve">Pārbaudes tests: </w:t>
      </w:r>
      <w:r w:rsidRPr="00456E8D">
        <w:rPr>
          <w:rFonts w:ascii="Times New Roman" w:hAnsi="Times New Roman" w:cs="Times New Roman"/>
          <w:b/>
          <w:bCs/>
          <w:sz w:val="32"/>
          <w:szCs w:val="32"/>
        </w:rPr>
        <w:t>zīdaiņa attīstība un aprūpe.</w:t>
      </w:r>
    </w:p>
    <w:bookmarkEnd w:id="0"/>
    <w:p w:rsidR="00A277A0" w:rsidRPr="00577AFB" w:rsidRDefault="00A277A0" w:rsidP="00882D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Kādā vecumā zīdainis jau spēj patstāvīgi noturēt galviņu?</w:t>
      </w:r>
    </w:p>
    <w:p w:rsidR="00A277A0" w:rsidRPr="00577AFB" w:rsidRDefault="00A277A0" w:rsidP="00882D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1 mēneša vecumā</w:t>
      </w:r>
    </w:p>
    <w:p w:rsidR="00A277A0" w:rsidRPr="00577AFB" w:rsidRDefault="00A277A0" w:rsidP="00882D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3 mēnešu vecumā</w:t>
      </w:r>
    </w:p>
    <w:p w:rsidR="00A277A0" w:rsidRPr="00577AFB" w:rsidRDefault="00A277A0" w:rsidP="00882D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6 mēnešu vecumā</w:t>
      </w:r>
    </w:p>
    <w:p w:rsidR="00A277A0" w:rsidRPr="00577AFB" w:rsidRDefault="00A277A0" w:rsidP="00CE15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Kādā vecumā zīdainim ir saasinājusies, pastiprinājusies dzirde?</w:t>
      </w:r>
    </w:p>
    <w:p w:rsidR="00A277A0" w:rsidRPr="00577AFB" w:rsidRDefault="00A277A0" w:rsidP="00CE15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2 mēnešu vecumā</w:t>
      </w:r>
    </w:p>
    <w:p w:rsidR="00A277A0" w:rsidRPr="00577AFB" w:rsidRDefault="00A277A0" w:rsidP="00CE15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3 mēnešu vecumā</w:t>
      </w:r>
    </w:p>
    <w:p w:rsidR="00A277A0" w:rsidRPr="00577AFB" w:rsidRDefault="00A277A0" w:rsidP="00CE15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5 mēnešu vecumā</w:t>
      </w:r>
    </w:p>
    <w:p w:rsidR="00A277A0" w:rsidRPr="00577AFB" w:rsidRDefault="00A277A0" w:rsidP="006220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Kādā vecumā zīdainim uzlabojas atmiņa un viņš sāk atšķirt ģimenes locekļus pēc izskata un balss?</w:t>
      </w:r>
    </w:p>
    <w:p w:rsidR="00A277A0" w:rsidRPr="00577AFB" w:rsidRDefault="00A277A0" w:rsidP="0062209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3 mēnešu vecumā</w:t>
      </w:r>
    </w:p>
    <w:p w:rsidR="00A277A0" w:rsidRPr="00577AFB" w:rsidRDefault="00A277A0" w:rsidP="0062209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6 mēnešu vecumā</w:t>
      </w:r>
    </w:p>
    <w:p w:rsidR="00A277A0" w:rsidRPr="00577AFB" w:rsidRDefault="00A277A0" w:rsidP="0062209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8 mēnešu vecumā</w:t>
      </w:r>
    </w:p>
    <w:p w:rsidR="00A277A0" w:rsidRPr="00577AFB" w:rsidRDefault="00A277A0" w:rsidP="006220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Kādā vecumā zīdainis ieklausās un reaģē uz paša izdotajām skaņām?</w:t>
      </w:r>
    </w:p>
    <w:p w:rsidR="00A277A0" w:rsidRPr="00577AFB" w:rsidRDefault="00A277A0" w:rsidP="0062209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2 mēnešu vecumā</w:t>
      </w:r>
    </w:p>
    <w:p w:rsidR="00A277A0" w:rsidRPr="00577AFB" w:rsidRDefault="00A277A0" w:rsidP="0062209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4 mēnešu vecumā</w:t>
      </w:r>
    </w:p>
    <w:p w:rsidR="00A277A0" w:rsidRPr="00577AFB" w:rsidRDefault="00A277A0" w:rsidP="0062209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5mēnešu vecumā</w:t>
      </w:r>
    </w:p>
    <w:p w:rsidR="00A277A0" w:rsidRPr="00577AFB" w:rsidRDefault="00A277A0" w:rsidP="006220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Kādā vecumā zīdainim ir izveidojusies mērķtiecīga un apzināta priekšmetu satveršana?</w:t>
      </w:r>
    </w:p>
    <w:p w:rsidR="00A277A0" w:rsidRPr="00577AFB" w:rsidRDefault="00A277A0" w:rsidP="0062209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4 mēnešu vecumā</w:t>
      </w:r>
    </w:p>
    <w:p w:rsidR="00A277A0" w:rsidRPr="00577AFB" w:rsidRDefault="00A277A0" w:rsidP="0062209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5 mēnešu vecumā</w:t>
      </w:r>
    </w:p>
    <w:p w:rsidR="00A277A0" w:rsidRPr="00577AFB" w:rsidRDefault="00A277A0" w:rsidP="0062209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6 mēnešu vecumā</w:t>
      </w:r>
    </w:p>
    <w:p w:rsidR="00A277A0" w:rsidRPr="00577AFB" w:rsidRDefault="00A277A0" w:rsidP="00C912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Kādā vecumā zīdainis ir pieņēmies svarā, ka sver divreiz vairāk nekā dzimšanas brīdī?</w:t>
      </w:r>
    </w:p>
    <w:p w:rsidR="00A277A0" w:rsidRPr="00577AFB" w:rsidRDefault="00A277A0" w:rsidP="00C9128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3 mēnešu vecumā</w:t>
      </w:r>
    </w:p>
    <w:p w:rsidR="00A277A0" w:rsidRPr="00577AFB" w:rsidRDefault="00A277A0" w:rsidP="00C9128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5 mēnešu vecumā</w:t>
      </w:r>
    </w:p>
    <w:p w:rsidR="00A277A0" w:rsidRPr="00577AFB" w:rsidRDefault="00A277A0" w:rsidP="00C9128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7 mēnešu vecumā</w:t>
      </w:r>
    </w:p>
    <w:p w:rsidR="00A277A0" w:rsidRPr="00577AFB" w:rsidRDefault="00A277A0" w:rsidP="00C912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Vai 5 mēnešu vecumā zīdainis pats spēj apvelties uz vēdera?</w:t>
      </w:r>
    </w:p>
    <w:p w:rsidR="00A277A0" w:rsidRPr="00577AFB" w:rsidRDefault="00A277A0" w:rsidP="00C9128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Jā</w:t>
      </w:r>
    </w:p>
    <w:p w:rsidR="00A277A0" w:rsidRPr="00577AFB" w:rsidRDefault="00A277A0" w:rsidP="00C9128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Nē</w:t>
      </w:r>
    </w:p>
    <w:p w:rsidR="00A277A0" w:rsidRPr="00577AFB" w:rsidRDefault="00A277A0" w:rsidP="00C9128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Citi varianti….</w:t>
      </w:r>
    </w:p>
    <w:p w:rsidR="00A277A0" w:rsidRPr="00577AFB" w:rsidRDefault="00A277A0" w:rsidP="00DB16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Caur kuru no  maņām bērns iepazīst pasauli?</w:t>
      </w:r>
    </w:p>
    <w:p w:rsidR="00A277A0" w:rsidRPr="00577AFB" w:rsidRDefault="00A277A0" w:rsidP="0057527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Redzi</w:t>
      </w:r>
    </w:p>
    <w:p w:rsidR="00A277A0" w:rsidRPr="00577AFB" w:rsidRDefault="00A277A0" w:rsidP="0057527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Dzirdi</w:t>
      </w:r>
    </w:p>
    <w:p w:rsidR="00A277A0" w:rsidRPr="00577AFB" w:rsidRDefault="00A277A0" w:rsidP="0057527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Tausti</w:t>
      </w:r>
    </w:p>
    <w:p w:rsidR="00A277A0" w:rsidRPr="00577AFB" w:rsidRDefault="00A277A0" w:rsidP="0057527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Garšu</w:t>
      </w:r>
    </w:p>
    <w:p w:rsidR="00A277A0" w:rsidRPr="00577AFB" w:rsidRDefault="00A277A0" w:rsidP="0057527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Ožu</w:t>
      </w:r>
    </w:p>
    <w:p w:rsidR="00A277A0" w:rsidRPr="00577AFB" w:rsidRDefault="00A277A0" w:rsidP="0057527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 xml:space="preserve">Izmantojot visas </w:t>
      </w:r>
    </w:p>
    <w:p w:rsidR="00A277A0" w:rsidRPr="00577AFB" w:rsidRDefault="00A277A0" w:rsidP="005752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Kādā vecumā mazuļi spēj apzināti velties un rotēt ap savu asi?</w:t>
      </w:r>
    </w:p>
    <w:p w:rsidR="00A277A0" w:rsidRPr="00577AFB" w:rsidRDefault="00A277A0" w:rsidP="0057527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3 mēnešu vecumā</w:t>
      </w:r>
    </w:p>
    <w:p w:rsidR="00A277A0" w:rsidRPr="00577AFB" w:rsidRDefault="00A277A0" w:rsidP="0057527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4 mēnešu vecumā</w:t>
      </w:r>
    </w:p>
    <w:p w:rsidR="00A277A0" w:rsidRPr="00577AFB" w:rsidRDefault="00A277A0" w:rsidP="0057527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6 mēnešu vecumā</w:t>
      </w:r>
    </w:p>
    <w:p w:rsidR="00A277A0" w:rsidRPr="00577AFB" w:rsidRDefault="00A277A0" w:rsidP="005752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 xml:space="preserve"> Vai 6 mēnešu vecumā zīdainim jau varētu būt izšķīlies pirmais zobs?</w:t>
      </w:r>
    </w:p>
    <w:p w:rsidR="00A277A0" w:rsidRPr="00577AFB" w:rsidRDefault="00A277A0" w:rsidP="0057527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Nē</w:t>
      </w:r>
    </w:p>
    <w:p w:rsidR="00A277A0" w:rsidRPr="00577AFB" w:rsidRDefault="00A277A0" w:rsidP="0057527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Jā</w:t>
      </w:r>
    </w:p>
    <w:p w:rsidR="00A277A0" w:rsidRPr="00577AFB" w:rsidRDefault="00A277A0" w:rsidP="0057527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Cits variants…</w:t>
      </w:r>
    </w:p>
    <w:p w:rsidR="00A277A0" w:rsidRPr="00577AFB" w:rsidRDefault="00A277A0" w:rsidP="00F55B42">
      <w:pPr>
        <w:pStyle w:val="ListParagraph"/>
        <w:ind w:left="1440"/>
        <w:rPr>
          <w:rFonts w:ascii="Times New Roman" w:hAnsi="Times New Roman" w:cs="Times New Roman"/>
        </w:rPr>
      </w:pPr>
    </w:p>
    <w:p w:rsidR="00A277A0" w:rsidRPr="00577AFB" w:rsidRDefault="00A277A0" w:rsidP="00F55B42">
      <w:pPr>
        <w:rPr>
          <w:rFonts w:ascii="Times New Roman" w:hAnsi="Times New Roman" w:cs="Times New Roman"/>
        </w:rPr>
      </w:pPr>
    </w:p>
    <w:p w:rsidR="00A277A0" w:rsidRPr="00577AFB" w:rsidRDefault="00A277A0" w:rsidP="002603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Lienot, veļoties, stumjoties vai pievelkoties zīdainis pārvietojas pa istabu</w:t>
      </w:r>
    </w:p>
    <w:p w:rsidR="00A277A0" w:rsidRPr="00577AFB" w:rsidRDefault="00A277A0" w:rsidP="0026034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3 mēnešu vecumā</w:t>
      </w:r>
    </w:p>
    <w:p w:rsidR="00A277A0" w:rsidRPr="00577AFB" w:rsidRDefault="00A277A0" w:rsidP="0026034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4 mēnešu vecumā</w:t>
      </w:r>
    </w:p>
    <w:p w:rsidR="00A277A0" w:rsidRPr="00577AFB" w:rsidRDefault="00A277A0" w:rsidP="0026034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6 mēnešu vecumā</w:t>
      </w:r>
    </w:p>
    <w:p w:rsidR="00A277A0" w:rsidRPr="00577AFB" w:rsidRDefault="00A277A0" w:rsidP="002603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Kādā vecumā zīdainis sāk izrādīt plašu emociju gammu?</w:t>
      </w:r>
    </w:p>
    <w:p w:rsidR="00A277A0" w:rsidRPr="00577AFB" w:rsidRDefault="00A277A0" w:rsidP="00020E7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3,5 mēnešu vecumā</w:t>
      </w:r>
    </w:p>
    <w:p w:rsidR="00A277A0" w:rsidRPr="00577AFB" w:rsidRDefault="00A277A0" w:rsidP="00020E7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5 mēnešu vecumā</w:t>
      </w:r>
    </w:p>
    <w:p w:rsidR="00A277A0" w:rsidRPr="00577AFB" w:rsidRDefault="00A277A0" w:rsidP="00020E7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6 mēnešu vecumā</w:t>
      </w:r>
    </w:p>
    <w:p w:rsidR="00A277A0" w:rsidRPr="00577AFB" w:rsidRDefault="00A277A0" w:rsidP="00020E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Ko spoguļattēlā saskata zīdainis?</w:t>
      </w:r>
    </w:p>
    <w:p w:rsidR="00A277A0" w:rsidRPr="00577AFB" w:rsidRDefault="00A277A0" w:rsidP="00020E7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Sevi</w:t>
      </w:r>
    </w:p>
    <w:p w:rsidR="00A277A0" w:rsidRPr="00577AFB" w:rsidRDefault="00A277A0" w:rsidP="00020E7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Rotaļbiedru</w:t>
      </w:r>
    </w:p>
    <w:p w:rsidR="00A277A0" w:rsidRPr="00577AFB" w:rsidRDefault="00A277A0" w:rsidP="00020E7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Nesaskata neko</w:t>
      </w:r>
    </w:p>
    <w:p w:rsidR="00A277A0" w:rsidRPr="00577AFB" w:rsidRDefault="00A277A0" w:rsidP="00020E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Vai 6 mēnešu vecumā zīdainis atpazīst un reaģē uz savu vārdu?</w:t>
      </w:r>
    </w:p>
    <w:p w:rsidR="00A277A0" w:rsidRPr="00577AFB" w:rsidRDefault="00A277A0" w:rsidP="00AA018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Jā</w:t>
      </w:r>
    </w:p>
    <w:p w:rsidR="00A277A0" w:rsidRPr="00577AFB" w:rsidRDefault="00A277A0" w:rsidP="00AA018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Nē</w:t>
      </w:r>
    </w:p>
    <w:p w:rsidR="00A277A0" w:rsidRPr="00577AFB" w:rsidRDefault="00A277A0" w:rsidP="00AA018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Cits variants…</w:t>
      </w:r>
    </w:p>
    <w:p w:rsidR="00A277A0" w:rsidRPr="00577AFB" w:rsidRDefault="00A277A0" w:rsidP="00AA01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Vai runājot ar zīdaini, viņš jūs saprot? Un kas viņam atklāj sacīto?</w:t>
      </w:r>
    </w:p>
    <w:p w:rsidR="00A277A0" w:rsidRPr="00577AFB" w:rsidRDefault="00A277A0" w:rsidP="00AA018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Balss tonis</w:t>
      </w:r>
    </w:p>
    <w:p w:rsidR="00A277A0" w:rsidRPr="00577AFB" w:rsidRDefault="00A277A0" w:rsidP="00AA018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Balss intonācija</w:t>
      </w:r>
    </w:p>
    <w:p w:rsidR="00A277A0" w:rsidRPr="00577AFB" w:rsidRDefault="00A277A0" w:rsidP="00AA018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Sejas mīmika</w:t>
      </w:r>
    </w:p>
    <w:p w:rsidR="00A277A0" w:rsidRPr="00577AFB" w:rsidRDefault="00A277A0" w:rsidP="00AA018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Žesti</w:t>
      </w:r>
    </w:p>
    <w:p w:rsidR="00A277A0" w:rsidRPr="00577AFB" w:rsidRDefault="00A277A0" w:rsidP="005206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Kādā vecumā zīdainis sāk lietot pirkstu, lai satvertu priekšmetu?</w:t>
      </w:r>
    </w:p>
    <w:p w:rsidR="00A277A0" w:rsidRPr="00577AFB" w:rsidRDefault="00A277A0" w:rsidP="005206E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4 mēnešu vecumā</w:t>
      </w:r>
    </w:p>
    <w:p w:rsidR="00A277A0" w:rsidRPr="00577AFB" w:rsidRDefault="00A277A0" w:rsidP="005206E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5 mēnešu vecumā</w:t>
      </w:r>
    </w:p>
    <w:p w:rsidR="00A277A0" w:rsidRPr="00577AFB" w:rsidRDefault="00A277A0" w:rsidP="005206E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7 mēnešu vecumā</w:t>
      </w:r>
    </w:p>
    <w:p w:rsidR="00A277A0" w:rsidRPr="00577AFB" w:rsidRDefault="00A277A0" w:rsidP="005206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Vai mazulis 7 mēnešu vecumā atpazīst sev veltītās mutiskās uzslavas?</w:t>
      </w:r>
    </w:p>
    <w:p w:rsidR="00A277A0" w:rsidRPr="00577AFB" w:rsidRDefault="00A277A0" w:rsidP="005206E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Jā</w:t>
      </w:r>
    </w:p>
    <w:p w:rsidR="00A277A0" w:rsidRPr="00577AFB" w:rsidRDefault="00A277A0" w:rsidP="005206E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Nē</w:t>
      </w:r>
    </w:p>
    <w:p w:rsidR="00A277A0" w:rsidRPr="00577AFB" w:rsidRDefault="00A277A0" w:rsidP="005206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Kādā vecumā mazulis sāk saņemt piebarojumu?</w:t>
      </w:r>
    </w:p>
    <w:p w:rsidR="00A277A0" w:rsidRPr="00577AFB" w:rsidRDefault="00A277A0" w:rsidP="005206E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 xml:space="preserve">5 mēnešu vecumā </w:t>
      </w:r>
    </w:p>
    <w:p w:rsidR="00A277A0" w:rsidRPr="00577AFB" w:rsidRDefault="00A277A0" w:rsidP="005206E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7 mēnešu vecumā</w:t>
      </w:r>
    </w:p>
    <w:p w:rsidR="00A277A0" w:rsidRPr="00577AFB" w:rsidRDefault="00A277A0" w:rsidP="005206E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8 mēnešu vecumā</w:t>
      </w:r>
    </w:p>
    <w:p w:rsidR="00A277A0" w:rsidRPr="00577AFB" w:rsidRDefault="00A277A0" w:rsidP="00062C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Ar ko sāk piebarošanu?</w:t>
      </w:r>
    </w:p>
    <w:p w:rsidR="00A277A0" w:rsidRPr="00577AFB" w:rsidRDefault="00A277A0" w:rsidP="00062C7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Ar dārzeņiem ( burkānu, kartupeli, brokoli, ķirbi)</w:t>
      </w:r>
    </w:p>
    <w:p w:rsidR="00A277A0" w:rsidRPr="00577AFB" w:rsidRDefault="00A277A0" w:rsidP="00062C7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Ar putrām</w:t>
      </w:r>
    </w:p>
    <w:p w:rsidR="00A277A0" w:rsidRPr="00577AFB" w:rsidRDefault="00A277A0" w:rsidP="00062C7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Ar augļiem</w:t>
      </w:r>
    </w:p>
    <w:p w:rsidR="00A277A0" w:rsidRPr="00577AFB" w:rsidRDefault="00A277A0" w:rsidP="00062C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Vai  ir nepieciešama nepārtraukta mazuļa uzraudzība?</w:t>
      </w:r>
    </w:p>
    <w:p w:rsidR="00A277A0" w:rsidRPr="00577AFB" w:rsidRDefault="00A277A0" w:rsidP="00FE731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Ir nepieciešama</w:t>
      </w:r>
    </w:p>
    <w:p w:rsidR="00A277A0" w:rsidRPr="00577AFB" w:rsidRDefault="00A277A0" w:rsidP="00FE731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Nav nepieciešama</w:t>
      </w:r>
    </w:p>
    <w:p w:rsidR="00A277A0" w:rsidRPr="00577AFB" w:rsidRDefault="00A277A0" w:rsidP="00F55B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Kā mazulis 8 mēnešu vecumā komunicē ar vienaudžiem?</w:t>
      </w:r>
    </w:p>
    <w:p w:rsidR="00A277A0" w:rsidRPr="00577AFB" w:rsidRDefault="00A277A0" w:rsidP="00FE731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Izbauda viņu klātbūtni</w:t>
      </w:r>
    </w:p>
    <w:p w:rsidR="00A277A0" w:rsidRPr="00577AFB" w:rsidRDefault="00A277A0" w:rsidP="00FE731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Rotaļājas ar viņiem</w:t>
      </w:r>
    </w:p>
    <w:p w:rsidR="00A277A0" w:rsidRPr="00577AFB" w:rsidRDefault="00A277A0" w:rsidP="00B019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Vai mazuļa uzturam pievienojama sāls?</w:t>
      </w:r>
    </w:p>
    <w:p w:rsidR="00A277A0" w:rsidRPr="00577AFB" w:rsidRDefault="00A277A0" w:rsidP="00B019D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Jā</w:t>
      </w:r>
    </w:p>
    <w:p w:rsidR="00A277A0" w:rsidRPr="00577AFB" w:rsidRDefault="00A277A0" w:rsidP="00B019D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Nē</w:t>
      </w:r>
    </w:p>
    <w:p w:rsidR="00A277A0" w:rsidRPr="00577AFB" w:rsidRDefault="00A277A0" w:rsidP="00B019D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Dažreiz</w:t>
      </w:r>
    </w:p>
    <w:p w:rsidR="00A277A0" w:rsidRPr="00577AFB" w:rsidRDefault="00A277A0" w:rsidP="00B019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Kādā vecumā mazulis spēj brīvi rāpot?</w:t>
      </w:r>
    </w:p>
    <w:p w:rsidR="00A277A0" w:rsidRPr="00577AFB" w:rsidRDefault="00A277A0" w:rsidP="00B019D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6 mēnešu vecumā</w:t>
      </w:r>
    </w:p>
    <w:p w:rsidR="00A277A0" w:rsidRPr="00577AFB" w:rsidRDefault="00A277A0" w:rsidP="00B019D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7 mēnešu vecumā</w:t>
      </w:r>
    </w:p>
    <w:p w:rsidR="00A277A0" w:rsidRPr="00577AFB" w:rsidRDefault="00A277A0" w:rsidP="00B019D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9 mēnešu vecumā</w:t>
      </w:r>
    </w:p>
    <w:p w:rsidR="00A277A0" w:rsidRPr="00577AFB" w:rsidRDefault="00A277A0" w:rsidP="00F55B42">
      <w:pPr>
        <w:pStyle w:val="ListParagraph"/>
        <w:ind w:left="1364"/>
        <w:rPr>
          <w:rFonts w:ascii="Times New Roman" w:hAnsi="Times New Roman" w:cs="Times New Roman"/>
        </w:rPr>
      </w:pPr>
    </w:p>
    <w:p w:rsidR="00A277A0" w:rsidRPr="00577AFB" w:rsidRDefault="00A277A0" w:rsidP="00B019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Kādā vecumā mazulis sāk stabili stāvēt kājās, ja ir kur pieturēties?</w:t>
      </w:r>
    </w:p>
    <w:p w:rsidR="00A277A0" w:rsidRPr="00577AFB" w:rsidRDefault="00A277A0" w:rsidP="00B019D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8 mēnešu vecumā</w:t>
      </w:r>
    </w:p>
    <w:p w:rsidR="00A277A0" w:rsidRPr="00577AFB" w:rsidRDefault="00A277A0" w:rsidP="00B019D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9 mēnešu vecumā</w:t>
      </w:r>
    </w:p>
    <w:p w:rsidR="00A277A0" w:rsidRPr="00577AFB" w:rsidRDefault="00A277A0" w:rsidP="00B019D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10 mēnešu vecumā</w:t>
      </w:r>
    </w:p>
    <w:p w:rsidR="00A277A0" w:rsidRPr="00577AFB" w:rsidRDefault="00A277A0" w:rsidP="00B019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Kā veiksmīgāk pabarot mazuli, kurš cenšas paēst patstāvīgi?</w:t>
      </w:r>
    </w:p>
    <w:p w:rsidR="00A277A0" w:rsidRPr="00577AFB" w:rsidRDefault="00A277A0" w:rsidP="008B1861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Ļaut, lai tiek galā pats</w:t>
      </w:r>
    </w:p>
    <w:p w:rsidR="00A277A0" w:rsidRPr="00577AFB" w:rsidRDefault="00A277A0" w:rsidP="008B1861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Izmantot “divu karotīšu” metodi</w:t>
      </w:r>
    </w:p>
    <w:p w:rsidR="00A277A0" w:rsidRPr="00577AFB" w:rsidRDefault="00A277A0" w:rsidP="008B1861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Atvairīt mazuļa centienus un pabarot pašai</w:t>
      </w:r>
    </w:p>
    <w:p w:rsidR="00A277A0" w:rsidRPr="00577AFB" w:rsidRDefault="00A277A0" w:rsidP="008B18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11 mēnešos mazulis  pārvietojas pa istabu ( ja nav atsevišķu gadījumu )</w:t>
      </w:r>
    </w:p>
    <w:p w:rsidR="00A277A0" w:rsidRPr="00577AFB" w:rsidRDefault="00A277A0" w:rsidP="008B1861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Rāpojot</w:t>
      </w:r>
    </w:p>
    <w:p w:rsidR="00A277A0" w:rsidRPr="00577AFB" w:rsidRDefault="00A277A0" w:rsidP="008B1861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Sperot soļus, pieturoties pie mēbelēm</w:t>
      </w:r>
    </w:p>
    <w:p w:rsidR="00A277A0" w:rsidRPr="00577AFB" w:rsidRDefault="00A277A0" w:rsidP="008B1861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Tikai lienot uz vēdera</w:t>
      </w:r>
    </w:p>
    <w:p w:rsidR="00A277A0" w:rsidRPr="00577AFB" w:rsidRDefault="00A277A0" w:rsidP="008B18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12 mēnešu vecumā, jaukta vecuma grupā,  labprāt rotaļājas ar</w:t>
      </w:r>
    </w:p>
    <w:p w:rsidR="00A277A0" w:rsidRPr="00577AFB" w:rsidRDefault="00A277A0" w:rsidP="007545BE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Vienaudžiem</w:t>
      </w:r>
    </w:p>
    <w:p w:rsidR="00A277A0" w:rsidRPr="00577AFB" w:rsidRDefault="00A277A0" w:rsidP="007545BE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Vecākiem bērniem</w:t>
      </w:r>
    </w:p>
    <w:p w:rsidR="00A277A0" w:rsidRPr="00577AFB" w:rsidRDefault="00A277A0" w:rsidP="007545BE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Nerotaļājas vispār</w:t>
      </w:r>
    </w:p>
    <w:p w:rsidR="00A277A0" w:rsidRPr="00577AFB" w:rsidRDefault="00A277A0" w:rsidP="007545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Vai mazuļa uzturu vajag tuvināt pieaugušā uzturam?</w:t>
      </w:r>
    </w:p>
    <w:p w:rsidR="00A277A0" w:rsidRPr="00577AFB" w:rsidRDefault="00A277A0" w:rsidP="007545BE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Jā</w:t>
      </w:r>
    </w:p>
    <w:p w:rsidR="00A277A0" w:rsidRPr="00577AFB" w:rsidRDefault="00A277A0" w:rsidP="007545BE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Nē</w:t>
      </w:r>
    </w:p>
    <w:p w:rsidR="00A277A0" w:rsidRPr="00577AFB" w:rsidRDefault="00A277A0" w:rsidP="007545BE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Mazuļa uzturam jākļūst daudzveidīgākam</w:t>
      </w:r>
    </w:p>
    <w:p w:rsidR="00A277A0" w:rsidRPr="00577AFB" w:rsidRDefault="00A277A0" w:rsidP="007545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Kļūstot arvien stiprākai mazuļa gribai:</w:t>
      </w:r>
    </w:p>
    <w:p w:rsidR="00A277A0" w:rsidRPr="00577AFB" w:rsidRDefault="00A277A0" w:rsidP="007545BE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Mazuļa un pieaugušā vēlmes sakrīt</w:t>
      </w:r>
    </w:p>
    <w:p w:rsidR="00A277A0" w:rsidRPr="00577AFB" w:rsidRDefault="00A277A0" w:rsidP="007545BE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Mazuļa un pieaugušā vēlmes ne vienmēr sakrīt</w:t>
      </w:r>
    </w:p>
    <w:p w:rsidR="00A277A0" w:rsidRPr="00577AFB" w:rsidRDefault="00A277A0" w:rsidP="007545BE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Pieaugušam jābūt pacietīgam</w:t>
      </w:r>
    </w:p>
    <w:p w:rsidR="00A277A0" w:rsidRPr="00577AFB" w:rsidRDefault="00A277A0" w:rsidP="00C535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Vai visa pirmā dzīves gada laikā, mazulim var mazināties vēlme pēc uzmanības, mīlestības un rūpēm?</w:t>
      </w:r>
    </w:p>
    <w:p w:rsidR="00A277A0" w:rsidRPr="00577AFB" w:rsidRDefault="00A277A0" w:rsidP="00C535F2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Jā</w:t>
      </w:r>
    </w:p>
    <w:p w:rsidR="00A277A0" w:rsidRPr="00577AFB" w:rsidRDefault="00A277A0" w:rsidP="00C535F2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Nē</w:t>
      </w:r>
    </w:p>
    <w:p w:rsidR="00A277A0" w:rsidRPr="00577AFB" w:rsidRDefault="00A277A0" w:rsidP="00C535F2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577AFB">
        <w:rPr>
          <w:rFonts w:ascii="Times New Roman" w:hAnsi="Times New Roman" w:cs="Times New Roman"/>
        </w:rPr>
        <w:t>Daļēji</w:t>
      </w:r>
    </w:p>
    <w:p w:rsidR="00A277A0" w:rsidRPr="00577AFB" w:rsidRDefault="00A277A0" w:rsidP="00C535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77A0" w:rsidRPr="00C535F2" w:rsidRDefault="00A277A0" w:rsidP="00C535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PALDIES!</w:t>
      </w:r>
    </w:p>
    <w:sectPr w:rsidR="00A277A0" w:rsidRPr="00C535F2" w:rsidSect="00F55B42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EF8"/>
    <w:multiLevelType w:val="hybridMultilevel"/>
    <w:tmpl w:val="1A8017B4"/>
    <w:lvl w:ilvl="0" w:tplc="04260001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1">
    <w:nsid w:val="00655823"/>
    <w:multiLevelType w:val="hybridMultilevel"/>
    <w:tmpl w:val="E86C0E34"/>
    <w:lvl w:ilvl="0" w:tplc="04260001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2">
    <w:nsid w:val="0371411A"/>
    <w:multiLevelType w:val="hybridMultilevel"/>
    <w:tmpl w:val="7974C52C"/>
    <w:lvl w:ilvl="0" w:tplc="04260001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3">
    <w:nsid w:val="03B60B23"/>
    <w:multiLevelType w:val="hybridMultilevel"/>
    <w:tmpl w:val="F9D27432"/>
    <w:lvl w:ilvl="0" w:tplc="04260001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4">
    <w:nsid w:val="06A9419D"/>
    <w:multiLevelType w:val="hybridMultilevel"/>
    <w:tmpl w:val="C6984C3A"/>
    <w:lvl w:ilvl="0" w:tplc="04260001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5">
    <w:nsid w:val="079A5CBC"/>
    <w:multiLevelType w:val="hybridMultilevel"/>
    <w:tmpl w:val="C654F8C4"/>
    <w:lvl w:ilvl="0" w:tplc="04260001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6">
    <w:nsid w:val="07A026DC"/>
    <w:multiLevelType w:val="hybridMultilevel"/>
    <w:tmpl w:val="FA66DA76"/>
    <w:lvl w:ilvl="0" w:tplc="04260001">
      <w:start w:val="1"/>
      <w:numFmt w:val="bullet"/>
      <w:lvlText w:val=""/>
      <w:lvlJc w:val="left"/>
      <w:pPr>
        <w:ind w:left="2084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524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4244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684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6404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844" w:hanging="360"/>
      </w:pPr>
      <w:rPr>
        <w:rFonts w:ascii="Wingdings" w:hAnsi="Wingdings" w:cs="Wingdings" w:hint="default"/>
      </w:rPr>
    </w:lvl>
  </w:abstractNum>
  <w:abstractNum w:abstractNumId="7">
    <w:nsid w:val="0B12651B"/>
    <w:multiLevelType w:val="hybridMultilevel"/>
    <w:tmpl w:val="2F10F41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0B155BEE"/>
    <w:multiLevelType w:val="hybridMultilevel"/>
    <w:tmpl w:val="F6BC30E8"/>
    <w:lvl w:ilvl="0" w:tplc="04260001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9">
    <w:nsid w:val="142B6495"/>
    <w:multiLevelType w:val="hybridMultilevel"/>
    <w:tmpl w:val="EBFCA97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58B317C"/>
    <w:multiLevelType w:val="hybridMultilevel"/>
    <w:tmpl w:val="4450024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165C0B5F"/>
    <w:multiLevelType w:val="hybridMultilevel"/>
    <w:tmpl w:val="F1F271EE"/>
    <w:lvl w:ilvl="0" w:tplc="04260001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12">
    <w:nsid w:val="17152C42"/>
    <w:multiLevelType w:val="hybridMultilevel"/>
    <w:tmpl w:val="53B00A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C6E5C37"/>
    <w:multiLevelType w:val="hybridMultilevel"/>
    <w:tmpl w:val="D4C63760"/>
    <w:lvl w:ilvl="0" w:tplc="04260001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14">
    <w:nsid w:val="1C871F65"/>
    <w:multiLevelType w:val="hybridMultilevel"/>
    <w:tmpl w:val="342624AE"/>
    <w:lvl w:ilvl="0" w:tplc="04260001">
      <w:start w:val="1"/>
      <w:numFmt w:val="bullet"/>
      <w:lvlText w:val=""/>
      <w:lvlJc w:val="left"/>
      <w:pPr>
        <w:ind w:left="1845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285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4005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445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6165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605" w:hanging="360"/>
      </w:pPr>
      <w:rPr>
        <w:rFonts w:ascii="Wingdings" w:hAnsi="Wingdings" w:cs="Wingdings" w:hint="default"/>
      </w:rPr>
    </w:lvl>
  </w:abstractNum>
  <w:abstractNum w:abstractNumId="15">
    <w:nsid w:val="1DCE157E"/>
    <w:multiLevelType w:val="hybridMultilevel"/>
    <w:tmpl w:val="5734C8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EB2373F"/>
    <w:multiLevelType w:val="hybridMultilevel"/>
    <w:tmpl w:val="5A889324"/>
    <w:lvl w:ilvl="0" w:tplc="04260001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17">
    <w:nsid w:val="25850D45"/>
    <w:multiLevelType w:val="hybridMultilevel"/>
    <w:tmpl w:val="6E68F01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33C07BB3"/>
    <w:multiLevelType w:val="hybridMultilevel"/>
    <w:tmpl w:val="AD4000C4"/>
    <w:lvl w:ilvl="0" w:tplc="04260001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19">
    <w:nsid w:val="33F569FA"/>
    <w:multiLevelType w:val="hybridMultilevel"/>
    <w:tmpl w:val="B616112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340F5A74"/>
    <w:multiLevelType w:val="hybridMultilevel"/>
    <w:tmpl w:val="BB5C3EFA"/>
    <w:lvl w:ilvl="0" w:tplc="04260001">
      <w:start w:val="1"/>
      <w:numFmt w:val="bullet"/>
      <w:lvlText w:val=""/>
      <w:lvlJc w:val="left"/>
      <w:pPr>
        <w:ind w:left="141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5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</w:rPr>
    </w:lvl>
  </w:abstractNum>
  <w:abstractNum w:abstractNumId="21">
    <w:nsid w:val="350A0E58"/>
    <w:multiLevelType w:val="hybridMultilevel"/>
    <w:tmpl w:val="0FA4678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3D93661F"/>
    <w:multiLevelType w:val="hybridMultilevel"/>
    <w:tmpl w:val="7802547C"/>
    <w:lvl w:ilvl="0" w:tplc="959C25A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D600C7"/>
    <w:multiLevelType w:val="hybridMultilevel"/>
    <w:tmpl w:val="0608C2CA"/>
    <w:lvl w:ilvl="0" w:tplc="04260001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24">
    <w:nsid w:val="431D62AB"/>
    <w:multiLevelType w:val="hybridMultilevel"/>
    <w:tmpl w:val="EECC861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44A24AD5"/>
    <w:multiLevelType w:val="hybridMultilevel"/>
    <w:tmpl w:val="2266E5F6"/>
    <w:lvl w:ilvl="0" w:tplc="04260001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26">
    <w:nsid w:val="47363829"/>
    <w:multiLevelType w:val="hybridMultilevel"/>
    <w:tmpl w:val="7F3A459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495A3DFC"/>
    <w:multiLevelType w:val="hybridMultilevel"/>
    <w:tmpl w:val="5D2A9FE0"/>
    <w:lvl w:ilvl="0" w:tplc="04260001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28">
    <w:nsid w:val="4A933C5D"/>
    <w:multiLevelType w:val="hybridMultilevel"/>
    <w:tmpl w:val="E6ECA0B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>
    <w:nsid w:val="511857E0"/>
    <w:multiLevelType w:val="hybridMultilevel"/>
    <w:tmpl w:val="FA8ED576"/>
    <w:lvl w:ilvl="0" w:tplc="04260001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30">
    <w:nsid w:val="530B24C0"/>
    <w:multiLevelType w:val="hybridMultilevel"/>
    <w:tmpl w:val="28824B02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1">
    <w:nsid w:val="53495B80"/>
    <w:multiLevelType w:val="hybridMultilevel"/>
    <w:tmpl w:val="F0F6C5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998544E"/>
    <w:multiLevelType w:val="hybridMultilevel"/>
    <w:tmpl w:val="B178DB8C"/>
    <w:lvl w:ilvl="0" w:tplc="4C02629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3">
    <w:nsid w:val="5BE47142"/>
    <w:multiLevelType w:val="hybridMultilevel"/>
    <w:tmpl w:val="9808F78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>
    <w:nsid w:val="5D735C47"/>
    <w:multiLevelType w:val="hybridMultilevel"/>
    <w:tmpl w:val="D5EA043A"/>
    <w:lvl w:ilvl="0" w:tplc="04260001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35">
    <w:nsid w:val="64013F3F"/>
    <w:multiLevelType w:val="hybridMultilevel"/>
    <w:tmpl w:val="3EEC2CB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6">
    <w:nsid w:val="739445FB"/>
    <w:multiLevelType w:val="hybridMultilevel"/>
    <w:tmpl w:val="DB503ADE"/>
    <w:lvl w:ilvl="0" w:tplc="04260001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37">
    <w:nsid w:val="74330B32"/>
    <w:multiLevelType w:val="hybridMultilevel"/>
    <w:tmpl w:val="4194486E"/>
    <w:lvl w:ilvl="0" w:tplc="04260001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38">
    <w:nsid w:val="76F02475"/>
    <w:multiLevelType w:val="hybridMultilevel"/>
    <w:tmpl w:val="8AE2A04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9">
    <w:nsid w:val="79AD34FF"/>
    <w:multiLevelType w:val="hybridMultilevel"/>
    <w:tmpl w:val="8C4A873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0">
    <w:nsid w:val="7BAA7C40"/>
    <w:multiLevelType w:val="hybridMultilevel"/>
    <w:tmpl w:val="0DBC25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32"/>
  </w:num>
  <w:num w:numId="3">
    <w:abstractNumId w:val="7"/>
  </w:num>
  <w:num w:numId="4">
    <w:abstractNumId w:val="15"/>
  </w:num>
  <w:num w:numId="5">
    <w:abstractNumId w:val="10"/>
  </w:num>
  <w:num w:numId="6">
    <w:abstractNumId w:val="30"/>
  </w:num>
  <w:num w:numId="7">
    <w:abstractNumId w:val="31"/>
  </w:num>
  <w:num w:numId="8">
    <w:abstractNumId w:val="14"/>
  </w:num>
  <w:num w:numId="9">
    <w:abstractNumId w:val="28"/>
  </w:num>
  <w:num w:numId="10">
    <w:abstractNumId w:val="17"/>
  </w:num>
  <w:num w:numId="11">
    <w:abstractNumId w:val="19"/>
  </w:num>
  <w:num w:numId="12">
    <w:abstractNumId w:val="38"/>
  </w:num>
  <w:num w:numId="13">
    <w:abstractNumId w:val="21"/>
  </w:num>
  <w:num w:numId="14">
    <w:abstractNumId w:val="33"/>
  </w:num>
  <w:num w:numId="15">
    <w:abstractNumId w:val="24"/>
  </w:num>
  <w:num w:numId="16">
    <w:abstractNumId w:val="37"/>
  </w:num>
  <w:num w:numId="17">
    <w:abstractNumId w:val="6"/>
  </w:num>
  <w:num w:numId="18">
    <w:abstractNumId w:val="9"/>
  </w:num>
  <w:num w:numId="19">
    <w:abstractNumId w:val="26"/>
  </w:num>
  <w:num w:numId="20">
    <w:abstractNumId w:val="4"/>
  </w:num>
  <w:num w:numId="21">
    <w:abstractNumId w:val="20"/>
  </w:num>
  <w:num w:numId="22">
    <w:abstractNumId w:val="18"/>
  </w:num>
  <w:num w:numId="23">
    <w:abstractNumId w:val="29"/>
  </w:num>
  <w:num w:numId="24">
    <w:abstractNumId w:val="1"/>
  </w:num>
  <w:num w:numId="25">
    <w:abstractNumId w:val="5"/>
  </w:num>
  <w:num w:numId="26">
    <w:abstractNumId w:val="2"/>
  </w:num>
  <w:num w:numId="27">
    <w:abstractNumId w:val="27"/>
  </w:num>
  <w:num w:numId="28">
    <w:abstractNumId w:val="16"/>
  </w:num>
  <w:num w:numId="29">
    <w:abstractNumId w:val="11"/>
  </w:num>
  <w:num w:numId="30">
    <w:abstractNumId w:val="34"/>
  </w:num>
  <w:num w:numId="31">
    <w:abstractNumId w:val="13"/>
  </w:num>
  <w:num w:numId="32">
    <w:abstractNumId w:val="0"/>
  </w:num>
  <w:num w:numId="33">
    <w:abstractNumId w:val="3"/>
  </w:num>
  <w:num w:numId="34">
    <w:abstractNumId w:val="12"/>
  </w:num>
  <w:num w:numId="35">
    <w:abstractNumId w:val="35"/>
  </w:num>
  <w:num w:numId="36">
    <w:abstractNumId w:val="36"/>
  </w:num>
  <w:num w:numId="37">
    <w:abstractNumId w:val="23"/>
  </w:num>
  <w:num w:numId="38">
    <w:abstractNumId w:val="8"/>
  </w:num>
  <w:num w:numId="39">
    <w:abstractNumId w:val="40"/>
  </w:num>
  <w:num w:numId="40">
    <w:abstractNumId w:val="39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D00"/>
    <w:rsid w:val="00006560"/>
    <w:rsid w:val="00020E7E"/>
    <w:rsid w:val="00062C7F"/>
    <w:rsid w:val="00260344"/>
    <w:rsid w:val="00456E8D"/>
    <w:rsid w:val="005206E6"/>
    <w:rsid w:val="0057527D"/>
    <w:rsid w:val="00577AFB"/>
    <w:rsid w:val="0062209E"/>
    <w:rsid w:val="007545BE"/>
    <w:rsid w:val="00882D00"/>
    <w:rsid w:val="008B1861"/>
    <w:rsid w:val="008F7693"/>
    <w:rsid w:val="00A277A0"/>
    <w:rsid w:val="00A605C5"/>
    <w:rsid w:val="00AA0184"/>
    <w:rsid w:val="00B019D1"/>
    <w:rsid w:val="00C535F2"/>
    <w:rsid w:val="00C639DE"/>
    <w:rsid w:val="00C9128F"/>
    <w:rsid w:val="00CE151C"/>
    <w:rsid w:val="00DB16C5"/>
    <w:rsid w:val="00F55B42"/>
    <w:rsid w:val="00FE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69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2D0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77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7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2154</Words>
  <Characters>1228</Characters>
  <Application>Microsoft Office Outlook</Application>
  <DocSecurity>0</DocSecurity>
  <Lines>0</Lines>
  <Paragraphs>0</Paragraphs>
  <ScaleCrop>false</ScaleCrop>
  <Company>KTTT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Kuldīgas Tehnoloģiju un tūrisma tehnikums</dc:title>
  <dc:subject/>
  <dc:creator>Bibliotekas</dc:creator>
  <cp:keywords/>
  <dc:description/>
  <cp:lastModifiedBy>Muceniece</cp:lastModifiedBy>
  <cp:revision>2</cp:revision>
  <cp:lastPrinted>2017-02-07T12:17:00Z</cp:lastPrinted>
  <dcterms:created xsi:type="dcterms:W3CDTF">2017-03-28T04:57:00Z</dcterms:created>
  <dcterms:modified xsi:type="dcterms:W3CDTF">2017-03-28T04:57:00Z</dcterms:modified>
</cp:coreProperties>
</file>