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90" w:rsidRDefault="00877890" w:rsidP="0033567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877890" w:rsidRDefault="00877890" w:rsidP="009F2D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Kuldīgas Tehnoloģiju un tūrisma tehnikums</w:t>
      </w:r>
    </w:p>
    <w:p w:rsidR="00877890" w:rsidRDefault="00877890" w:rsidP="009F2D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Izglītības programma- bērnu aprūpe</w:t>
      </w:r>
    </w:p>
    <w:p w:rsidR="00877890" w:rsidRDefault="00877890" w:rsidP="009F2D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Kvalifikācija – auklis</w:t>
      </w:r>
    </w:p>
    <w:p w:rsidR="00877890" w:rsidRDefault="00877890" w:rsidP="009F2D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Skolotājs Juta Skude - Vanaga</w:t>
      </w:r>
    </w:p>
    <w:p w:rsidR="00877890" w:rsidRDefault="00877890" w:rsidP="0033567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877890" w:rsidRPr="0033567F" w:rsidRDefault="00877890" w:rsidP="0033567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Zināšanas par zīdaiņa</w:t>
      </w:r>
      <w:r w:rsidRPr="0033567F">
        <w:rPr>
          <w:rFonts w:ascii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pozicionēšanu</w:t>
      </w:r>
    </w:p>
    <w:p w:rsidR="00877890" w:rsidRPr="0033567F" w:rsidRDefault="00877890" w:rsidP="003356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vanish/>
          <w:sz w:val="24"/>
          <w:szCs w:val="24"/>
          <w:lang w:eastAsia="lv-LV"/>
        </w:rPr>
        <w:t>Formas sākums</w:t>
      </w:r>
    </w:p>
    <w:p w:rsidR="00877890" w:rsidRPr="0033567F" w:rsidRDefault="00877890" w:rsidP="003356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1.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Lūdzu apvilkt atbildi, va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r vairākas. Ko sevī ietver termi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ns “zīdaiņu pozicionēšana”? </w:t>
      </w:r>
    </w:p>
    <w:p w:rsidR="00877890" w:rsidRPr="0033567F" w:rsidRDefault="00877890" w:rsidP="00335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pareizu zīdaiņu ņemšanu un turēšanu uz rokām </w:t>
      </w:r>
    </w:p>
    <w:p w:rsidR="00877890" w:rsidRPr="0033567F" w:rsidRDefault="00877890" w:rsidP="00335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tikai zīdaiņu pozicionēšana uz pārtinamā galda visu veida pozicionēšana gultā ar pakaviņiem un citiem materiāliem </w:t>
      </w:r>
    </w:p>
    <w:p w:rsidR="00877890" w:rsidRPr="0033567F" w:rsidRDefault="00877890" w:rsidP="00335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pareizu zīdaiņu pozicionēšanu pie krūts </w:t>
      </w:r>
    </w:p>
    <w:p w:rsidR="00877890" w:rsidRPr="0033567F" w:rsidRDefault="00877890" w:rsidP="00335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ietver sevī pareizu pozicionēšanu , izmantojot palīgierīces zīdaiņa pārnēsāšanai </w:t>
      </w:r>
    </w:p>
    <w:p w:rsidR="00877890" w:rsidRPr="0033567F" w:rsidRDefault="00877890" w:rsidP="003356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2.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Lū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dzu apvilkt atbildi, var vairāka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s. Kas ir ‘’handling’’metode ? </w:t>
      </w:r>
    </w:p>
    <w:p w:rsidR="00877890" w:rsidRPr="0033567F" w:rsidRDefault="00877890" w:rsidP="003356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tikai pareiza mazuļa ņemšana un turēšana uz rokām </w:t>
      </w:r>
    </w:p>
    <w:p w:rsidR="00877890" w:rsidRPr="0033567F" w:rsidRDefault="00877890" w:rsidP="003356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zīdaiņu masāža pareiza mazuļa celšana un nolikšana caur sānu pozīciju </w:t>
      </w:r>
    </w:p>
    <w:p w:rsidR="00877890" w:rsidRPr="0033567F" w:rsidRDefault="00877890" w:rsidP="003356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pareiza mazuļa ģērbšana un autiņbiksīšu nomaiņa caur sānu pozīciju </w:t>
      </w:r>
    </w:p>
    <w:p w:rsidR="00877890" w:rsidRPr="0033567F" w:rsidRDefault="00877890" w:rsidP="003356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ķermeņa sakārtošana uz viduslīniju </w:t>
      </w:r>
    </w:p>
    <w:p w:rsidR="00877890" w:rsidRPr="0033567F" w:rsidRDefault="00877890" w:rsidP="003356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3.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Lūdzu apvilk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t atbildi, var vairāka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s. Kā Jūs domājat, kā varētu zīdaiņu pareiza pozicionēšana ietekmēt bērna tālāko attīstību? </w:t>
      </w:r>
    </w:p>
    <w:p w:rsidR="00877890" w:rsidRPr="0033567F" w:rsidRDefault="00877890" w:rsidP="003356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samazināsies muskuļu hipertonuss un samazināsies hipotonusa risks </w:t>
      </w:r>
    </w:p>
    <w:p w:rsidR="00877890" w:rsidRPr="0033567F" w:rsidRDefault="00877890" w:rsidP="003356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bērnam radīsies pareiza uztvere par pasauli </w:t>
      </w:r>
    </w:p>
    <w:p w:rsidR="00877890" w:rsidRPr="0033567F" w:rsidRDefault="00877890" w:rsidP="003356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bērns būs mierīgāks </w:t>
      </w:r>
    </w:p>
    <w:p w:rsidR="00877890" w:rsidRPr="0033567F" w:rsidRDefault="00877890" w:rsidP="003356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ātrāk spers savus pirmos soļus </w:t>
      </w:r>
    </w:p>
    <w:p w:rsidR="00877890" w:rsidRPr="0033567F" w:rsidRDefault="00877890" w:rsidP="003356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sz w:val="24"/>
          <w:szCs w:val="24"/>
          <w:lang w:eastAsia="lv-LV"/>
        </w:rPr>
        <w:t xml:space="preserve">sevišķi neietekmēs tālāko attīstību </w:t>
      </w:r>
    </w:p>
    <w:p w:rsidR="00877890" w:rsidRPr="0033567F" w:rsidRDefault="00877890" w:rsidP="003356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4. 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Lūdzu apvilkt vienu atbildi.Kā Jūs veicat zīdaiņa celšanu un nolikšanu ? </w:t>
      </w:r>
    </w:p>
    <w:p w:rsidR="00877890" w:rsidRPr="00815F7E" w:rsidRDefault="00877890" w:rsidP="00815F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15F7E">
        <w:rPr>
          <w:rFonts w:ascii="Times New Roman" w:hAnsi="Times New Roman" w:cs="Times New Roman"/>
          <w:sz w:val="24"/>
          <w:szCs w:val="24"/>
          <w:lang w:eastAsia="lv-LV"/>
        </w:rPr>
        <w:t xml:space="preserve">caur sānu stāvokli </w:t>
      </w:r>
    </w:p>
    <w:p w:rsidR="00877890" w:rsidRPr="00815F7E" w:rsidRDefault="00877890" w:rsidP="00815F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15F7E">
        <w:rPr>
          <w:rFonts w:ascii="Times New Roman" w:hAnsi="Times New Roman" w:cs="Times New Roman"/>
          <w:sz w:val="24"/>
          <w:szCs w:val="24"/>
          <w:lang w:eastAsia="lv-LV"/>
        </w:rPr>
        <w:t xml:space="preserve">paceļot aiz rociņām </w:t>
      </w:r>
    </w:p>
    <w:p w:rsidR="00877890" w:rsidRPr="0033567F" w:rsidRDefault="00877890" w:rsidP="003356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5.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Lūdzu apvilkt vienu atbildi. Ar ko Jūs sākat zīdaiņa apģērbšanu? </w:t>
      </w:r>
    </w:p>
    <w:p w:rsidR="00877890" w:rsidRPr="00815F7E" w:rsidRDefault="00877890" w:rsidP="00815F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15F7E">
        <w:rPr>
          <w:rFonts w:ascii="Times New Roman" w:hAnsi="Times New Roman" w:cs="Times New Roman"/>
          <w:sz w:val="24"/>
          <w:szCs w:val="24"/>
          <w:lang w:eastAsia="lv-LV"/>
        </w:rPr>
        <w:t xml:space="preserve">pieturu mazuļa rociņas, lēnām un nesteidzīgi apģērbju </w:t>
      </w:r>
    </w:p>
    <w:p w:rsidR="00877890" w:rsidRPr="00815F7E" w:rsidRDefault="00877890" w:rsidP="00815F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15F7E">
        <w:rPr>
          <w:rFonts w:ascii="Times New Roman" w:hAnsi="Times New Roman" w:cs="Times New Roman"/>
          <w:sz w:val="24"/>
          <w:szCs w:val="24"/>
          <w:lang w:eastAsia="lv-LV"/>
        </w:rPr>
        <w:t>runāju ar bērnu pirms apģērbšana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s, parādu jaunās drēbītes </w:t>
      </w:r>
    </w:p>
    <w:p w:rsidR="00877890" w:rsidRPr="0033567F" w:rsidRDefault="00877890" w:rsidP="003356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6.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Lūdzu apv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ilkt vienu atbildi. Ar ko Jūs sā</w:t>
      </w: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kat autiņbiksīšu nomaiņu? </w:t>
      </w:r>
    </w:p>
    <w:p w:rsidR="00877890" w:rsidRPr="00815F7E" w:rsidRDefault="00877890" w:rsidP="00815F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15F7E">
        <w:rPr>
          <w:rFonts w:ascii="Times New Roman" w:hAnsi="Times New Roman" w:cs="Times New Roman"/>
          <w:sz w:val="24"/>
          <w:szCs w:val="24"/>
          <w:lang w:eastAsia="lv-LV"/>
        </w:rPr>
        <w:t xml:space="preserve">sākumā runāju ar bērnu pirms nomaiņas, izstāstu un parādu, ko darīšu </w:t>
      </w:r>
    </w:p>
    <w:p w:rsidR="00877890" w:rsidRDefault="00877890" w:rsidP="00815F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15F7E">
        <w:rPr>
          <w:rFonts w:ascii="Times New Roman" w:hAnsi="Times New Roman" w:cs="Times New Roman"/>
          <w:sz w:val="24"/>
          <w:szCs w:val="24"/>
          <w:lang w:eastAsia="lv-LV"/>
        </w:rPr>
        <w:t xml:space="preserve">apmazgāju vai notīru netīru ādu ar mitrajām salvetēm un tad nomainu autiņbiksītes </w:t>
      </w:r>
    </w:p>
    <w:p w:rsidR="00877890" w:rsidRPr="00815F7E" w:rsidRDefault="00877890" w:rsidP="00815F7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15F7E">
        <w:rPr>
          <w:rFonts w:ascii="Times New Roman" w:hAnsi="Times New Roman" w:cs="Times New Roman"/>
          <w:sz w:val="24"/>
          <w:szCs w:val="24"/>
          <w:lang w:eastAsia="lv-LV"/>
        </w:rPr>
        <w:t xml:space="preserve">sagatavoju visu nepieciešamu autiņbiksīšu nomaiņai </w:t>
      </w:r>
    </w:p>
    <w:p w:rsidR="00877890" w:rsidRPr="0033567F" w:rsidRDefault="00877890" w:rsidP="0033567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3567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10 Lūdzu atzīmējiet to attēlu, kurā ir attēlota nepareiza autiņbiksīšu nomaiņa </w:t>
      </w:r>
    </w:p>
    <w:p w:rsidR="00877890" w:rsidRDefault="00877890" w:rsidP="003356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77890" w:rsidRPr="008F2F14" w:rsidRDefault="00877890" w:rsidP="008F2F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F2F14">
        <w:rPr>
          <w:rFonts w:ascii="Times New Roman" w:hAnsi="Times New Roman" w:cs="Times New Roman"/>
          <w:sz w:val="24"/>
          <w:szCs w:val="24"/>
          <w:lang w:eastAsia="lv-LV"/>
        </w:rPr>
        <w:t xml:space="preserve">izmantojot velšanu uz sāniem </w:t>
      </w:r>
    </w:p>
    <w:p w:rsidR="00877890" w:rsidRPr="008F2F14" w:rsidRDefault="00877890" w:rsidP="008F2F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8F2F14">
        <w:rPr>
          <w:rFonts w:ascii="Times New Roman" w:hAnsi="Times New Roman" w:cs="Times New Roman"/>
          <w:sz w:val="24"/>
          <w:szCs w:val="24"/>
          <w:lang w:eastAsia="lv-LV"/>
        </w:rPr>
        <w:t xml:space="preserve">paceļot augšā kājas un gurnus </w:t>
      </w:r>
    </w:p>
    <w:p w:rsidR="00877890" w:rsidRPr="0033567F" w:rsidRDefault="00877890" w:rsidP="0033209D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lv-LV"/>
        </w:rPr>
      </w:pPr>
      <w:bookmarkStart w:id="0" w:name="_GoBack"/>
      <w:bookmarkEnd w:id="0"/>
      <w:r w:rsidRPr="0033567F">
        <w:rPr>
          <w:rFonts w:ascii="Times New Roman" w:hAnsi="Times New Roman" w:cs="Times New Roman"/>
          <w:vanish/>
          <w:sz w:val="24"/>
          <w:szCs w:val="24"/>
          <w:lang w:eastAsia="lv-LV"/>
        </w:rPr>
        <w:t>Formas beigas</w:t>
      </w:r>
    </w:p>
    <w:p w:rsidR="00877890" w:rsidRPr="0033567F" w:rsidRDefault="00877890">
      <w:pPr>
        <w:rPr>
          <w:rFonts w:ascii="Times New Roman" w:hAnsi="Times New Roman" w:cs="Times New Roman"/>
          <w:sz w:val="24"/>
          <w:szCs w:val="24"/>
        </w:rPr>
      </w:pPr>
    </w:p>
    <w:sectPr w:rsidR="00877890" w:rsidRPr="0033567F" w:rsidSect="0033209D">
      <w:pgSz w:w="11906" w:h="16838"/>
      <w:pgMar w:top="709" w:right="1800" w:bottom="284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F2E"/>
    <w:multiLevelType w:val="hybridMultilevel"/>
    <w:tmpl w:val="79E48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EB2900"/>
    <w:multiLevelType w:val="hybridMultilevel"/>
    <w:tmpl w:val="308EF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84187B"/>
    <w:multiLevelType w:val="hybridMultilevel"/>
    <w:tmpl w:val="A04C2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C01183"/>
    <w:multiLevelType w:val="hybridMultilevel"/>
    <w:tmpl w:val="F6920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936A3A"/>
    <w:multiLevelType w:val="hybridMultilevel"/>
    <w:tmpl w:val="1D9082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F05745"/>
    <w:multiLevelType w:val="hybridMultilevel"/>
    <w:tmpl w:val="8ECA6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FF6048"/>
    <w:multiLevelType w:val="hybridMultilevel"/>
    <w:tmpl w:val="46E64C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67F"/>
    <w:rsid w:val="000F6D36"/>
    <w:rsid w:val="00322A48"/>
    <w:rsid w:val="0033209D"/>
    <w:rsid w:val="0033567F"/>
    <w:rsid w:val="0057329D"/>
    <w:rsid w:val="007130A3"/>
    <w:rsid w:val="00815F7E"/>
    <w:rsid w:val="00827493"/>
    <w:rsid w:val="00877890"/>
    <w:rsid w:val="008F2F14"/>
    <w:rsid w:val="009F2D5B"/>
    <w:rsid w:val="00F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B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67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F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1221</Words>
  <Characters>696</Characters>
  <Application>Microsoft Office Outlook</Application>
  <DocSecurity>0</DocSecurity>
  <Lines>0</Lines>
  <Paragraphs>0</Paragraphs>
  <ScaleCrop>false</ScaleCrop>
  <Company>KTTT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Tehnoloģiju un tūrisma tehnikums</dc:title>
  <dc:subject/>
  <dc:creator>Biblioteka</dc:creator>
  <cp:keywords/>
  <dc:description/>
  <cp:lastModifiedBy>Muceniece</cp:lastModifiedBy>
  <cp:revision>2</cp:revision>
  <cp:lastPrinted>2017-01-19T07:30:00Z</cp:lastPrinted>
  <dcterms:created xsi:type="dcterms:W3CDTF">2017-03-28T04:57:00Z</dcterms:created>
  <dcterms:modified xsi:type="dcterms:W3CDTF">2017-03-28T04:57:00Z</dcterms:modified>
</cp:coreProperties>
</file>