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43" w:rsidRPr="008D287E" w:rsidRDefault="008D287E" w:rsidP="0001179A">
      <w:pPr>
        <w:rPr>
          <w:b/>
        </w:rPr>
      </w:pPr>
      <w:r w:rsidRPr="008D287E">
        <w:rPr>
          <w:b/>
        </w:rPr>
        <w:t xml:space="preserve">Izglītības programma – </w:t>
      </w:r>
      <w:r w:rsidR="000C27DE">
        <w:rPr>
          <w:b/>
        </w:rPr>
        <w:t>K</w:t>
      </w:r>
      <w:r w:rsidR="003C6007">
        <w:rPr>
          <w:b/>
        </w:rPr>
        <w:t>okizstrādājumu izgatavošana</w:t>
      </w:r>
    </w:p>
    <w:p w:rsidR="008D287E" w:rsidRPr="008D287E" w:rsidRDefault="00886CA7" w:rsidP="00D9722B">
      <w:pPr>
        <w:jc w:val="center"/>
        <w:rPr>
          <w:b/>
        </w:rPr>
      </w:pPr>
      <w:r>
        <w:rPr>
          <w:b/>
        </w:rPr>
        <w:t xml:space="preserve">Kvalifikācija – </w:t>
      </w:r>
      <w:r w:rsidR="003C6007">
        <w:rPr>
          <w:b/>
        </w:rPr>
        <w:t>mēbeļu galdnieks</w:t>
      </w:r>
    </w:p>
    <w:p w:rsidR="008D287E" w:rsidRDefault="008D287E" w:rsidP="00D9722B">
      <w:pPr>
        <w:jc w:val="center"/>
        <w:rPr>
          <w:b/>
          <w:szCs w:val="28"/>
        </w:rPr>
      </w:pPr>
      <w:r w:rsidRPr="008D287E">
        <w:rPr>
          <w:b/>
        </w:rPr>
        <w:t xml:space="preserve">Priekšmeta programma </w:t>
      </w:r>
      <w:r w:rsidR="00AE46A3">
        <w:rPr>
          <w:b/>
        </w:rPr>
        <w:t>–</w:t>
      </w:r>
      <w:r w:rsidR="00AE46A3">
        <w:rPr>
          <w:b/>
          <w:szCs w:val="28"/>
        </w:rPr>
        <w:t>Kokapstrādes tehnoloģija;</w:t>
      </w:r>
    </w:p>
    <w:p w:rsidR="00AE46A3" w:rsidRPr="00817E35" w:rsidRDefault="00AE46A3" w:rsidP="00D9722B">
      <w:pPr>
        <w:jc w:val="center"/>
        <w:rPr>
          <w:b/>
          <w:szCs w:val="28"/>
        </w:rPr>
      </w:pPr>
      <w:r>
        <w:rPr>
          <w:b/>
          <w:szCs w:val="28"/>
        </w:rPr>
        <w:t>Praktiskās mācības</w:t>
      </w:r>
    </w:p>
    <w:p w:rsidR="008D287E" w:rsidRDefault="008D287E" w:rsidP="00D9722B">
      <w:pPr>
        <w:jc w:val="center"/>
        <w:rPr>
          <w:b/>
        </w:rPr>
      </w:pPr>
      <w:r w:rsidRPr="00D9722B">
        <w:rPr>
          <w:b/>
        </w:rPr>
        <w:t>Apmācības</w:t>
      </w:r>
      <w:r w:rsidR="00D9722B" w:rsidRPr="00D9722B">
        <w:rPr>
          <w:b/>
        </w:rPr>
        <w:t xml:space="preserve"> kurss – 1.5 gadi</w:t>
      </w:r>
    </w:p>
    <w:p w:rsidR="00432ED5" w:rsidRDefault="00432ED5" w:rsidP="00D9722B">
      <w:pPr>
        <w:jc w:val="center"/>
        <w:rPr>
          <w:b/>
        </w:rPr>
      </w:pPr>
    </w:p>
    <w:p w:rsidR="00432ED5" w:rsidRDefault="00432ED5" w:rsidP="00D9722B">
      <w:pPr>
        <w:jc w:val="center"/>
        <w:rPr>
          <w:b/>
        </w:rPr>
      </w:pPr>
    </w:p>
    <w:p w:rsidR="00432ED5" w:rsidRDefault="00F537F6" w:rsidP="00D9722B">
      <w:pPr>
        <w:jc w:val="center"/>
      </w:pPr>
      <w:r>
        <w:t>Praktisko d</w:t>
      </w:r>
      <w:r w:rsidR="00205672">
        <w:t>arbu tēma Nr.20</w:t>
      </w:r>
    </w:p>
    <w:p w:rsidR="008410CA" w:rsidRDefault="00DC0793" w:rsidP="008410CA">
      <w:pPr>
        <w:jc w:val="center"/>
      </w:pPr>
      <w:r>
        <w:t>Virsmu apdare</w:t>
      </w:r>
      <w:r w:rsidR="00AD6EC7">
        <w:t>;</w:t>
      </w:r>
    </w:p>
    <w:p w:rsidR="00432ED5" w:rsidRPr="008410CA" w:rsidRDefault="00205672" w:rsidP="008410CA">
      <w:pPr>
        <w:jc w:val="center"/>
        <w:rPr>
          <w:b/>
          <w:u w:val="single"/>
        </w:rPr>
      </w:pPr>
      <w:r>
        <w:rPr>
          <w:b/>
          <w:szCs w:val="28"/>
          <w:u w:val="single"/>
        </w:rPr>
        <w:t>Apdare</w:t>
      </w:r>
      <w:r w:rsidR="0020388D" w:rsidRPr="0020388D">
        <w:rPr>
          <w:b/>
          <w:szCs w:val="28"/>
          <w:u w:val="single"/>
        </w:rPr>
        <w:t>.</w:t>
      </w:r>
    </w:p>
    <w:p w:rsidR="00432ED5" w:rsidRDefault="00432ED5" w:rsidP="00D9722B">
      <w:pPr>
        <w:jc w:val="center"/>
      </w:pPr>
    </w:p>
    <w:p w:rsidR="00432ED5" w:rsidRPr="004B25F4" w:rsidRDefault="00432ED5" w:rsidP="00432ED5">
      <w:pPr>
        <w:rPr>
          <w:sz w:val="24"/>
          <w:szCs w:val="24"/>
          <w:u w:val="single"/>
        </w:rPr>
      </w:pPr>
      <w:r w:rsidRPr="00FD2675">
        <w:rPr>
          <w:sz w:val="24"/>
          <w:szCs w:val="24"/>
          <w:u w:val="single"/>
        </w:rPr>
        <w:t>Darba mērķis:</w:t>
      </w:r>
    </w:p>
    <w:p w:rsidR="00432ED5" w:rsidRPr="004B25F4" w:rsidRDefault="00432ED5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Teorētiski iegūto z</w:t>
      </w:r>
      <w:r w:rsidR="003C6007" w:rsidRPr="004B25F4">
        <w:rPr>
          <w:sz w:val="24"/>
          <w:szCs w:val="24"/>
        </w:rPr>
        <w:t>ināšanu nosti</w:t>
      </w:r>
      <w:r w:rsidR="00AD6EC7">
        <w:rPr>
          <w:sz w:val="24"/>
          <w:szCs w:val="24"/>
        </w:rPr>
        <w:t>prināšana praksē</w:t>
      </w:r>
      <w:r w:rsidR="0001179A">
        <w:rPr>
          <w:sz w:val="24"/>
          <w:szCs w:val="24"/>
        </w:rPr>
        <w:t xml:space="preserve"> pielietojot virsmu apdares materiālus</w:t>
      </w:r>
      <w:r w:rsidR="0028328B">
        <w:rPr>
          <w:sz w:val="24"/>
          <w:szCs w:val="24"/>
        </w:rPr>
        <w:t>.</w:t>
      </w:r>
    </w:p>
    <w:p w:rsidR="00432ED5" w:rsidRPr="004B25F4" w:rsidRDefault="00432ED5" w:rsidP="00432ED5">
      <w:pPr>
        <w:rPr>
          <w:sz w:val="24"/>
          <w:szCs w:val="24"/>
        </w:rPr>
      </w:pPr>
    </w:p>
    <w:p w:rsidR="00372E7A" w:rsidRDefault="00432ED5" w:rsidP="00372E7A">
      <w:pPr>
        <w:rPr>
          <w:sz w:val="24"/>
          <w:szCs w:val="24"/>
          <w:lang w:eastAsia="lv-LV"/>
        </w:rPr>
      </w:pPr>
      <w:r w:rsidRPr="004B25F4">
        <w:rPr>
          <w:sz w:val="24"/>
          <w:szCs w:val="24"/>
          <w:u w:val="single"/>
        </w:rPr>
        <w:t>Darba uzdevums:</w:t>
      </w:r>
      <w:r w:rsidR="009176FC" w:rsidRPr="009176FC">
        <w:rPr>
          <w:sz w:val="24"/>
          <w:szCs w:val="24"/>
          <w:lang w:eastAsia="lv-LV"/>
        </w:rPr>
        <w:t xml:space="preserve"> </w:t>
      </w:r>
    </w:p>
    <w:p w:rsidR="00205672" w:rsidRDefault="00205672" w:rsidP="00205672">
      <w:pPr>
        <w:rPr>
          <w:sz w:val="24"/>
          <w:szCs w:val="24"/>
        </w:rPr>
      </w:pPr>
      <w:r>
        <w:rPr>
          <w:sz w:val="24"/>
          <w:szCs w:val="24"/>
        </w:rPr>
        <w:t>1.Caurspīdīga apdare:</w:t>
      </w:r>
    </w:p>
    <w:p w:rsidR="00205672" w:rsidRDefault="00205672" w:rsidP="00205672">
      <w:pPr>
        <w:rPr>
          <w:sz w:val="24"/>
          <w:szCs w:val="24"/>
        </w:rPr>
      </w:pPr>
      <w:r>
        <w:rPr>
          <w:sz w:val="24"/>
          <w:szCs w:val="24"/>
        </w:rPr>
        <w:t xml:space="preserve">Lakas; eļļas; tonētāji; </w:t>
      </w:r>
      <w:proofErr w:type="spellStart"/>
      <w:r>
        <w:rPr>
          <w:sz w:val="24"/>
          <w:szCs w:val="24"/>
        </w:rPr>
        <w:t>tekstūrdekori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beices</w:t>
      </w:r>
      <w:proofErr w:type="spellEnd"/>
      <w:r>
        <w:rPr>
          <w:sz w:val="24"/>
          <w:szCs w:val="24"/>
        </w:rPr>
        <w:t>.</w:t>
      </w:r>
    </w:p>
    <w:p w:rsidR="00205672" w:rsidRDefault="00205672" w:rsidP="00205672">
      <w:pPr>
        <w:rPr>
          <w:sz w:val="24"/>
          <w:szCs w:val="24"/>
        </w:rPr>
      </w:pPr>
      <w:r>
        <w:rPr>
          <w:sz w:val="24"/>
          <w:szCs w:val="24"/>
        </w:rPr>
        <w:t>2.Necaurspīdīga apdare:</w:t>
      </w:r>
    </w:p>
    <w:p w:rsidR="00205672" w:rsidRDefault="00205672" w:rsidP="00205672">
      <w:pPr>
        <w:rPr>
          <w:sz w:val="24"/>
          <w:szCs w:val="24"/>
        </w:rPr>
      </w:pPr>
      <w:r>
        <w:rPr>
          <w:sz w:val="24"/>
          <w:szCs w:val="24"/>
        </w:rPr>
        <w:t>Krāsas; plastikas; filmas.</w:t>
      </w:r>
    </w:p>
    <w:p w:rsidR="00B74C54" w:rsidRDefault="00205672" w:rsidP="00B74C54">
      <w:pPr>
        <w:rPr>
          <w:sz w:val="24"/>
          <w:szCs w:val="24"/>
        </w:rPr>
      </w:pPr>
      <w:r>
        <w:rPr>
          <w:sz w:val="24"/>
          <w:szCs w:val="24"/>
        </w:rPr>
        <w:t>3.Pulēšana.</w:t>
      </w:r>
      <w:r w:rsidR="00B74C54">
        <w:rPr>
          <w:sz w:val="24"/>
          <w:szCs w:val="24"/>
        </w:rPr>
        <w:t>.</w:t>
      </w:r>
    </w:p>
    <w:p w:rsidR="00205672" w:rsidRPr="00205672" w:rsidRDefault="00205672" w:rsidP="00B74C54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ilgums:</w:t>
      </w:r>
    </w:p>
    <w:p w:rsidR="002A19C0" w:rsidRPr="004B25F4" w:rsidRDefault="00205672" w:rsidP="00432ED5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C0793">
        <w:rPr>
          <w:sz w:val="24"/>
          <w:szCs w:val="24"/>
        </w:rPr>
        <w:t xml:space="preserve"> </w:t>
      </w:r>
      <w:r w:rsidR="0069539C">
        <w:rPr>
          <w:sz w:val="24"/>
          <w:szCs w:val="24"/>
        </w:rPr>
        <w:t>stunda</w:t>
      </w:r>
      <w:r>
        <w:rPr>
          <w:sz w:val="24"/>
          <w:szCs w:val="24"/>
        </w:rPr>
        <w:t>s</w:t>
      </w:r>
      <w:r w:rsidR="002A19C0" w:rsidRPr="004B25F4">
        <w:rPr>
          <w:sz w:val="24"/>
          <w:szCs w:val="24"/>
        </w:rPr>
        <w:t>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vieta: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Mēbeļu galdnieku darbnīca.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Pr="004B25F4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drošības noteikumi:</w:t>
      </w:r>
    </w:p>
    <w:p w:rsidR="002A19C0" w:rsidRPr="004B25F4" w:rsidRDefault="002A19C0" w:rsidP="00432ED5">
      <w:pPr>
        <w:rPr>
          <w:sz w:val="24"/>
          <w:szCs w:val="24"/>
        </w:rPr>
      </w:pPr>
      <w:r w:rsidRPr="004B25F4">
        <w:rPr>
          <w:sz w:val="24"/>
          <w:szCs w:val="24"/>
        </w:rPr>
        <w:t>Instruktāža darba vietā.</w:t>
      </w:r>
    </w:p>
    <w:p w:rsidR="002A19C0" w:rsidRPr="004B25F4" w:rsidRDefault="002A19C0" w:rsidP="00432ED5">
      <w:pPr>
        <w:rPr>
          <w:sz w:val="24"/>
          <w:szCs w:val="24"/>
        </w:rPr>
      </w:pPr>
    </w:p>
    <w:p w:rsidR="002A19C0" w:rsidRDefault="002A19C0" w:rsidP="00432ED5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instrumenti, iekārtas, materiāli:</w:t>
      </w:r>
    </w:p>
    <w:p w:rsidR="00FC771D" w:rsidRDefault="00FC771D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Kombinezons, darba apģērbs;</w:t>
      </w:r>
    </w:p>
    <w:p w:rsidR="00372E7A" w:rsidRDefault="00372E7A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Aizsargbrilles, austiņas;</w:t>
      </w:r>
    </w:p>
    <w:p w:rsidR="0001179A" w:rsidRDefault="0001179A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Aizsargmaska</w:t>
      </w:r>
      <w:proofErr w:type="spellEnd"/>
      <w:r>
        <w:rPr>
          <w:sz w:val="24"/>
          <w:szCs w:val="24"/>
        </w:rPr>
        <w:t>, cimdi;</w:t>
      </w:r>
    </w:p>
    <w:p w:rsidR="00B67A95" w:rsidRPr="00B74C54" w:rsidRDefault="00FC771D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Pierakstu burtnīca, pildspalva</w:t>
      </w:r>
      <w:r w:rsidR="00AD6EC7">
        <w:rPr>
          <w:sz w:val="24"/>
          <w:szCs w:val="24"/>
        </w:rPr>
        <w:t>;</w:t>
      </w:r>
    </w:p>
    <w:p w:rsidR="00B67A95" w:rsidRDefault="00B74C54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Mēbeļu detaļas;</w:t>
      </w:r>
    </w:p>
    <w:p w:rsidR="0001179A" w:rsidRDefault="0001179A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Lakas, eļļas</w:t>
      </w:r>
    </w:p>
    <w:p w:rsidR="00DA45C8" w:rsidRDefault="0001179A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Beices</w:t>
      </w:r>
      <w:proofErr w:type="spellEnd"/>
      <w:r>
        <w:rPr>
          <w:sz w:val="24"/>
          <w:szCs w:val="24"/>
        </w:rPr>
        <w:t xml:space="preserve">, tonētāji, </w:t>
      </w:r>
      <w:proofErr w:type="spellStart"/>
      <w:r>
        <w:rPr>
          <w:sz w:val="24"/>
          <w:szCs w:val="24"/>
        </w:rPr>
        <w:t>teksūrdekori</w:t>
      </w:r>
      <w:proofErr w:type="spellEnd"/>
      <w:r>
        <w:rPr>
          <w:sz w:val="24"/>
          <w:szCs w:val="24"/>
        </w:rPr>
        <w:t>;</w:t>
      </w:r>
    </w:p>
    <w:p w:rsidR="0001179A" w:rsidRDefault="0001179A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Krāsas, plastikas, filmas;</w:t>
      </w:r>
    </w:p>
    <w:p w:rsidR="00B74C54" w:rsidRPr="00B74C54" w:rsidRDefault="0001179A" w:rsidP="00B74C54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Paraugi, spektri, krāsu, paletes</w:t>
      </w:r>
      <w:r w:rsidR="0052180D">
        <w:rPr>
          <w:sz w:val="24"/>
          <w:szCs w:val="24"/>
        </w:rPr>
        <w:t>;</w:t>
      </w:r>
    </w:p>
    <w:p w:rsidR="00023093" w:rsidRDefault="00023093" w:rsidP="00FC771D">
      <w:pPr>
        <w:pStyle w:val="Sarakstarindkop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Rasējums</w:t>
      </w:r>
      <w:r w:rsidR="00280E3C">
        <w:rPr>
          <w:sz w:val="24"/>
          <w:szCs w:val="24"/>
        </w:rPr>
        <w:t>.</w:t>
      </w:r>
    </w:p>
    <w:p w:rsidR="002565D7" w:rsidRPr="00DD0733" w:rsidRDefault="002565D7" w:rsidP="002565D7">
      <w:pPr>
        <w:pStyle w:val="Sarakstarindkopa"/>
        <w:rPr>
          <w:sz w:val="24"/>
          <w:szCs w:val="24"/>
        </w:rPr>
      </w:pPr>
    </w:p>
    <w:p w:rsidR="00FC771D" w:rsidRPr="00DA45C8" w:rsidRDefault="00FC771D" w:rsidP="00DA45C8">
      <w:pPr>
        <w:rPr>
          <w:sz w:val="24"/>
          <w:szCs w:val="24"/>
        </w:rPr>
      </w:pPr>
    </w:p>
    <w:p w:rsidR="00E70923" w:rsidRPr="00E70923" w:rsidRDefault="00FC5878" w:rsidP="00DA45C8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Darba gaita:</w:t>
      </w:r>
    </w:p>
    <w:p w:rsidR="00F62F41" w:rsidRDefault="00F62F41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Iepazīties ar darbnīcas noliktavā esošo caurspīdīgās apdares paraugu kolekciju.</w:t>
      </w:r>
    </w:p>
    <w:p w:rsidR="00F62F41" w:rsidRDefault="00F62F41" w:rsidP="00F62F41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Iepazīties ar darbnīcas noliktavā esošo necaurspīdīgās apdares paraugu kolekciju.</w:t>
      </w:r>
    </w:p>
    <w:p w:rsidR="00F62F41" w:rsidRDefault="00F62F41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Apskatīt pieejamos katalogus, spektrus, krāsu gammas</w:t>
      </w:r>
      <w:r w:rsidR="000D5C5E">
        <w:rPr>
          <w:sz w:val="24"/>
          <w:szCs w:val="24"/>
        </w:rPr>
        <w:t>.</w:t>
      </w:r>
    </w:p>
    <w:p w:rsidR="000D5C5E" w:rsidRDefault="000D5C5E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Apskatīt interneta </w:t>
      </w:r>
      <w:proofErr w:type="spellStart"/>
      <w:r>
        <w:rPr>
          <w:sz w:val="24"/>
          <w:szCs w:val="24"/>
        </w:rPr>
        <w:t>mājaslapu</w:t>
      </w:r>
      <w:proofErr w:type="spellEnd"/>
      <w:r>
        <w:rPr>
          <w:sz w:val="24"/>
          <w:szCs w:val="24"/>
        </w:rPr>
        <w:t xml:space="preserve"> vietnes, iepazīties ar produkciju, piedāvājumu.</w:t>
      </w:r>
    </w:p>
    <w:p w:rsidR="000D5C5E" w:rsidRDefault="000D5C5E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Fiksēt produktu bāzes, uzklāšanas tehnoloģijas, apdares veidus.</w:t>
      </w:r>
    </w:p>
    <w:p w:rsidR="000D5C5E" w:rsidRDefault="000D5C5E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Izvēlēties piemērotāko apdares veidu mēbelei.</w:t>
      </w:r>
    </w:p>
    <w:p w:rsidR="000D5C5E" w:rsidRDefault="000D5C5E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Iepazīties ar dekoriem, plastikām, pulēto apdari.</w:t>
      </w:r>
    </w:p>
    <w:p w:rsidR="000C4E00" w:rsidRDefault="00794878" w:rsidP="004E523E">
      <w:pPr>
        <w:pStyle w:val="Sarakstarindkopa"/>
        <w:numPr>
          <w:ilvl w:val="0"/>
          <w:numId w:val="14"/>
        </w:numPr>
        <w:rPr>
          <w:sz w:val="24"/>
          <w:szCs w:val="24"/>
        </w:rPr>
      </w:pPr>
      <w:r w:rsidRPr="00D408D6">
        <w:rPr>
          <w:sz w:val="24"/>
          <w:szCs w:val="24"/>
        </w:rPr>
        <w:t>Fiksē</w:t>
      </w:r>
      <w:r w:rsidR="004E523E">
        <w:rPr>
          <w:sz w:val="24"/>
          <w:szCs w:val="24"/>
        </w:rPr>
        <w:t>t</w:t>
      </w:r>
      <w:r w:rsidR="00BB2373">
        <w:rPr>
          <w:sz w:val="24"/>
          <w:szCs w:val="24"/>
        </w:rPr>
        <w:t xml:space="preserve"> pierakstos darba gaitu, izdarīt</w:t>
      </w:r>
      <w:r w:rsidRPr="00D408D6">
        <w:rPr>
          <w:sz w:val="24"/>
          <w:szCs w:val="24"/>
        </w:rPr>
        <w:t xml:space="preserve"> secinājumu</w:t>
      </w:r>
      <w:r w:rsidR="004E523E">
        <w:rPr>
          <w:sz w:val="24"/>
          <w:szCs w:val="24"/>
        </w:rPr>
        <w:t>s.</w:t>
      </w:r>
    </w:p>
    <w:p w:rsidR="00AE4D22" w:rsidRPr="00CF3C19" w:rsidRDefault="00AE4D22" w:rsidP="00AE4D22">
      <w:pPr>
        <w:pStyle w:val="Sarakstarindkopa"/>
        <w:rPr>
          <w:sz w:val="24"/>
          <w:szCs w:val="24"/>
        </w:rPr>
      </w:pPr>
    </w:p>
    <w:p w:rsidR="00942E86" w:rsidRPr="004B25F4" w:rsidRDefault="00942E86" w:rsidP="00942E86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Atskaite:</w:t>
      </w:r>
    </w:p>
    <w:p w:rsidR="00870131" w:rsidRDefault="001332F9" w:rsidP="00870131">
      <w:pPr>
        <w:pStyle w:val="Sarakstarindkopa"/>
        <w:rPr>
          <w:sz w:val="24"/>
          <w:szCs w:val="24"/>
        </w:rPr>
      </w:pPr>
      <w:r w:rsidRPr="004B25F4">
        <w:rPr>
          <w:sz w:val="24"/>
          <w:szCs w:val="24"/>
        </w:rPr>
        <w:t>Sag</w:t>
      </w:r>
      <w:r w:rsidR="00870131">
        <w:rPr>
          <w:sz w:val="24"/>
          <w:szCs w:val="24"/>
        </w:rPr>
        <w:t>atavot izpildītā darba atskaiti:</w:t>
      </w:r>
    </w:p>
    <w:p w:rsidR="00870131" w:rsidRPr="00AE4D22" w:rsidRDefault="000D5C5E" w:rsidP="00AE4D22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Caurspīdīgās apdares </w:t>
      </w:r>
      <w:r w:rsidR="00870131">
        <w:rPr>
          <w:sz w:val="24"/>
          <w:szCs w:val="24"/>
        </w:rPr>
        <w:t>atbilstība paredzamā darba veikšanai;</w:t>
      </w:r>
    </w:p>
    <w:p w:rsidR="00870131" w:rsidRDefault="000C5715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Necaurspīdīgās apdares </w:t>
      </w:r>
      <w:r w:rsidR="00870131">
        <w:rPr>
          <w:sz w:val="24"/>
          <w:szCs w:val="24"/>
        </w:rPr>
        <w:t>atbilstība paredzamā darba veikšanai.</w:t>
      </w:r>
    </w:p>
    <w:p w:rsidR="00870131" w:rsidRDefault="000C5715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Virsmu apdare ar dekoratīvām plastikām, pulētā apdare</w:t>
      </w:r>
      <w:r w:rsidR="00D16C53">
        <w:rPr>
          <w:sz w:val="24"/>
          <w:szCs w:val="24"/>
        </w:rPr>
        <w:t>;</w:t>
      </w:r>
    </w:p>
    <w:p w:rsidR="000C5715" w:rsidRDefault="000C5715" w:rsidP="00870131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Piemērotākais apdares veids izgatavotajai mēbelei, krāsu gammas, dekora izvēle.</w:t>
      </w:r>
    </w:p>
    <w:p w:rsidR="000C5715" w:rsidRDefault="000C5715" w:rsidP="000C5715">
      <w:pPr>
        <w:pStyle w:val="Sarakstarindkopa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Dažādu apdares veidu salikums, dizaina iespējas.</w:t>
      </w:r>
    </w:p>
    <w:p w:rsidR="000C5715" w:rsidRPr="000C5715" w:rsidRDefault="000C5715" w:rsidP="000C5715">
      <w:pPr>
        <w:pStyle w:val="Sarakstarindkopa"/>
        <w:numPr>
          <w:ilvl w:val="0"/>
          <w:numId w:val="1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Internetvietnes</w:t>
      </w:r>
      <w:proofErr w:type="spellEnd"/>
      <w:r>
        <w:rPr>
          <w:sz w:val="24"/>
          <w:szCs w:val="24"/>
        </w:rPr>
        <w:t xml:space="preserve"> ar m</w:t>
      </w:r>
      <w:r w:rsidR="00865397">
        <w:rPr>
          <w:sz w:val="24"/>
          <w:szCs w:val="24"/>
        </w:rPr>
        <w:t xml:space="preserve">ateriālu piedāvājumu aprakstiem, to </w:t>
      </w:r>
      <w:proofErr w:type="spellStart"/>
      <w:r w:rsidR="00865397">
        <w:rPr>
          <w:sz w:val="24"/>
          <w:szCs w:val="24"/>
        </w:rPr>
        <w:t>atršana</w:t>
      </w:r>
      <w:proofErr w:type="spellEnd"/>
      <w:r w:rsidR="00865397">
        <w:rPr>
          <w:sz w:val="24"/>
          <w:szCs w:val="24"/>
        </w:rPr>
        <w:t xml:space="preserve"> fiksēšana.</w:t>
      </w:r>
    </w:p>
    <w:p w:rsidR="00AA1F80" w:rsidRPr="00983F39" w:rsidRDefault="00AA1F80" w:rsidP="00983F39">
      <w:pPr>
        <w:pStyle w:val="Sarakstarindkopa"/>
        <w:numPr>
          <w:ilvl w:val="0"/>
          <w:numId w:val="17"/>
        </w:numPr>
        <w:rPr>
          <w:sz w:val="24"/>
          <w:szCs w:val="24"/>
        </w:rPr>
      </w:pPr>
      <w:r w:rsidRPr="00983F39">
        <w:rPr>
          <w:sz w:val="24"/>
          <w:szCs w:val="24"/>
          <w:lang w:eastAsia="lv-LV"/>
        </w:rPr>
        <w:t>Uzrakstīt secinājumus.</w:t>
      </w:r>
    </w:p>
    <w:p w:rsidR="001D720B" w:rsidRPr="000C5715" w:rsidRDefault="001D720B" w:rsidP="000C5715">
      <w:pPr>
        <w:rPr>
          <w:sz w:val="24"/>
          <w:szCs w:val="24"/>
        </w:rPr>
      </w:pPr>
    </w:p>
    <w:p w:rsidR="00983F39" w:rsidRDefault="00F80C9A" w:rsidP="00F80C9A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Kontroljautājumi:</w:t>
      </w:r>
    </w:p>
    <w:p w:rsidR="00F80C9A" w:rsidRDefault="00D16C53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</w:t>
      </w:r>
      <w:r w:rsidR="00865397">
        <w:rPr>
          <w:sz w:val="24"/>
          <w:szCs w:val="24"/>
        </w:rPr>
        <w:t>dus materiālus pielieto</w:t>
      </w:r>
      <w:r>
        <w:rPr>
          <w:sz w:val="24"/>
          <w:szCs w:val="24"/>
        </w:rPr>
        <w:t xml:space="preserve"> virsmu</w:t>
      </w:r>
      <w:r w:rsidR="00865397">
        <w:rPr>
          <w:sz w:val="24"/>
          <w:szCs w:val="24"/>
        </w:rPr>
        <w:t xml:space="preserve"> apdarē</w:t>
      </w:r>
      <w:r w:rsidR="00983F39">
        <w:rPr>
          <w:sz w:val="24"/>
          <w:szCs w:val="24"/>
        </w:rPr>
        <w:t>?</w:t>
      </w:r>
    </w:p>
    <w:p w:rsidR="00983F39" w:rsidRDefault="00865397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 materiāla veidam, kvalitātei tie paredzēti</w:t>
      </w:r>
      <w:r w:rsidR="009C19DF">
        <w:rPr>
          <w:sz w:val="24"/>
          <w:szCs w:val="24"/>
        </w:rPr>
        <w:t>?</w:t>
      </w:r>
    </w:p>
    <w:p w:rsidR="009C19DF" w:rsidRDefault="00865397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Kādas bāzes apdares materiāli pieejami</w:t>
      </w:r>
      <w:r w:rsidR="009C19DF">
        <w:rPr>
          <w:sz w:val="24"/>
          <w:szCs w:val="24"/>
        </w:rPr>
        <w:t>?</w:t>
      </w:r>
    </w:p>
    <w:p w:rsidR="009C19DF" w:rsidRDefault="00D16C53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Kāds</w:t>
      </w:r>
      <w:proofErr w:type="gramStart"/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abrazīvs Nr. tiek lietots slīpējot</w:t>
      </w:r>
      <w:r w:rsidR="00865397">
        <w:rPr>
          <w:sz w:val="24"/>
          <w:szCs w:val="24"/>
        </w:rPr>
        <w:t xml:space="preserve">, </w:t>
      </w:r>
      <w:proofErr w:type="spellStart"/>
      <w:r w:rsidR="00865397">
        <w:rPr>
          <w:sz w:val="24"/>
          <w:szCs w:val="24"/>
        </w:rPr>
        <w:t>starpslīpējot</w:t>
      </w:r>
      <w:proofErr w:type="spellEnd"/>
      <w:r w:rsidR="009C19DF">
        <w:rPr>
          <w:sz w:val="24"/>
          <w:szCs w:val="24"/>
        </w:rPr>
        <w:t>?</w:t>
      </w:r>
    </w:p>
    <w:p w:rsidR="009C19DF" w:rsidRDefault="0053285D" w:rsidP="00983F39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Kādi riski var ietekmēt sekmīgu darba paveikšanu</w:t>
      </w:r>
      <w:r w:rsidR="00865397">
        <w:rPr>
          <w:sz w:val="24"/>
          <w:szCs w:val="24"/>
        </w:rPr>
        <w:t xml:space="preserve"> pielietojot izvēlēto apdares veidu</w:t>
      </w:r>
      <w:r>
        <w:rPr>
          <w:sz w:val="24"/>
          <w:szCs w:val="24"/>
        </w:rPr>
        <w:t>?</w:t>
      </w:r>
    </w:p>
    <w:p w:rsidR="00AE4D22" w:rsidRDefault="00865397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Kādas lakas, eļļas tonētājus</w:t>
      </w:r>
      <w:r w:rsidR="00AE4D22">
        <w:rPr>
          <w:sz w:val="24"/>
          <w:szCs w:val="24"/>
        </w:rPr>
        <w:t xml:space="preserve"> lieto caurspīdīgai apdarei?</w:t>
      </w:r>
    </w:p>
    <w:p w:rsidR="00AE4D22" w:rsidRPr="00AE4D22" w:rsidRDefault="00865397" w:rsidP="00AE4D22">
      <w:pPr>
        <w:pStyle w:val="Sarakstarindkop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Kādas krāsas, plastikas, filmas</w:t>
      </w:r>
      <w:r w:rsidR="00AE4D22">
        <w:rPr>
          <w:sz w:val="24"/>
          <w:szCs w:val="24"/>
        </w:rPr>
        <w:t xml:space="preserve"> lieto necaurspīdīgai apdarei?</w:t>
      </w:r>
    </w:p>
    <w:p w:rsidR="0053285D" w:rsidRPr="00983F39" w:rsidRDefault="0053285D" w:rsidP="0053285D">
      <w:pPr>
        <w:pStyle w:val="Sarakstarindkopa"/>
        <w:ind w:left="765"/>
        <w:rPr>
          <w:sz w:val="24"/>
          <w:szCs w:val="24"/>
        </w:rPr>
      </w:pPr>
    </w:p>
    <w:p w:rsidR="007B26F0" w:rsidRPr="004B25F4" w:rsidRDefault="007B26F0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Vērtējums:</w:t>
      </w:r>
    </w:p>
    <w:p w:rsidR="007B26F0" w:rsidRPr="004B25F4" w:rsidRDefault="007B26F0" w:rsidP="007B26F0">
      <w:pPr>
        <w:rPr>
          <w:sz w:val="24"/>
          <w:szCs w:val="24"/>
        </w:rPr>
      </w:pPr>
      <w:r w:rsidRPr="004B25F4">
        <w:rPr>
          <w:sz w:val="24"/>
          <w:szCs w:val="24"/>
        </w:rPr>
        <w:t>Audzēkņu praktisko mācību zināšanu un prasmju pārbaudes vērtēšana, notiek vērtējot darba gaitas</w:t>
      </w:r>
      <w:r w:rsidR="005D79EB" w:rsidRPr="004B25F4">
        <w:rPr>
          <w:sz w:val="24"/>
          <w:szCs w:val="24"/>
        </w:rPr>
        <w:t xml:space="preserve"> uzdevumu izpildi ar atzīmēm, vadoties pēc vērtēšanas kritērijiem, maksimālā atzīme – 10.</w:t>
      </w:r>
    </w:p>
    <w:p w:rsidR="000C657A" w:rsidRPr="004B25F4" w:rsidRDefault="000C657A" w:rsidP="007B26F0">
      <w:pPr>
        <w:rPr>
          <w:sz w:val="24"/>
          <w:szCs w:val="24"/>
        </w:rPr>
      </w:pPr>
    </w:p>
    <w:p w:rsidR="000C657A" w:rsidRPr="004B25F4" w:rsidRDefault="000C657A" w:rsidP="007B26F0">
      <w:pPr>
        <w:rPr>
          <w:sz w:val="24"/>
          <w:szCs w:val="24"/>
          <w:u w:val="single"/>
        </w:rPr>
      </w:pPr>
      <w:r w:rsidRPr="004B25F4">
        <w:rPr>
          <w:sz w:val="24"/>
          <w:szCs w:val="24"/>
          <w:u w:val="single"/>
        </w:rPr>
        <w:t>Literatūra un citi izziņas materiāli: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1.A.Domkins Koks tavās mājās;-Praktiski padomi.</w:t>
      </w:r>
    </w:p>
    <w:p w:rsidR="000C657A" w:rsidRDefault="000C657A" w:rsidP="007B26F0">
      <w:pPr>
        <w:rPr>
          <w:sz w:val="24"/>
          <w:szCs w:val="24"/>
        </w:rPr>
      </w:pPr>
      <w:r>
        <w:rPr>
          <w:sz w:val="24"/>
          <w:szCs w:val="24"/>
        </w:rPr>
        <w:t>Līmētas koksnes materiāli;-71. – 98. Lpp, Jumava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hyperlink r:id="rId5" w:history="1">
        <w:r w:rsidR="00411313" w:rsidRPr="009B5895">
          <w:rPr>
            <w:rStyle w:val="Hipersaite"/>
            <w:sz w:val="24"/>
            <w:szCs w:val="24"/>
          </w:rPr>
          <w:t>http://intarsija.lv/</w:t>
        </w:r>
      </w:hyperlink>
      <w:r w:rsidR="00411313">
        <w:rPr>
          <w:sz w:val="24"/>
          <w:szCs w:val="24"/>
        </w:rPr>
        <w:t xml:space="preserve"> 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</w:p>
    <w:p w:rsidR="00411313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11313">
        <w:rPr>
          <w:sz w:val="24"/>
          <w:szCs w:val="24"/>
        </w:rPr>
        <w:t>.</w:t>
      </w:r>
      <w:r w:rsidR="00411313" w:rsidRPr="00411313">
        <w:t xml:space="preserve"> </w:t>
      </w:r>
      <w:r w:rsidR="00411313" w:rsidRPr="00411313">
        <w:rPr>
          <w:sz w:val="24"/>
          <w:szCs w:val="24"/>
        </w:rPr>
        <w:t xml:space="preserve">http://www.nazfinieris.lv/ </w:t>
      </w:r>
      <w:r w:rsidR="00411313">
        <w:rPr>
          <w:sz w:val="24"/>
          <w:szCs w:val="24"/>
        </w:rPr>
        <w:t xml:space="preserve">Piegādātāja </w:t>
      </w:r>
      <w:proofErr w:type="spellStart"/>
      <w:r w:rsidR="00411313">
        <w:rPr>
          <w:sz w:val="24"/>
          <w:szCs w:val="24"/>
        </w:rPr>
        <w:t>mājaslapa</w:t>
      </w:r>
      <w:proofErr w:type="spellEnd"/>
      <w:r w:rsidR="0041131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11313" w:rsidRPr="00B43E5C" w:rsidRDefault="009D5176" w:rsidP="007B26F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11313" w:rsidRPr="00B43E5C">
        <w:rPr>
          <w:sz w:val="24"/>
          <w:szCs w:val="24"/>
        </w:rPr>
        <w:t>.</w:t>
      </w:r>
      <w:r w:rsidR="00B43E5C" w:rsidRPr="00B43E5C">
        <w:rPr>
          <w:bCs/>
          <w:sz w:val="24"/>
          <w:szCs w:val="24"/>
        </w:rPr>
        <w:t xml:space="preserve"> </w:t>
      </w:r>
      <w:proofErr w:type="spellStart"/>
      <w:r w:rsidR="00B43E5C" w:rsidRPr="00B43E5C">
        <w:rPr>
          <w:rStyle w:val="text-large"/>
          <w:bCs/>
          <w:sz w:val="24"/>
          <w:szCs w:val="24"/>
        </w:rPr>
        <w:t>Materiālmācība</w:t>
      </w:r>
      <w:proofErr w:type="spellEnd"/>
      <w:r w:rsidR="00B43E5C" w:rsidRPr="00B43E5C">
        <w:rPr>
          <w:rStyle w:val="text-large"/>
          <w:bCs/>
          <w:sz w:val="24"/>
          <w:szCs w:val="24"/>
        </w:rPr>
        <w:t xml:space="preserve"> galdniekiem. Testi, uzdevumi, krustvārdu mīklas</w:t>
      </w:r>
      <w:r w:rsidR="00B43E5C" w:rsidRPr="00B43E5C">
        <w:rPr>
          <w:sz w:val="24"/>
          <w:szCs w:val="24"/>
        </w:rPr>
        <w:br/>
        <w:t>Maija Grīnberga</w:t>
      </w:r>
      <w:r w:rsidR="00B43E5C">
        <w:rPr>
          <w:sz w:val="24"/>
          <w:szCs w:val="24"/>
        </w:rPr>
        <w:t>;  izdevniecība</w:t>
      </w:r>
      <w:r w:rsidR="00B43E5C" w:rsidRPr="00B43E5C">
        <w:rPr>
          <w:sz w:val="15"/>
          <w:szCs w:val="15"/>
        </w:rPr>
        <w:t xml:space="preserve"> </w:t>
      </w:r>
      <w:proofErr w:type="spellStart"/>
      <w:r w:rsidR="00B43E5C" w:rsidRPr="00B43E5C">
        <w:rPr>
          <w:sz w:val="24"/>
          <w:szCs w:val="24"/>
        </w:rPr>
        <w:t>Nordik</w:t>
      </w:r>
      <w:proofErr w:type="spellEnd"/>
      <w:r w:rsidR="00B43E5C" w:rsidRPr="00B43E5C">
        <w:rPr>
          <w:sz w:val="24"/>
          <w:szCs w:val="24"/>
        </w:rPr>
        <w:t>, 2003</w:t>
      </w:r>
    </w:p>
    <w:p w:rsidR="00E91DD6" w:rsidRPr="00F80C9A" w:rsidRDefault="00E91DD6" w:rsidP="00E91DD6">
      <w:pPr>
        <w:pStyle w:val="Sarakstarindkopa"/>
        <w:ind w:left="765"/>
        <w:rPr>
          <w:sz w:val="24"/>
          <w:szCs w:val="24"/>
        </w:rPr>
      </w:pPr>
    </w:p>
    <w:p w:rsidR="00942E86" w:rsidRPr="00942E86" w:rsidRDefault="00942E86" w:rsidP="00942E86">
      <w:pPr>
        <w:ind w:left="360"/>
        <w:rPr>
          <w:sz w:val="24"/>
          <w:szCs w:val="24"/>
        </w:rPr>
      </w:pPr>
    </w:p>
    <w:p w:rsidR="00E34F31" w:rsidRPr="00FC5878" w:rsidRDefault="00E34F31" w:rsidP="00942E86">
      <w:pPr>
        <w:pStyle w:val="Sarakstarindkopa"/>
        <w:rPr>
          <w:sz w:val="24"/>
          <w:szCs w:val="24"/>
        </w:rPr>
      </w:pPr>
    </w:p>
    <w:p w:rsidR="00FC5878" w:rsidRDefault="00FC5878" w:rsidP="00FC5878">
      <w:pPr>
        <w:pStyle w:val="Sarakstarindkopa"/>
        <w:rPr>
          <w:sz w:val="24"/>
          <w:szCs w:val="24"/>
        </w:rPr>
      </w:pPr>
    </w:p>
    <w:p w:rsidR="001517AE" w:rsidRPr="001517AE" w:rsidRDefault="001517AE" w:rsidP="001517AE">
      <w:pPr>
        <w:pStyle w:val="Sarakstarindkopa"/>
        <w:rPr>
          <w:sz w:val="24"/>
          <w:szCs w:val="24"/>
        </w:rPr>
      </w:pPr>
    </w:p>
    <w:sectPr w:rsidR="001517AE" w:rsidRPr="001517AE" w:rsidSect="000755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B83"/>
    <w:multiLevelType w:val="hybridMultilevel"/>
    <w:tmpl w:val="ECF414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10840"/>
    <w:multiLevelType w:val="hybridMultilevel"/>
    <w:tmpl w:val="0C52125E"/>
    <w:lvl w:ilvl="0" w:tplc="0426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130E367F"/>
    <w:multiLevelType w:val="hybridMultilevel"/>
    <w:tmpl w:val="E19488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64487"/>
    <w:multiLevelType w:val="multilevel"/>
    <w:tmpl w:val="5044B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54F30"/>
    <w:multiLevelType w:val="hybridMultilevel"/>
    <w:tmpl w:val="4FD4E19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56BAA"/>
    <w:multiLevelType w:val="hybridMultilevel"/>
    <w:tmpl w:val="01B6FB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D43E2"/>
    <w:multiLevelType w:val="hybridMultilevel"/>
    <w:tmpl w:val="13FC1156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27C86EC1"/>
    <w:multiLevelType w:val="hybridMultilevel"/>
    <w:tmpl w:val="3FF2AD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4D1115"/>
    <w:multiLevelType w:val="hybridMultilevel"/>
    <w:tmpl w:val="1E4A8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01C53"/>
    <w:multiLevelType w:val="hybridMultilevel"/>
    <w:tmpl w:val="BB462648"/>
    <w:lvl w:ilvl="0" w:tplc="0426000F">
      <w:start w:val="1"/>
      <w:numFmt w:val="decimal"/>
      <w:lvlText w:val="%1."/>
      <w:lvlJc w:val="left"/>
      <w:pPr>
        <w:ind w:left="1485" w:hanging="360"/>
      </w:pPr>
    </w:lvl>
    <w:lvl w:ilvl="1" w:tplc="04260019" w:tentative="1">
      <w:start w:val="1"/>
      <w:numFmt w:val="lowerLetter"/>
      <w:lvlText w:val="%2."/>
      <w:lvlJc w:val="left"/>
      <w:pPr>
        <w:ind w:left="2205" w:hanging="360"/>
      </w:pPr>
    </w:lvl>
    <w:lvl w:ilvl="2" w:tplc="0426001B" w:tentative="1">
      <w:start w:val="1"/>
      <w:numFmt w:val="lowerRoman"/>
      <w:lvlText w:val="%3."/>
      <w:lvlJc w:val="right"/>
      <w:pPr>
        <w:ind w:left="2925" w:hanging="180"/>
      </w:pPr>
    </w:lvl>
    <w:lvl w:ilvl="3" w:tplc="0426000F" w:tentative="1">
      <w:start w:val="1"/>
      <w:numFmt w:val="decimal"/>
      <w:lvlText w:val="%4."/>
      <w:lvlJc w:val="left"/>
      <w:pPr>
        <w:ind w:left="3645" w:hanging="360"/>
      </w:pPr>
    </w:lvl>
    <w:lvl w:ilvl="4" w:tplc="04260019" w:tentative="1">
      <w:start w:val="1"/>
      <w:numFmt w:val="lowerLetter"/>
      <w:lvlText w:val="%5."/>
      <w:lvlJc w:val="left"/>
      <w:pPr>
        <w:ind w:left="4365" w:hanging="360"/>
      </w:pPr>
    </w:lvl>
    <w:lvl w:ilvl="5" w:tplc="0426001B" w:tentative="1">
      <w:start w:val="1"/>
      <w:numFmt w:val="lowerRoman"/>
      <w:lvlText w:val="%6."/>
      <w:lvlJc w:val="right"/>
      <w:pPr>
        <w:ind w:left="5085" w:hanging="180"/>
      </w:pPr>
    </w:lvl>
    <w:lvl w:ilvl="6" w:tplc="0426000F" w:tentative="1">
      <w:start w:val="1"/>
      <w:numFmt w:val="decimal"/>
      <w:lvlText w:val="%7."/>
      <w:lvlJc w:val="left"/>
      <w:pPr>
        <w:ind w:left="5805" w:hanging="360"/>
      </w:pPr>
    </w:lvl>
    <w:lvl w:ilvl="7" w:tplc="04260019" w:tentative="1">
      <w:start w:val="1"/>
      <w:numFmt w:val="lowerLetter"/>
      <w:lvlText w:val="%8."/>
      <w:lvlJc w:val="left"/>
      <w:pPr>
        <w:ind w:left="6525" w:hanging="360"/>
      </w:pPr>
    </w:lvl>
    <w:lvl w:ilvl="8" w:tplc="042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36435A6C"/>
    <w:multiLevelType w:val="multilevel"/>
    <w:tmpl w:val="674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F55AE2"/>
    <w:multiLevelType w:val="multilevel"/>
    <w:tmpl w:val="D574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C3C56"/>
    <w:multiLevelType w:val="hybridMultilevel"/>
    <w:tmpl w:val="0EFAC8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0231"/>
    <w:multiLevelType w:val="hybridMultilevel"/>
    <w:tmpl w:val="B5423E1E"/>
    <w:lvl w:ilvl="0" w:tplc="042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CC3239"/>
    <w:multiLevelType w:val="hybridMultilevel"/>
    <w:tmpl w:val="F43EA3C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7424AC"/>
    <w:multiLevelType w:val="multilevel"/>
    <w:tmpl w:val="2712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866DA"/>
    <w:multiLevelType w:val="hybridMultilevel"/>
    <w:tmpl w:val="011289A2"/>
    <w:lvl w:ilvl="0" w:tplc="0426000F">
      <w:start w:val="1"/>
      <w:numFmt w:val="decimal"/>
      <w:lvlText w:val="%1."/>
      <w:lvlJc w:val="left"/>
      <w:pPr>
        <w:ind w:left="765" w:hanging="360"/>
      </w:p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</w:lvl>
    <w:lvl w:ilvl="3" w:tplc="0426000F" w:tentative="1">
      <w:start w:val="1"/>
      <w:numFmt w:val="decimal"/>
      <w:lvlText w:val="%4."/>
      <w:lvlJc w:val="left"/>
      <w:pPr>
        <w:ind w:left="2925" w:hanging="360"/>
      </w:p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</w:lvl>
    <w:lvl w:ilvl="6" w:tplc="0426000F" w:tentative="1">
      <w:start w:val="1"/>
      <w:numFmt w:val="decimal"/>
      <w:lvlText w:val="%7."/>
      <w:lvlJc w:val="left"/>
      <w:pPr>
        <w:ind w:left="5085" w:hanging="360"/>
      </w:p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75375E"/>
    <w:multiLevelType w:val="hybridMultilevel"/>
    <w:tmpl w:val="38580C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E16395"/>
    <w:multiLevelType w:val="hybridMultilevel"/>
    <w:tmpl w:val="259C1A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15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18"/>
  </w:num>
  <w:num w:numId="14">
    <w:abstractNumId w:val="0"/>
  </w:num>
  <w:num w:numId="15">
    <w:abstractNumId w:val="1"/>
  </w:num>
  <w:num w:numId="16">
    <w:abstractNumId w:val="17"/>
  </w:num>
  <w:num w:numId="17">
    <w:abstractNumId w:val="12"/>
  </w:num>
  <w:num w:numId="18">
    <w:abstractNumId w:val="9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F41"/>
    <w:rsid w:val="00010139"/>
    <w:rsid w:val="0001179A"/>
    <w:rsid w:val="00023093"/>
    <w:rsid w:val="000503BE"/>
    <w:rsid w:val="00052DE7"/>
    <w:rsid w:val="00053B16"/>
    <w:rsid w:val="0007426C"/>
    <w:rsid w:val="00075543"/>
    <w:rsid w:val="0007797A"/>
    <w:rsid w:val="000812F1"/>
    <w:rsid w:val="00083C64"/>
    <w:rsid w:val="00092EC5"/>
    <w:rsid w:val="00093058"/>
    <w:rsid w:val="0009748D"/>
    <w:rsid w:val="000B37C4"/>
    <w:rsid w:val="000B764A"/>
    <w:rsid w:val="000C27DE"/>
    <w:rsid w:val="000C4E00"/>
    <w:rsid w:val="000C5715"/>
    <w:rsid w:val="000C657A"/>
    <w:rsid w:val="000D5C5E"/>
    <w:rsid w:val="00110965"/>
    <w:rsid w:val="00124705"/>
    <w:rsid w:val="001332F9"/>
    <w:rsid w:val="00140938"/>
    <w:rsid w:val="001517AE"/>
    <w:rsid w:val="00155F29"/>
    <w:rsid w:val="00172F1F"/>
    <w:rsid w:val="00181D81"/>
    <w:rsid w:val="00187B6C"/>
    <w:rsid w:val="00192C61"/>
    <w:rsid w:val="001C2438"/>
    <w:rsid w:val="001D720B"/>
    <w:rsid w:val="0020388D"/>
    <w:rsid w:val="00205672"/>
    <w:rsid w:val="00241A34"/>
    <w:rsid w:val="002565D7"/>
    <w:rsid w:val="002602E8"/>
    <w:rsid w:val="00271FAC"/>
    <w:rsid w:val="00280E3C"/>
    <w:rsid w:val="0028328B"/>
    <w:rsid w:val="002918FA"/>
    <w:rsid w:val="00296D1A"/>
    <w:rsid w:val="002A19C0"/>
    <w:rsid w:val="002B14BA"/>
    <w:rsid w:val="002B7369"/>
    <w:rsid w:val="002D7942"/>
    <w:rsid w:val="003004F4"/>
    <w:rsid w:val="00344690"/>
    <w:rsid w:val="003545EC"/>
    <w:rsid w:val="003668AD"/>
    <w:rsid w:val="00372E7A"/>
    <w:rsid w:val="00383183"/>
    <w:rsid w:val="0038636D"/>
    <w:rsid w:val="003C2F53"/>
    <w:rsid w:val="003C3B50"/>
    <w:rsid w:val="003C6007"/>
    <w:rsid w:val="00411313"/>
    <w:rsid w:val="00420A96"/>
    <w:rsid w:val="00432ED5"/>
    <w:rsid w:val="0044078A"/>
    <w:rsid w:val="00444DC2"/>
    <w:rsid w:val="00450E30"/>
    <w:rsid w:val="00496200"/>
    <w:rsid w:val="004A467E"/>
    <w:rsid w:val="004A6DE7"/>
    <w:rsid w:val="004B25F4"/>
    <w:rsid w:val="004D0A41"/>
    <w:rsid w:val="004D39D6"/>
    <w:rsid w:val="004E523E"/>
    <w:rsid w:val="004F2C94"/>
    <w:rsid w:val="004F6F41"/>
    <w:rsid w:val="005123FC"/>
    <w:rsid w:val="0052180D"/>
    <w:rsid w:val="0053285D"/>
    <w:rsid w:val="00561EB8"/>
    <w:rsid w:val="005A5005"/>
    <w:rsid w:val="005D157E"/>
    <w:rsid w:val="005D79EB"/>
    <w:rsid w:val="005F2144"/>
    <w:rsid w:val="005F5A92"/>
    <w:rsid w:val="00614770"/>
    <w:rsid w:val="0069466D"/>
    <w:rsid w:val="0069539C"/>
    <w:rsid w:val="006A36B8"/>
    <w:rsid w:val="006B4495"/>
    <w:rsid w:val="006C05EF"/>
    <w:rsid w:val="007057BA"/>
    <w:rsid w:val="007070AD"/>
    <w:rsid w:val="007172B7"/>
    <w:rsid w:val="00717426"/>
    <w:rsid w:val="0072403F"/>
    <w:rsid w:val="00757D8B"/>
    <w:rsid w:val="00794588"/>
    <w:rsid w:val="00794878"/>
    <w:rsid w:val="007B26F0"/>
    <w:rsid w:val="007B283C"/>
    <w:rsid w:val="007D2390"/>
    <w:rsid w:val="007E18D6"/>
    <w:rsid w:val="00816218"/>
    <w:rsid w:val="00820028"/>
    <w:rsid w:val="008401D9"/>
    <w:rsid w:val="008410CA"/>
    <w:rsid w:val="00865397"/>
    <w:rsid w:val="00870131"/>
    <w:rsid w:val="00875A43"/>
    <w:rsid w:val="008850C5"/>
    <w:rsid w:val="00886CA7"/>
    <w:rsid w:val="008A0060"/>
    <w:rsid w:val="008A5D0F"/>
    <w:rsid w:val="008D11D7"/>
    <w:rsid w:val="008D287E"/>
    <w:rsid w:val="008D7DC3"/>
    <w:rsid w:val="009176FC"/>
    <w:rsid w:val="00942E86"/>
    <w:rsid w:val="00983F39"/>
    <w:rsid w:val="00994DF4"/>
    <w:rsid w:val="009975EB"/>
    <w:rsid w:val="009A1763"/>
    <w:rsid w:val="009C19DF"/>
    <w:rsid w:val="009D5176"/>
    <w:rsid w:val="009F22BA"/>
    <w:rsid w:val="00A25D46"/>
    <w:rsid w:val="00A43754"/>
    <w:rsid w:val="00A450A2"/>
    <w:rsid w:val="00A53354"/>
    <w:rsid w:val="00A9072D"/>
    <w:rsid w:val="00AA1F80"/>
    <w:rsid w:val="00AB0DE3"/>
    <w:rsid w:val="00AC7B7A"/>
    <w:rsid w:val="00AD6EC7"/>
    <w:rsid w:val="00AE46A3"/>
    <w:rsid w:val="00AE4D22"/>
    <w:rsid w:val="00B3241E"/>
    <w:rsid w:val="00B43E5C"/>
    <w:rsid w:val="00B5157C"/>
    <w:rsid w:val="00B61578"/>
    <w:rsid w:val="00B61BF0"/>
    <w:rsid w:val="00B67A95"/>
    <w:rsid w:val="00B74C54"/>
    <w:rsid w:val="00B8347B"/>
    <w:rsid w:val="00BB2373"/>
    <w:rsid w:val="00BF66E4"/>
    <w:rsid w:val="00BF793C"/>
    <w:rsid w:val="00C33F5B"/>
    <w:rsid w:val="00C354AC"/>
    <w:rsid w:val="00C358EF"/>
    <w:rsid w:val="00C368A5"/>
    <w:rsid w:val="00C520F2"/>
    <w:rsid w:val="00C65743"/>
    <w:rsid w:val="00C7008F"/>
    <w:rsid w:val="00C75128"/>
    <w:rsid w:val="00C813C7"/>
    <w:rsid w:val="00C82AA9"/>
    <w:rsid w:val="00C85D85"/>
    <w:rsid w:val="00CA153A"/>
    <w:rsid w:val="00CA1C44"/>
    <w:rsid w:val="00CA3BA1"/>
    <w:rsid w:val="00CB072F"/>
    <w:rsid w:val="00CB2B0B"/>
    <w:rsid w:val="00CC347B"/>
    <w:rsid w:val="00CC5836"/>
    <w:rsid w:val="00CD3A66"/>
    <w:rsid w:val="00CE5F3F"/>
    <w:rsid w:val="00CF3C19"/>
    <w:rsid w:val="00D16C53"/>
    <w:rsid w:val="00D210F2"/>
    <w:rsid w:val="00D270C3"/>
    <w:rsid w:val="00D42FFE"/>
    <w:rsid w:val="00D743B7"/>
    <w:rsid w:val="00D948C0"/>
    <w:rsid w:val="00D9502E"/>
    <w:rsid w:val="00D9722B"/>
    <w:rsid w:val="00DA4089"/>
    <w:rsid w:val="00DA45C8"/>
    <w:rsid w:val="00DA7D90"/>
    <w:rsid w:val="00DC0793"/>
    <w:rsid w:val="00DD0733"/>
    <w:rsid w:val="00DF52C4"/>
    <w:rsid w:val="00DF55C3"/>
    <w:rsid w:val="00DF7EAF"/>
    <w:rsid w:val="00E06C49"/>
    <w:rsid w:val="00E06E88"/>
    <w:rsid w:val="00E11056"/>
    <w:rsid w:val="00E17AC9"/>
    <w:rsid w:val="00E32EAA"/>
    <w:rsid w:val="00E34F31"/>
    <w:rsid w:val="00E64508"/>
    <w:rsid w:val="00E70923"/>
    <w:rsid w:val="00E837D6"/>
    <w:rsid w:val="00E91DD6"/>
    <w:rsid w:val="00EB6648"/>
    <w:rsid w:val="00EC39E9"/>
    <w:rsid w:val="00ED0561"/>
    <w:rsid w:val="00ED7CBD"/>
    <w:rsid w:val="00EF4593"/>
    <w:rsid w:val="00F16062"/>
    <w:rsid w:val="00F324C3"/>
    <w:rsid w:val="00F4523B"/>
    <w:rsid w:val="00F537F6"/>
    <w:rsid w:val="00F55F84"/>
    <w:rsid w:val="00F62F41"/>
    <w:rsid w:val="00F70670"/>
    <w:rsid w:val="00F8042F"/>
    <w:rsid w:val="00F80C9A"/>
    <w:rsid w:val="00F91BF2"/>
    <w:rsid w:val="00F97CAB"/>
    <w:rsid w:val="00FB20B2"/>
    <w:rsid w:val="00FC5878"/>
    <w:rsid w:val="00FC771D"/>
    <w:rsid w:val="00FD2675"/>
    <w:rsid w:val="00FD6199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4F6F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Virsraksts1">
    <w:name w:val="heading 1"/>
    <w:basedOn w:val="Parastais"/>
    <w:link w:val="Virsraksts1Rakstz"/>
    <w:uiPriority w:val="9"/>
    <w:qFormat/>
    <w:rsid w:val="00E06E8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1517AE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7070AD"/>
    <w:rPr>
      <w:color w:val="0000FF"/>
      <w:u w:val="single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7070A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0AD"/>
    <w:rPr>
      <w:rFonts w:ascii="Tahoma" w:eastAsia="Times New Roman" w:hAnsi="Tahoma" w:cs="Tahoma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E06E88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divider">
    <w:name w:val="divider"/>
    <w:basedOn w:val="Noklusjumarindkopasfonts"/>
    <w:rsid w:val="00E06E88"/>
  </w:style>
  <w:style w:type="character" w:customStyle="1" w:styleId="navigation-pipe">
    <w:name w:val="navigation-pipe"/>
    <w:basedOn w:val="Noklusjumarindkopasfonts"/>
    <w:rsid w:val="00E06E88"/>
  </w:style>
  <w:style w:type="paragraph" w:styleId="ParastaisWeb">
    <w:name w:val="Normal (Web)"/>
    <w:basedOn w:val="Parastais"/>
    <w:uiPriority w:val="99"/>
    <w:semiHidden/>
    <w:unhideWhenUsed/>
    <w:rsid w:val="00E06E88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Veidlapasz-auga">
    <w:name w:val="HTML Top of Form"/>
    <w:basedOn w:val="Parastais"/>
    <w:next w:val="Parastais"/>
    <w:link w:val="Veidlapasz-augaRakstz"/>
    <w:hidden/>
    <w:uiPriority w:val="99"/>
    <w:semiHidden/>
    <w:unhideWhenUsed/>
    <w:rsid w:val="00E06E8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ugaRakstz">
    <w:name w:val="Veidlapas z-augša Rakstz."/>
    <w:basedOn w:val="Noklusjumarindkopasfonts"/>
    <w:link w:val="Veidlapasz-aug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Veidlapasz-apaka">
    <w:name w:val="HTML Bottom of Form"/>
    <w:basedOn w:val="Parastais"/>
    <w:next w:val="Parastais"/>
    <w:link w:val="Veidlapasz-apakaRakstz"/>
    <w:hidden/>
    <w:uiPriority w:val="99"/>
    <w:semiHidden/>
    <w:unhideWhenUsed/>
    <w:rsid w:val="00E06E8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v-LV"/>
    </w:rPr>
  </w:style>
  <w:style w:type="character" w:customStyle="1" w:styleId="Veidlapasz-apakaRakstz">
    <w:name w:val="Veidlapas z-apakša Rakstz."/>
    <w:basedOn w:val="Noklusjumarindkopasfonts"/>
    <w:link w:val="Veidlapasz-apaka"/>
    <w:uiPriority w:val="99"/>
    <w:semiHidden/>
    <w:rsid w:val="00E06E88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text-large">
    <w:name w:val="text-large"/>
    <w:basedOn w:val="Noklusjumarindkopasfonts"/>
    <w:rsid w:val="00B43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85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76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7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58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98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6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0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arsija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Sakne</dc:creator>
  <cp:lastModifiedBy>Sakne</cp:lastModifiedBy>
  <cp:revision>4</cp:revision>
  <dcterms:created xsi:type="dcterms:W3CDTF">2013-12-24T01:02:00Z</dcterms:created>
  <dcterms:modified xsi:type="dcterms:W3CDTF">2013-12-24T14:31:00Z</dcterms:modified>
</cp:coreProperties>
</file>