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96" w:rsidRPr="00C717FE" w:rsidRDefault="00791F96" w:rsidP="00A83DB8">
      <w:pPr>
        <w:pStyle w:val="Tekstabloks"/>
        <w:tabs>
          <w:tab w:val="num" w:pos="342"/>
        </w:tabs>
        <w:spacing w:after="0" w:line="276" w:lineRule="auto"/>
        <w:ind w:left="340" w:right="0" w:hanging="340"/>
        <w:jc w:val="right"/>
        <w:rPr>
          <w:b/>
          <w:sz w:val="24"/>
          <w:szCs w:val="24"/>
        </w:rPr>
      </w:pPr>
      <w:r w:rsidRPr="00C717FE">
        <w:rPr>
          <w:b/>
          <w:sz w:val="24"/>
          <w:szCs w:val="24"/>
        </w:rPr>
        <w:t>4. pielikums</w:t>
      </w:r>
    </w:p>
    <w:p w:rsidR="00A83DB8" w:rsidRPr="00E214CB" w:rsidRDefault="00A83DB8" w:rsidP="00A83DB8">
      <w:pPr>
        <w:pStyle w:val="Sarakstarindkopa"/>
        <w:numPr>
          <w:ilvl w:val="0"/>
          <w:numId w:val="0"/>
        </w:numPr>
        <w:spacing w:after="0" w:line="240" w:lineRule="auto"/>
        <w:ind w:left="502"/>
        <w:jc w:val="right"/>
        <w:rPr>
          <w:szCs w:val="24"/>
        </w:rPr>
      </w:pPr>
      <w:r>
        <w:rPr>
          <w:szCs w:val="24"/>
        </w:rPr>
        <w:t xml:space="preserve">iepirkuma </w:t>
      </w:r>
      <w:r w:rsidRPr="00E214CB">
        <w:rPr>
          <w:szCs w:val="24"/>
        </w:rPr>
        <w:t>nolikumam</w:t>
      </w:r>
    </w:p>
    <w:p w:rsidR="00A83DB8" w:rsidRDefault="00A83DB8" w:rsidP="00A83DB8">
      <w:pPr>
        <w:pStyle w:val="Sarakstarindkopa"/>
        <w:numPr>
          <w:ilvl w:val="0"/>
          <w:numId w:val="0"/>
        </w:numPr>
        <w:spacing w:after="0" w:line="240" w:lineRule="auto"/>
        <w:ind w:left="502"/>
        <w:jc w:val="right"/>
        <w:rPr>
          <w:bCs/>
          <w:szCs w:val="24"/>
        </w:rPr>
      </w:pPr>
      <w:r w:rsidRPr="00E214CB">
        <w:rPr>
          <w:szCs w:val="24"/>
        </w:rPr>
        <w:t>“</w:t>
      </w:r>
      <w:r w:rsidRPr="00257DFB">
        <w:rPr>
          <w:bCs/>
          <w:szCs w:val="24"/>
        </w:rPr>
        <w:t xml:space="preserve"> </w:t>
      </w:r>
      <w:r w:rsidRPr="00A56C71">
        <w:rPr>
          <w:bCs/>
          <w:szCs w:val="24"/>
        </w:rPr>
        <w:t>Komandējumu pakalpojumu nodrošināšana</w:t>
      </w:r>
    </w:p>
    <w:p w:rsidR="00A83DB8" w:rsidRPr="00E214CB" w:rsidRDefault="00A83DB8" w:rsidP="00A83DB8">
      <w:pPr>
        <w:pStyle w:val="Sarakstarindkopa"/>
        <w:numPr>
          <w:ilvl w:val="0"/>
          <w:numId w:val="0"/>
        </w:numPr>
        <w:spacing w:after="0" w:line="240" w:lineRule="auto"/>
        <w:ind w:left="502"/>
        <w:jc w:val="right"/>
        <w:rPr>
          <w:szCs w:val="24"/>
        </w:rPr>
      </w:pPr>
      <w:r w:rsidRPr="00A56C71">
        <w:rPr>
          <w:bCs/>
          <w:szCs w:val="24"/>
        </w:rPr>
        <w:t>PIKC „Kuldīgas Tehnoloģiju un tūrisma tehnikums” vajadzībām</w:t>
      </w:r>
      <w:r w:rsidRPr="00E214CB">
        <w:rPr>
          <w:szCs w:val="24"/>
        </w:rPr>
        <w:t>”</w:t>
      </w:r>
    </w:p>
    <w:p w:rsidR="00A83DB8" w:rsidRPr="00E214CB" w:rsidRDefault="00A83DB8" w:rsidP="00A83DB8">
      <w:pPr>
        <w:pStyle w:val="Sarakstarindkopa"/>
        <w:numPr>
          <w:ilvl w:val="0"/>
          <w:numId w:val="0"/>
        </w:numPr>
        <w:spacing w:after="0" w:line="240" w:lineRule="auto"/>
        <w:ind w:left="502"/>
        <w:jc w:val="right"/>
        <w:rPr>
          <w:b/>
          <w:bCs/>
          <w:szCs w:val="24"/>
        </w:rPr>
      </w:pPr>
      <w:r w:rsidRPr="00E214CB">
        <w:rPr>
          <w:szCs w:val="24"/>
        </w:rPr>
        <w:t>(iepirkuma identifikācijas numurs:</w:t>
      </w:r>
      <w:r>
        <w:rPr>
          <w:szCs w:val="24"/>
        </w:rPr>
        <w:t xml:space="preserve"> KTTT 2020/2</w:t>
      </w:r>
      <w:r w:rsidRPr="00E214CB">
        <w:rPr>
          <w:szCs w:val="24"/>
        </w:rPr>
        <w:t>)</w:t>
      </w:r>
    </w:p>
    <w:p w:rsidR="00791F96" w:rsidRPr="00C717FE" w:rsidRDefault="00791F96" w:rsidP="00C717FE">
      <w:pPr>
        <w:spacing w:after="0"/>
        <w:ind w:left="340" w:hanging="340"/>
        <w:jc w:val="right"/>
        <w:rPr>
          <w:szCs w:val="24"/>
        </w:rPr>
      </w:pPr>
    </w:p>
    <w:p w:rsidR="00927FED" w:rsidRPr="00C717FE" w:rsidRDefault="00927FED" w:rsidP="00C717FE">
      <w:pPr>
        <w:spacing w:after="0"/>
        <w:outlineLvl w:val="0"/>
        <w:rPr>
          <w:b/>
          <w:bCs/>
          <w:kern w:val="32"/>
          <w:szCs w:val="24"/>
        </w:rPr>
      </w:pPr>
    </w:p>
    <w:p w:rsidR="00927FED" w:rsidRPr="00C717FE" w:rsidRDefault="00927FED" w:rsidP="00C717FE">
      <w:pPr>
        <w:spacing w:after="0"/>
        <w:jc w:val="center"/>
        <w:outlineLvl w:val="0"/>
        <w:rPr>
          <w:b/>
          <w:bCs/>
          <w:kern w:val="32"/>
          <w:szCs w:val="24"/>
        </w:rPr>
      </w:pPr>
      <w:r w:rsidRPr="00C717FE">
        <w:rPr>
          <w:b/>
          <w:bCs/>
          <w:kern w:val="32"/>
          <w:szCs w:val="24"/>
        </w:rPr>
        <w:t>Tehniskā specifikācija</w:t>
      </w:r>
    </w:p>
    <w:p w:rsidR="0053090D" w:rsidRPr="0053090D" w:rsidRDefault="0053090D" w:rsidP="0053090D">
      <w:pPr>
        <w:pStyle w:val="Sarakstarindkopa"/>
        <w:numPr>
          <w:ilvl w:val="0"/>
          <w:numId w:val="0"/>
        </w:numPr>
        <w:ind w:left="502"/>
        <w:rPr>
          <w:bCs/>
          <w:i/>
          <w:szCs w:val="24"/>
        </w:rPr>
      </w:pPr>
      <w:r>
        <w:rPr>
          <w:i/>
          <w:szCs w:val="24"/>
        </w:rPr>
        <w:t xml:space="preserve">Par </w:t>
      </w:r>
      <w:r>
        <w:rPr>
          <w:bCs/>
          <w:i/>
          <w:szCs w:val="24"/>
        </w:rPr>
        <w:t>k</w:t>
      </w:r>
      <w:r w:rsidRPr="0053090D">
        <w:rPr>
          <w:bCs/>
          <w:i/>
          <w:szCs w:val="24"/>
        </w:rPr>
        <w:t>oman</w:t>
      </w:r>
      <w:r>
        <w:rPr>
          <w:bCs/>
          <w:i/>
          <w:szCs w:val="24"/>
        </w:rPr>
        <w:t>dējumu pakalpojumu nodrošināšanu</w:t>
      </w:r>
      <w:r w:rsidRPr="0053090D">
        <w:rPr>
          <w:bCs/>
          <w:i/>
          <w:szCs w:val="24"/>
        </w:rPr>
        <w:t xml:space="preserve"> PIKC „Kuldīgas Tehnoloģiju </w:t>
      </w:r>
      <w:r>
        <w:rPr>
          <w:bCs/>
          <w:i/>
          <w:szCs w:val="24"/>
        </w:rPr>
        <w:t>un tūrisma tehnikums” vajadzībām</w:t>
      </w:r>
    </w:p>
    <w:p w:rsidR="00927FED" w:rsidRPr="00C717FE" w:rsidRDefault="00927FED" w:rsidP="00C717FE">
      <w:pPr>
        <w:spacing w:after="0"/>
        <w:rPr>
          <w:szCs w:val="24"/>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3"/>
        <w:gridCol w:w="8261"/>
      </w:tblGrid>
      <w:tr w:rsidR="00927FED" w:rsidRPr="00C717FE" w:rsidTr="00720DE1">
        <w:trPr>
          <w:trHeight w:val="240"/>
        </w:trPr>
        <w:tc>
          <w:tcPr>
            <w:tcW w:w="943" w:type="dxa"/>
            <w:shd w:val="clear" w:color="auto" w:fill="FBE4D5" w:themeFill="accent2" w:themeFillTint="33"/>
          </w:tcPr>
          <w:p w:rsidR="00927FED" w:rsidRPr="00C717FE" w:rsidRDefault="00927FED" w:rsidP="00C717FE">
            <w:pPr>
              <w:spacing w:before="120"/>
              <w:rPr>
                <w:b/>
                <w:szCs w:val="24"/>
              </w:rPr>
            </w:pPr>
            <w:r w:rsidRPr="00C717FE">
              <w:rPr>
                <w:b/>
                <w:szCs w:val="24"/>
              </w:rPr>
              <w:t>Nr.p.k.</w:t>
            </w:r>
          </w:p>
        </w:tc>
        <w:tc>
          <w:tcPr>
            <w:tcW w:w="8261" w:type="dxa"/>
            <w:shd w:val="clear" w:color="auto" w:fill="FBE4D5" w:themeFill="accent2" w:themeFillTint="33"/>
            <w:vAlign w:val="center"/>
          </w:tcPr>
          <w:p w:rsidR="00927FED" w:rsidRPr="00C717FE" w:rsidRDefault="00927FED" w:rsidP="00C717FE">
            <w:pPr>
              <w:spacing w:after="0"/>
              <w:jc w:val="center"/>
              <w:rPr>
                <w:b/>
                <w:szCs w:val="24"/>
              </w:rPr>
            </w:pPr>
            <w:r w:rsidRPr="00C717FE">
              <w:rPr>
                <w:b/>
                <w:szCs w:val="24"/>
              </w:rPr>
              <w:t>Prasības sniedzamo pakalpojumu izpildei</w:t>
            </w:r>
          </w:p>
        </w:tc>
      </w:tr>
      <w:tr w:rsidR="00927FED" w:rsidRPr="00C717FE" w:rsidTr="00720DE1">
        <w:trPr>
          <w:trHeight w:val="480"/>
        </w:trPr>
        <w:tc>
          <w:tcPr>
            <w:tcW w:w="943" w:type="dxa"/>
            <w:shd w:val="clear" w:color="auto" w:fill="FBE4D5" w:themeFill="accent2" w:themeFillTint="33"/>
          </w:tcPr>
          <w:p w:rsidR="00927FED" w:rsidRPr="00C717FE" w:rsidRDefault="00927FED" w:rsidP="00C717FE">
            <w:pPr>
              <w:spacing w:after="0"/>
              <w:rPr>
                <w:b/>
                <w:szCs w:val="24"/>
              </w:rPr>
            </w:pPr>
            <w:r w:rsidRPr="00C717FE">
              <w:rPr>
                <w:b/>
                <w:szCs w:val="24"/>
              </w:rPr>
              <w:t>1.</w:t>
            </w:r>
          </w:p>
        </w:tc>
        <w:tc>
          <w:tcPr>
            <w:tcW w:w="8261" w:type="dxa"/>
            <w:shd w:val="clear" w:color="auto" w:fill="FBE4D5" w:themeFill="accent2" w:themeFillTint="33"/>
          </w:tcPr>
          <w:p w:rsidR="00927FED" w:rsidRPr="00C717FE" w:rsidRDefault="00927FED" w:rsidP="00C717FE">
            <w:pPr>
              <w:spacing w:after="0"/>
              <w:rPr>
                <w:b/>
                <w:szCs w:val="24"/>
              </w:rPr>
            </w:pPr>
            <w:r w:rsidRPr="00C717FE">
              <w:rPr>
                <w:b/>
                <w:szCs w:val="24"/>
              </w:rPr>
              <w:t>Pasūtītājam nepieciešamie pakalpojumi</w:t>
            </w:r>
          </w:p>
        </w:tc>
      </w:tr>
      <w:tr w:rsidR="00927FED" w:rsidRPr="00C717FE" w:rsidTr="00563BB1">
        <w:trPr>
          <w:trHeight w:val="1688"/>
        </w:trPr>
        <w:tc>
          <w:tcPr>
            <w:tcW w:w="943" w:type="dxa"/>
          </w:tcPr>
          <w:p w:rsidR="00927FED" w:rsidRPr="00C717FE" w:rsidRDefault="00927FED" w:rsidP="00C717FE">
            <w:pPr>
              <w:spacing w:after="0"/>
              <w:rPr>
                <w:szCs w:val="24"/>
              </w:rPr>
            </w:pPr>
            <w:r w:rsidRPr="00C717FE">
              <w:rPr>
                <w:szCs w:val="24"/>
              </w:rPr>
              <w:t>1.1.</w:t>
            </w:r>
          </w:p>
        </w:tc>
        <w:tc>
          <w:tcPr>
            <w:tcW w:w="8261" w:type="dxa"/>
          </w:tcPr>
          <w:p w:rsidR="00927FED" w:rsidRPr="00C717FE" w:rsidRDefault="00927FED" w:rsidP="004A261A">
            <w:pPr>
              <w:spacing w:after="0"/>
              <w:rPr>
                <w:szCs w:val="24"/>
              </w:rPr>
            </w:pPr>
            <w:r w:rsidRPr="00C717FE">
              <w:rPr>
                <w:szCs w:val="24"/>
              </w:rPr>
              <w:t xml:space="preserve">Pretendents pēc Pasūtītāja pieprasījuma un norādījumiem nodrošina </w:t>
            </w:r>
            <w:r w:rsidR="004A261A">
              <w:rPr>
                <w:szCs w:val="24"/>
              </w:rPr>
              <w:t>avio</w:t>
            </w:r>
            <w:r w:rsidRPr="00C717FE">
              <w:rPr>
                <w:szCs w:val="24"/>
              </w:rPr>
              <w:t>biļešu (turpmāk – biļetes)</w:t>
            </w:r>
            <w:r w:rsidR="009A4456">
              <w:rPr>
                <w:szCs w:val="24"/>
              </w:rPr>
              <w:t>,</w:t>
            </w:r>
            <w:r w:rsidRPr="00C717FE">
              <w:rPr>
                <w:szCs w:val="24"/>
              </w:rPr>
              <w:t xml:space="preserve"> uz galamērķiem visā pasaulē</w:t>
            </w:r>
            <w:r w:rsidR="009A4456">
              <w:rPr>
                <w:szCs w:val="24"/>
              </w:rPr>
              <w:t>,</w:t>
            </w:r>
            <w:r w:rsidRPr="00C717FE">
              <w:rPr>
                <w:szCs w:val="24"/>
              </w:rPr>
              <w:t xml:space="preserve"> rezervēšanu, iegādi, un savlaicīgu piegādi, saskaņojot komandējuma laikus, cenu un maršrutus ar Pasūtītāju, kā arī nepieciešamības gadījumā veic biļešu maiņu un atcelšanu Pasūtītāja nodarbinātajiem</w:t>
            </w:r>
            <w:r w:rsidR="004A261A">
              <w:rPr>
                <w:szCs w:val="24"/>
              </w:rPr>
              <w:t>, audzēkņiem</w:t>
            </w:r>
            <w:r w:rsidRPr="00C717FE">
              <w:rPr>
                <w:szCs w:val="24"/>
              </w:rPr>
              <w:t xml:space="preserve"> vai tā deleģētām personām. </w:t>
            </w:r>
          </w:p>
        </w:tc>
      </w:tr>
      <w:tr w:rsidR="00927FED" w:rsidRPr="00C717FE" w:rsidTr="00563BB1">
        <w:trPr>
          <w:trHeight w:val="480"/>
        </w:trPr>
        <w:tc>
          <w:tcPr>
            <w:tcW w:w="943" w:type="dxa"/>
          </w:tcPr>
          <w:p w:rsidR="00927FED" w:rsidRPr="00C717FE" w:rsidRDefault="00986E49" w:rsidP="00C717FE">
            <w:pPr>
              <w:spacing w:after="0"/>
              <w:rPr>
                <w:szCs w:val="24"/>
              </w:rPr>
            </w:pPr>
            <w:r>
              <w:rPr>
                <w:szCs w:val="24"/>
              </w:rPr>
              <w:t>1.2</w:t>
            </w:r>
            <w:r w:rsidR="00927FED" w:rsidRPr="00C717FE">
              <w:rPr>
                <w:szCs w:val="24"/>
              </w:rPr>
              <w:t>.</w:t>
            </w:r>
          </w:p>
        </w:tc>
        <w:tc>
          <w:tcPr>
            <w:tcW w:w="8261" w:type="dxa"/>
          </w:tcPr>
          <w:p w:rsidR="00927FED" w:rsidRPr="00C717FE" w:rsidRDefault="00927FED" w:rsidP="00C717FE">
            <w:pPr>
              <w:spacing w:after="0"/>
              <w:rPr>
                <w:szCs w:val="24"/>
              </w:rPr>
            </w:pPr>
            <w:r w:rsidRPr="00C717FE">
              <w:rPr>
                <w:szCs w:val="24"/>
              </w:rPr>
              <w:t xml:space="preserve">Pretendents pēc Pasūtītāja pieprasījuma un norādījumiem nodrošina ar ārvalstu komandējumu saistīto </w:t>
            </w:r>
            <w:r w:rsidR="00843F5B" w:rsidRPr="00C717FE">
              <w:rPr>
                <w:szCs w:val="24"/>
              </w:rPr>
              <w:t xml:space="preserve">citu </w:t>
            </w:r>
            <w:r w:rsidRPr="00C717FE">
              <w:rPr>
                <w:szCs w:val="24"/>
              </w:rPr>
              <w:t>dokumentu (piemēram, vīzu, apdrošināšanas u.c.) noformēšanu un iegādi, kā arī nepieciešamības gadījumā maiņu un atcelšanu.</w:t>
            </w:r>
          </w:p>
        </w:tc>
      </w:tr>
      <w:tr w:rsidR="00927FED" w:rsidRPr="00C717FE" w:rsidTr="00720DE1">
        <w:trPr>
          <w:trHeight w:val="480"/>
        </w:trPr>
        <w:tc>
          <w:tcPr>
            <w:tcW w:w="943" w:type="dxa"/>
            <w:shd w:val="clear" w:color="auto" w:fill="FBE4D5" w:themeFill="accent2" w:themeFillTint="33"/>
          </w:tcPr>
          <w:p w:rsidR="00927FED" w:rsidRPr="00C717FE" w:rsidRDefault="00927FED" w:rsidP="00C717FE">
            <w:pPr>
              <w:spacing w:after="0"/>
              <w:ind w:left="29"/>
              <w:rPr>
                <w:b/>
                <w:szCs w:val="24"/>
              </w:rPr>
            </w:pPr>
            <w:r w:rsidRPr="00C717FE">
              <w:rPr>
                <w:b/>
                <w:szCs w:val="24"/>
              </w:rPr>
              <w:t>2.</w:t>
            </w:r>
          </w:p>
        </w:tc>
        <w:tc>
          <w:tcPr>
            <w:tcW w:w="8261" w:type="dxa"/>
            <w:shd w:val="clear" w:color="auto" w:fill="FBE4D5" w:themeFill="accent2" w:themeFillTint="33"/>
          </w:tcPr>
          <w:p w:rsidR="00927FED" w:rsidRPr="00C717FE" w:rsidRDefault="00927FED" w:rsidP="00C717FE">
            <w:pPr>
              <w:spacing w:after="0"/>
              <w:rPr>
                <w:b/>
                <w:szCs w:val="24"/>
              </w:rPr>
            </w:pPr>
            <w:r w:rsidRPr="00C717FE">
              <w:rPr>
                <w:b/>
                <w:szCs w:val="24"/>
              </w:rPr>
              <w:t>Transporta biļetes</w:t>
            </w:r>
          </w:p>
        </w:tc>
      </w:tr>
      <w:tr w:rsidR="00927FED" w:rsidRPr="00C717FE" w:rsidTr="00563BB1">
        <w:trPr>
          <w:trHeight w:val="480"/>
        </w:trPr>
        <w:tc>
          <w:tcPr>
            <w:tcW w:w="943" w:type="dxa"/>
          </w:tcPr>
          <w:p w:rsidR="00927FED" w:rsidRPr="00C717FE" w:rsidRDefault="00927FED" w:rsidP="00C717FE">
            <w:pPr>
              <w:spacing w:after="0"/>
              <w:ind w:left="14"/>
              <w:rPr>
                <w:rFonts w:eastAsia="Calibri"/>
                <w:szCs w:val="24"/>
              </w:rPr>
            </w:pPr>
            <w:r w:rsidRPr="00C717FE">
              <w:rPr>
                <w:rFonts w:eastAsia="Calibri"/>
                <w:szCs w:val="24"/>
              </w:rPr>
              <w:t>2.1.</w:t>
            </w:r>
          </w:p>
        </w:tc>
        <w:tc>
          <w:tcPr>
            <w:tcW w:w="8261" w:type="dxa"/>
          </w:tcPr>
          <w:p w:rsidR="00927FED" w:rsidRPr="00C717FE" w:rsidRDefault="00986E49" w:rsidP="00986E49">
            <w:pPr>
              <w:spacing w:after="0"/>
              <w:ind w:left="14"/>
              <w:rPr>
                <w:bCs/>
                <w:szCs w:val="24"/>
              </w:rPr>
            </w:pPr>
            <w:r w:rsidRPr="00C717FE">
              <w:rPr>
                <w:szCs w:val="24"/>
              </w:rPr>
              <w:t xml:space="preserve">Pretendents pēc Pasūtītāja pieprasījuma un norādījumiem nodrošina </w:t>
            </w:r>
            <w:r>
              <w:rPr>
                <w:szCs w:val="24"/>
              </w:rPr>
              <w:t>avio</w:t>
            </w:r>
            <w:r w:rsidRPr="00C717FE">
              <w:rPr>
                <w:szCs w:val="24"/>
              </w:rPr>
              <w:t xml:space="preserve">biļešu </w:t>
            </w:r>
            <w:r w:rsidR="00927FED" w:rsidRPr="00C717FE">
              <w:rPr>
                <w:rFonts w:eastAsia="Calibri"/>
                <w:bCs/>
                <w:szCs w:val="24"/>
              </w:rPr>
              <w:t>uz galamērķiem visā pasaulē (ņemot vērā optimālu pā</w:t>
            </w:r>
            <w:r>
              <w:rPr>
                <w:rFonts w:eastAsia="Calibri"/>
                <w:bCs/>
                <w:szCs w:val="24"/>
              </w:rPr>
              <w:t>rsēšanās laiku konkrētā lidostā</w:t>
            </w:r>
            <w:r w:rsidR="00927FED" w:rsidRPr="00C717FE">
              <w:rPr>
                <w:rFonts w:eastAsia="Calibri"/>
                <w:bCs/>
                <w:szCs w:val="24"/>
              </w:rPr>
              <w:t xml:space="preserve">) rezervēšanu, iegādi un </w:t>
            </w:r>
            <w:r w:rsidR="00B554AD" w:rsidRPr="00C717FE">
              <w:rPr>
                <w:rFonts w:eastAsia="Calibri"/>
                <w:bCs/>
                <w:szCs w:val="24"/>
              </w:rPr>
              <w:t xml:space="preserve">savlaicīgu piegādi, saskaņojot komandējuma </w:t>
            </w:r>
            <w:r w:rsidR="00927FED" w:rsidRPr="00C717FE">
              <w:rPr>
                <w:rFonts w:eastAsia="Calibri"/>
                <w:bCs/>
                <w:szCs w:val="24"/>
              </w:rPr>
              <w:t xml:space="preserve">laikus, cenu un maršrutus ar Pasūtītāju, kā arī nepieciešamības gadījumā veic biļešu maiņu vai anulēšanu. </w:t>
            </w:r>
          </w:p>
        </w:tc>
      </w:tr>
      <w:tr w:rsidR="00927FED" w:rsidRPr="00C717FE" w:rsidTr="00563BB1">
        <w:trPr>
          <w:trHeight w:val="480"/>
        </w:trPr>
        <w:tc>
          <w:tcPr>
            <w:tcW w:w="943" w:type="dxa"/>
          </w:tcPr>
          <w:p w:rsidR="00927FED" w:rsidRPr="00C717FE" w:rsidRDefault="00927FED" w:rsidP="00C717FE">
            <w:pPr>
              <w:spacing w:after="0"/>
              <w:ind w:left="14"/>
              <w:rPr>
                <w:rFonts w:eastAsia="Calibri"/>
                <w:szCs w:val="24"/>
              </w:rPr>
            </w:pPr>
            <w:r w:rsidRPr="00C717FE">
              <w:rPr>
                <w:rFonts w:eastAsia="Calibri"/>
                <w:szCs w:val="24"/>
              </w:rPr>
              <w:t>2.2.</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Pretendents pēc Pasūtītāja pieprasījum</w:t>
            </w:r>
            <w:r w:rsidR="00B554AD" w:rsidRPr="00C717FE">
              <w:rPr>
                <w:rFonts w:eastAsia="Calibri"/>
                <w:szCs w:val="24"/>
              </w:rPr>
              <w:t xml:space="preserve">a sniedz detalizētu informāciju </w:t>
            </w:r>
            <w:r w:rsidRPr="00C717FE">
              <w:rPr>
                <w:rFonts w:eastAsia="Calibri"/>
                <w:szCs w:val="24"/>
              </w:rPr>
              <w:t xml:space="preserve">par komandējuma laikā izmantojamiem transporta līdzekļiem, lidostām un citu ar komandējuma braucienu saistīto informāciju, kā arī informē par vīzas (tostarp tranzītvīzas) nepieciešamību konkrētajā valstī. </w:t>
            </w:r>
          </w:p>
        </w:tc>
      </w:tr>
      <w:tr w:rsidR="00927FED" w:rsidRPr="00C717FE" w:rsidTr="00563BB1">
        <w:trPr>
          <w:trHeight w:val="240"/>
        </w:trPr>
        <w:tc>
          <w:tcPr>
            <w:tcW w:w="943" w:type="dxa"/>
          </w:tcPr>
          <w:p w:rsidR="00927FED" w:rsidRPr="00C717FE" w:rsidRDefault="00927FED" w:rsidP="00C717FE">
            <w:pPr>
              <w:spacing w:after="0"/>
              <w:ind w:left="14"/>
              <w:rPr>
                <w:rFonts w:eastAsia="Calibri"/>
                <w:szCs w:val="24"/>
              </w:rPr>
            </w:pPr>
            <w:r w:rsidRPr="00C717FE">
              <w:rPr>
                <w:rFonts w:eastAsia="Calibri"/>
                <w:szCs w:val="24"/>
              </w:rPr>
              <w:t>2.3.</w:t>
            </w:r>
          </w:p>
        </w:tc>
        <w:tc>
          <w:tcPr>
            <w:tcW w:w="8261" w:type="dxa"/>
          </w:tcPr>
          <w:p w:rsidR="00927FED" w:rsidRPr="00C717FE" w:rsidRDefault="00B554AD" w:rsidP="005239D2">
            <w:pPr>
              <w:spacing w:after="0"/>
              <w:ind w:left="14"/>
              <w:rPr>
                <w:rFonts w:eastAsia="Calibri"/>
                <w:szCs w:val="24"/>
              </w:rPr>
            </w:pPr>
            <w:r w:rsidRPr="00C717FE">
              <w:rPr>
                <w:rFonts w:eastAsia="Calibri"/>
                <w:iCs/>
                <w:szCs w:val="24"/>
              </w:rPr>
              <w:t xml:space="preserve">Pretendents nodrošina </w:t>
            </w:r>
            <w:r w:rsidR="005239D2">
              <w:rPr>
                <w:rFonts w:eastAsia="Calibri"/>
                <w:iCs/>
                <w:szCs w:val="24"/>
              </w:rPr>
              <w:t>avio</w:t>
            </w:r>
            <w:r w:rsidR="00927FED" w:rsidRPr="00C717FE">
              <w:rPr>
                <w:rFonts w:eastAsia="Calibri"/>
                <w:iCs/>
                <w:szCs w:val="24"/>
              </w:rPr>
              <w:t xml:space="preserve">biļešu cenu atbilstību tiešā pakalpojuma sniedzēja noteiktajām biļešu cenām biļešu rezervēšanas un izpirkšanas brīdī, pieprasot Pretendentam iesniegt elektroniskās rezervēšanas sistēmas izdruku, kas pamato biļešu cenas atbilstību, piemērojot tiešā pakalpojumu sniedzēja piešķirtās atlaides un citus Pretendentam  pieejamos atvieglojumus, kā arī </w:t>
            </w:r>
            <w:r w:rsidR="00927FED" w:rsidRPr="00C717FE">
              <w:rPr>
                <w:rFonts w:eastAsia="Calibri"/>
                <w:szCs w:val="24"/>
              </w:rPr>
              <w:t>iekļaujot visus normatīvajos aktos paredzētos nodokļus un nodevas.</w:t>
            </w:r>
          </w:p>
        </w:tc>
      </w:tr>
      <w:tr w:rsidR="00927FED" w:rsidRPr="00C717FE" w:rsidTr="00563BB1">
        <w:trPr>
          <w:trHeight w:val="480"/>
        </w:trPr>
        <w:tc>
          <w:tcPr>
            <w:tcW w:w="943" w:type="dxa"/>
          </w:tcPr>
          <w:p w:rsidR="00927FED" w:rsidRPr="00C717FE" w:rsidRDefault="00927FED" w:rsidP="00C717FE">
            <w:pPr>
              <w:spacing w:after="0"/>
              <w:ind w:left="14"/>
              <w:rPr>
                <w:rFonts w:eastAsia="Calibri"/>
                <w:szCs w:val="24"/>
              </w:rPr>
            </w:pPr>
            <w:r w:rsidRPr="00C717FE">
              <w:rPr>
                <w:rFonts w:eastAsia="Calibri"/>
                <w:szCs w:val="24"/>
              </w:rPr>
              <w:t>2.4.</w:t>
            </w:r>
          </w:p>
        </w:tc>
        <w:tc>
          <w:tcPr>
            <w:tcW w:w="8261" w:type="dxa"/>
          </w:tcPr>
          <w:p w:rsidR="00927FED" w:rsidRPr="00C717FE" w:rsidRDefault="00927FED" w:rsidP="00C717FE">
            <w:pPr>
              <w:spacing w:after="0"/>
              <w:ind w:left="14"/>
              <w:rPr>
                <w:rFonts w:eastAsia="Calibri"/>
                <w:iCs/>
                <w:szCs w:val="24"/>
              </w:rPr>
            </w:pPr>
            <w:r w:rsidRPr="00C717FE">
              <w:rPr>
                <w:rFonts w:eastAsia="Calibri"/>
                <w:szCs w:val="24"/>
              </w:rPr>
              <w:t xml:space="preserve">Pasūtītājam ir tiesības pārbaudīt biļešu cenu atbilstību tiešā pakalpojuma sniedzēja noteiktajām biļešu cenām biļešu izpirkšanas brīdī, pieprasot Pretendentam iesniegt </w:t>
            </w:r>
            <w:r w:rsidRPr="00C717FE">
              <w:rPr>
                <w:szCs w:val="24"/>
              </w:rPr>
              <w:t>rezervācijas sistēmas uzturētāja izsniegto apstiprinājumu par rezervācijas veikšanas laiku, cenu un apstiprinājumu, ka cena piesaistīta automātiski</w:t>
            </w:r>
            <w:r w:rsidRPr="00C717FE">
              <w:rPr>
                <w:rFonts w:eastAsia="Calibri"/>
                <w:szCs w:val="24"/>
              </w:rPr>
              <w:t>. Pretendentam ir pienākums pēc Pasūtītāja pieprasījum</w:t>
            </w:r>
            <w:r w:rsidR="00352470" w:rsidRPr="00C717FE">
              <w:rPr>
                <w:rFonts w:eastAsia="Calibri"/>
                <w:szCs w:val="24"/>
              </w:rPr>
              <w:t xml:space="preserve">a sniegt šādu informāciju. </w:t>
            </w:r>
            <w:r w:rsidRPr="00C717FE">
              <w:rPr>
                <w:rFonts w:eastAsia="Calibri"/>
                <w:szCs w:val="24"/>
              </w:rPr>
              <w:t xml:space="preserve">Ja Pasūtītājs </w:t>
            </w:r>
            <w:r w:rsidRPr="00C717FE">
              <w:rPr>
                <w:rFonts w:eastAsia="Calibri"/>
                <w:szCs w:val="24"/>
              </w:rPr>
              <w:lastRenderedPageBreak/>
              <w:t>konstatē Pretendenta piedāvāto cenu neatbilstību ar tiešā pakalpojumu sniedzēja uzrādītajām biļešu cenām, tad Pasūtītājs nesaskaņo Pretendenta apstrādāto pasūtījumu līdz brīdim, kamēr Pretendents piedāvā biļešu cenas par tiešā pakalpojumu sniedzēja biļešu cenām.</w:t>
            </w:r>
          </w:p>
        </w:tc>
      </w:tr>
      <w:tr w:rsidR="00927FED" w:rsidRPr="00C717FE" w:rsidTr="00563BB1">
        <w:trPr>
          <w:trHeight w:val="480"/>
        </w:trPr>
        <w:tc>
          <w:tcPr>
            <w:tcW w:w="943" w:type="dxa"/>
          </w:tcPr>
          <w:p w:rsidR="00927FED" w:rsidRPr="00C717FE" w:rsidRDefault="00927FED" w:rsidP="00C717FE">
            <w:pPr>
              <w:spacing w:after="0"/>
              <w:ind w:left="14"/>
              <w:rPr>
                <w:rFonts w:eastAsia="Calibri"/>
                <w:szCs w:val="24"/>
              </w:rPr>
            </w:pPr>
            <w:r w:rsidRPr="00C717FE">
              <w:rPr>
                <w:rFonts w:eastAsia="Calibri"/>
                <w:szCs w:val="24"/>
              </w:rPr>
              <w:lastRenderedPageBreak/>
              <w:t>2.5.</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Pretendentam aviobiļetes jānodrošina lidošanai ekonomiskajā klasē, bet atsevišķos gadījumos, kad nav iespējams iegādāties aviobiļetes ekonomiskajā klasē, – biznesa klasē. Pretendentam jāpiedāvā arī zemo izmaksu aviokompāniju aviobiļetes, ja vien attiecīgajā pasūtījumā Pasūtītājs tieši nav norādījis uz pretējo.</w:t>
            </w:r>
          </w:p>
        </w:tc>
      </w:tr>
      <w:tr w:rsidR="00927FED" w:rsidRPr="00C717FE" w:rsidTr="00563BB1">
        <w:trPr>
          <w:trHeight w:val="480"/>
        </w:trPr>
        <w:tc>
          <w:tcPr>
            <w:tcW w:w="943" w:type="dxa"/>
          </w:tcPr>
          <w:p w:rsidR="00927FED" w:rsidRPr="00C717FE" w:rsidRDefault="00663242" w:rsidP="00C717FE">
            <w:pPr>
              <w:spacing w:after="0"/>
              <w:ind w:left="14"/>
              <w:rPr>
                <w:rFonts w:eastAsia="Calibri"/>
                <w:szCs w:val="24"/>
              </w:rPr>
            </w:pPr>
            <w:r>
              <w:rPr>
                <w:rFonts w:eastAsia="Calibri"/>
                <w:szCs w:val="24"/>
              </w:rPr>
              <w:t>2.6</w:t>
            </w:r>
            <w:r w:rsidR="00927FED" w:rsidRPr="00C717FE">
              <w:rPr>
                <w:rFonts w:eastAsia="Calibri"/>
                <w:szCs w:val="24"/>
              </w:rPr>
              <w:t>.</w:t>
            </w:r>
          </w:p>
        </w:tc>
        <w:tc>
          <w:tcPr>
            <w:tcW w:w="8261" w:type="dxa"/>
          </w:tcPr>
          <w:p w:rsidR="00927FED" w:rsidRPr="00C717FE" w:rsidRDefault="00927FED" w:rsidP="00663242">
            <w:pPr>
              <w:spacing w:after="0"/>
              <w:ind w:left="14"/>
              <w:rPr>
                <w:rFonts w:eastAsia="Calibri"/>
                <w:szCs w:val="24"/>
              </w:rPr>
            </w:pPr>
            <w:r w:rsidRPr="00C717FE">
              <w:rPr>
                <w:rFonts w:eastAsia="Calibri"/>
                <w:szCs w:val="24"/>
              </w:rPr>
              <w:t xml:space="preserve">Pretendentam jāpiedāvā </w:t>
            </w:r>
            <w:r w:rsidR="00663242">
              <w:rPr>
                <w:rFonts w:eastAsia="Calibri"/>
                <w:szCs w:val="24"/>
              </w:rPr>
              <w:t>avio</w:t>
            </w:r>
            <w:r w:rsidRPr="00C717FE">
              <w:rPr>
                <w:rFonts w:eastAsia="Calibri"/>
                <w:szCs w:val="24"/>
              </w:rPr>
              <w:t>biļetes ar izdevīgākajiem braucienu laikiem un savienojumiem, izdevīgāko maršrutu un zemākajām izmaksām</w:t>
            </w:r>
            <w:r w:rsidR="00663242">
              <w:rPr>
                <w:rFonts w:eastAsia="Calibri"/>
                <w:szCs w:val="24"/>
              </w:rPr>
              <w:t xml:space="preserve"> uz</w:t>
            </w:r>
            <w:r w:rsidRPr="00C717FE">
              <w:rPr>
                <w:rFonts w:eastAsia="Calibri"/>
                <w:szCs w:val="24"/>
              </w:rPr>
              <w:t xml:space="preserve"> Pasūtī</w:t>
            </w:r>
            <w:r w:rsidR="00663242">
              <w:rPr>
                <w:rFonts w:eastAsia="Calibri"/>
                <w:szCs w:val="24"/>
              </w:rPr>
              <w:t>tāja izvēlēto galamērķi</w:t>
            </w:r>
            <w:r w:rsidRPr="00C717FE">
              <w:rPr>
                <w:rFonts w:eastAsia="Calibri"/>
                <w:szCs w:val="24"/>
              </w:rPr>
              <w:t>. Lai noteiktu Pasūtītājam izdevīgāko biļešu iegādi, Pretendentam vienam komandējuma braucienam jāpiedāvā Pasūtītājam vairāki (vismaz 3) atšķirīgi varianti (izbraukšanas un iebraukšanas laiki un maršruti) nokļūšanai galamērķī par vienu komandējuma braucienu.</w:t>
            </w:r>
          </w:p>
        </w:tc>
      </w:tr>
      <w:tr w:rsidR="00927FED" w:rsidRPr="00C717FE" w:rsidTr="00563BB1">
        <w:trPr>
          <w:trHeight w:val="480"/>
        </w:trPr>
        <w:tc>
          <w:tcPr>
            <w:tcW w:w="943" w:type="dxa"/>
          </w:tcPr>
          <w:p w:rsidR="00927FED" w:rsidRPr="00C717FE" w:rsidRDefault="00DA2796" w:rsidP="00C717FE">
            <w:pPr>
              <w:spacing w:after="0"/>
              <w:ind w:left="14"/>
              <w:rPr>
                <w:rFonts w:eastAsia="Calibri"/>
                <w:szCs w:val="24"/>
              </w:rPr>
            </w:pPr>
            <w:r>
              <w:rPr>
                <w:rFonts w:eastAsia="Calibri"/>
                <w:szCs w:val="24"/>
              </w:rPr>
              <w:t>2.7</w:t>
            </w:r>
            <w:r w:rsidR="00927FED" w:rsidRPr="00C717FE">
              <w:rPr>
                <w:rFonts w:eastAsia="Calibri"/>
                <w:szCs w:val="24"/>
              </w:rPr>
              <w:t>.</w:t>
            </w:r>
          </w:p>
        </w:tc>
        <w:tc>
          <w:tcPr>
            <w:tcW w:w="8261" w:type="dxa"/>
          </w:tcPr>
          <w:p w:rsidR="00927FED" w:rsidRPr="00C717FE" w:rsidRDefault="00927FED" w:rsidP="00C717FE">
            <w:pPr>
              <w:spacing w:after="0"/>
              <w:ind w:left="14"/>
              <w:rPr>
                <w:rFonts w:eastAsia="Calibri"/>
                <w:szCs w:val="24"/>
              </w:rPr>
            </w:pPr>
            <w:r w:rsidRPr="00720DE1">
              <w:rPr>
                <w:rFonts w:eastAsia="Calibri"/>
                <w:szCs w:val="24"/>
              </w:rPr>
              <w:t>Pretendents nodrošina informācijas nosūtīšanu Pasūtītāja pārstāvim pa e-pastu par optimālāko biļetes rezervāciju, kurā tiek norādīts: personas (pasažiera) vārds un uzvārds, maršruts, izlidošanas un atgriešanās laiki, rezervācijas maiņas un anulēšanas noteikumi, tās izpirkšanas datums un laiks, maksa.</w:t>
            </w:r>
            <w:r w:rsidRPr="00C717FE">
              <w:rPr>
                <w:rFonts w:eastAsia="Calibri"/>
                <w:szCs w:val="24"/>
              </w:rPr>
              <w:t xml:space="preserve">    </w:t>
            </w:r>
          </w:p>
        </w:tc>
      </w:tr>
      <w:tr w:rsidR="00927FED" w:rsidRPr="00C717FE" w:rsidTr="00563BB1">
        <w:trPr>
          <w:trHeight w:val="480"/>
        </w:trPr>
        <w:tc>
          <w:tcPr>
            <w:tcW w:w="943" w:type="dxa"/>
          </w:tcPr>
          <w:p w:rsidR="00927FED" w:rsidRPr="00C717FE" w:rsidRDefault="00DA2796" w:rsidP="00C717FE">
            <w:pPr>
              <w:spacing w:after="0"/>
              <w:ind w:left="14"/>
              <w:rPr>
                <w:rFonts w:eastAsia="Calibri"/>
                <w:szCs w:val="24"/>
              </w:rPr>
            </w:pPr>
            <w:r>
              <w:rPr>
                <w:rFonts w:eastAsia="Calibri"/>
                <w:szCs w:val="24"/>
              </w:rPr>
              <w:t>2.8</w:t>
            </w:r>
            <w:r w:rsidR="00927FED" w:rsidRPr="00C717FE">
              <w:rPr>
                <w:rFonts w:eastAsia="Calibri"/>
                <w:szCs w:val="24"/>
              </w:rPr>
              <w:t>.</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Biļetes tiek pasūtītas 3-60 (trīs līdz sešdesmit) dienas pirms komandējuma brauciena. Atsevišķos, steidzamos gadījumos biļetes var tikt pasūtītas dienu pirms izbraukšanas vai izbraukšanas dienā, tad Pretendents n</w:t>
            </w:r>
            <w:r w:rsidR="00660238" w:rsidRPr="00C717FE">
              <w:rPr>
                <w:rFonts w:eastAsia="Calibri"/>
                <w:szCs w:val="24"/>
              </w:rPr>
              <w:t>odrošina biļetes rezervēšanu  1 </w:t>
            </w:r>
            <w:r w:rsidRPr="00C717FE">
              <w:rPr>
                <w:rFonts w:eastAsia="Calibri"/>
                <w:szCs w:val="24"/>
              </w:rPr>
              <w:t>(vienu)  dienu pirms izbraukšanas vai izbraukšanas dienā, kā arī biļešu rezervēšanu un izpirkšanu pēdējā brīdī pirms komandējuma sākuma, nosūtot Pasūtītājam uz norādīto e-pastu visu informāciju par pakalpojumu.</w:t>
            </w:r>
          </w:p>
        </w:tc>
      </w:tr>
      <w:tr w:rsidR="00927FED" w:rsidRPr="00C717FE" w:rsidTr="00563BB1">
        <w:trPr>
          <w:trHeight w:val="480"/>
        </w:trPr>
        <w:tc>
          <w:tcPr>
            <w:tcW w:w="943" w:type="dxa"/>
          </w:tcPr>
          <w:p w:rsidR="00927FED" w:rsidRPr="00C717FE" w:rsidRDefault="00DA2796" w:rsidP="00C717FE">
            <w:pPr>
              <w:spacing w:after="0"/>
              <w:ind w:left="14"/>
              <w:rPr>
                <w:rFonts w:eastAsia="Calibri"/>
                <w:szCs w:val="24"/>
              </w:rPr>
            </w:pPr>
            <w:r>
              <w:rPr>
                <w:rFonts w:eastAsia="Calibri"/>
                <w:szCs w:val="24"/>
              </w:rPr>
              <w:t>2.9</w:t>
            </w:r>
            <w:r w:rsidR="00927FED" w:rsidRPr="00C717FE">
              <w:rPr>
                <w:rFonts w:eastAsia="Calibri"/>
                <w:szCs w:val="24"/>
              </w:rPr>
              <w:t>.</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Pretendents nodrošina, ka biļetes nav jāizpērk rezervēšanas brīdī. Pretendents saskaņā ar Pasūtītāja pieprasījumu un atbilstoši tiešā pakalpojumu sniedzēja noteikumiem nodrošina biļešu rezervācijas maiņu vai atcelšanu līdz izpirkšanas brīdim un pēc izpirkšanas. Pretendentam jānodrošina iespēja mainīt brauciena datumu uz biļetē norādītās personas vārdu, uzvārdu vai citas personas vārdu, uzvārdu, kā arī komandējuma atcelšan</w:t>
            </w:r>
            <w:r w:rsidR="00660238" w:rsidRPr="00C717FE">
              <w:rPr>
                <w:rFonts w:eastAsia="Calibri"/>
                <w:szCs w:val="24"/>
              </w:rPr>
              <w:t>as gadījumā jāparedz iespēja 10 </w:t>
            </w:r>
            <w:r w:rsidRPr="00C717FE">
              <w:rPr>
                <w:rFonts w:eastAsia="Calibri"/>
                <w:szCs w:val="24"/>
              </w:rPr>
              <w:t>(desmit) darba dienu laikā atmaksāt Pasūtītāja iztērētos līdzekļus atbilstoši tiešo pakalpojumu sniedzēju noteikumiem.</w:t>
            </w:r>
          </w:p>
        </w:tc>
      </w:tr>
      <w:tr w:rsidR="00927FED" w:rsidRPr="00C717FE" w:rsidTr="00563BB1">
        <w:trPr>
          <w:trHeight w:val="480"/>
        </w:trPr>
        <w:tc>
          <w:tcPr>
            <w:tcW w:w="943" w:type="dxa"/>
          </w:tcPr>
          <w:p w:rsidR="00927FED" w:rsidRPr="00C717FE" w:rsidRDefault="00DA2796" w:rsidP="00C717FE">
            <w:pPr>
              <w:spacing w:after="0"/>
              <w:ind w:left="14"/>
              <w:rPr>
                <w:rFonts w:eastAsia="Calibri"/>
                <w:szCs w:val="24"/>
              </w:rPr>
            </w:pPr>
            <w:r>
              <w:rPr>
                <w:rFonts w:eastAsia="Calibri"/>
                <w:szCs w:val="24"/>
              </w:rPr>
              <w:t>2.10</w:t>
            </w:r>
            <w:r w:rsidR="00927FED" w:rsidRPr="00C717FE">
              <w:rPr>
                <w:rFonts w:eastAsia="Calibri"/>
                <w:szCs w:val="24"/>
              </w:rPr>
              <w:t>.</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 xml:space="preserve">Pretendentam 1 (vienas) stundas laikā, kopš saņemta informācija no aviokompānijas vai cita pakalpojuma sniedzēja, jāinformē Pasūtītāja pārstāvis (pa e-pastu darbdienas laikā un ārpus darbdienas laika pa tālruni) par pārāk īsu pārsēšanās laiku, transporta grafika izmaiņām, tostarp izmaiņām avioreisu izlidošanas/ielidošanas laikos, par reisu atcelšanu, kā arī par laika apstākļiem, streikiem, krīzes situācijām u.c. faktoriem un apstākļiem, kas var ietekmēt Pasūtītāja plānotā komandējuma īstenošanu, kas var ietekmēt pasažiera drošu nokļūšanu galamērķī, un nepieciešamības gadījumā palīdz to pārplānot, mainot/atceļot biļešu rezervācijas. </w:t>
            </w:r>
          </w:p>
        </w:tc>
      </w:tr>
      <w:tr w:rsidR="00927FED" w:rsidRPr="00C717FE" w:rsidTr="00720DE1">
        <w:trPr>
          <w:trHeight w:val="480"/>
        </w:trPr>
        <w:tc>
          <w:tcPr>
            <w:tcW w:w="943" w:type="dxa"/>
            <w:shd w:val="clear" w:color="auto" w:fill="FBE4D5" w:themeFill="accent2" w:themeFillTint="33"/>
          </w:tcPr>
          <w:p w:rsidR="00927FED" w:rsidRPr="00C717FE" w:rsidRDefault="00FE44C6" w:rsidP="00C717FE">
            <w:pPr>
              <w:spacing w:after="0"/>
              <w:ind w:left="14"/>
              <w:rPr>
                <w:rFonts w:eastAsia="Calibri"/>
                <w:b/>
                <w:szCs w:val="24"/>
              </w:rPr>
            </w:pPr>
            <w:r>
              <w:rPr>
                <w:rFonts w:eastAsia="Calibri"/>
                <w:b/>
                <w:szCs w:val="24"/>
              </w:rPr>
              <w:t>3</w:t>
            </w:r>
            <w:r w:rsidR="00927FED" w:rsidRPr="00C717FE">
              <w:rPr>
                <w:rFonts w:eastAsia="Calibri"/>
                <w:b/>
                <w:szCs w:val="24"/>
              </w:rPr>
              <w:t>.</w:t>
            </w:r>
          </w:p>
        </w:tc>
        <w:tc>
          <w:tcPr>
            <w:tcW w:w="8261" w:type="dxa"/>
            <w:shd w:val="clear" w:color="auto" w:fill="FBE4D5" w:themeFill="accent2" w:themeFillTint="33"/>
          </w:tcPr>
          <w:p w:rsidR="00927FED" w:rsidRPr="00C717FE" w:rsidRDefault="00927FED" w:rsidP="00C717FE">
            <w:pPr>
              <w:spacing w:after="0"/>
              <w:ind w:left="14"/>
              <w:rPr>
                <w:rFonts w:eastAsia="Calibri"/>
                <w:b/>
                <w:szCs w:val="24"/>
              </w:rPr>
            </w:pPr>
            <w:r w:rsidRPr="00C717FE">
              <w:rPr>
                <w:rFonts w:eastAsia="Calibri"/>
                <w:b/>
                <w:szCs w:val="24"/>
              </w:rPr>
              <w:t>Vīzu noformēšana ārvalstu komandējumiem</w:t>
            </w:r>
          </w:p>
        </w:tc>
      </w:tr>
      <w:tr w:rsidR="00927FED" w:rsidRPr="00C717FE" w:rsidTr="00563BB1">
        <w:trPr>
          <w:trHeight w:val="480"/>
        </w:trPr>
        <w:tc>
          <w:tcPr>
            <w:tcW w:w="943" w:type="dxa"/>
          </w:tcPr>
          <w:p w:rsidR="00927FED" w:rsidRPr="00C717FE" w:rsidRDefault="00FE44C6" w:rsidP="00C717FE">
            <w:pPr>
              <w:spacing w:after="0"/>
              <w:ind w:left="14"/>
              <w:rPr>
                <w:rFonts w:eastAsia="Calibri"/>
                <w:szCs w:val="24"/>
              </w:rPr>
            </w:pPr>
            <w:r>
              <w:rPr>
                <w:rFonts w:eastAsia="Calibri"/>
                <w:szCs w:val="24"/>
              </w:rPr>
              <w:t>3</w:t>
            </w:r>
            <w:r w:rsidR="00927FED" w:rsidRPr="00C717FE">
              <w:rPr>
                <w:rFonts w:eastAsia="Calibri"/>
                <w:szCs w:val="24"/>
              </w:rPr>
              <w:t>.1.</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Pretendentam jāinformē Pasūtītāja pārstāvis par vīzas (t.sk. tranzītvīzas) nepieciešamību konkrētajā valstī un jānodrošina</w:t>
            </w:r>
            <w:r w:rsidR="00872662" w:rsidRPr="00C717FE">
              <w:rPr>
                <w:rFonts w:eastAsia="Calibri"/>
                <w:szCs w:val="24"/>
              </w:rPr>
              <w:t xml:space="preserve"> vīzas saņemšana ne vēlāk kā 24 </w:t>
            </w:r>
            <w:r w:rsidRPr="00C717FE">
              <w:rPr>
                <w:rFonts w:eastAsia="Calibri"/>
                <w:szCs w:val="24"/>
              </w:rPr>
              <w:t>(divdesmit četras) stundas pirms komandējuma sākuma datuma.</w:t>
            </w:r>
          </w:p>
        </w:tc>
      </w:tr>
      <w:tr w:rsidR="00927FED" w:rsidRPr="00C717FE" w:rsidTr="00563BB1">
        <w:trPr>
          <w:trHeight w:val="480"/>
        </w:trPr>
        <w:tc>
          <w:tcPr>
            <w:tcW w:w="943" w:type="dxa"/>
          </w:tcPr>
          <w:p w:rsidR="00927FED" w:rsidRPr="00C717FE" w:rsidRDefault="00FE44C6" w:rsidP="00C717FE">
            <w:pPr>
              <w:spacing w:after="0"/>
              <w:ind w:left="14"/>
              <w:rPr>
                <w:rFonts w:eastAsia="Calibri"/>
                <w:szCs w:val="24"/>
              </w:rPr>
            </w:pPr>
            <w:r>
              <w:rPr>
                <w:rFonts w:eastAsia="Calibri"/>
                <w:szCs w:val="24"/>
              </w:rPr>
              <w:t>3</w:t>
            </w:r>
            <w:r w:rsidR="00927FED" w:rsidRPr="00C717FE">
              <w:rPr>
                <w:rFonts w:eastAsia="Calibri"/>
                <w:szCs w:val="24"/>
              </w:rPr>
              <w:t>.2.</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 xml:space="preserve">Pretendents pēc Pasūtītāja pārstāvja pieprasījuma un norādījumiem nodrošina </w:t>
            </w:r>
            <w:r w:rsidRPr="00C717FE">
              <w:rPr>
                <w:rFonts w:eastAsia="Calibri"/>
                <w:bCs/>
                <w:szCs w:val="24"/>
              </w:rPr>
              <w:t xml:space="preserve">vīzu </w:t>
            </w:r>
            <w:r w:rsidRPr="00C717FE">
              <w:rPr>
                <w:rFonts w:eastAsia="Calibri"/>
                <w:szCs w:val="24"/>
              </w:rPr>
              <w:t xml:space="preserve">(t.sk. tranzītvīzas) </w:t>
            </w:r>
            <w:r w:rsidRPr="00C717FE">
              <w:rPr>
                <w:rFonts w:eastAsia="Calibri"/>
                <w:bCs/>
                <w:szCs w:val="24"/>
              </w:rPr>
              <w:t>noformēšanu un piegādi</w:t>
            </w:r>
            <w:r w:rsidRPr="00C717FE">
              <w:rPr>
                <w:rFonts w:eastAsia="Calibri"/>
                <w:szCs w:val="24"/>
              </w:rPr>
              <w:t>. Par vīzu Pretendents maksā avansā saskaņā ar attiecīgās valsts noteikto maksu, kā arī veic samaksu par dokumentu nosūtīšanu pa pastu, ja vēstniecība atrodas ārpus Latvijas.</w:t>
            </w:r>
          </w:p>
        </w:tc>
      </w:tr>
      <w:tr w:rsidR="00927FED" w:rsidRPr="00C717FE" w:rsidTr="00563BB1">
        <w:trPr>
          <w:trHeight w:val="480"/>
        </w:trPr>
        <w:tc>
          <w:tcPr>
            <w:tcW w:w="943" w:type="dxa"/>
          </w:tcPr>
          <w:p w:rsidR="00927FED" w:rsidRPr="00C717FE" w:rsidRDefault="00FE44C6" w:rsidP="00C717FE">
            <w:pPr>
              <w:spacing w:after="0"/>
              <w:ind w:left="14"/>
              <w:rPr>
                <w:rFonts w:eastAsia="Calibri"/>
                <w:szCs w:val="24"/>
              </w:rPr>
            </w:pPr>
            <w:r>
              <w:rPr>
                <w:rFonts w:eastAsia="Calibri"/>
                <w:szCs w:val="24"/>
              </w:rPr>
              <w:t>3</w:t>
            </w:r>
            <w:r w:rsidR="00927FED" w:rsidRPr="00C717FE">
              <w:rPr>
                <w:rFonts w:eastAsia="Calibri"/>
                <w:szCs w:val="24"/>
              </w:rPr>
              <w:t>.3.</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 xml:space="preserve">Pretendents nav atbildīgs par vīzas noformēšanu, ja attiecīgās valsts amatpersonas atsaka vīzu </w:t>
            </w:r>
            <w:r w:rsidR="008D33DC">
              <w:rPr>
                <w:rFonts w:eastAsia="Calibri"/>
                <w:szCs w:val="24"/>
              </w:rPr>
              <w:t>Pasūtītāja komandētajām personām</w:t>
            </w:r>
            <w:r w:rsidRPr="00C717FE">
              <w:rPr>
                <w:rFonts w:eastAsia="Calibri"/>
                <w:szCs w:val="24"/>
              </w:rPr>
              <w:t>.</w:t>
            </w:r>
          </w:p>
        </w:tc>
      </w:tr>
      <w:tr w:rsidR="00563BB1" w:rsidRPr="00C717FE" w:rsidTr="00720DE1">
        <w:trPr>
          <w:trHeight w:val="480"/>
        </w:trPr>
        <w:tc>
          <w:tcPr>
            <w:tcW w:w="943" w:type="dxa"/>
            <w:shd w:val="clear" w:color="auto" w:fill="FBE4D5" w:themeFill="accent2" w:themeFillTint="33"/>
          </w:tcPr>
          <w:p w:rsidR="00563BB1" w:rsidRPr="00C717FE" w:rsidRDefault="009607F6" w:rsidP="00C717FE">
            <w:pPr>
              <w:spacing w:after="0"/>
              <w:rPr>
                <w:b/>
                <w:szCs w:val="24"/>
              </w:rPr>
            </w:pPr>
            <w:r>
              <w:rPr>
                <w:b/>
                <w:szCs w:val="24"/>
              </w:rPr>
              <w:t>4.</w:t>
            </w:r>
            <w:r w:rsidR="00563BB1" w:rsidRPr="00C717FE">
              <w:rPr>
                <w:b/>
                <w:szCs w:val="24"/>
              </w:rPr>
              <w:t xml:space="preserve"> </w:t>
            </w:r>
          </w:p>
        </w:tc>
        <w:tc>
          <w:tcPr>
            <w:tcW w:w="8261" w:type="dxa"/>
            <w:shd w:val="clear" w:color="auto" w:fill="FBE4D5" w:themeFill="accent2" w:themeFillTint="33"/>
          </w:tcPr>
          <w:p w:rsidR="00563BB1" w:rsidRPr="00C717FE" w:rsidRDefault="00563BB1" w:rsidP="00C717FE">
            <w:pPr>
              <w:spacing w:after="0"/>
              <w:rPr>
                <w:szCs w:val="24"/>
              </w:rPr>
            </w:pPr>
            <w:r w:rsidRPr="00C717FE">
              <w:rPr>
                <w:b/>
                <w:iCs/>
                <w:szCs w:val="24"/>
              </w:rPr>
              <w:t>Apkalpošana</w:t>
            </w:r>
          </w:p>
        </w:tc>
      </w:tr>
      <w:tr w:rsidR="00927FED" w:rsidRPr="00C717FE" w:rsidTr="00563BB1">
        <w:trPr>
          <w:trHeight w:val="480"/>
        </w:trPr>
        <w:tc>
          <w:tcPr>
            <w:tcW w:w="943" w:type="dxa"/>
          </w:tcPr>
          <w:p w:rsidR="00927FED" w:rsidRPr="00C717FE" w:rsidRDefault="00A3018D" w:rsidP="00C717FE">
            <w:pPr>
              <w:spacing w:after="0"/>
              <w:ind w:left="14"/>
              <w:rPr>
                <w:rFonts w:eastAsia="Calibri"/>
                <w:szCs w:val="24"/>
              </w:rPr>
            </w:pPr>
            <w:r>
              <w:rPr>
                <w:rFonts w:eastAsia="Calibri"/>
                <w:szCs w:val="24"/>
              </w:rPr>
              <w:t>4</w:t>
            </w:r>
            <w:r w:rsidR="00927FED" w:rsidRPr="00C717FE">
              <w:rPr>
                <w:rFonts w:eastAsia="Calibri"/>
                <w:szCs w:val="24"/>
              </w:rPr>
              <w:t>.1.</w:t>
            </w:r>
          </w:p>
        </w:tc>
        <w:tc>
          <w:tcPr>
            <w:tcW w:w="8261" w:type="dxa"/>
          </w:tcPr>
          <w:p w:rsidR="00927FED" w:rsidRPr="00C717FE" w:rsidRDefault="00927FED" w:rsidP="009607F6">
            <w:pPr>
              <w:spacing w:after="0"/>
              <w:ind w:left="14"/>
              <w:rPr>
                <w:rFonts w:eastAsia="Calibri"/>
                <w:szCs w:val="24"/>
              </w:rPr>
            </w:pPr>
            <w:r w:rsidRPr="00C717FE">
              <w:rPr>
                <w:rFonts w:eastAsia="Calibri"/>
                <w:szCs w:val="24"/>
              </w:rPr>
              <w:t xml:space="preserve">Pretendents nodrošina visu Pasūtītāja veikto </w:t>
            </w:r>
            <w:r w:rsidR="002359A0" w:rsidRPr="00C717FE">
              <w:rPr>
                <w:rFonts w:eastAsia="Calibri"/>
                <w:szCs w:val="24"/>
              </w:rPr>
              <w:t>pasūtījumu apstrādi 2 </w:t>
            </w:r>
            <w:r w:rsidRPr="00C717FE">
              <w:rPr>
                <w:rFonts w:eastAsia="Calibri"/>
                <w:szCs w:val="24"/>
              </w:rPr>
              <w:t xml:space="preserve">(divu) stundu laikā (jānosūta </w:t>
            </w:r>
            <w:r w:rsidR="009607F6">
              <w:rPr>
                <w:rFonts w:eastAsia="Calibri"/>
                <w:szCs w:val="24"/>
              </w:rPr>
              <w:t xml:space="preserve">aviobiļešu </w:t>
            </w:r>
            <w:r w:rsidRPr="00C717FE">
              <w:rPr>
                <w:rFonts w:eastAsia="Calibri"/>
                <w:szCs w:val="24"/>
              </w:rPr>
              <w:t>piedāvājums un tā cena, iegādātos pakalpojuma dokumentus) no pasūtījuma saņemšanas brīža, norādot visizdevīgāko (pieprasījumam atbilstošo) cenu. Pretendents informāciju par pakalpojumu nosūta uz Pasūtītāja pārstāvja e-pasta adresi.</w:t>
            </w:r>
          </w:p>
        </w:tc>
      </w:tr>
      <w:tr w:rsidR="00927FED" w:rsidRPr="00C717FE" w:rsidTr="00563BB1">
        <w:trPr>
          <w:trHeight w:val="480"/>
        </w:trPr>
        <w:tc>
          <w:tcPr>
            <w:tcW w:w="943" w:type="dxa"/>
          </w:tcPr>
          <w:p w:rsidR="00927FED" w:rsidRPr="00C717FE" w:rsidRDefault="00F619CA" w:rsidP="00C717FE">
            <w:pPr>
              <w:spacing w:after="0"/>
              <w:ind w:left="14"/>
              <w:rPr>
                <w:rFonts w:eastAsia="Calibri"/>
                <w:szCs w:val="24"/>
              </w:rPr>
            </w:pPr>
            <w:r>
              <w:rPr>
                <w:rFonts w:eastAsia="Calibri"/>
                <w:szCs w:val="24"/>
              </w:rPr>
              <w:t>4</w:t>
            </w:r>
            <w:r w:rsidR="00927FED" w:rsidRPr="00C717FE">
              <w:rPr>
                <w:rFonts w:eastAsia="Calibri"/>
                <w:szCs w:val="24"/>
              </w:rPr>
              <w:t>.2.</w:t>
            </w:r>
          </w:p>
        </w:tc>
        <w:tc>
          <w:tcPr>
            <w:tcW w:w="8261" w:type="dxa"/>
          </w:tcPr>
          <w:p w:rsidR="00927FED" w:rsidRPr="00C717FE" w:rsidRDefault="00927FED" w:rsidP="00A3018D">
            <w:pPr>
              <w:spacing w:after="0"/>
              <w:ind w:left="14"/>
              <w:rPr>
                <w:rFonts w:eastAsia="Calibri"/>
                <w:szCs w:val="24"/>
              </w:rPr>
            </w:pPr>
            <w:r w:rsidRPr="00C717FE">
              <w:rPr>
                <w:rFonts w:eastAsia="Calibri"/>
                <w:szCs w:val="24"/>
              </w:rPr>
              <w:t>Pretendents apliecina gatavību un iespējas veikt rezervācijas un avansā apmaksāt biļešu pas</w:t>
            </w:r>
            <w:r w:rsidR="00A3018D">
              <w:rPr>
                <w:rFonts w:eastAsia="Calibri"/>
                <w:szCs w:val="24"/>
              </w:rPr>
              <w:t xml:space="preserve">ūtījumus lētajās aviokompānijās, rezervācijas </w:t>
            </w:r>
            <w:r w:rsidRPr="00C717FE">
              <w:rPr>
                <w:rFonts w:eastAsia="Calibri"/>
                <w:szCs w:val="24"/>
              </w:rPr>
              <w:t>veikt interneta tiešsaistes lapās</w:t>
            </w:r>
            <w:r w:rsidR="00A3018D">
              <w:rPr>
                <w:rFonts w:eastAsia="Calibri"/>
                <w:szCs w:val="24"/>
              </w:rPr>
              <w:t>,</w:t>
            </w:r>
            <w:r w:rsidRPr="00C717FE">
              <w:rPr>
                <w:rFonts w:eastAsia="Calibri"/>
                <w:szCs w:val="24"/>
              </w:rPr>
              <w:t xml:space="preserve"> ja tajās norādītās cenas ir lētākas par oficiālajās rezervācijas sistēmās piedāvātajām.</w:t>
            </w:r>
          </w:p>
        </w:tc>
      </w:tr>
      <w:tr w:rsidR="00927FED" w:rsidRPr="00C717FE" w:rsidTr="00563BB1">
        <w:trPr>
          <w:trHeight w:val="480"/>
        </w:trPr>
        <w:tc>
          <w:tcPr>
            <w:tcW w:w="943" w:type="dxa"/>
          </w:tcPr>
          <w:p w:rsidR="00927FED" w:rsidRPr="00C717FE" w:rsidRDefault="00784E88" w:rsidP="00C717FE">
            <w:pPr>
              <w:tabs>
                <w:tab w:val="num" w:pos="1440"/>
              </w:tabs>
              <w:spacing w:after="0"/>
              <w:ind w:left="14"/>
              <w:rPr>
                <w:szCs w:val="24"/>
              </w:rPr>
            </w:pPr>
            <w:r>
              <w:rPr>
                <w:szCs w:val="24"/>
              </w:rPr>
              <w:t>4</w:t>
            </w:r>
            <w:r w:rsidR="00927FED" w:rsidRPr="00C717FE">
              <w:rPr>
                <w:szCs w:val="24"/>
              </w:rPr>
              <w:t>.3.</w:t>
            </w:r>
          </w:p>
        </w:tc>
        <w:tc>
          <w:tcPr>
            <w:tcW w:w="8261" w:type="dxa"/>
          </w:tcPr>
          <w:p w:rsidR="00927FED" w:rsidRPr="00C717FE" w:rsidRDefault="00927FED" w:rsidP="00C717FE">
            <w:pPr>
              <w:tabs>
                <w:tab w:val="num" w:pos="1440"/>
              </w:tabs>
              <w:spacing w:after="0"/>
              <w:ind w:left="14"/>
              <w:rPr>
                <w:b/>
                <w:szCs w:val="24"/>
              </w:rPr>
            </w:pPr>
            <w:r w:rsidRPr="00C717FE">
              <w:rPr>
                <w:szCs w:val="24"/>
              </w:rPr>
              <w:t>Pretendents Pasūtītāja pasūtījumu piegādā elektroniski vai u</w:t>
            </w:r>
            <w:r w:rsidR="00F619CA">
              <w:rPr>
                <w:szCs w:val="24"/>
              </w:rPr>
              <w:t>z Pasūtītāja adresi Liepājas iela 31, Kuldī</w:t>
            </w:r>
            <w:r w:rsidRPr="00C717FE">
              <w:rPr>
                <w:szCs w:val="24"/>
              </w:rPr>
              <w:t>gā</w:t>
            </w:r>
            <w:r w:rsidR="00E13DD7" w:rsidRPr="00C717FE">
              <w:rPr>
                <w:szCs w:val="24"/>
              </w:rPr>
              <w:t>, bez maksas, bet ne vēlāk kā 2 </w:t>
            </w:r>
            <w:r w:rsidRPr="00C717FE">
              <w:rPr>
                <w:szCs w:val="24"/>
              </w:rPr>
              <w:t>(divas) darba dienas pirms biļetē norādītā komandējuma datuma, steidza</w:t>
            </w:r>
            <w:r w:rsidR="009D625F">
              <w:rPr>
                <w:szCs w:val="24"/>
              </w:rPr>
              <w:t>mos gadījumos piegāde veicama 3</w:t>
            </w:r>
            <w:r w:rsidR="00E13DD7" w:rsidRPr="00C717FE">
              <w:rPr>
                <w:szCs w:val="24"/>
              </w:rPr>
              <w:t> </w:t>
            </w:r>
            <w:r w:rsidR="009D625F">
              <w:rPr>
                <w:szCs w:val="24"/>
              </w:rPr>
              <w:t>(trīs) stundu</w:t>
            </w:r>
            <w:r w:rsidRPr="00C717FE">
              <w:rPr>
                <w:szCs w:val="24"/>
              </w:rPr>
              <w:t xml:space="preserve"> laikā. Pretendents garantē, ka pasūtījumam netiek pievienota vai iestrādāta nekāda veida reklāma, izņemot gadījumus, ja Pasūtītājs ir pieprasījis rezervēt internetā zemo izmaksu aviokompāniju biļetes.</w:t>
            </w:r>
          </w:p>
        </w:tc>
      </w:tr>
      <w:tr w:rsidR="00927FED" w:rsidRPr="00C717FE" w:rsidTr="00563BB1">
        <w:trPr>
          <w:trHeight w:val="480"/>
        </w:trPr>
        <w:tc>
          <w:tcPr>
            <w:tcW w:w="943" w:type="dxa"/>
          </w:tcPr>
          <w:p w:rsidR="00927FED" w:rsidRPr="00C717FE" w:rsidRDefault="00784E88" w:rsidP="00C717FE">
            <w:pPr>
              <w:spacing w:after="0"/>
              <w:ind w:left="14"/>
              <w:rPr>
                <w:rFonts w:eastAsia="Calibri"/>
                <w:szCs w:val="24"/>
              </w:rPr>
            </w:pPr>
            <w:r>
              <w:rPr>
                <w:rFonts w:eastAsia="Calibri"/>
                <w:szCs w:val="24"/>
              </w:rPr>
              <w:t>4</w:t>
            </w:r>
            <w:r w:rsidR="00927FED" w:rsidRPr="00C717FE">
              <w:rPr>
                <w:rFonts w:eastAsia="Calibri"/>
                <w:szCs w:val="24"/>
              </w:rPr>
              <w:t>.4.</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Pretendents nodrošina Pasūtītājam iespēju operatīvi sazināties ar Pretendenta norīkoto darbinieku  darba dienās no plkst.</w:t>
            </w:r>
            <w:r w:rsidR="00E13DD7" w:rsidRPr="00C717FE">
              <w:rPr>
                <w:rFonts w:eastAsia="Calibri"/>
                <w:szCs w:val="24"/>
              </w:rPr>
              <w:t> </w:t>
            </w:r>
            <w:r w:rsidRPr="00C717FE">
              <w:rPr>
                <w:rFonts w:eastAsia="Calibri"/>
                <w:szCs w:val="24"/>
              </w:rPr>
              <w:t>8.30 līdz 17.00 pa tālruni vai elektronisko pastu, kuru izmanto pakalpojuma pasūtīšanai, apstrādei un apstiprināšanai. Pretendents nodrošina atsevišķu kontaktpersonu, kura ir atbildīga par pakalpojumu un sniedz bez maksas nepieciešamās konsultācijas gan rakstiski, gan mutiski. Pretendents nodrošina pakalpojumu sniegšanu arī ārpus noteiktā darba laika steidzamu jautājumu kārtošanai vai neatliekamas informācijas saņemšanai, nodrošina atsevišķu kontaktpersonu ar kontakttālruni, kura ir atbildī</w:t>
            </w:r>
            <w:r w:rsidR="00E13DD7" w:rsidRPr="00C717FE">
              <w:rPr>
                <w:rFonts w:eastAsia="Calibri"/>
                <w:szCs w:val="24"/>
              </w:rPr>
              <w:t>ga par pakalpojumu sniegšanu 24 </w:t>
            </w:r>
            <w:r w:rsidRPr="00C717FE">
              <w:rPr>
                <w:rFonts w:eastAsia="Calibri"/>
                <w:szCs w:val="24"/>
              </w:rPr>
              <w:t>(divde</w:t>
            </w:r>
            <w:r w:rsidR="00E13DD7" w:rsidRPr="00C717FE">
              <w:rPr>
                <w:rFonts w:eastAsia="Calibri"/>
                <w:szCs w:val="24"/>
              </w:rPr>
              <w:t xml:space="preserve">smit četras) stundas diennaktī. </w:t>
            </w:r>
            <w:r w:rsidRPr="00C717FE">
              <w:rPr>
                <w:rFonts w:eastAsia="Calibri"/>
                <w:szCs w:val="24"/>
              </w:rPr>
              <w:t>Steidzamu jautājumu kārtošanai Pretendents nodrošin</w:t>
            </w:r>
            <w:r w:rsidR="00E13DD7" w:rsidRPr="00C717FE">
              <w:rPr>
                <w:rFonts w:eastAsia="Calibri"/>
                <w:szCs w:val="24"/>
              </w:rPr>
              <w:t>a informāciju nekavējoties pēc P</w:t>
            </w:r>
            <w:r w:rsidRPr="00C717FE">
              <w:rPr>
                <w:rFonts w:eastAsia="Calibri"/>
                <w:szCs w:val="24"/>
              </w:rPr>
              <w:t>asūtītāja pieprasījuma.</w:t>
            </w:r>
          </w:p>
        </w:tc>
      </w:tr>
      <w:tr w:rsidR="00927FED" w:rsidRPr="00C717FE" w:rsidTr="00E13DD7">
        <w:trPr>
          <w:trHeight w:val="244"/>
        </w:trPr>
        <w:tc>
          <w:tcPr>
            <w:tcW w:w="943" w:type="dxa"/>
          </w:tcPr>
          <w:p w:rsidR="00927FED" w:rsidRPr="00C717FE" w:rsidRDefault="00784E88" w:rsidP="00C717FE">
            <w:pPr>
              <w:spacing w:after="0"/>
              <w:ind w:left="14"/>
              <w:rPr>
                <w:rFonts w:eastAsia="Calibri"/>
                <w:szCs w:val="24"/>
              </w:rPr>
            </w:pPr>
            <w:r>
              <w:rPr>
                <w:rFonts w:eastAsia="Calibri"/>
                <w:szCs w:val="24"/>
              </w:rPr>
              <w:t>4</w:t>
            </w:r>
            <w:r w:rsidR="00927FED" w:rsidRPr="00C717FE">
              <w:rPr>
                <w:rFonts w:eastAsia="Calibri"/>
                <w:szCs w:val="24"/>
              </w:rPr>
              <w:t>.5.</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Pretendentam jānodrošina pakalpojumu sniegšana visā pasaulē.</w:t>
            </w:r>
          </w:p>
        </w:tc>
      </w:tr>
      <w:tr w:rsidR="00927FED" w:rsidRPr="00C717FE" w:rsidTr="00563BB1">
        <w:trPr>
          <w:trHeight w:val="480"/>
        </w:trPr>
        <w:tc>
          <w:tcPr>
            <w:tcW w:w="943" w:type="dxa"/>
          </w:tcPr>
          <w:p w:rsidR="00927FED" w:rsidRPr="00C717FE" w:rsidRDefault="00784E88" w:rsidP="00C717FE">
            <w:pPr>
              <w:spacing w:after="0"/>
              <w:ind w:left="14"/>
              <w:rPr>
                <w:rFonts w:eastAsia="Calibri"/>
                <w:szCs w:val="24"/>
              </w:rPr>
            </w:pPr>
            <w:r>
              <w:rPr>
                <w:rFonts w:eastAsia="Calibri"/>
                <w:szCs w:val="24"/>
              </w:rPr>
              <w:t>4</w:t>
            </w:r>
            <w:r w:rsidR="00927FED" w:rsidRPr="00C717FE">
              <w:rPr>
                <w:rFonts w:eastAsia="Calibri"/>
                <w:szCs w:val="24"/>
              </w:rPr>
              <w:t>.6.</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Pretendents nodrošina Pasūtītājam sniegto pakalpojumu un to izmaksu uzskaiti un detalizētu attiecīgu atskaišu bezmaksas sagatavošanu un iesniegšanu Pasūtītājam pēc tā pieprasījuma.</w:t>
            </w:r>
          </w:p>
        </w:tc>
      </w:tr>
      <w:tr w:rsidR="00927FED" w:rsidRPr="00C717FE" w:rsidTr="00563BB1">
        <w:trPr>
          <w:trHeight w:val="480"/>
        </w:trPr>
        <w:tc>
          <w:tcPr>
            <w:tcW w:w="943" w:type="dxa"/>
          </w:tcPr>
          <w:p w:rsidR="00927FED" w:rsidRPr="00C717FE" w:rsidRDefault="00784E88" w:rsidP="00C717FE">
            <w:pPr>
              <w:spacing w:after="0"/>
              <w:ind w:left="14"/>
              <w:rPr>
                <w:rFonts w:eastAsia="Calibri"/>
                <w:szCs w:val="24"/>
              </w:rPr>
            </w:pPr>
            <w:r>
              <w:rPr>
                <w:rFonts w:eastAsia="Calibri"/>
                <w:szCs w:val="24"/>
              </w:rPr>
              <w:t>4</w:t>
            </w:r>
            <w:r w:rsidR="00927FED" w:rsidRPr="00C717FE">
              <w:rPr>
                <w:rFonts w:eastAsia="Calibri"/>
                <w:szCs w:val="24"/>
              </w:rPr>
              <w:t>.7.</w:t>
            </w:r>
          </w:p>
        </w:tc>
        <w:tc>
          <w:tcPr>
            <w:tcW w:w="8261" w:type="dxa"/>
          </w:tcPr>
          <w:p w:rsidR="00927FED" w:rsidRPr="00C717FE" w:rsidRDefault="00927FED" w:rsidP="00C717FE">
            <w:pPr>
              <w:spacing w:after="0"/>
              <w:ind w:left="14"/>
              <w:rPr>
                <w:rFonts w:eastAsia="Calibri"/>
                <w:szCs w:val="24"/>
              </w:rPr>
            </w:pPr>
            <w:r w:rsidRPr="00C717FE">
              <w:rPr>
                <w:rFonts w:eastAsia="Calibri"/>
                <w:szCs w:val="24"/>
              </w:rPr>
              <w:t xml:space="preserve">Pretendents nodrošina visas dokumentācijas par Pasūtītāja veiktajiem pasūtījumiem un to izpildes gaitu saglabāšanu </w:t>
            </w:r>
            <w:r w:rsidR="00E13DD7" w:rsidRPr="00C717FE">
              <w:rPr>
                <w:szCs w:val="24"/>
              </w:rPr>
              <w:t>ne mazāk kā 2 </w:t>
            </w:r>
            <w:r w:rsidRPr="00C717FE">
              <w:rPr>
                <w:szCs w:val="24"/>
              </w:rPr>
              <w:t>(divus) gadus pēc pasūtījuma nodrošināšanas</w:t>
            </w:r>
            <w:r w:rsidRPr="00C717FE">
              <w:rPr>
                <w:rFonts w:eastAsia="Calibri"/>
                <w:szCs w:val="24"/>
              </w:rPr>
              <w:t xml:space="preserve"> un nepieejamību trešajām personām, izņemot normatīvajos aktos noteiktajos gadījumos.</w:t>
            </w:r>
          </w:p>
        </w:tc>
      </w:tr>
      <w:tr w:rsidR="00927FED" w:rsidRPr="00C717FE" w:rsidTr="00563BB1">
        <w:trPr>
          <w:trHeight w:val="480"/>
        </w:trPr>
        <w:tc>
          <w:tcPr>
            <w:tcW w:w="943" w:type="dxa"/>
          </w:tcPr>
          <w:p w:rsidR="00927FED" w:rsidRPr="00C717FE" w:rsidRDefault="00B23F07" w:rsidP="00C717FE">
            <w:pPr>
              <w:spacing w:after="0"/>
              <w:ind w:left="14"/>
              <w:rPr>
                <w:rFonts w:eastAsia="Calibri"/>
                <w:szCs w:val="24"/>
              </w:rPr>
            </w:pPr>
            <w:r>
              <w:rPr>
                <w:rFonts w:eastAsia="Calibri"/>
                <w:szCs w:val="24"/>
              </w:rPr>
              <w:t>4</w:t>
            </w:r>
            <w:r w:rsidR="00927FED" w:rsidRPr="00C717FE">
              <w:rPr>
                <w:rFonts w:eastAsia="Calibri"/>
                <w:szCs w:val="24"/>
              </w:rPr>
              <w:t>.8.</w:t>
            </w:r>
          </w:p>
        </w:tc>
        <w:tc>
          <w:tcPr>
            <w:tcW w:w="8261" w:type="dxa"/>
          </w:tcPr>
          <w:p w:rsidR="00927FED" w:rsidRPr="00C717FE" w:rsidRDefault="00927FED" w:rsidP="00B23F07">
            <w:pPr>
              <w:spacing w:after="0"/>
              <w:ind w:left="14"/>
              <w:rPr>
                <w:rFonts w:eastAsia="Calibri"/>
                <w:szCs w:val="24"/>
              </w:rPr>
            </w:pPr>
            <w:r w:rsidRPr="00C717FE">
              <w:rPr>
                <w:rFonts w:eastAsia="Calibri"/>
                <w:szCs w:val="24"/>
              </w:rPr>
              <w:t>Pretendents nodro</w:t>
            </w:r>
            <w:r w:rsidR="00E13DD7" w:rsidRPr="00C717FE">
              <w:rPr>
                <w:rFonts w:eastAsia="Calibri"/>
                <w:szCs w:val="24"/>
              </w:rPr>
              <w:t xml:space="preserve">šina informācijas sniegšanu par </w:t>
            </w:r>
            <w:r w:rsidR="00B23F07">
              <w:rPr>
                <w:rFonts w:eastAsia="Calibri"/>
                <w:szCs w:val="24"/>
              </w:rPr>
              <w:t xml:space="preserve">aviosabiedrību </w:t>
            </w:r>
            <w:r w:rsidRPr="00C717FE">
              <w:rPr>
                <w:rFonts w:eastAsia="Calibri"/>
                <w:szCs w:val="24"/>
              </w:rPr>
              <w:t>piedāvātajiem pakalpojumiem, informāciju par epidemioloģisko situāciju ieceļojošajā valstī, ieceļošanai obligātām un rekomendējošām vakcīnām, streikiem, nacionālo un ārzemju robežsardzes un muitas kontroles prasībām, starptautisko pasažieru pārvadājumu noteikumiem, bagāžas pārvadāšanas kārtību, nepieciešamo pases derīguma termiņu atbilstoši brauciena (komandējuma) mērķa valstij un citu informāciju.</w:t>
            </w:r>
          </w:p>
        </w:tc>
      </w:tr>
      <w:tr w:rsidR="00927FED" w:rsidRPr="00C717FE" w:rsidTr="00720DE1">
        <w:trPr>
          <w:trHeight w:val="480"/>
        </w:trPr>
        <w:tc>
          <w:tcPr>
            <w:tcW w:w="943" w:type="dxa"/>
            <w:shd w:val="clear" w:color="auto" w:fill="FBE4D5" w:themeFill="accent2" w:themeFillTint="33"/>
          </w:tcPr>
          <w:p w:rsidR="00927FED" w:rsidRPr="00C717FE" w:rsidRDefault="009D46BA" w:rsidP="00C717FE">
            <w:pPr>
              <w:spacing w:after="0"/>
              <w:ind w:left="14"/>
              <w:rPr>
                <w:rFonts w:eastAsia="Calibri"/>
                <w:b/>
                <w:szCs w:val="24"/>
              </w:rPr>
            </w:pPr>
            <w:r>
              <w:rPr>
                <w:rFonts w:eastAsia="Calibri"/>
                <w:b/>
                <w:szCs w:val="24"/>
              </w:rPr>
              <w:t>5</w:t>
            </w:r>
            <w:r w:rsidR="00927FED" w:rsidRPr="00C717FE">
              <w:rPr>
                <w:rFonts w:eastAsia="Calibri"/>
                <w:b/>
                <w:szCs w:val="24"/>
              </w:rPr>
              <w:t>.</w:t>
            </w:r>
          </w:p>
        </w:tc>
        <w:tc>
          <w:tcPr>
            <w:tcW w:w="8261" w:type="dxa"/>
            <w:shd w:val="clear" w:color="auto" w:fill="FBE4D5" w:themeFill="accent2" w:themeFillTint="33"/>
          </w:tcPr>
          <w:p w:rsidR="00927FED" w:rsidRPr="00C717FE" w:rsidRDefault="00927FED" w:rsidP="00C717FE">
            <w:pPr>
              <w:spacing w:after="0"/>
              <w:ind w:left="14"/>
              <w:rPr>
                <w:rFonts w:eastAsia="Calibri"/>
                <w:b/>
                <w:szCs w:val="24"/>
              </w:rPr>
            </w:pPr>
            <w:r w:rsidRPr="00C717FE">
              <w:rPr>
                <w:rFonts w:eastAsia="Calibri"/>
                <w:b/>
                <w:szCs w:val="24"/>
              </w:rPr>
              <w:t>Samaksas kārtība</w:t>
            </w:r>
          </w:p>
        </w:tc>
      </w:tr>
      <w:tr w:rsidR="00927FED" w:rsidRPr="00C717FE" w:rsidTr="00563BB1">
        <w:trPr>
          <w:trHeight w:val="480"/>
        </w:trPr>
        <w:tc>
          <w:tcPr>
            <w:tcW w:w="943" w:type="dxa"/>
          </w:tcPr>
          <w:p w:rsidR="00927FED" w:rsidRPr="00C717FE" w:rsidRDefault="009D46BA" w:rsidP="00C717FE">
            <w:pPr>
              <w:tabs>
                <w:tab w:val="num" w:pos="1440"/>
              </w:tabs>
              <w:spacing w:after="0"/>
              <w:ind w:left="14"/>
              <w:rPr>
                <w:szCs w:val="24"/>
              </w:rPr>
            </w:pPr>
            <w:r>
              <w:rPr>
                <w:szCs w:val="24"/>
              </w:rPr>
              <w:t>5</w:t>
            </w:r>
            <w:r w:rsidR="00927FED" w:rsidRPr="00C717FE">
              <w:rPr>
                <w:szCs w:val="24"/>
              </w:rPr>
              <w:t>.1.</w:t>
            </w:r>
          </w:p>
        </w:tc>
        <w:tc>
          <w:tcPr>
            <w:tcW w:w="8261" w:type="dxa"/>
          </w:tcPr>
          <w:p w:rsidR="00927FED" w:rsidRPr="00C717FE" w:rsidRDefault="00927FED" w:rsidP="00D751FE">
            <w:pPr>
              <w:tabs>
                <w:tab w:val="num" w:pos="1440"/>
              </w:tabs>
              <w:spacing w:after="0"/>
              <w:ind w:left="14"/>
              <w:rPr>
                <w:strike/>
                <w:color w:val="000000" w:themeColor="text1"/>
                <w:szCs w:val="24"/>
                <w:lang w:eastAsia="lv-LV"/>
              </w:rPr>
            </w:pPr>
            <w:r w:rsidRPr="00C717FE">
              <w:rPr>
                <w:szCs w:val="24"/>
              </w:rPr>
              <w:t xml:space="preserve">Par Pretendenta sniegto pakalpojumu Pasūtītājs veic </w:t>
            </w:r>
            <w:r w:rsidR="00E13DD7" w:rsidRPr="00C717FE">
              <w:rPr>
                <w:szCs w:val="24"/>
              </w:rPr>
              <w:t>100 </w:t>
            </w:r>
            <w:r w:rsidRPr="00C717FE">
              <w:rPr>
                <w:szCs w:val="24"/>
              </w:rPr>
              <w:t xml:space="preserve">% pēcapmaksu, izņemot tehniskās specifikācijas </w:t>
            </w:r>
            <w:r w:rsidR="009D46BA">
              <w:rPr>
                <w:szCs w:val="24"/>
              </w:rPr>
              <w:t>3</w:t>
            </w:r>
            <w:r w:rsidR="00E13DD7" w:rsidRPr="00C717FE">
              <w:rPr>
                <w:szCs w:val="24"/>
              </w:rPr>
              <w:t xml:space="preserve">.2. </w:t>
            </w:r>
            <w:r w:rsidR="00D751FE">
              <w:rPr>
                <w:szCs w:val="24"/>
              </w:rPr>
              <w:t>noteikto gadījumu</w:t>
            </w:r>
            <w:r w:rsidR="00154A17" w:rsidRPr="00C717FE">
              <w:rPr>
                <w:szCs w:val="24"/>
              </w:rPr>
              <w:t xml:space="preserve">. </w:t>
            </w:r>
            <w:r w:rsidR="00154A17" w:rsidRPr="00720DE1">
              <w:rPr>
                <w:szCs w:val="24"/>
              </w:rPr>
              <w:t>Rēķini par sniegta</w:t>
            </w:r>
            <w:r w:rsidR="005716A5" w:rsidRPr="00720DE1">
              <w:rPr>
                <w:szCs w:val="24"/>
              </w:rPr>
              <w:t xml:space="preserve">jiem pakalpojumiem iesniedzami, </w:t>
            </w:r>
            <w:r w:rsidR="00154A17" w:rsidRPr="00720DE1">
              <w:rPr>
                <w:szCs w:val="24"/>
              </w:rPr>
              <w:t xml:space="preserve">nosūtot </w:t>
            </w:r>
            <w:r w:rsidR="002359A0" w:rsidRPr="00720DE1">
              <w:rPr>
                <w:rFonts w:eastAsia="Calibri"/>
                <w:szCs w:val="24"/>
              </w:rPr>
              <w:t>uz Pasūtītāja e-pasta adresi</w:t>
            </w:r>
            <w:r w:rsidR="00154A17" w:rsidRPr="00720DE1">
              <w:rPr>
                <w:szCs w:val="24"/>
              </w:rPr>
              <w:t xml:space="preserve">, nepiemērojot papildu samaksu par rēķina piegādi. </w:t>
            </w:r>
            <w:r w:rsidRPr="00720DE1">
              <w:rPr>
                <w:szCs w:val="24"/>
              </w:rPr>
              <w:t>Rēķina apmaksa</w:t>
            </w:r>
            <w:r w:rsidRPr="00C717FE">
              <w:rPr>
                <w:szCs w:val="24"/>
              </w:rPr>
              <w:t>s te</w:t>
            </w:r>
            <w:r w:rsidR="00F679B0" w:rsidRPr="00C717FE">
              <w:rPr>
                <w:szCs w:val="24"/>
              </w:rPr>
              <w:t>rmiņš nedrīkst būt īsāks par 10 </w:t>
            </w:r>
            <w:r w:rsidRPr="00C717FE">
              <w:rPr>
                <w:szCs w:val="24"/>
              </w:rPr>
              <w:t xml:space="preserve">(desmit) </w:t>
            </w:r>
            <w:bookmarkStart w:id="0" w:name="_GoBack"/>
            <w:bookmarkEnd w:id="0"/>
            <w:r w:rsidRPr="00C717FE">
              <w:rPr>
                <w:szCs w:val="24"/>
              </w:rPr>
              <w:t>darba dienām no rēķina saņemšanas dienas. Rēķinā jānorāda maksātāja un pakalpojuma sniedzēja rekvizīti un termiņš, līdz kuram jāveic apmaksa, personas vārds, uzvārds, transporta biļetes/-šu cena turp un atpakaļ, izbraukšanas un iebraukšanas da</w:t>
            </w:r>
            <w:r w:rsidR="009D46BA">
              <w:rPr>
                <w:szCs w:val="24"/>
              </w:rPr>
              <w:t>tums, bagāžas cena, ja tāda ir.</w:t>
            </w:r>
            <w:r w:rsidRPr="00C717FE">
              <w:rPr>
                <w:szCs w:val="24"/>
              </w:rPr>
              <w:t xml:space="preserve"> Rēķinā papildus jānorāda tiešais pakalpojuma sniedzējs, neto cena, visas nodevas, nodokļi un tiem pielīdzināmie maksājumi, starpniecības pakalpojuma maksa un kopējā maksa. </w:t>
            </w:r>
          </w:p>
        </w:tc>
      </w:tr>
      <w:tr w:rsidR="00927FED" w:rsidRPr="00C717FE" w:rsidTr="00563BB1">
        <w:trPr>
          <w:trHeight w:val="480"/>
        </w:trPr>
        <w:tc>
          <w:tcPr>
            <w:tcW w:w="943" w:type="dxa"/>
          </w:tcPr>
          <w:p w:rsidR="00927FED" w:rsidRPr="00C717FE" w:rsidRDefault="00D407F4" w:rsidP="00C717FE">
            <w:pPr>
              <w:tabs>
                <w:tab w:val="num" w:pos="1440"/>
              </w:tabs>
              <w:spacing w:after="0"/>
              <w:ind w:left="14"/>
              <w:rPr>
                <w:szCs w:val="24"/>
              </w:rPr>
            </w:pPr>
            <w:r>
              <w:rPr>
                <w:szCs w:val="24"/>
              </w:rPr>
              <w:t>5</w:t>
            </w:r>
            <w:r w:rsidR="00927FED" w:rsidRPr="00C717FE">
              <w:rPr>
                <w:szCs w:val="24"/>
              </w:rPr>
              <w:t>.2.</w:t>
            </w:r>
          </w:p>
        </w:tc>
        <w:tc>
          <w:tcPr>
            <w:tcW w:w="8261" w:type="dxa"/>
          </w:tcPr>
          <w:p w:rsidR="00927FED" w:rsidRPr="00C717FE" w:rsidRDefault="00927FED" w:rsidP="00C717FE">
            <w:pPr>
              <w:tabs>
                <w:tab w:val="num" w:pos="1440"/>
              </w:tabs>
              <w:spacing w:after="0"/>
              <w:ind w:left="14"/>
              <w:rPr>
                <w:szCs w:val="24"/>
              </w:rPr>
            </w:pPr>
            <w:r w:rsidRPr="00C717FE">
              <w:rPr>
                <w:szCs w:val="24"/>
              </w:rPr>
              <w:t xml:space="preserve">Ja viena pasūtījuma kopējās izmaksas sasniedz  4000 </w:t>
            </w:r>
            <w:r w:rsidRPr="00C717FE">
              <w:rPr>
                <w:i/>
                <w:szCs w:val="24"/>
              </w:rPr>
              <w:t>euro</w:t>
            </w:r>
            <w:r w:rsidRPr="00C717FE">
              <w:rPr>
                <w:szCs w:val="24"/>
              </w:rPr>
              <w:t xml:space="preserve"> (četri tūkstoši </w:t>
            </w:r>
            <w:r w:rsidRPr="00C717FE">
              <w:rPr>
                <w:i/>
                <w:szCs w:val="24"/>
              </w:rPr>
              <w:t>euro</w:t>
            </w:r>
            <w:r w:rsidRPr="00C717FE">
              <w:rPr>
                <w:szCs w:val="24"/>
              </w:rPr>
              <w:t>) bez PVN, Pretendents ir tiesīgs iesniegt Pasūtītājam avansa rēķinu par summu, kas nepārsniedz 20 % no attiecīgā pasūtījuma kopējām izmaksām.</w:t>
            </w:r>
          </w:p>
        </w:tc>
      </w:tr>
    </w:tbl>
    <w:p w:rsidR="00927FED" w:rsidRPr="00C717FE" w:rsidRDefault="00927FED" w:rsidP="00C717FE">
      <w:pPr>
        <w:spacing w:after="240"/>
        <w:jc w:val="center"/>
        <w:rPr>
          <w:i/>
          <w:szCs w:val="24"/>
          <w:lang w:eastAsia="lv-LV"/>
        </w:rPr>
      </w:pPr>
    </w:p>
    <w:p w:rsidR="00927FED" w:rsidRPr="00C717FE" w:rsidRDefault="00927FED" w:rsidP="00C717FE">
      <w:pPr>
        <w:rPr>
          <w:szCs w:val="24"/>
        </w:rPr>
      </w:pPr>
    </w:p>
    <w:p w:rsidR="00791F96" w:rsidRPr="00C717FE" w:rsidRDefault="00791F96" w:rsidP="00C717FE">
      <w:pPr>
        <w:spacing w:after="0"/>
        <w:jc w:val="center"/>
        <w:outlineLvl w:val="0"/>
        <w:rPr>
          <w:b/>
          <w:bCs/>
          <w:kern w:val="32"/>
          <w:szCs w:val="24"/>
        </w:rPr>
      </w:pPr>
    </w:p>
    <w:sectPr w:rsidR="00791F96" w:rsidRPr="00C717FE" w:rsidSect="00143770">
      <w:headerReference w:type="default" r:id="rId8"/>
      <w:footerReference w:type="default" r:id="rId9"/>
      <w:headerReference w:type="first" r:id="rId10"/>
      <w:pgSz w:w="11906" w:h="16838"/>
      <w:pgMar w:top="1418" w:right="1134" w:bottom="1134" w:left="1701" w:header="720" w:footer="31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5B" w:rsidRDefault="006B4D5B">
      <w:pPr>
        <w:spacing w:line="240" w:lineRule="auto"/>
      </w:pPr>
      <w:r>
        <w:separator/>
      </w:r>
    </w:p>
  </w:endnote>
  <w:endnote w:type="continuationSeparator" w:id="0">
    <w:p w:rsidR="006B4D5B" w:rsidRDefault="006B4D5B">
      <w:pPr>
        <w:spacing w:line="240" w:lineRule="auto"/>
      </w:pPr>
      <w:r>
        <w:continuationSeparator/>
      </w:r>
    </w:p>
  </w:endnote>
  <w:endnote w:type="continuationNotice" w:id="1">
    <w:p w:rsidR="006B4D5B" w:rsidRDefault="006B4D5B">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DejaVu Sans">
    <w:altName w:val="Arial"/>
    <w:charset w:val="BA"/>
    <w:family w:val="swiss"/>
    <w:pitch w:val="variable"/>
    <w:sig w:usb0="00000000" w:usb1="D200FDFF" w:usb2="0A24602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5B" w:rsidRDefault="00DB4A5B" w:rsidP="001826DA">
    <w:pPr>
      <w:pStyle w:val="Kjene"/>
      <w:tabs>
        <w:tab w:val="clear" w:pos="9360"/>
        <w:tab w:val="right" w:pos="9072"/>
      </w:tabs>
      <w:ind w:right="-46"/>
    </w:pPr>
  </w:p>
  <w:p w:rsidR="00DB4A5B" w:rsidRPr="0017203F" w:rsidRDefault="00DB4A5B" w:rsidP="00C47142">
    <w:pPr>
      <w:pStyle w:val="Kjene"/>
      <w:pBdr>
        <w:top w:val="single" w:sz="4" w:space="1" w:color="auto"/>
      </w:pBdr>
      <w:tabs>
        <w:tab w:val="clear" w:pos="9360"/>
        <w:tab w:val="right" w:pos="9072"/>
      </w:tabs>
      <w:ind w:right="-46"/>
      <w:jc w:val="left"/>
      <w:rPr>
        <w:rFonts w:cs="Arial"/>
        <w:sz w:val="18"/>
        <w:szCs w:val="18"/>
      </w:rPr>
    </w:pPr>
    <w:r>
      <w:rPr>
        <w:rFonts w:cs="Arial"/>
        <w:sz w:val="18"/>
        <w:szCs w:val="18"/>
      </w:rPr>
      <w:tab/>
    </w:r>
    <w:r>
      <w:rPr>
        <w:rFonts w:cs="Arial"/>
        <w:sz w:val="18"/>
        <w:szCs w:val="18"/>
      </w:rPr>
      <w:tab/>
      <w:t xml:space="preserve">Lapa </w:t>
    </w:r>
    <w:r w:rsidR="004A44E9" w:rsidRPr="00536FF4">
      <w:rPr>
        <w:rFonts w:cs="Arial"/>
        <w:sz w:val="18"/>
        <w:szCs w:val="18"/>
      </w:rPr>
      <w:fldChar w:fldCharType="begin"/>
    </w:r>
    <w:r w:rsidRPr="00536FF4">
      <w:rPr>
        <w:rFonts w:cs="Arial"/>
        <w:sz w:val="18"/>
        <w:szCs w:val="18"/>
      </w:rPr>
      <w:instrText xml:space="preserve"> PAGE </w:instrText>
    </w:r>
    <w:r w:rsidR="004A44E9" w:rsidRPr="00536FF4">
      <w:rPr>
        <w:rFonts w:cs="Arial"/>
        <w:sz w:val="18"/>
        <w:szCs w:val="18"/>
      </w:rPr>
      <w:fldChar w:fldCharType="separate"/>
    </w:r>
    <w:r w:rsidR="00D751FE">
      <w:rPr>
        <w:rFonts w:cs="Arial"/>
        <w:noProof/>
        <w:sz w:val="18"/>
        <w:szCs w:val="18"/>
      </w:rPr>
      <w:t>2</w:t>
    </w:r>
    <w:r w:rsidR="004A44E9" w:rsidRPr="00536FF4">
      <w:rPr>
        <w:rFonts w:cs="Arial"/>
        <w:sz w:val="18"/>
        <w:szCs w:val="18"/>
      </w:rPr>
      <w:fldChar w:fldCharType="end"/>
    </w:r>
    <w:r>
      <w:rPr>
        <w:rFonts w:cs="Arial"/>
        <w:sz w:val="18"/>
        <w:szCs w:val="18"/>
      </w:rPr>
      <w:t xml:space="preserve"> no</w:t>
    </w:r>
    <w:r w:rsidRPr="00536FF4">
      <w:rPr>
        <w:rFonts w:cs="Arial"/>
        <w:sz w:val="18"/>
        <w:szCs w:val="18"/>
      </w:rPr>
      <w:t xml:space="preserve"> </w:t>
    </w:r>
    <w:r w:rsidR="004A44E9" w:rsidRPr="00536FF4">
      <w:rPr>
        <w:rFonts w:cs="Arial"/>
        <w:sz w:val="18"/>
        <w:szCs w:val="18"/>
      </w:rPr>
      <w:fldChar w:fldCharType="begin"/>
    </w:r>
    <w:r w:rsidRPr="00536FF4">
      <w:rPr>
        <w:rFonts w:cs="Arial"/>
        <w:sz w:val="18"/>
        <w:szCs w:val="18"/>
      </w:rPr>
      <w:instrText xml:space="preserve"> NUMPAGES </w:instrText>
    </w:r>
    <w:r w:rsidR="004A44E9" w:rsidRPr="00536FF4">
      <w:rPr>
        <w:rFonts w:cs="Arial"/>
        <w:sz w:val="18"/>
        <w:szCs w:val="18"/>
      </w:rPr>
      <w:fldChar w:fldCharType="separate"/>
    </w:r>
    <w:r w:rsidR="00D751FE">
      <w:rPr>
        <w:rFonts w:cs="Arial"/>
        <w:noProof/>
        <w:sz w:val="18"/>
        <w:szCs w:val="18"/>
      </w:rPr>
      <w:t>4</w:t>
    </w:r>
    <w:r w:rsidR="004A44E9" w:rsidRPr="00536FF4">
      <w:rP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5B" w:rsidRDefault="006B4D5B">
      <w:pPr>
        <w:spacing w:line="240" w:lineRule="auto"/>
      </w:pPr>
      <w:r>
        <w:separator/>
      </w:r>
    </w:p>
  </w:footnote>
  <w:footnote w:type="continuationSeparator" w:id="0">
    <w:p w:rsidR="006B4D5B" w:rsidRDefault="006B4D5B">
      <w:pPr>
        <w:spacing w:line="240" w:lineRule="auto"/>
      </w:pPr>
      <w:r>
        <w:continuationSeparator/>
      </w:r>
    </w:p>
  </w:footnote>
  <w:footnote w:type="continuationNotice" w:id="1">
    <w:p w:rsidR="006B4D5B" w:rsidRDefault="006B4D5B">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Borders>
        <w:top w:val="nil"/>
        <w:left w:val="nil"/>
        <w:bottom w:val="single" w:sz="4" w:space="0" w:color="auto"/>
        <w:right w:val="nil"/>
        <w:insideH w:val="nil"/>
        <w:insideV w:val="nil"/>
      </w:tblBorders>
      <w:tblLook w:val="01E0"/>
    </w:tblPr>
    <w:tblGrid>
      <w:gridCol w:w="7763"/>
      <w:gridCol w:w="1309"/>
    </w:tblGrid>
    <w:tr w:rsidR="00DB4A5B" w:rsidRPr="00295ED4" w:rsidTr="001826DA">
      <w:trPr>
        <w:trHeight w:val="149"/>
      </w:trPr>
      <w:tc>
        <w:tcPr>
          <w:tcW w:w="7763" w:type="dxa"/>
          <w:tcBorders>
            <w:bottom w:val="single" w:sz="4" w:space="0" w:color="auto"/>
          </w:tcBorders>
        </w:tcPr>
        <w:p w:rsidR="00DB4A5B" w:rsidRPr="00F1424A" w:rsidRDefault="00DB4A5B" w:rsidP="00596031">
          <w:pPr>
            <w:pStyle w:val="Galvene"/>
            <w:tabs>
              <w:tab w:val="right" w:pos="6840"/>
            </w:tabs>
            <w:rPr>
              <w:rFonts w:cs="Arial"/>
              <w:sz w:val="18"/>
              <w:szCs w:val="18"/>
            </w:rPr>
          </w:pPr>
          <w:r w:rsidRPr="003607A7">
            <w:rPr>
              <w:rFonts w:cs="Arial"/>
              <w:sz w:val="18"/>
              <w:szCs w:val="18"/>
            </w:rPr>
            <w:t>Valsts izglītības informācij</w:t>
          </w:r>
          <w:r>
            <w:rPr>
              <w:rFonts w:cs="Arial"/>
              <w:sz w:val="18"/>
              <w:szCs w:val="18"/>
            </w:rPr>
            <w:t>as sistēmas pilnveides tehniskā</w:t>
          </w:r>
          <w:r w:rsidRPr="003607A7">
            <w:rPr>
              <w:rFonts w:cs="Arial"/>
              <w:sz w:val="18"/>
              <w:szCs w:val="18"/>
            </w:rPr>
            <w:t xml:space="preserve"> specifikācija</w:t>
          </w:r>
        </w:p>
      </w:tc>
      <w:tc>
        <w:tcPr>
          <w:tcW w:w="1309" w:type="dxa"/>
          <w:tcBorders>
            <w:bottom w:val="single" w:sz="4" w:space="0" w:color="auto"/>
          </w:tcBorders>
        </w:tcPr>
        <w:p w:rsidR="00DB4A5B" w:rsidRPr="00295ED4" w:rsidRDefault="00DB4A5B" w:rsidP="00837856">
          <w:pPr>
            <w:pStyle w:val="Galvene"/>
            <w:tabs>
              <w:tab w:val="right" w:pos="6840"/>
            </w:tabs>
            <w:ind w:left="-675" w:firstLine="675"/>
            <w:rPr>
              <w:rFonts w:cs="Arial"/>
              <w:sz w:val="18"/>
              <w:szCs w:val="18"/>
            </w:rPr>
          </w:pPr>
          <w:r>
            <w:rPr>
              <w:rFonts w:cs="Arial"/>
              <w:sz w:val="18"/>
              <w:szCs w:val="18"/>
            </w:rPr>
            <w:t>Versija 1.4.1</w:t>
          </w:r>
        </w:p>
      </w:tc>
    </w:tr>
  </w:tbl>
  <w:p w:rsidR="00DB4A5B" w:rsidRDefault="00DB4A5B" w:rsidP="00596031">
    <w:pPr>
      <w:pStyle w:val="Galvene"/>
      <w:tabs>
        <w:tab w:val="clear" w:pos="9360"/>
        <w:tab w:val="right" w:pos="935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5B" w:rsidRDefault="00DB4A5B" w:rsidP="00596031">
    <w:pPr>
      <w:pStyle w:val="Galvene"/>
      <w:tabs>
        <w:tab w:val="clear" w:pos="4680"/>
        <w:tab w:val="clear" w:pos="9360"/>
        <w:tab w:val="left" w:pos="648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EC2"/>
    <w:multiLevelType w:val="hybridMultilevel"/>
    <w:tmpl w:val="2FCAA208"/>
    <w:lvl w:ilvl="0" w:tplc="48648790">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
    <w:nsid w:val="01E56902"/>
    <w:multiLevelType w:val="hybridMultilevel"/>
    <w:tmpl w:val="5DC4C3BE"/>
    <w:lvl w:ilvl="0" w:tplc="D990E352">
      <w:start w:val="1"/>
      <w:numFmt w:val="decimal"/>
      <w:lvlText w:val="%1)"/>
      <w:lvlJc w:val="left"/>
      <w:pPr>
        <w:ind w:left="862" w:hanging="360"/>
      </w:pPr>
      <w:rPr>
        <w:rFonts w:hint="default"/>
        <w:i w:val="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
    <w:nsid w:val="03AB559F"/>
    <w:multiLevelType w:val="hybridMultilevel"/>
    <w:tmpl w:val="9658535C"/>
    <w:lvl w:ilvl="0" w:tplc="9D9606D6">
      <w:start w:val="1"/>
      <w:numFmt w:val="decimal"/>
      <w:lvlText w:val="%1)"/>
      <w:lvlJc w:val="left"/>
      <w:pPr>
        <w:ind w:left="862" w:hanging="360"/>
      </w:pPr>
      <w:rPr>
        <w:rFonts w:hint="default"/>
        <w:i w:val="0"/>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nsid w:val="05401632"/>
    <w:multiLevelType w:val="multilevel"/>
    <w:tmpl w:val="BC42A6D6"/>
    <w:lvl w:ilvl="0">
      <w:start w:val="1"/>
      <w:numFmt w:val="decimal"/>
      <w:lvlText w:val="%1."/>
      <w:lvlJc w:val="left"/>
      <w:pPr>
        <w:ind w:left="218" w:hanging="360"/>
      </w:pPr>
      <w:rPr>
        <w:rFonts w:hint="default"/>
      </w:rPr>
    </w:lvl>
    <w:lvl w:ilvl="1">
      <w:start w:val="1"/>
      <w:numFmt w:val="decimal"/>
      <w:lvlText w:val="%1.%2."/>
      <w:lvlJc w:val="left"/>
      <w:pPr>
        <w:ind w:left="578" w:hanging="720"/>
      </w:pPr>
    </w:lvl>
    <w:lvl w:ilvl="2">
      <w:start w:val="1"/>
      <w:numFmt w:val="decimal"/>
      <w:lvlText w:val="%1.%2.%3."/>
      <w:lvlJc w:val="left"/>
      <w:pPr>
        <w:ind w:left="938" w:hanging="720"/>
      </w:p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4">
    <w:nsid w:val="0AA75D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BC5E67"/>
    <w:multiLevelType w:val="hybridMultilevel"/>
    <w:tmpl w:val="B1745780"/>
    <w:lvl w:ilvl="0" w:tplc="730053D6">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nsid w:val="0F7D53F6"/>
    <w:multiLevelType w:val="multilevel"/>
    <w:tmpl w:val="833AEF3C"/>
    <w:lvl w:ilvl="0">
      <w:start w:val="1"/>
      <w:numFmt w:val="decimal"/>
      <w:lvlText w:val="%1"/>
      <w:lvlJc w:val="left"/>
      <w:pPr>
        <w:ind w:left="480" w:hanging="480"/>
      </w:pPr>
      <w:rPr>
        <w:rFonts w:hint="default"/>
      </w:rPr>
    </w:lvl>
    <w:lvl w:ilvl="1">
      <w:start w:val="5"/>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7">
    <w:nsid w:val="10C51A1C"/>
    <w:multiLevelType w:val="hybridMultilevel"/>
    <w:tmpl w:val="AB486D36"/>
    <w:lvl w:ilvl="0" w:tplc="2CCE4356">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nsid w:val="12E62B0B"/>
    <w:multiLevelType w:val="hybridMultilevel"/>
    <w:tmpl w:val="21622870"/>
    <w:lvl w:ilvl="0" w:tplc="7F64C25E">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nsid w:val="192E1FF5"/>
    <w:multiLevelType w:val="multilevel"/>
    <w:tmpl w:val="B614928C"/>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nsid w:val="1E2B1C6B"/>
    <w:multiLevelType w:val="multilevel"/>
    <w:tmpl w:val="5CB85996"/>
    <w:lvl w:ilvl="0">
      <w:start w:val="1"/>
      <w:numFmt w:val="decimal"/>
      <w:lvlText w:val="VIIS-VP-%1"/>
      <w:lvlJc w:val="left"/>
      <w:pPr>
        <w:ind w:left="360" w:hanging="360"/>
      </w:pPr>
      <w:rPr>
        <w:rFonts w:hint="default"/>
      </w:rPr>
    </w:lvl>
    <w:lvl w:ilvl="1">
      <w:start w:val="1"/>
      <w:numFmt w:val="decimal"/>
      <w:lvlText w:val="VIIS-VP-%1.%2"/>
      <w:lvlJc w:val="left"/>
      <w:pPr>
        <w:ind w:left="792" w:hanging="432"/>
      </w:pPr>
      <w:rPr>
        <w:rFonts w:hint="default"/>
      </w:rPr>
    </w:lvl>
    <w:lvl w:ilvl="2">
      <w:start w:val="1"/>
      <w:numFmt w:val="decimal"/>
      <w:lvlText w:val="NFP-%1.%2.%3"/>
      <w:lvlJc w:val="left"/>
      <w:pPr>
        <w:ind w:left="1224" w:hanging="504"/>
      </w:pPr>
      <w:rPr>
        <w:rFonts w:hint="default"/>
      </w:rPr>
    </w:lvl>
    <w:lvl w:ilvl="3">
      <w:start w:val="1"/>
      <w:numFmt w:val="decimal"/>
      <w:lvlText w:val="NFP-%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0035510"/>
    <w:multiLevelType w:val="hybridMultilevel"/>
    <w:tmpl w:val="1B6094E4"/>
    <w:lvl w:ilvl="0" w:tplc="ED522B64">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
    <w:nsid w:val="213F328A"/>
    <w:multiLevelType w:val="multilevel"/>
    <w:tmpl w:val="BC42A6D6"/>
    <w:lvl w:ilvl="0">
      <w:start w:val="1"/>
      <w:numFmt w:val="decimal"/>
      <w:lvlText w:val="%1."/>
      <w:lvlJc w:val="left"/>
      <w:pPr>
        <w:ind w:left="218" w:hanging="360"/>
      </w:pPr>
      <w:rPr>
        <w:rFonts w:hint="default"/>
      </w:rPr>
    </w:lvl>
    <w:lvl w:ilvl="1">
      <w:start w:val="1"/>
      <w:numFmt w:val="decimal"/>
      <w:lvlText w:val="%1.%2."/>
      <w:lvlJc w:val="left"/>
      <w:pPr>
        <w:ind w:left="578" w:hanging="720"/>
      </w:pPr>
    </w:lvl>
    <w:lvl w:ilvl="2">
      <w:start w:val="1"/>
      <w:numFmt w:val="decimal"/>
      <w:lvlText w:val="%1.%2.%3."/>
      <w:lvlJc w:val="left"/>
      <w:pPr>
        <w:ind w:left="938" w:hanging="720"/>
      </w:p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13">
    <w:nsid w:val="28FB6E28"/>
    <w:multiLevelType w:val="hybridMultilevel"/>
    <w:tmpl w:val="E3A49830"/>
    <w:lvl w:ilvl="0" w:tplc="11A8ABF2">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4">
    <w:nsid w:val="2E20356E"/>
    <w:multiLevelType w:val="hybridMultilevel"/>
    <w:tmpl w:val="0D40CDF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5">
    <w:nsid w:val="30E20F73"/>
    <w:multiLevelType w:val="hybridMultilevel"/>
    <w:tmpl w:val="B2A044B6"/>
    <w:lvl w:ilvl="0" w:tplc="56C653D6">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nsid w:val="316A5F98"/>
    <w:multiLevelType w:val="multilevel"/>
    <w:tmpl w:val="BA1667E2"/>
    <w:lvl w:ilvl="0">
      <w:start w:val="1"/>
      <w:numFmt w:val="decimal"/>
      <w:lvlText w:val="%1."/>
      <w:lvlJc w:val="left"/>
      <w:pPr>
        <w:ind w:left="502" w:hanging="360"/>
      </w:pPr>
      <w:rPr>
        <w:rFonts w:hint="default"/>
        <w:i w:val="0"/>
        <w:color w:val="auto"/>
      </w:rPr>
    </w:lvl>
    <w:lvl w:ilvl="1">
      <w:start w:val="1"/>
      <w:numFmt w:val="bullet"/>
      <w:lvlText w:val=""/>
      <w:lvlJc w:val="left"/>
      <w:pPr>
        <w:ind w:left="934" w:hanging="432"/>
      </w:pPr>
      <w:rPr>
        <w:rFonts w:ascii="Symbol" w:hAnsi="Symbol"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7">
    <w:nsid w:val="328E21B3"/>
    <w:multiLevelType w:val="multilevel"/>
    <w:tmpl w:val="D11A5B8C"/>
    <w:lvl w:ilvl="0">
      <w:start w:val="1"/>
      <w:numFmt w:val="decimal"/>
      <w:pStyle w:val="Virsraksts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8">
    <w:nsid w:val="32F51ED8"/>
    <w:multiLevelType w:val="multilevel"/>
    <w:tmpl w:val="82F6A968"/>
    <w:lvl w:ilvl="0">
      <w:start w:val="1"/>
      <w:numFmt w:val="decimal"/>
      <w:lvlText w:val="PP-%1"/>
      <w:lvlJc w:val="left"/>
      <w:pPr>
        <w:ind w:left="366" w:hanging="360"/>
      </w:pPr>
      <w:rPr>
        <w:rFonts w:hint="default"/>
      </w:rPr>
    </w:lvl>
    <w:lvl w:ilvl="1">
      <w:start w:val="1"/>
      <w:numFmt w:val="decimal"/>
      <w:lvlText w:val="PP-%1.%2"/>
      <w:lvlJc w:val="left"/>
      <w:pPr>
        <w:ind w:left="432" w:hanging="432"/>
      </w:pPr>
      <w:rPr>
        <w:rFonts w:hint="default"/>
      </w:rPr>
    </w:lvl>
    <w:lvl w:ilvl="2">
      <w:start w:val="1"/>
      <w:numFmt w:val="decimal"/>
      <w:lvlText w:val="PP-%2.%3"/>
      <w:lvlJc w:val="left"/>
      <w:pPr>
        <w:ind w:left="1230" w:hanging="504"/>
      </w:pPr>
      <w:rPr>
        <w:rFonts w:hint="default"/>
      </w:rPr>
    </w:lvl>
    <w:lvl w:ilvl="3">
      <w:start w:val="1"/>
      <w:numFmt w:val="decimal"/>
      <w:lvlText w:val="PP-%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19">
    <w:nsid w:val="3BE748E4"/>
    <w:multiLevelType w:val="hybridMultilevel"/>
    <w:tmpl w:val="F5FC66D0"/>
    <w:lvl w:ilvl="0" w:tplc="0AC0CE68">
      <w:start w:val="1"/>
      <w:numFmt w:val="decimal"/>
      <w:lvlText w:val="%1)"/>
      <w:lvlJc w:val="left"/>
      <w:pPr>
        <w:ind w:left="862" w:hanging="360"/>
      </w:pPr>
      <w:rPr>
        <w:rFonts w:eastAsia="Arial"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0">
    <w:nsid w:val="448A361D"/>
    <w:multiLevelType w:val="multilevel"/>
    <w:tmpl w:val="FC144FDE"/>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nsid w:val="45CF5ED7"/>
    <w:multiLevelType w:val="hybridMultilevel"/>
    <w:tmpl w:val="75F6F6CA"/>
    <w:lvl w:ilvl="0" w:tplc="A874ED26">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2">
    <w:nsid w:val="4A2D5FD8"/>
    <w:multiLevelType w:val="hybridMultilevel"/>
    <w:tmpl w:val="6B6A3F7E"/>
    <w:lvl w:ilvl="0" w:tplc="B5980078">
      <w:start w:val="1"/>
      <w:numFmt w:val="decimal"/>
      <w:lvlText w:val="%1)"/>
      <w:lvlJc w:val="left"/>
      <w:pPr>
        <w:ind w:left="862" w:hanging="360"/>
      </w:pPr>
      <w:rPr>
        <w:rFonts w:eastAsia="Arial"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3">
    <w:nsid w:val="4C801E01"/>
    <w:multiLevelType w:val="multilevel"/>
    <w:tmpl w:val="34A8584E"/>
    <w:lvl w:ilvl="0">
      <w:start w:val="1"/>
      <w:numFmt w:val="decimal"/>
      <w:lvlText w:val="%1."/>
      <w:lvlJc w:val="left"/>
      <w:pPr>
        <w:ind w:left="502" w:hanging="360"/>
      </w:pPr>
      <w:rPr>
        <w:rFonts w:hint="default"/>
        <w:i w:val="0"/>
        <w:color w:val="auto"/>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nsid w:val="4F4143A4"/>
    <w:multiLevelType w:val="hybridMultilevel"/>
    <w:tmpl w:val="7EA056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F9E2433"/>
    <w:multiLevelType w:val="multilevel"/>
    <w:tmpl w:val="BC42A6D6"/>
    <w:lvl w:ilvl="0">
      <w:start w:val="1"/>
      <w:numFmt w:val="decimal"/>
      <w:lvlText w:val="%1."/>
      <w:lvlJc w:val="left"/>
      <w:pPr>
        <w:ind w:left="218" w:hanging="360"/>
      </w:pPr>
      <w:rPr>
        <w:rFonts w:hint="default"/>
      </w:rPr>
    </w:lvl>
    <w:lvl w:ilvl="1">
      <w:start w:val="1"/>
      <w:numFmt w:val="decimal"/>
      <w:lvlText w:val="%1.%2."/>
      <w:lvlJc w:val="left"/>
      <w:pPr>
        <w:ind w:left="578" w:hanging="720"/>
      </w:pPr>
    </w:lvl>
    <w:lvl w:ilvl="2">
      <w:start w:val="1"/>
      <w:numFmt w:val="decimal"/>
      <w:lvlText w:val="%1.%2.%3."/>
      <w:lvlJc w:val="left"/>
      <w:pPr>
        <w:ind w:left="938" w:hanging="720"/>
      </w:p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26">
    <w:nsid w:val="5166738D"/>
    <w:multiLevelType w:val="hybridMultilevel"/>
    <w:tmpl w:val="CD9C5268"/>
    <w:lvl w:ilvl="0" w:tplc="F22AECF4">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nsid w:val="52153289"/>
    <w:multiLevelType w:val="hybridMultilevel"/>
    <w:tmpl w:val="606228FE"/>
    <w:lvl w:ilvl="0" w:tplc="000C2C1A">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8">
    <w:nsid w:val="55A44370"/>
    <w:multiLevelType w:val="hybridMultilevel"/>
    <w:tmpl w:val="304C5258"/>
    <w:lvl w:ilvl="0" w:tplc="A308F016">
      <w:start w:val="1"/>
      <w:numFmt w:val="decimal"/>
      <w:lvlText w:val="%1)"/>
      <w:lvlJc w:val="left"/>
      <w:pPr>
        <w:ind w:left="862" w:hanging="360"/>
      </w:pPr>
      <w:rPr>
        <w:rFonts w:eastAsia="Arial"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9">
    <w:nsid w:val="56A9618A"/>
    <w:multiLevelType w:val="hybridMultilevel"/>
    <w:tmpl w:val="0D40CDF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0">
    <w:nsid w:val="593C1D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B635B0"/>
    <w:multiLevelType w:val="multilevel"/>
    <w:tmpl w:val="0136AB32"/>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2">
    <w:nsid w:val="5B4A7757"/>
    <w:multiLevelType w:val="hybridMultilevel"/>
    <w:tmpl w:val="1548A9BA"/>
    <w:lvl w:ilvl="0" w:tplc="9AECE202">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3">
    <w:nsid w:val="5C992C6D"/>
    <w:multiLevelType w:val="hybridMultilevel"/>
    <w:tmpl w:val="FEF22F6A"/>
    <w:lvl w:ilvl="0" w:tplc="61B4AB16">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4">
    <w:nsid w:val="60B42298"/>
    <w:multiLevelType w:val="hybridMultilevel"/>
    <w:tmpl w:val="600067DC"/>
    <w:lvl w:ilvl="0" w:tplc="CC38FB24">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5">
    <w:nsid w:val="613E4D40"/>
    <w:multiLevelType w:val="hybridMultilevel"/>
    <w:tmpl w:val="CCF8EBA4"/>
    <w:lvl w:ilvl="0" w:tplc="5D84F190">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6">
    <w:nsid w:val="61B52D5E"/>
    <w:multiLevelType w:val="hybridMultilevel"/>
    <w:tmpl w:val="D61806CC"/>
    <w:lvl w:ilvl="0" w:tplc="DE2A7DE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7">
    <w:nsid w:val="63D93786"/>
    <w:multiLevelType w:val="multilevel"/>
    <w:tmpl w:val="7BAE3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7237EF1"/>
    <w:multiLevelType w:val="hybridMultilevel"/>
    <w:tmpl w:val="0D40CDF8"/>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9">
    <w:nsid w:val="6A093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B9A2F61"/>
    <w:multiLevelType w:val="hybridMultilevel"/>
    <w:tmpl w:val="B7C8FEF0"/>
    <w:lvl w:ilvl="0" w:tplc="AC3ADAAE">
      <w:start w:val="2"/>
      <w:numFmt w:val="decimal"/>
      <w:lvlText w:val="%1)"/>
      <w:lvlJc w:val="left"/>
      <w:pPr>
        <w:ind w:left="862"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25F69B3"/>
    <w:multiLevelType w:val="multilevel"/>
    <w:tmpl w:val="0A8E494C"/>
    <w:lvl w:ilvl="0">
      <w:start w:val="1"/>
      <w:numFmt w:val="decimal"/>
      <w:lvlText w:val="GP-%1"/>
      <w:lvlJc w:val="left"/>
      <w:pPr>
        <w:ind w:left="366" w:hanging="360"/>
      </w:pPr>
      <w:rPr>
        <w:rFonts w:hint="default"/>
      </w:rPr>
    </w:lvl>
    <w:lvl w:ilvl="1">
      <w:start w:val="1"/>
      <w:numFmt w:val="decimal"/>
      <w:lvlText w:val="GP-%1.%2"/>
      <w:lvlJc w:val="left"/>
      <w:pPr>
        <w:ind w:left="432" w:hanging="432"/>
      </w:pPr>
      <w:rPr>
        <w:rFonts w:hint="default"/>
      </w:rPr>
    </w:lvl>
    <w:lvl w:ilvl="2">
      <w:start w:val="1"/>
      <w:numFmt w:val="decimal"/>
      <w:lvlText w:val="GP-%2.%3"/>
      <w:lvlJc w:val="left"/>
      <w:pPr>
        <w:ind w:left="1230" w:hanging="504"/>
      </w:pPr>
      <w:rPr>
        <w:rFonts w:hint="default"/>
      </w:rPr>
    </w:lvl>
    <w:lvl w:ilvl="3">
      <w:start w:val="1"/>
      <w:numFmt w:val="decimal"/>
      <w:lvlText w:val="PP-%1.%2.%3.%4"/>
      <w:lvlJc w:val="left"/>
      <w:pPr>
        <w:ind w:left="1734" w:hanging="648"/>
      </w:pPr>
      <w:rPr>
        <w:rFonts w:hint="default"/>
      </w:rPr>
    </w:lvl>
    <w:lvl w:ilvl="4">
      <w:start w:val="1"/>
      <w:numFmt w:val="decimal"/>
      <w:lvlText w:val="%1.%2.%3.%4.%5."/>
      <w:lvlJc w:val="left"/>
      <w:pPr>
        <w:ind w:left="2238" w:hanging="792"/>
      </w:pPr>
      <w:rPr>
        <w:rFonts w:hint="default"/>
      </w:rPr>
    </w:lvl>
    <w:lvl w:ilvl="5">
      <w:start w:val="1"/>
      <w:numFmt w:val="decimal"/>
      <w:lvlText w:val="%1.%2.%3.%4.%5.%6."/>
      <w:lvlJc w:val="left"/>
      <w:pPr>
        <w:ind w:left="2742" w:hanging="936"/>
      </w:pPr>
      <w:rPr>
        <w:rFonts w:hint="default"/>
      </w:rPr>
    </w:lvl>
    <w:lvl w:ilvl="6">
      <w:start w:val="1"/>
      <w:numFmt w:val="decimal"/>
      <w:lvlText w:val="%1.%2.%3.%4.%5.%6.%7."/>
      <w:lvlJc w:val="left"/>
      <w:pPr>
        <w:ind w:left="3246" w:hanging="1080"/>
      </w:pPr>
      <w:rPr>
        <w:rFonts w:hint="default"/>
      </w:rPr>
    </w:lvl>
    <w:lvl w:ilvl="7">
      <w:start w:val="1"/>
      <w:numFmt w:val="decimal"/>
      <w:lvlText w:val="%1.%2.%3.%4.%5.%6.%7.%8."/>
      <w:lvlJc w:val="left"/>
      <w:pPr>
        <w:ind w:left="3750" w:hanging="1224"/>
      </w:pPr>
      <w:rPr>
        <w:rFonts w:hint="default"/>
      </w:rPr>
    </w:lvl>
    <w:lvl w:ilvl="8">
      <w:start w:val="1"/>
      <w:numFmt w:val="decimal"/>
      <w:lvlText w:val="%1.%2.%3.%4.%5.%6.%7.%8.%9."/>
      <w:lvlJc w:val="left"/>
      <w:pPr>
        <w:ind w:left="4326" w:hanging="1440"/>
      </w:pPr>
      <w:rPr>
        <w:rFonts w:hint="default"/>
      </w:rPr>
    </w:lvl>
  </w:abstractNum>
  <w:abstractNum w:abstractNumId="42">
    <w:nsid w:val="7847209F"/>
    <w:multiLevelType w:val="multilevel"/>
    <w:tmpl w:val="C782725C"/>
    <w:lvl w:ilvl="0">
      <w:start w:val="1"/>
      <w:numFmt w:val="decimal"/>
      <w:pStyle w:val="Sarakstarindkopa"/>
      <w:lvlText w:val="%1)"/>
      <w:lvlJc w:val="left"/>
      <w:pPr>
        <w:ind w:left="502" w:hanging="360"/>
      </w:pPr>
      <w:rPr>
        <w:rFonts w:ascii="Times New Roman" w:eastAsia="Arial"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bullet"/>
      <w:lvlText w:val=""/>
      <w:lvlJc w:val="left"/>
      <w:pPr>
        <w:ind w:left="862" w:hanging="360"/>
      </w:pPr>
      <w:rPr>
        <w:rFonts w:ascii="Symbol" w:hAnsi="Symbol" w:hint="default"/>
        <w:i w:val="0"/>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3">
    <w:nsid w:val="794C35C1"/>
    <w:multiLevelType w:val="multilevel"/>
    <w:tmpl w:val="2DB00A06"/>
    <w:lvl w:ilvl="0">
      <w:start w:val="1"/>
      <w:numFmt w:val="decimal"/>
      <w:lvlText w:val="NFP-%1"/>
      <w:lvlJc w:val="left"/>
      <w:pPr>
        <w:ind w:left="360" w:hanging="360"/>
      </w:pPr>
      <w:rPr>
        <w:rFonts w:hint="default"/>
      </w:rPr>
    </w:lvl>
    <w:lvl w:ilvl="1">
      <w:start w:val="1"/>
      <w:numFmt w:val="decimal"/>
      <w:lvlText w:val="NFP-%1.%2"/>
      <w:lvlJc w:val="left"/>
      <w:pPr>
        <w:ind w:left="432" w:hanging="432"/>
      </w:pPr>
      <w:rPr>
        <w:rFonts w:hint="default"/>
      </w:rPr>
    </w:lvl>
    <w:lvl w:ilvl="2">
      <w:start w:val="1"/>
      <w:numFmt w:val="decimal"/>
      <w:lvlText w:val="NFP-%1.%2.%3"/>
      <w:lvlJc w:val="left"/>
      <w:pPr>
        <w:ind w:left="504" w:hanging="504"/>
      </w:pPr>
      <w:rPr>
        <w:rFonts w:hint="default"/>
      </w:rPr>
    </w:lvl>
    <w:lvl w:ilvl="3">
      <w:start w:val="1"/>
      <w:numFmt w:val="decimal"/>
      <w:lvlText w:val="NFP-%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F896F9D"/>
    <w:multiLevelType w:val="hybridMultilevel"/>
    <w:tmpl w:val="BD5E3464"/>
    <w:lvl w:ilvl="0" w:tplc="4F340608">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4"/>
  </w:num>
  <w:num w:numId="2">
    <w:abstractNumId w:val="24"/>
  </w:num>
  <w:num w:numId="3">
    <w:abstractNumId w:val="3"/>
  </w:num>
  <w:num w:numId="4">
    <w:abstractNumId w:val="23"/>
  </w:num>
  <w:num w:numId="5">
    <w:abstractNumId w:val="9"/>
  </w:num>
  <w:num w:numId="6">
    <w:abstractNumId w:val="42"/>
  </w:num>
  <w:num w:numId="7">
    <w:abstractNumId w:val="42"/>
    <w:lvlOverride w:ilvl="0">
      <w:startOverride w:val="1"/>
    </w:lvlOverride>
  </w:num>
  <w:num w:numId="8">
    <w:abstractNumId w:val="42"/>
    <w:lvlOverride w:ilvl="0">
      <w:startOverride w:val="1"/>
    </w:lvlOverride>
  </w:num>
  <w:num w:numId="9">
    <w:abstractNumId w:val="42"/>
    <w:lvlOverride w:ilvl="0">
      <w:startOverride w:val="1"/>
    </w:lvlOverride>
  </w:num>
  <w:num w:numId="10">
    <w:abstractNumId w:val="42"/>
    <w:lvlOverride w:ilvl="0">
      <w:startOverride w:val="1"/>
    </w:lvlOverride>
  </w:num>
  <w:num w:numId="11">
    <w:abstractNumId w:val="16"/>
  </w:num>
  <w:num w:numId="12">
    <w:abstractNumId w:val="42"/>
    <w:lvlOverride w:ilvl="0">
      <w:startOverride w:val="1"/>
    </w:lvlOverride>
  </w:num>
  <w:num w:numId="13">
    <w:abstractNumId w:val="42"/>
    <w:lvlOverride w:ilvl="0">
      <w:startOverride w:val="1"/>
    </w:lvlOverride>
  </w:num>
  <w:num w:numId="14">
    <w:abstractNumId w:val="42"/>
    <w:lvlOverride w:ilvl="0">
      <w:startOverride w:val="1"/>
    </w:lvlOverride>
  </w:num>
  <w:num w:numId="15">
    <w:abstractNumId w:val="42"/>
    <w:lvlOverride w:ilvl="0">
      <w:startOverride w:val="1"/>
    </w:lvlOverride>
  </w:num>
  <w:num w:numId="16">
    <w:abstractNumId w:val="42"/>
    <w:lvlOverride w:ilvl="0">
      <w:startOverride w:val="1"/>
    </w:lvlOverride>
  </w:num>
  <w:num w:numId="17">
    <w:abstractNumId w:val="42"/>
    <w:lvlOverride w:ilvl="0">
      <w:startOverride w:val="1"/>
    </w:lvlOverride>
  </w:num>
  <w:num w:numId="18">
    <w:abstractNumId w:val="42"/>
    <w:lvlOverride w:ilvl="0">
      <w:startOverride w:val="1"/>
    </w:lvlOverride>
  </w:num>
  <w:num w:numId="19">
    <w:abstractNumId w:val="42"/>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42"/>
    <w:lvlOverride w:ilvl="0">
      <w:startOverride w:val="1"/>
    </w:lvlOverride>
  </w:num>
  <w:num w:numId="23">
    <w:abstractNumId w:val="42"/>
    <w:lvlOverride w:ilvl="0">
      <w:startOverride w:val="1"/>
    </w:lvlOverride>
  </w:num>
  <w:num w:numId="24">
    <w:abstractNumId w:val="42"/>
    <w:lvlOverride w:ilvl="0">
      <w:startOverride w:val="1"/>
    </w:lvlOverride>
  </w:num>
  <w:num w:numId="25">
    <w:abstractNumId w:val="42"/>
    <w:lvlOverride w:ilvl="0">
      <w:startOverride w:val="1"/>
    </w:lvlOverride>
  </w:num>
  <w:num w:numId="26">
    <w:abstractNumId w:val="42"/>
    <w:lvlOverride w:ilvl="0">
      <w:startOverride w:val="1"/>
    </w:lvlOverride>
  </w:num>
  <w:num w:numId="27">
    <w:abstractNumId w:val="42"/>
    <w:lvlOverride w:ilvl="0">
      <w:startOverride w:val="1"/>
    </w:lvlOverride>
  </w:num>
  <w:num w:numId="28">
    <w:abstractNumId w:val="42"/>
    <w:lvlOverride w:ilvl="0">
      <w:startOverride w:val="1"/>
    </w:lvlOverride>
  </w:num>
  <w:num w:numId="29">
    <w:abstractNumId w:val="42"/>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 w:numId="101">
    <w:abstractNumId w:val="38"/>
  </w:num>
  <w:num w:numId="102">
    <w:abstractNumId w:val="14"/>
  </w:num>
  <w:num w:numId="1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9"/>
  </w:num>
  <w:num w:numId="111">
    <w:abstractNumId w:val="43"/>
  </w:num>
  <w:num w:numId="112">
    <w:abstractNumId w:val="20"/>
  </w:num>
  <w:num w:numId="113">
    <w:abstractNumId w:val="31"/>
  </w:num>
  <w:num w:numId="114">
    <w:abstractNumId w:val="10"/>
  </w:num>
  <w:num w:numId="115">
    <w:abstractNumId w:val="18"/>
  </w:num>
  <w:num w:numId="116">
    <w:abstractNumId w:val="41"/>
  </w:num>
  <w:num w:numId="117">
    <w:abstractNumId w:val="30"/>
  </w:num>
  <w:num w:numId="1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
  </w:num>
  <w:num w:numId="120">
    <w:abstractNumId w:val="35"/>
  </w:num>
  <w:num w:numId="121">
    <w:abstractNumId w:val="0"/>
  </w:num>
  <w:num w:numId="122">
    <w:abstractNumId w:val="34"/>
  </w:num>
  <w:num w:numId="123">
    <w:abstractNumId w:val="15"/>
  </w:num>
  <w:num w:numId="124">
    <w:abstractNumId w:val="27"/>
  </w:num>
  <w:num w:numId="125">
    <w:abstractNumId w:val="13"/>
  </w:num>
  <w:num w:numId="126">
    <w:abstractNumId w:val="33"/>
  </w:num>
  <w:num w:numId="127">
    <w:abstractNumId w:val="5"/>
  </w:num>
  <w:num w:numId="128">
    <w:abstractNumId w:val="36"/>
  </w:num>
  <w:num w:numId="129">
    <w:abstractNumId w:val="11"/>
  </w:num>
  <w:num w:numId="130">
    <w:abstractNumId w:val="1"/>
  </w:num>
  <w:num w:numId="131">
    <w:abstractNumId w:val="44"/>
  </w:num>
  <w:num w:numId="132">
    <w:abstractNumId w:val="7"/>
  </w:num>
  <w:num w:numId="133">
    <w:abstractNumId w:val="28"/>
  </w:num>
  <w:num w:numId="134">
    <w:abstractNumId w:val="26"/>
  </w:num>
  <w:num w:numId="135">
    <w:abstractNumId w:val="21"/>
  </w:num>
  <w:num w:numId="136">
    <w:abstractNumId w:val="22"/>
  </w:num>
  <w:num w:numId="137">
    <w:abstractNumId w:val="32"/>
  </w:num>
  <w:num w:numId="138">
    <w:abstractNumId w:val="8"/>
  </w:num>
  <w:num w:numId="139">
    <w:abstractNumId w:val="19"/>
  </w:num>
  <w:num w:numId="140">
    <w:abstractNumId w:val="2"/>
  </w:num>
  <w:num w:numId="141">
    <w:abstractNumId w:val="25"/>
  </w:num>
  <w:num w:numId="142">
    <w:abstractNumId w:val="12"/>
  </w:num>
  <w:num w:numId="143">
    <w:abstractNumId w:val="17"/>
  </w:num>
  <w:num w:numId="144">
    <w:abstractNumId w:val="40"/>
  </w:num>
  <w:num w:numId="145">
    <w:abstractNumId w:val="37"/>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FormatFilter w:val="1F01"/>
  <w:stylePaneSortMethod w:val="0000"/>
  <w:defaultTabStop w:val="0"/>
  <w:drawingGridHorizontalSpacing w:val="120"/>
  <w:displayHorizontalDrawingGridEvery w:val="2"/>
  <w:displayVerticalDrawingGridEvery w:val="2"/>
  <w:characterSpacingControl w:val="doNotCompress"/>
  <w:savePreviewPicture/>
  <w:hdrShapeDefaults>
    <o:shapedefaults v:ext="edit" spidmax="26626"/>
  </w:hdrShapeDefaults>
  <w:footnotePr>
    <w:footnote w:id="-1"/>
    <w:footnote w:id="0"/>
    <w:footnote w:id="1"/>
  </w:footnotePr>
  <w:endnotePr>
    <w:endnote w:id="-1"/>
    <w:endnote w:id="0"/>
    <w:endnote w:id="1"/>
  </w:endnotePr>
  <w:compat/>
  <w:rsids>
    <w:rsidRoot w:val="003607A7"/>
    <w:rsid w:val="0000077A"/>
    <w:rsid w:val="00000F82"/>
    <w:rsid w:val="00001191"/>
    <w:rsid w:val="00001FC8"/>
    <w:rsid w:val="000032EB"/>
    <w:rsid w:val="00003EE4"/>
    <w:rsid w:val="000040C2"/>
    <w:rsid w:val="000043AB"/>
    <w:rsid w:val="000051E3"/>
    <w:rsid w:val="000058C8"/>
    <w:rsid w:val="000067A0"/>
    <w:rsid w:val="0001092B"/>
    <w:rsid w:val="00011157"/>
    <w:rsid w:val="00011EA3"/>
    <w:rsid w:val="0001319F"/>
    <w:rsid w:val="000134B8"/>
    <w:rsid w:val="000136AB"/>
    <w:rsid w:val="000148BF"/>
    <w:rsid w:val="00014C27"/>
    <w:rsid w:val="0001637D"/>
    <w:rsid w:val="00016CFC"/>
    <w:rsid w:val="00017FE2"/>
    <w:rsid w:val="00020565"/>
    <w:rsid w:val="000205A0"/>
    <w:rsid w:val="00020823"/>
    <w:rsid w:val="00020C5E"/>
    <w:rsid w:val="000213E9"/>
    <w:rsid w:val="00021B6F"/>
    <w:rsid w:val="00021EF8"/>
    <w:rsid w:val="0002293D"/>
    <w:rsid w:val="0002423B"/>
    <w:rsid w:val="000255AF"/>
    <w:rsid w:val="0002578F"/>
    <w:rsid w:val="00027207"/>
    <w:rsid w:val="00027574"/>
    <w:rsid w:val="00027F3E"/>
    <w:rsid w:val="0003018E"/>
    <w:rsid w:val="00031B6A"/>
    <w:rsid w:val="000327E9"/>
    <w:rsid w:val="000342E0"/>
    <w:rsid w:val="0003559A"/>
    <w:rsid w:val="000364E0"/>
    <w:rsid w:val="000372F2"/>
    <w:rsid w:val="00037B19"/>
    <w:rsid w:val="0004007E"/>
    <w:rsid w:val="000404D0"/>
    <w:rsid w:val="000406D9"/>
    <w:rsid w:val="000409C0"/>
    <w:rsid w:val="00040AE4"/>
    <w:rsid w:val="00042B6E"/>
    <w:rsid w:val="000443F6"/>
    <w:rsid w:val="00044B0F"/>
    <w:rsid w:val="00044E1A"/>
    <w:rsid w:val="00044FED"/>
    <w:rsid w:val="0004529A"/>
    <w:rsid w:val="00046A3E"/>
    <w:rsid w:val="00046F70"/>
    <w:rsid w:val="00046F82"/>
    <w:rsid w:val="000506F3"/>
    <w:rsid w:val="000510B9"/>
    <w:rsid w:val="00051858"/>
    <w:rsid w:val="000518A8"/>
    <w:rsid w:val="00052955"/>
    <w:rsid w:val="000536E4"/>
    <w:rsid w:val="000538EE"/>
    <w:rsid w:val="00053979"/>
    <w:rsid w:val="00053A40"/>
    <w:rsid w:val="000541F6"/>
    <w:rsid w:val="00054216"/>
    <w:rsid w:val="00054FCB"/>
    <w:rsid w:val="0005514A"/>
    <w:rsid w:val="0005757F"/>
    <w:rsid w:val="00057936"/>
    <w:rsid w:val="00060262"/>
    <w:rsid w:val="0006030F"/>
    <w:rsid w:val="000616D4"/>
    <w:rsid w:val="00063B39"/>
    <w:rsid w:val="000648C4"/>
    <w:rsid w:val="00065684"/>
    <w:rsid w:val="00065C09"/>
    <w:rsid w:val="00065C4C"/>
    <w:rsid w:val="000679A5"/>
    <w:rsid w:val="0007080C"/>
    <w:rsid w:val="00070BEB"/>
    <w:rsid w:val="000712B7"/>
    <w:rsid w:val="000720A4"/>
    <w:rsid w:val="00072D4A"/>
    <w:rsid w:val="000735A4"/>
    <w:rsid w:val="000735E0"/>
    <w:rsid w:val="00074190"/>
    <w:rsid w:val="000747D2"/>
    <w:rsid w:val="000748E2"/>
    <w:rsid w:val="00074DA5"/>
    <w:rsid w:val="00074F06"/>
    <w:rsid w:val="0007506B"/>
    <w:rsid w:val="00075198"/>
    <w:rsid w:val="00075D02"/>
    <w:rsid w:val="000760B9"/>
    <w:rsid w:val="00076795"/>
    <w:rsid w:val="00077205"/>
    <w:rsid w:val="00077408"/>
    <w:rsid w:val="00080460"/>
    <w:rsid w:val="000830FC"/>
    <w:rsid w:val="00085067"/>
    <w:rsid w:val="0008707D"/>
    <w:rsid w:val="00087440"/>
    <w:rsid w:val="00087E42"/>
    <w:rsid w:val="00090AB6"/>
    <w:rsid w:val="00090EAA"/>
    <w:rsid w:val="000915A7"/>
    <w:rsid w:val="00091858"/>
    <w:rsid w:val="000932BF"/>
    <w:rsid w:val="0009494D"/>
    <w:rsid w:val="00094F57"/>
    <w:rsid w:val="00095272"/>
    <w:rsid w:val="00095524"/>
    <w:rsid w:val="00096C98"/>
    <w:rsid w:val="0009755C"/>
    <w:rsid w:val="0009778A"/>
    <w:rsid w:val="000977F8"/>
    <w:rsid w:val="000A0962"/>
    <w:rsid w:val="000A0AA7"/>
    <w:rsid w:val="000A1319"/>
    <w:rsid w:val="000A2F60"/>
    <w:rsid w:val="000A4FAB"/>
    <w:rsid w:val="000A50F1"/>
    <w:rsid w:val="000A5344"/>
    <w:rsid w:val="000A5785"/>
    <w:rsid w:val="000A7948"/>
    <w:rsid w:val="000B01F5"/>
    <w:rsid w:val="000B0466"/>
    <w:rsid w:val="000B06A7"/>
    <w:rsid w:val="000B16C5"/>
    <w:rsid w:val="000B28D5"/>
    <w:rsid w:val="000B3983"/>
    <w:rsid w:val="000B3FF7"/>
    <w:rsid w:val="000B4059"/>
    <w:rsid w:val="000B44E6"/>
    <w:rsid w:val="000B4776"/>
    <w:rsid w:val="000B47AC"/>
    <w:rsid w:val="000B595A"/>
    <w:rsid w:val="000B722D"/>
    <w:rsid w:val="000B7BDC"/>
    <w:rsid w:val="000C0D52"/>
    <w:rsid w:val="000C14BF"/>
    <w:rsid w:val="000C1A1C"/>
    <w:rsid w:val="000C358B"/>
    <w:rsid w:val="000C3A1E"/>
    <w:rsid w:val="000C3FB0"/>
    <w:rsid w:val="000C4617"/>
    <w:rsid w:val="000C4756"/>
    <w:rsid w:val="000C4D43"/>
    <w:rsid w:val="000C5FD0"/>
    <w:rsid w:val="000C78AF"/>
    <w:rsid w:val="000C7D98"/>
    <w:rsid w:val="000D00CC"/>
    <w:rsid w:val="000D1B9B"/>
    <w:rsid w:val="000D21F9"/>
    <w:rsid w:val="000D2704"/>
    <w:rsid w:val="000D2A58"/>
    <w:rsid w:val="000D33AE"/>
    <w:rsid w:val="000D42CD"/>
    <w:rsid w:val="000D4763"/>
    <w:rsid w:val="000D4D6A"/>
    <w:rsid w:val="000D58FA"/>
    <w:rsid w:val="000D5E55"/>
    <w:rsid w:val="000D6D04"/>
    <w:rsid w:val="000D70D1"/>
    <w:rsid w:val="000D7BAC"/>
    <w:rsid w:val="000E0BD2"/>
    <w:rsid w:val="000E0BD5"/>
    <w:rsid w:val="000E10CA"/>
    <w:rsid w:val="000E146D"/>
    <w:rsid w:val="000E1DDE"/>
    <w:rsid w:val="000E29B7"/>
    <w:rsid w:val="000E4087"/>
    <w:rsid w:val="000E564B"/>
    <w:rsid w:val="000E5EC6"/>
    <w:rsid w:val="000E6628"/>
    <w:rsid w:val="000E6F2E"/>
    <w:rsid w:val="000E7113"/>
    <w:rsid w:val="000E7489"/>
    <w:rsid w:val="000E791C"/>
    <w:rsid w:val="000E7AC2"/>
    <w:rsid w:val="000F043C"/>
    <w:rsid w:val="000F0FCD"/>
    <w:rsid w:val="000F134D"/>
    <w:rsid w:val="000F18D1"/>
    <w:rsid w:val="000F1B1B"/>
    <w:rsid w:val="000F2E45"/>
    <w:rsid w:val="000F39EF"/>
    <w:rsid w:val="000F3C81"/>
    <w:rsid w:val="000F3EF5"/>
    <w:rsid w:val="000F4A1C"/>
    <w:rsid w:val="000F69F7"/>
    <w:rsid w:val="000F719C"/>
    <w:rsid w:val="0010036C"/>
    <w:rsid w:val="00103327"/>
    <w:rsid w:val="0010359B"/>
    <w:rsid w:val="00103767"/>
    <w:rsid w:val="00104E20"/>
    <w:rsid w:val="001052F9"/>
    <w:rsid w:val="00105391"/>
    <w:rsid w:val="00107CFF"/>
    <w:rsid w:val="00107EEB"/>
    <w:rsid w:val="00107FF3"/>
    <w:rsid w:val="001103FB"/>
    <w:rsid w:val="001107C8"/>
    <w:rsid w:val="00111D75"/>
    <w:rsid w:val="00111E2B"/>
    <w:rsid w:val="00113FDC"/>
    <w:rsid w:val="00114074"/>
    <w:rsid w:val="00114C0E"/>
    <w:rsid w:val="0011508A"/>
    <w:rsid w:val="001151DC"/>
    <w:rsid w:val="00115E4F"/>
    <w:rsid w:val="00116B39"/>
    <w:rsid w:val="00116E3E"/>
    <w:rsid w:val="001173F2"/>
    <w:rsid w:val="00117CBE"/>
    <w:rsid w:val="0012065F"/>
    <w:rsid w:val="0012129D"/>
    <w:rsid w:val="0012294C"/>
    <w:rsid w:val="00122AAE"/>
    <w:rsid w:val="001239BC"/>
    <w:rsid w:val="00123AB7"/>
    <w:rsid w:val="00123E3D"/>
    <w:rsid w:val="001244B0"/>
    <w:rsid w:val="00124928"/>
    <w:rsid w:val="001255A5"/>
    <w:rsid w:val="0012650E"/>
    <w:rsid w:val="00126716"/>
    <w:rsid w:val="0012688D"/>
    <w:rsid w:val="00126B4F"/>
    <w:rsid w:val="00126FC5"/>
    <w:rsid w:val="0013132F"/>
    <w:rsid w:val="00132F6C"/>
    <w:rsid w:val="001330F0"/>
    <w:rsid w:val="00134201"/>
    <w:rsid w:val="00134BA9"/>
    <w:rsid w:val="00135282"/>
    <w:rsid w:val="0013615A"/>
    <w:rsid w:val="001371FA"/>
    <w:rsid w:val="0013735E"/>
    <w:rsid w:val="00137D6E"/>
    <w:rsid w:val="00141DAA"/>
    <w:rsid w:val="001421EA"/>
    <w:rsid w:val="00142359"/>
    <w:rsid w:val="00142837"/>
    <w:rsid w:val="00142D11"/>
    <w:rsid w:val="0014347E"/>
    <w:rsid w:val="00143770"/>
    <w:rsid w:val="00143D43"/>
    <w:rsid w:val="001441B4"/>
    <w:rsid w:val="0014476D"/>
    <w:rsid w:val="00144DB6"/>
    <w:rsid w:val="001450A8"/>
    <w:rsid w:val="001456B3"/>
    <w:rsid w:val="00145F55"/>
    <w:rsid w:val="001460A8"/>
    <w:rsid w:val="00146C10"/>
    <w:rsid w:val="00146CFE"/>
    <w:rsid w:val="00146E90"/>
    <w:rsid w:val="0014753B"/>
    <w:rsid w:val="001509B3"/>
    <w:rsid w:val="001513DF"/>
    <w:rsid w:val="00151D08"/>
    <w:rsid w:val="00152177"/>
    <w:rsid w:val="00152D10"/>
    <w:rsid w:val="00153295"/>
    <w:rsid w:val="00154A17"/>
    <w:rsid w:val="00154F81"/>
    <w:rsid w:val="00155E80"/>
    <w:rsid w:val="001565C1"/>
    <w:rsid w:val="00160286"/>
    <w:rsid w:val="00161173"/>
    <w:rsid w:val="0016191F"/>
    <w:rsid w:val="00161C53"/>
    <w:rsid w:val="001626A1"/>
    <w:rsid w:val="0016429E"/>
    <w:rsid w:val="00166389"/>
    <w:rsid w:val="001666B6"/>
    <w:rsid w:val="001666F1"/>
    <w:rsid w:val="00166AB0"/>
    <w:rsid w:val="0016742B"/>
    <w:rsid w:val="00171FA1"/>
    <w:rsid w:val="0017218E"/>
    <w:rsid w:val="00172C20"/>
    <w:rsid w:val="001743E2"/>
    <w:rsid w:val="001745E4"/>
    <w:rsid w:val="00174C49"/>
    <w:rsid w:val="00175337"/>
    <w:rsid w:val="001757DC"/>
    <w:rsid w:val="00176031"/>
    <w:rsid w:val="00176735"/>
    <w:rsid w:val="001800AE"/>
    <w:rsid w:val="001818B5"/>
    <w:rsid w:val="001826DA"/>
    <w:rsid w:val="001834E6"/>
    <w:rsid w:val="0018426C"/>
    <w:rsid w:val="001842C3"/>
    <w:rsid w:val="0018458E"/>
    <w:rsid w:val="00185077"/>
    <w:rsid w:val="00185300"/>
    <w:rsid w:val="0018601A"/>
    <w:rsid w:val="00186150"/>
    <w:rsid w:val="00186653"/>
    <w:rsid w:val="0018691A"/>
    <w:rsid w:val="001878DD"/>
    <w:rsid w:val="001879A8"/>
    <w:rsid w:val="0019056F"/>
    <w:rsid w:val="00190CEE"/>
    <w:rsid w:val="00190D79"/>
    <w:rsid w:val="0019181B"/>
    <w:rsid w:val="00192F0C"/>
    <w:rsid w:val="00193576"/>
    <w:rsid w:val="0019394A"/>
    <w:rsid w:val="00193B30"/>
    <w:rsid w:val="00194B13"/>
    <w:rsid w:val="001952D1"/>
    <w:rsid w:val="001954C6"/>
    <w:rsid w:val="00195AEF"/>
    <w:rsid w:val="001960EF"/>
    <w:rsid w:val="00197B7C"/>
    <w:rsid w:val="00197BE4"/>
    <w:rsid w:val="001A155D"/>
    <w:rsid w:val="001A1C21"/>
    <w:rsid w:val="001A3486"/>
    <w:rsid w:val="001A4758"/>
    <w:rsid w:val="001A4B9C"/>
    <w:rsid w:val="001A79EE"/>
    <w:rsid w:val="001B0696"/>
    <w:rsid w:val="001B0DD3"/>
    <w:rsid w:val="001B11BB"/>
    <w:rsid w:val="001B157A"/>
    <w:rsid w:val="001B49A8"/>
    <w:rsid w:val="001B4CED"/>
    <w:rsid w:val="001B50B6"/>
    <w:rsid w:val="001B64AB"/>
    <w:rsid w:val="001B71FE"/>
    <w:rsid w:val="001B7238"/>
    <w:rsid w:val="001B7A10"/>
    <w:rsid w:val="001B7C02"/>
    <w:rsid w:val="001C063F"/>
    <w:rsid w:val="001C0EE1"/>
    <w:rsid w:val="001C172D"/>
    <w:rsid w:val="001C40A1"/>
    <w:rsid w:val="001C47B1"/>
    <w:rsid w:val="001C4AD3"/>
    <w:rsid w:val="001D023A"/>
    <w:rsid w:val="001D08BB"/>
    <w:rsid w:val="001D13F1"/>
    <w:rsid w:val="001D1695"/>
    <w:rsid w:val="001D19F6"/>
    <w:rsid w:val="001D1A68"/>
    <w:rsid w:val="001D3082"/>
    <w:rsid w:val="001D3516"/>
    <w:rsid w:val="001D38B2"/>
    <w:rsid w:val="001D3CEA"/>
    <w:rsid w:val="001D3EDE"/>
    <w:rsid w:val="001D3F44"/>
    <w:rsid w:val="001D4421"/>
    <w:rsid w:val="001D4795"/>
    <w:rsid w:val="001D4CB7"/>
    <w:rsid w:val="001D6481"/>
    <w:rsid w:val="001D69F9"/>
    <w:rsid w:val="001D6F08"/>
    <w:rsid w:val="001D7469"/>
    <w:rsid w:val="001D76A3"/>
    <w:rsid w:val="001D7840"/>
    <w:rsid w:val="001E02F9"/>
    <w:rsid w:val="001E08EB"/>
    <w:rsid w:val="001E1907"/>
    <w:rsid w:val="001E20FE"/>
    <w:rsid w:val="001E308F"/>
    <w:rsid w:val="001E37E1"/>
    <w:rsid w:val="001E3971"/>
    <w:rsid w:val="001E4BC9"/>
    <w:rsid w:val="001E50E7"/>
    <w:rsid w:val="001E5D96"/>
    <w:rsid w:val="001E683A"/>
    <w:rsid w:val="001E6E58"/>
    <w:rsid w:val="001E746E"/>
    <w:rsid w:val="001F0590"/>
    <w:rsid w:val="001F1079"/>
    <w:rsid w:val="001F1AF6"/>
    <w:rsid w:val="001F2A38"/>
    <w:rsid w:val="001F35EE"/>
    <w:rsid w:val="001F3AA0"/>
    <w:rsid w:val="00200534"/>
    <w:rsid w:val="00200AB7"/>
    <w:rsid w:val="00201D67"/>
    <w:rsid w:val="002035EF"/>
    <w:rsid w:val="00204214"/>
    <w:rsid w:val="00204D59"/>
    <w:rsid w:val="002051BB"/>
    <w:rsid w:val="0020608D"/>
    <w:rsid w:val="002061F8"/>
    <w:rsid w:val="00206962"/>
    <w:rsid w:val="00212557"/>
    <w:rsid w:val="002125E2"/>
    <w:rsid w:val="002127C7"/>
    <w:rsid w:val="00213095"/>
    <w:rsid w:val="00213240"/>
    <w:rsid w:val="00213942"/>
    <w:rsid w:val="002161C1"/>
    <w:rsid w:val="00216FC7"/>
    <w:rsid w:val="00217178"/>
    <w:rsid w:val="002175AD"/>
    <w:rsid w:val="002200DD"/>
    <w:rsid w:val="0022135D"/>
    <w:rsid w:val="00222116"/>
    <w:rsid w:val="00225116"/>
    <w:rsid w:val="0022583D"/>
    <w:rsid w:val="00226CDE"/>
    <w:rsid w:val="00227AE1"/>
    <w:rsid w:val="0023036F"/>
    <w:rsid w:val="00230F84"/>
    <w:rsid w:val="002317F3"/>
    <w:rsid w:val="002328EE"/>
    <w:rsid w:val="002348C9"/>
    <w:rsid w:val="002348F5"/>
    <w:rsid w:val="002359A0"/>
    <w:rsid w:val="00240F58"/>
    <w:rsid w:val="0024104C"/>
    <w:rsid w:val="00242622"/>
    <w:rsid w:val="00242858"/>
    <w:rsid w:val="00243372"/>
    <w:rsid w:val="00243572"/>
    <w:rsid w:val="00243792"/>
    <w:rsid w:val="00243824"/>
    <w:rsid w:val="00243E03"/>
    <w:rsid w:val="00244112"/>
    <w:rsid w:val="00244298"/>
    <w:rsid w:val="00244671"/>
    <w:rsid w:val="00246729"/>
    <w:rsid w:val="002467B6"/>
    <w:rsid w:val="0024749A"/>
    <w:rsid w:val="00247A34"/>
    <w:rsid w:val="0025056A"/>
    <w:rsid w:val="0025191A"/>
    <w:rsid w:val="00251D78"/>
    <w:rsid w:val="00251F2A"/>
    <w:rsid w:val="00252AD1"/>
    <w:rsid w:val="00253ACB"/>
    <w:rsid w:val="00253DEC"/>
    <w:rsid w:val="0025700F"/>
    <w:rsid w:val="00257C11"/>
    <w:rsid w:val="00260647"/>
    <w:rsid w:val="00263023"/>
    <w:rsid w:val="0026355A"/>
    <w:rsid w:val="00263C7D"/>
    <w:rsid w:val="002643E1"/>
    <w:rsid w:val="00265C35"/>
    <w:rsid w:val="00265F9E"/>
    <w:rsid w:val="00266334"/>
    <w:rsid w:val="0026679B"/>
    <w:rsid w:val="00267166"/>
    <w:rsid w:val="00270257"/>
    <w:rsid w:val="00270485"/>
    <w:rsid w:val="00271166"/>
    <w:rsid w:val="002715D3"/>
    <w:rsid w:val="00271718"/>
    <w:rsid w:val="00272450"/>
    <w:rsid w:val="002729BE"/>
    <w:rsid w:val="00273ED9"/>
    <w:rsid w:val="002740A5"/>
    <w:rsid w:val="002746A9"/>
    <w:rsid w:val="00275E5C"/>
    <w:rsid w:val="00276576"/>
    <w:rsid w:val="0027663A"/>
    <w:rsid w:val="0027691A"/>
    <w:rsid w:val="002805C2"/>
    <w:rsid w:val="002807DF"/>
    <w:rsid w:val="00280AB0"/>
    <w:rsid w:val="002814C6"/>
    <w:rsid w:val="00281C21"/>
    <w:rsid w:val="002824E2"/>
    <w:rsid w:val="00282944"/>
    <w:rsid w:val="00282947"/>
    <w:rsid w:val="00283ABA"/>
    <w:rsid w:val="00283C85"/>
    <w:rsid w:val="00284151"/>
    <w:rsid w:val="002867EB"/>
    <w:rsid w:val="00286D39"/>
    <w:rsid w:val="0028726A"/>
    <w:rsid w:val="002875D9"/>
    <w:rsid w:val="00287D5B"/>
    <w:rsid w:val="0029183B"/>
    <w:rsid w:val="00293258"/>
    <w:rsid w:val="00293EB4"/>
    <w:rsid w:val="00293F41"/>
    <w:rsid w:val="00295468"/>
    <w:rsid w:val="002958B1"/>
    <w:rsid w:val="002961BF"/>
    <w:rsid w:val="002963BF"/>
    <w:rsid w:val="0029684F"/>
    <w:rsid w:val="002968E4"/>
    <w:rsid w:val="002969B6"/>
    <w:rsid w:val="00296BC3"/>
    <w:rsid w:val="002A0D2A"/>
    <w:rsid w:val="002A0E51"/>
    <w:rsid w:val="002A187C"/>
    <w:rsid w:val="002A1912"/>
    <w:rsid w:val="002A22E4"/>
    <w:rsid w:val="002A2C41"/>
    <w:rsid w:val="002A46B4"/>
    <w:rsid w:val="002A49A3"/>
    <w:rsid w:val="002A51E7"/>
    <w:rsid w:val="002A5E74"/>
    <w:rsid w:val="002A66D6"/>
    <w:rsid w:val="002A68F3"/>
    <w:rsid w:val="002A6F5B"/>
    <w:rsid w:val="002A7E04"/>
    <w:rsid w:val="002B00FD"/>
    <w:rsid w:val="002B299E"/>
    <w:rsid w:val="002B3758"/>
    <w:rsid w:val="002B3AE7"/>
    <w:rsid w:val="002B55B7"/>
    <w:rsid w:val="002B5F2F"/>
    <w:rsid w:val="002B6002"/>
    <w:rsid w:val="002C0A15"/>
    <w:rsid w:val="002C0F37"/>
    <w:rsid w:val="002C1E91"/>
    <w:rsid w:val="002C1FA2"/>
    <w:rsid w:val="002C297A"/>
    <w:rsid w:val="002C369B"/>
    <w:rsid w:val="002C3A97"/>
    <w:rsid w:val="002C4F83"/>
    <w:rsid w:val="002C6EDE"/>
    <w:rsid w:val="002C709B"/>
    <w:rsid w:val="002D02DA"/>
    <w:rsid w:val="002D0A6E"/>
    <w:rsid w:val="002D1491"/>
    <w:rsid w:val="002D166E"/>
    <w:rsid w:val="002D2396"/>
    <w:rsid w:val="002D23F3"/>
    <w:rsid w:val="002D28B5"/>
    <w:rsid w:val="002D49CB"/>
    <w:rsid w:val="002D4D19"/>
    <w:rsid w:val="002D4DDD"/>
    <w:rsid w:val="002D5E1D"/>
    <w:rsid w:val="002D6684"/>
    <w:rsid w:val="002D6999"/>
    <w:rsid w:val="002D6E82"/>
    <w:rsid w:val="002D6F61"/>
    <w:rsid w:val="002D7C47"/>
    <w:rsid w:val="002D7D88"/>
    <w:rsid w:val="002E01AC"/>
    <w:rsid w:val="002E0ECD"/>
    <w:rsid w:val="002E0FB8"/>
    <w:rsid w:val="002E1E6A"/>
    <w:rsid w:val="002E248D"/>
    <w:rsid w:val="002E2BD7"/>
    <w:rsid w:val="002E3B19"/>
    <w:rsid w:val="002E4859"/>
    <w:rsid w:val="002E49D9"/>
    <w:rsid w:val="002E4A42"/>
    <w:rsid w:val="002E5183"/>
    <w:rsid w:val="002E75AE"/>
    <w:rsid w:val="002E7A7C"/>
    <w:rsid w:val="002F044A"/>
    <w:rsid w:val="002F12FF"/>
    <w:rsid w:val="002F2C49"/>
    <w:rsid w:val="002F2F93"/>
    <w:rsid w:val="002F30F3"/>
    <w:rsid w:val="002F370A"/>
    <w:rsid w:val="002F3A58"/>
    <w:rsid w:val="002F507F"/>
    <w:rsid w:val="002F5E2E"/>
    <w:rsid w:val="002F615D"/>
    <w:rsid w:val="002F67B9"/>
    <w:rsid w:val="002F7036"/>
    <w:rsid w:val="002F7DF7"/>
    <w:rsid w:val="00300994"/>
    <w:rsid w:val="003011CD"/>
    <w:rsid w:val="003016CB"/>
    <w:rsid w:val="00303147"/>
    <w:rsid w:val="003039BB"/>
    <w:rsid w:val="00303B88"/>
    <w:rsid w:val="003044E1"/>
    <w:rsid w:val="00304859"/>
    <w:rsid w:val="00305441"/>
    <w:rsid w:val="0030571D"/>
    <w:rsid w:val="0030636D"/>
    <w:rsid w:val="00306C34"/>
    <w:rsid w:val="00307E30"/>
    <w:rsid w:val="003104E7"/>
    <w:rsid w:val="00312A66"/>
    <w:rsid w:val="00313622"/>
    <w:rsid w:val="00313A28"/>
    <w:rsid w:val="00314ED8"/>
    <w:rsid w:val="00315057"/>
    <w:rsid w:val="00315278"/>
    <w:rsid w:val="00316420"/>
    <w:rsid w:val="003166E9"/>
    <w:rsid w:val="003170B7"/>
    <w:rsid w:val="0031716E"/>
    <w:rsid w:val="003172E9"/>
    <w:rsid w:val="0032087C"/>
    <w:rsid w:val="0032112B"/>
    <w:rsid w:val="003215D9"/>
    <w:rsid w:val="00321736"/>
    <w:rsid w:val="00322000"/>
    <w:rsid w:val="003237E0"/>
    <w:rsid w:val="00323984"/>
    <w:rsid w:val="00323F5C"/>
    <w:rsid w:val="003249C2"/>
    <w:rsid w:val="003269C9"/>
    <w:rsid w:val="003269CD"/>
    <w:rsid w:val="00326A6E"/>
    <w:rsid w:val="00326B6D"/>
    <w:rsid w:val="003273A3"/>
    <w:rsid w:val="00327962"/>
    <w:rsid w:val="00327B2A"/>
    <w:rsid w:val="00330149"/>
    <w:rsid w:val="00330677"/>
    <w:rsid w:val="00330AF5"/>
    <w:rsid w:val="00331546"/>
    <w:rsid w:val="00331CF4"/>
    <w:rsid w:val="00333843"/>
    <w:rsid w:val="00333BC3"/>
    <w:rsid w:val="00333EE0"/>
    <w:rsid w:val="00334F29"/>
    <w:rsid w:val="00335A58"/>
    <w:rsid w:val="0033606D"/>
    <w:rsid w:val="00336E16"/>
    <w:rsid w:val="0033736A"/>
    <w:rsid w:val="0033770E"/>
    <w:rsid w:val="00340C4B"/>
    <w:rsid w:val="0034124A"/>
    <w:rsid w:val="003413E5"/>
    <w:rsid w:val="00342FA9"/>
    <w:rsid w:val="003436E9"/>
    <w:rsid w:val="00343AF4"/>
    <w:rsid w:val="00344ED5"/>
    <w:rsid w:val="0034543A"/>
    <w:rsid w:val="00345A09"/>
    <w:rsid w:val="00346BE3"/>
    <w:rsid w:val="00347BBD"/>
    <w:rsid w:val="00350267"/>
    <w:rsid w:val="00350D39"/>
    <w:rsid w:val="00351860"/>
    <w:rsid w:val="00352470"/>
    <w:rsid w:val="00352A21"/>
    <w:rsid w:val="00353D48"/>
    <w:rsid w:val="00354D14"/>
    <w:rsid w:val="003550DF"/>
    <w:rsid w:val="00355629"/>
    <w:rsid w:val="00356277"/>
    <w:rsid w:val="0035781F"/>
    <w:rsid w:val="003578C0"/>
    <w:rsid w:val="00357A96"/>
    <w:rsid w:val="00360771"/>
    <w:rsid w:val="003607A7"/>
    <w:rsid w:val="00360BD3"/>
    <w:rsid w:val="0036160E"/>
    <w:rsid w:val="003631E7"/>
    <w:rsid w:val="00363960"/>
    <w:rsid w:val="0036483E"/>
    <w:rsid w:val="003674C2"/>
    <w:rsid w:val="00367BD1"/>
    <w:rsid w:val="0037152B"/>
    <w:rsid w:val="00371655"/>
    <w:rsid w:val="00372082"/>
    <w:rsid w:val="00372F52"/>
    <w:rsid w:val="00373104"/>
    <w:rsid w:val="00374A44"/>
    <w:rsid w:val="003752FD"/>
    <w:rsid w:val="00375D21"/>
    <w:rsid w:val="00375DB3"/>
    <w:rsid w:val="00376B03"/>
    <w:rsid w:val="00376C4C"/>
    <w:rsid w:val="00377B09"/>
    <w:rsid w:val="00377C16"/>
    <w:rsid w:val="00377D82"/>
    <w:rsid w:val="00380102"/>
    <w:rsid w:val="00380F4D"/>
    <w:rsid w:val="00381AD7"/>
    <w:rsid w:val="003820B9"/>
    <w:rsid w:val="003825BE"/>
    <w:rsid w:val="00385679"/>
    <w:rsid w:val="00385B48"/>
    <w:rsid w:val="003873D1"/>
    <w:rsid w:val="00390256"/>
    <w:rsid w:val="00391944"/>
    <w:rsid w:val="003931A1"/>
    <w:rsid w:val="00394B8E"/>
    <w:rsid w:val="00395309"/>
    <w:rsid w:val="00396646"/>
    <w:rsid w:val="003A0813"/>
    <w:rsid w:val="003A096A"/>
    <w:rsid w:val="003A0A7D"/>
    <w:rsid w:val="003A13D5"/>
    <w:rsid w:val="003A19DC"/>
    <w:rsid w:val="003A22C6"/>
    <w:rsid w:val="003A2815"/>
    <w:rsid w:val="003A2EB3"/>
    <w:rsid w:val="003A3055"/>
    <w:rsid w:val="003A3702"/>
    <w:rsid w:val="003A385F"/>
    <w:rsid w:val="003A4814"/>
    <w:rsid w:val="003A5F77"/>
    <w:rsid w:val="003A649E"/>
    <w:rsid w:val="003A67C4"/>
    <w:rsid w:val="003A7784"/>
    <w:rsid w:val="003B018D"/>
    <w:rsid w:val="003B04D0"/>
    <w:rsid w:val="003B0587"/>
    <w:rsid w:val="003B05EF"/>
    <w:rsid w:val="003B0A61"/>
    <w:rsid w:val="003B0E86"/>
    <w:rsid w:val="003B16C1"/>
    <w:rsid w:val="003B19C1"/>
    <w:rsid w:val="003B271D"/>
    <w:rsid w:val="003B2ADF"/>
    <w:rsid w:val="003B2C9E"/>
    <w:rsid w:val="003B3435"/>
    <w:rsid w:val="003B3BBE"/>
    <w:rsid w:val="003B6431"/>
    <w:rsid w:val="003B755D"/>
    <w:rsid w:val="003C026B"/>
    <w:rsid w:val="003C0724"/>
    <w:rsid w:val="003C1840"/>
    <w:rsid w:val="003C24CA"/>
    <w:rsid w:val="003C2FC5"/>
    <w:rsid w:val="003C32C1"/>
    <w:rsid w:val="003C407F"/>
    <w:rsid w:val="003C480B"/>
    <w:rsid w:val="003C5559"/>
    <w:rsid w:val="003C744D"/>
    <w:rsid w:val="003D023A"/>
    <w:rsid w:val="003D155D"/>
    <w:rsid w:val="003D1D73"/>
    <w:rsid w:val="003D1E39"/>
    <w:rsid w:val="003D4101"/>
    <w:rsid w:val="003D4671"/>
    <w:rsid w:val="003D48F6"/>
    <w:rsid w:val="003D4D89"/>
    <w:rsid w:val="003D4F1A"/>
    <w:rsid w:val="003D583A"/>
    <w:rsid w:val="003D7C1B"/>
    <w:rsid w:val="003D7D75"/>
    <w:rsid w:val="003E0D8A"/>
    <w:rsid w:val="003E0DA3"/>
    <w:rsid w:val="003E0EA3"/>
    <w:rsid w:val="003E1009"/>
    <w:rsid w:val="003E11FA"/>
    <w:rsid w:val="003E1716"/>
    <w:rsid w:val="003E2E96"/>
    <w:rsid w:val="003E34D3"/>
    <w:rsid w:val="003E448B"/>
    <w:rsid w:val="003E4B65"/>
    <w:rsid w:val="003E52CE"/>
    <w:rsid w:val="003E6857"/>
    <w:rsid w:val="003E6DEB"/>
    <w:rsid w:val="003E6F20"/>
    <w:rsid w:val="003E7C10"/>
    <w:rsid w:val="003F0408"/>
    <w:rsid w:val="003F1399"/>
    <w:rsid w:val="003F1678"/>
    <w:rsid w:val="003F1C3F"/>
    <w:rsid w:val="003F2311"/>
    <w:rsid w:val="003F2DEC"/>
    <w:rsid w:val="003F5C93"/>
    <w:rsid w:val="003F6B2C"/>
    <w:rsid w:val="003F7256"/>
    <w:rsid w:val="00400287"/>
    <w:rsid w:val="00401846"/>
    <w:rsid w:val="00402196"/>
    <w:rsid w:val="004026DD"/>
    <w:rsid w:val="0040325B"/>
    <w:rsid w:val="00405D7F"/>
    <w:rsid w:val="0040652D"/>
    <w:rsid w:val="00407236"/>
    <w:rsid w:val="00407DD6"/>
    <w:rsid w:val="004109AE"/>
    <w:rsid w:val="004124F5"/>
    <w:rsid w:val="0041252B"/>
    <w:rsid w:val="004127E8"/>
    <w:rsid w:val="0041317B"/>
    <w:rsid w:val="00415845"/>
    <w:rsid w:val="004174CD"/>
    <w:rsid w:val="00420874"/>
    <w:rsid w:val="00421B8F"/>
    <w:rsid w:val="00421D79"/>
    <w:rsid w:val="00421DB5"/>
    <w:rsid w:val="00421E5E"/>
    <w:rsid w:val="004220AE"/>
    <w:rsid w:val="00425B2F"/>
    <w:rsid w:val="00425F37"/>
    <w:rsid w:val="004266BD"/>
    <w:rsid w:val="004267D3"/>
    <w:rsid w:val="00426861"/>
    <w:rsid w:val="00426BB9"/>
    <w:rsid w:val="004275B0"/>
    <w:rsid w:val="00427E6F"/>
    <w:rsid w:val="004301A8"/>
    <w:rsid w:val="00431940"/>
    <w:rsid w:val="0043195D"/>
    <w:rsid w:val="00431ABA"/>
    <w:rsid w:val="004330D2"/>
    <w:rsid w:val="00435493"/>
    <w:rsid w:val="004356CC"/>
    <w:rsid w:val="00435E5E"/>
    <w:rsid w:val="00436F8D"/>
    <w:rsid w:val="004371CD"/>
    <w:rsid w:val="00440144"/>
    <w:rsid w:val="004406F3"/>
    <w:rsid w:val="0044216D"/>
    <w:rsid w:val="00443F1D"/>
    <w:rsid w:val="004443DD"/>
    <w:rsid w:val="00445FF2"/>
    <w:rsid w:val="00446709"/>
    <w:rsid w:val="004469AB"/>
    <w:rsid w:val="00446A43"/>
    <w:rsid w:val="00447013"/>
    <w:rsid w:val="00450FFF"/>
    <w:rsid w:val="00451559"/>
    <w:rsid w:val="00451AF5"/>
    <w:rsid w:val="00454EA0"/>
    <w:rsid w:val="00456AF2"/>
    <w:rsid w:val="00456B03"/>
    <w:rsid w:val="004608A3"/>
    <w:rsid w:val="00460BF0"/>
    <w:rsid w:val="00460E92"/>
    <w:rsid w:val="00462352"/>
    <w:rsid w:val="0046470C"/>
    <w:rsid w:val="00465739"/>
    <w:rsid w:val="00467AB2"/>
    <w:rsid w:val="004715EC"/>
    <w:rsid w:val="00471F8F"/>
    <w:rsid w:val="004725FE"/>
    <w:rsid w:val="00473D5C"/>
    <w:rsid w:val="004740DD"/>
    <w:rsid w:val="00474216"/>
    <w:rsid w:val="004746C8"/>
    <w:rsid w:val="00474BD7"/>
    <w:rsid w:val="00474DB1"/>
    <w:rsid w:val="004751F5"/>
    <w:rsid w:val="004752FB"/>
    <w:rsid w:val="0047542E"/>
    <w:rsid w:val="004771FB"/>
    <w:rsid w:val="00477915"/>
    <w:rsid w:val="00477C74"/>
    <w:rsid w:val="00481038"/>
    <w:rsid w:val="00481CF0"/>
    <w:rsid w:val="004829FC"/>
    <w:rsid w:val="00482BA7"/>
    <w:rsid w:val="00482D05"/>
    <w:rsid w:val="0048324A"/>
    <w:rsid w:val="00483509"/>
    <w:rsid w:val="0048385D"/>
    <w:rsid w:val="00483E98"/>
    <w:rsid w:val="00484235"/>
    <w:rsid w:val="00484521"/>
    <w:rsid w:val="004845AE"/>
    <w:rsid w:val="00484738"/>
    <w:rsid w:val="00484FE4"/>
    <w:rsid w:val="00485FFE"/>
    <w:rsid w:val="004860C1"/>
    <w:rsid w:val="0048643A"/>
    <w:rsid w:val="00486982"/>
    <w:rsid w:val="00486BBB"/>
    <w:rsid w:val="00487F2D"/>
    <w:rsid w:val="00490806"/>
    <w:rsid w:val="00490CE7"/>
    <w:rsid w:val="0049148B"/>
    <w:rsid w:val="0049252A"/>
    <w:rsid w:val="004928D5"/>
    <w:rsid w:val="00494D91"/>
    <w:rsid w:val="00495AA7"/>
    <w:rsid w:val="00496569"/>
    <w:rsid w:val="004967B6"/>
    <w:rsid w:val="00497D6F"/>
    <w:rsid w:val="004A05D2"/>
    <w:rsid w:val="004A0865"/>
    <w:rsid w:val="004A1096"/>
    <w:rsid w:val="004A1999"/>
    <w:rsid w:val="004A235D"/>
    <w:rsid w:val="004A261A"/>
    <w:rsid w:val="004A2D98"/>
    <w:rsid w:val="004A3C5E"/>
    <w:rsid w:val="004A44E9"/>
    <w:rsid w:val="004A54B5"/>
    <w:rsid w:val="004A60A0"/>
    <w:rsid w:val="004A6E8C"/>
    <w:rsid w:val="004A6F2D"/>
    <w:rsid w:val="004A7A15"/>
    <w:rsid w:val="004B0230"/>
    <w:rsid w:val="004B086F"/>
    <w:rsid w:val="004B1976"/>
    <w:rsid w:val="004B29FB"/>
    <w:rsid w:val="004B2B20"/>
    <w:rsid w:val="004B2C65"/>
    <w:rsid w:val="004B3DE9"/>
    <w:rsid w:val="004B47A8"/>
    <w:rsid w:val="004B574A"/>
    <w:rsid w:val="004B5DEF"/>
    <w:rsid w:val="004B5FBF"/>
    <w:rsid w:val="004B6729"/>
    <w:rsid w:val="004B6DDE"/>
    <w:rsid w:val="004C0435"/>
    <w:rsid w:val="004C2A6D"/>
    <w:rsid w:val="004C34C4"/>
    <w:rsid w:val="004C4A99"/>
    <w:rsid w:val="004C4E64"/>
    <w:rsid w:val="004C6FFC"/>
    <w:rsid w:val="004C76E3"/>
    <w:rsid w:val="004C782C"/>
    <w:rsid w:val="004C79FE"/>
    <w:rsid w:val="004C7C3C"/>
    <w:rsid w:val="004D01F0"/>
    <w:rsid w:val="004D07A2"/>
    <w:rsid w:val="004D1BC8"/>
    <w:rsid w:val="004D3A26"/>
    <w:rsid w:val="004D3E51"/>
    <w:rsid w:val="004D4970"/>
    <w:rsid w:val="004D4E48"/>
    <w:rsid w:val="004D60F9"/>
    <w:rsid w:val="004D623C"/>
    <w:rsid w:val="004D6402"/>
    <w:rsid w:val="004E032B"/>
    <w:rsid w:val="004E0386"/>
    <w:rsid w:val="004E05D0"/>
    <w:rsid w:val="004E0FB0"/>
    <w:rsid w:val="004E10C0"/>
    <w:rsid w:val="004E16E4"/>
    <w:rsid w:val="004E31BF"/>
    <w:rsid w:val="004E38F8"/>
    <w:rsid w:val="004E3940"/>
    <w:rsid w:val="004E4618"/>
    <w:rsid w:val="004E545F"/>
    <w:rsid w:val="004E6B1B"/>
    <w:rsid w:val="004E7CC5"/>
    <w:rsid w:val="004F0F69"/>
    <w:rsid w:val="004F16B3"/>
    <w:rsid w:val="004F48C9"/>
    <w:rsid w:val="004F492A"/>
    <w:rsid w:val="004F4F49"/>
    <w:rsid w:val="004F52D4"/>
    <w:rsid w:val="004F57F9"/>
    <w:rsid w:val="004F5D7D"/>
    <w:rsid w:val="004F61D1"/>
    <w:rsid w:val="004F6552"/>
    <w:rsid w:val="004F679C"/>
    <w:rsid w:val="004F690B"/>
    <w:rsid w:val="004F7263"/>
    <w:rsid w:val="005000DB"/>
    <w:rsid w:val="00500835"/>
    <w:rsid w:val="00500895"/>
    <w:rsid w:val="00500A18"/>
    <w:rsid w:val="00500AEB"/>
    <w:rsid w:val="00500E39"/>
    <w:rsid w:val="00501425"/>
    <w:rsid w:val="00501532"/>
    <w:rsid w:val="00501BF4"/>
    <w:rsid w:val="00501DAA"/>
    <w:rsid w:val="0050229B"/>
    <w:rsid w:val="005026B4"/>
    <w:rsid w:val="005035AD"/>
    <w:rsid w:val="00503EE8"/>
    <w:rsid w:val="005059E5"/>
    <w:rsid w:val="00507DDD"/>
    <w:rsid w:val="00510146"/>
    <w:rsid w:val="005107A5"/>
    <w:rsid w:val="0051246D"/>
    <w:rsid w:val="005129ED"/>
    <w:rsid w:val="0051428C"/>
    <w:rsid w:val="0051747D"/>
    <w:rsid w:val="00520EF6"/>
    <w:rsid w:val="00521D95"/>
    <w:rsid w:val="005239D2"/>
    <w:rsid w:val="00524204"/>
    <w:rsid w:val="00525659"/>
    <w:rsid w:val="00525C4E"/>
    <w:rsid w:val="00526375"/>
    <w:rsid w:val="00526EF6"/>
    <w:rsid w:val="005274C6"/>
    <w:rsid w:val="005308BF"/>
    <w:rsid w:val="0053090D"/>
    <w:rsid w:val="00531718"/>
    <w:rsid w:val="005317E6"/>
    <w:rsid w:val="00531D59"/>
    <w:rsid w:val="00532121"/>
    <w:rsid w:val="005330B8"/>
    <w:rsid w:val="005337CC"/>
    <w:rsid w:val="00533F88"/>
    <w:rsid w:val="00534183"/>
    <w:rsid w:val="00535731"/>
    <w:rsid w:val="00537530"/>
    <w:rsid w:val="005375A6"/>
    <w:rsid w:val="00537709"/>
    <w:rsid w:val="0054011C"/>
    <w:rsid w:val="00540BD5"/>
    <w:rsid w:val="00540F36"/>
    <w:rsid w:val="005412E9"/>
    <w:rsid w:val="00541731"/>
    <w:rsid w:val="00541D3D"/>
    <w:rsid w:val="005426A9"/>
    <w:rsid w:val="00543125"/>
    <w:rsid w:val="005434D7"/>
    <w:rsid w:val="0054350B"/>
    <w:rsid w:val="0054394B"/>
    <w:rsid w:val="00544115"/>
    <w:rsid w:val="00544443"/>
    <w:rsid w:val="00546666"/>
    <w:rsid w:val="005468E7"/>
    <w:rsid w:val="0054741F"/>
    <w:rsid w:val="0055013B"/>
    <w:rsid w:val="0055023B"/>
    <w:rsid w:val="005513F3"/>
    <w:rsid w:val="00551613"/>
    <w:rsid w:val="0055211A"/>
    <w:rsid w:val="00552A2A"/>
    <w:rsid w:val="00553398"/>
    <w:rsid w:val="0055346D"/>
    <w:rsid w:val="0055380C"/>
    <w:rsid w:val="00553CBD"/>
    <w:rsid w:val="00555193"/>
    <w:rsid w:val="00556689"/>
    <w:rsid w:val="00556C0E"/>
    <w:rsid w:val="00556D69"/>
    <w:rsid w:val="00557DD1"/>
    <w:rsid w:val="00560B23"/>
    <w:rsid w:val="00561EBF"/>
    <w:rsid w:val="005631C0"/>
    <w:rsid w:val="00563202"/>
    <w:rsid w:val="0056379B"/>
    <w:rsid w:val="00563BB1"/>
    <w:rsid w:val="00564068"/>
    <w:rsid w:val="0056412E"/>
    <w:rsid w:val="0056543D"/>
    <w:rsid w:val="00565BE1"/>
    <w:rsid w:val="00566901"/>
    <w:rsid w:val="0056700D"/>
    <w:rsid w:val="005670AC"/>
    <w:rsid w:val="00570318"/>
    <w:rsid w:val="005709EB"/>
    <w:rsid w:val="005709F3"/>
    <w:rsid w:val="005711EC"/>
    <w:rsid w:val="005716A5"/>
    <w:rsid w:val="005734B7"/>
    <w:rsid w:val="00574B86"/>
    <w:rsid w:val="005769A9"/>
    <w:rsid w:val="00576D21"/>
    <w:rsid w:val="00576DEC"/>
    <w:rsid w:val="00577F71"/>
    <w:rsid w:val="0058042D"/>
    <w:rsid w:val="005804FE"/>
    <w:rsid w:val="00580688"/>
    <w:rsid w:val="005817D6"/>
    <w:rsid w:val="0058198B"/>
    <w:rsid w:val="00581B18"/>
    <w:rsid w:val="005825A0"/>
    <w:rsid w:val="00582D94"/>
    <w:rsid w:val="00583317"/>
    <w:rsid w:val="00583A23"/>
    <w:rsid w:val="00583DB0"/>
    <w:rsid w:val="00583DE2"/>
    <w:rsid w:val="0058551D"/>
    <w:rsid w:val="005879EB"/>
    <w:rsid w:val="00587A91"/>
    <w:rsid w:val="005915D0"/>
    <w:rsid w:val="00592FD6"/>
    <w:rsid w:val="00593707"/>
    <w:rsid w:val="00593D81"/>
    <w:rsid w:val="005941AE"/>
    <w:rsid w:val="00594FDC"/>
    <w:rsid w:val="00596031"/>
    <w:rsid w:val="00596564"/>
    <w:rsid w:val="00596A2C"/>
    <w:rsid w:val="005975B8"/>
    <w:rsid w:val="005A1453"/>
    <w:rsid w:val="005A1BB4"/>
    <w:rsid w:val="005A2413"/>
    <w:rsid w:val="005A246E"/>
    <w:rsid w:val="005A2E4C"/>
    <w:rsid w:val="005A3FBE"/>
    <w:rsid w:val="005A451A"/>
    <w:rsid w:val="005A58C0"/>
    <w:rsid w:val="005A5DA5"/>
    <w:rsid w:val="005A691B"/>
    <w:rsid w:val="005A69C6"/>
    <w:rsid w:val="005A775D"/>
    <w:rsid w:val="005B0711"/>
    <w:rsid w:val="005B0F8A"/>
    <w:rsid w:val="005B13D8"/>
    <w:rsid w:val="005B1A2F"/>
    <w:rsid w:val="005B2910"/>
    <w:rsid w:val="005B4484"/>
    <w:rsid w:val="005B4963"/>
    <w:rsid w:val="005B5AB7"/>
    <w:rsid w:val="005B6331"/>
    <w:rsid w:val="005B63F5"/>
    <w:rsid w:val="005B666F"/>
    <w:rsid w:val="005B6A2B"/>
    <w:rsid w:val="005B6F83"/>
    <w:rsid w:val="005B7F1A"/>
    <w:rsid w:val="005C053F"/>
    <w:rsid w:val="005C18DD"/>
    <w:rsid w:val="005C2A59"/>
    <w:rsid w:val="005C2BD7"/>
    <w:rsid w:val="005C5786"/>
    <w:rsid w:val="005C5D44"/>
    <w:rsid w:val="005C79A4"/>
    <w:rsid w:val="005C7BBC"/>
    <w:rsid w:val="005D030E"/>
    <w:rsid w:val="005D03E2"/>
    <w:rsid w:val="005D04E8"/>
    <w:rsid w:val="005D0A50"/>
    <w:rsid w:val="005D1279"/>
    <w:rsid w:val="005D2EDD"/>
    <w:rsid w:val="005D37BB"/>
    <w:rsid w:val="005D3AE3"/>
    <w:rsid w:val="005D3DB0"/>
    <w:rsid w:val="005D434D"/>
    <w:rsid w:val="005D46CC"/>
    <w:rsid w:val="005D5762"/>
    <w:rsid w:val="005D651F"/>
    <w:rsid w:val="005D691E"/>
    <w:rsid w:val="005D784B"/>
    <w:rsid w:val="005D7BC5"/>
    <w:rsid w:val="005E03CB"/>
    <w:rsid w:val="005E0B86"/>
    <w:rsid w:val="005E0C9C"/>
    <w:rsid w:val="005E1B36"/>
    <w:rsid w:val="005E2165"/>
    <w:rsid w:val="005E2C92"/>
    <w:rsid w:val="005E3234"/>
    <w:rsid w:val="005E3439"/>
    <w:rsid w:val="005E3509"/>
    <w:rsid w:val="005E38A4"/>
    <w:rsid w:val="005E3EF5"/>
    <w:rsid w:val="005E4C6A"/>
    <w:rsid w:val="005E5676"/>
    <w:rsid w:val="005E5771"/>
    <w:rsid w:val="005E617C"/>
    <w:rsid w:val="005E6191"/>
    <w:rsid w:val="005F08B7"/>
    <w:rsid w:val="005F08D7"/>
    <w:rsid w:val="005F1C8B"/>
    <w:rsid w:val="005F2467"/>
    <w:rsid w:val="005F24A6"/>
    <w:rsid w:val="005F2D02"/>
    <w:rsid w:val="005F4AF8"/>
    <w:rsid w:val="005F5F88"/>
    <w:rsid w:val="005F6B2E"/>
    <w:rsid w:val="005F7150"/>
    <w:rsid w:val="005F75F5"/>
    <w:rsid w:val="00600271"/>
    <w:rsid w:val="006013DC"/>
    <w:rsid w:val="006024DF"/>
    <w:rsid w:val="00602D4C"/>
    <w:rsid w:val="0060303E"/>
    <w:rsid w:val="0060331D"/>
    <w:rsid w:val="006036BE"/>
    <w:rsid w:val="00603C81"/>
    <w:rsid w:val="00603D94"/>
    <w:rsid w:val="00604294"/>
    <w:rsid w:val="00605EFD"/>
    <w:rsid w:val="00606D14"/>
    <w:rsid w:val="00606E5C"/>
    <w:rsid w:val="0060740B"/>
    <w:rsid w:val="006102F3"/>
    <w:rsid w:val="00610FAD"/>
    <w:rsid w:val="006110DE"/>
    <w:rsid w:val="00611787"/>
    <w:rsid w:val="00612981"/>
    <w:rsid w:val="006129B4"/>
    <w:rsid w:val="00613108"/>
    <w:rsid w:val="00614B75"/>
    <w:rsid w:val="00614C6B"/>
    <w:rsid w:val="00614FD4"/>
    <w:rsid w:val="00614FF5"/>
    <w:rsid w:val="00615009"/>
    <w:rsid w:val="00615C3A"/>
    <w:rsid w:val="00615FBB"/>
    <w:rsid w:val="00616473"/>
    <w:rsid w:val="0061678E"/>
    <w:rsid w:val="00617720"/>
    <w:rsid w:val="006212D3"/>
    <w:rsid w:val="00623292"/>
    <w:rsid w:val="0062488D"/>
    <w:rsid w:val="00625440"/>
    <w:rsid w:val="00625767"/>
    <w:rsid w:val="006257A7"/>
    <w:rsid w:val="00625F27"/>
    <w:rsid w:val="00627CAA"/>
    <w:rsid w:val="0063008D"/>
    <w:rsid w:val="00630646"/>
    <w:rsid w:val="006308CA"/>
    <w:rsid w:val="00630927"/>
    <w:rsid w:val="00630BCB"/>
    <w:rsid w:val="00632A86"/>
    <w:rsid w:val="00633EDA"/>
    <w:rsid w:val="00634A44"/>
    <w:rsid w:val="00635731"/>
    <w:rsid w:val="0063679B"/>
    <w:rsid w:val="00636914"/>
    <w:rsid w:val="00636E5A"/>
    <w:rsid w:val="006374E9"/>
    <w:rsid w:val="00640EE0"/>
    <w:rsid w:val="00641130"/>
    <w:rsid w:val="00642D98"/>
    <w:rsid w:val="00643256"/>
    <w:rsid w:val="00643F06"/>
    <w:rsid w:val="00643F38"/>
    <w:rsid w:val="00644D44"/>
    <w:rsid w:val="00645448"/>
    <w:rsid w:val="00651836"/>
    <w:rsid w:val="00651B9E"/>
    <w:rsid w:val="0065485B"/>
    <w:rsid w:val="006561B9"/>
    <w:rsid w:val="006562E7"/>
    <w:rsid w:val="00656B6E"/>
    <w:rsid w:val="00660238"/>
    <w:rsid w:val="00661497"/>
    <w:rsid w:val="00661575"/>
    <w:rsid w:val="00662B0C"/>
    <w:rsid w:val="00663242"/>
    <w:rsid w:val="00664275"/>
    <w:rsid w:val="00666338"/>
    <w:rsid w:val="00666E5C"/>
    <w:rsid w:val="00666E95"/>
    <w:rsid w:val="0066763A"/>
    <w:rsid w:val="00670644"/>
    <w:rsid w:val="0067205B"/>
    <w:rsid w:val="00672F7F"/>
    <w:rsid w:val="0067374E"/>
    <w:rsid w:val="006747F0"/>
    <w:rsid w:val="006751BE"/>
    <w:rsid w:val="00675559"/>
    <w:rsid w:val="00675AF6"/>
    <w:rsid w:val="00675D15"/>
    <w:rsid w:val="006767A5"/>
    <w:rsid w:val="00677659"/>
    <w:rsid w:val="00680327"/>
    <w:rsid w:val="0068073D"/>
    <w:rsid w:val="00680A02"/>
    <w:rsid w:val="006812F5"/>
    <w:rsid w:val="00681658"/>
    <w:rsid w:val="006838CF"/>
    <w:rsid w:val="00684AB8"/>
    <w:rsid w:val="00685397"/>
    <w:rsid w:val="0068580D"/>
    <w:rsid w:val="006858C2"/>
    <w:rsid w:val="00686221"/>
    <w:rsid w:val="00686ABA"/>
    <w:rsid w:val="00687792"/>
    <w:rsid w:val="00687EB6"/>
    <w:rsid w:val="00690072"/>
    <w:rsid w:val="006914B9"/>
    <w:rsid w:val="00693230"/>
    <w:rsid w:val="00693B5C"/>
    <w:rsid w:val="006940DD"/>
    <w:rsid w:val="00694C36"/>
    <w:rsid w:val="0069530B"/>
    <w:rsid w:val="00695500"/>
    <w:rsid w:val="006955F9"/>
    <w:rsid w:val="00695A21"/>
    <w:rsid w:val="006962EF"/>
    <w:rsid w:val="0069635E"/>
    <w:rsid w:val="00696638"/>
    <w:rsid w:val="00696886"/>
    <w:rsid w:val="006A392C"/>
    <w:rsid w:val="006A4B30"/>
    <w:rsid w:val="006A5B2D"/>
    <w:rsid w:val="006A6E0B"/>
    <w:rsid w:val="006A73C4"/>
    <w:rsid w:val="006A771A"/>
    <w:rsid w:val="006A787C"/>
    <w:rsid w:val="006A7D08"/>
    <w:rsid w:val="006B0613"/>
    <w:rsid w:val="006B1CF2"/>
    <w:rsid w:val="006B2108"/>
    <w:rsid w:val="006B2DA5"/>
    <w:rsid w:val="006B4D56"/>
    <w:rsid w:val="006B4D5B"/>
    <w:rsid w:val="006B531D"/>
    <w:rsid w:val="006B61B1"/>
    <w:rsid w:val="006B6885"/>
    <w:rsid w:val="006B6C57"/>
    <w:rsid w:val="006B7C3C"/>
    <w:rsid w:val="006C0C39"/>
    <w:rsid w:val="006C1002"/>
    <w:rsid w:val="006C1C8E"/>
    <w:rsid w:val="006C2060"/>
    <w:rsid w:val="006C235A"/>
    <w:rsid w:val="006C26E3"/>
    <w:rsid w:val="006C2D0E"/>
    <w:rsid w:val="006C65E4"/>
    <w:rsid w:val="006C723A"/>
    <w:rsid w:val="006C7617"/>
    <w:rsid w:val="006D0188"/>
    <w:rsid w:val="006D0784"/>
    <w:rsid w:val="006D1156"/>
    <w:rsid w:val="006D1393"/>
    <w:rsid w:val="006D1BDE"/>
    <w:rsid w:val="006D1C44"/>
    <w:rsid w:val="006D2A9F"/>
    <w:rsid w:val="006D3039"/>
    <w:rsid w:val="006D315D"/>
    <w:rsid w:val="006D334D"/>
    <w:rsid w:val="006D3E9C"/>
    <w:rsid w:val="006D4091"/>
    <w:rsid w:val="006D62E6"/>
    <w:rsid w:val="006E0D9E"/>
    <w:rsid w:val="006E1786"/>
    <w:rsid w:val="006E2EB0"/>
    <w:rsid w:val="006E2F28"/>
    <w:rsid w:val="006E303A"/>
    <w:rsid w:val="006E3DF6"/>
    <w:rsid w:val="006E41FE"/>
    <w:rsid w:val="006E441B"/>
    <w:rsid w:val="006E4920"/>
    <w:rsid w:val="006E4CD8"/>
    <w:rsid w:val="006E5B24"/>
    <w:rsid w:val="006E5CB9"/>
    <w:rsid w:val="006E618B"/>
    <w:rsid w:val="006E7C25"/>
    <w:rsid w:val="006F0171"/>
    <w:rsid w:val="006F1137"/>
    <w:rsid w:val="006F1152"/>
    <w:rsid w:val="006F2F13"/>
    <w:rsid w:val="006F37A2"/>
    <w:rsid w:val="006F3BDE"/>
    <w:rsid w:val="006F4E8A"/>
    <w:rsid w:val="006F525D"/>
    <w:rsid w:val="006F5C27"/>
    <w:rsid w:val="006F70B1"/>
    <w:rsid w:val="006F7736"/>
    <w:rsid w:val="006F7A00"/>
    <w:rsid w:val="006F7EEE"/>
    <w:rsid w:val="007000C2"/>
    <w:rsid w:val="00700154"/>
    <w:rsid w:val="00700CF8"/>
    <w:rsid w:val="00701B0A"/>
    <w:rsid w:val="007023CB"/>
    <w:rsid w:val="007041BC"/>
    <w:rsid w:val="00704D5B"/>
    <w:rsid w:val="0070667D"/>
    <w:rsid w:val="00706BC5"/>
    <w:rsid w:val="00707079"/>
    <w:rsid w:val="00707B32"/>
    <w:rsid w:val="00707D8C"/>
    <w:rsid w:val="0071199C"/>
    <w:rsid w:val="00712152"/>
    <w:rsid w:val="00714280"/>
    <w:rsid w:val="007165AC"/>
    <w:rsid w:val="00720B15"/>
    <w:rsid w:val="00720DE1"/>
    <w:rsid w:val="00721171"/>
    <w:rsid w:val="007214E1"/>
    <w:rsid w:val="0072161A"/>
    <w:rsid w:val="00721DAE"/>
    <w:rsid w:val="00721DB4"/>
    <w:rsid w:val="00722673"/>
    <w:rsid w:val="00724EEA"/>
    <w:rsid w:val="007255CF"/>
    <w:rsid w:val="00725F21"/>
    <w:rsid w:val="00726483"/>
    <w:rsid w:val="00726511"/>
    <w:rsid w:val="00727CF1"/>
    <w:rsid w:val="00727D6B"/>
    <w:rsid w:val="00730AC8"/>
    <w:rsid w:val="00730B05"/>
    <w:rsid w:val="007317CC"/>
    <w:rsid w:val="007319D9"/>
    <w:rsid w:val="00731BBD"/>
    <w:rsid w:val="007331D1"/>
    <w:rsid w:val="00733426"/>
    <w:rsid w:val="007336B1"/>
    <w:rsid w:val="0073382A"/>
    <w:rsid w:val="00734555"/>
    <w:rsid w:val="00735632"/>
    <w:rsid w:val="00735F8E"/>
    <w:rsid w:val="0074004A"/>
    <w:rsid w:val="0074033C"/>
    <w:rsid w:val="00741022"/>
    <w:rsid w:val="0074162F"/>
    <w:rsid w:val="00741A49"/>
    <w:rsid w:val="00741C28"/>
    <w:rsid w:val="00742CBC"/>
    <w:rsid w:val="007437D2"/>
    <w:rsid w:val="00744215"/>
    <w:rsid w:val="00745565"/>
    <w:rsid w:val="0074582E"/>
    <w:rsid w:val="00745AED"/>
    <w:rsid w:val="00745BF1"/>
    <w:rsid w:val="007464BD"/>
    <w:rsid w:val="00747395"/>
    <w:rsid w:val="00747CA4"/>
    <w:rsid w:val="00750309"/>
    <w:rsid w:val="0075096D"/>
    <w:rsid w:val="00751E1E"/>
    <w:rsid w:val="00751EF3"/>
    <w:rsid w:val="00753420"/>
    <w:rsid w:val="007537CA"/>
    <w:rsid w:val="00754279"/>
    <w:rsid w:val="00755848"/>
    <w:rsid w:val="007563C0"/>
    <w:rsid w:val="00756409"/>
    <w:rsid w:val="0075672D"/>
    <w:rsid w:val="00756F3B"/>
    <w:rsid w:val="00760BC8"/>
    <w:rsid w:val="00761C91"/>
    <w:rsid w:val="00762B1F"/>
    <w:rsid w:val="00762C5B"/>
    <w:rsid w:val="00762DE8"/>
    <w:rsid w:val="00763AA4"/>
    <w:rsid w:val="0076459C"/>
    <w:rsid w:val="00771B1B"/>
    <w:rsid w:val="00771EA0"/>
    <w:rsid w:val="00772DAA"/>
    <w:rsid w:val="00776150"/>
    <w:rsid w:val="0077662D"/>
    <w:rsid w:val="00776EBB"/>
    <w:rsid w:val="00777906"/>
    <w:rsid w:val="007802B6"/>
    <w:rsid w:val="0078143C"/>
    <w:rsid w:val="00782066"/>
    <w:rsid w:val="00782337"/>
    <w:rsid w:val="007824A4"/>
    <w:rsid w:val="0078355D"/>
    <w:rsid w:val="00784E88"/>
    <w:rsid w:val="00785008"/>
    <w:rsid w:val="00785988"/>
    <w:rsid w:val="00786E6C"/>
    <w:rsid w:val="00787329"/>
    <w:rsid w:val="00791332"/>
    <w:rsid w:val="00791D95"/>
    <w:rsid w:val="00791F96"/>
    <w:rsid w:val="00792570"/>
    <w:rsid w:val="007927CA"/>
    <w:rsid w:val="00792A56"/>
    <w:rsid w:val="00792AEB"/>
    <w:rsid w:val="00792B24"/>
    <w:rsid w:val="00793B00"/>
    <w:rsid w:val="007952D4"/>
    <w:rsid w:val="00795429"/>
    <w:rsid w:val="007955B0"/>
    <w:rsid w:val="007960F9"/>
    <w:rsid w:val="00796E9D"/>
    <w:rsid w:val="007970E8"/>
    <w:rsid w:val="00797D0A"/>
    <w:rsid w:val="007A0186"/>
    <w:rsid w:val="007A1539"/>
    <w:rsid w:val="007A207A"/>
    <w:rsid w:val="007A30F0"/>
    <w:rsid w:val="007A311F"/>
    <w:rsid w:val="007A3152"/>
    <w:rsid w:val="007A3A1C"/>
    <w:rsid w:val="007A3E1E"/>
    <w:rsid w:val="007A5369"/>
    <w:rsid w:val="007A791F"/>
    <w:rsid w:val="007B03B2"/>
    <w:rsid w:val="007B077C"/>
    <w:rsid w:val="007B16B4"/>
    <w:rsid w:val="007B1D77"/>
    <w:rsid w:val="007B1E15"/>
    <w:rsid w:val="007B32F1"/>
    <w:rsid w:val="007B3765"/>
    <w:rsid w:val="007B3BCD"/>
    <w:rsid w:val="007B49AC"/>
    <w:rsid w:val="007B4A66"/>
    <w:rsid w:val="007C02A3"/>
    <w:rsid w:val="007C0B5F"/>
    <w:rsid w:val="007C146E"/>
    <w:rsid w:val="007C1E4E"/>
    <w:rsid w:val="007C201E"/>
    <w:rsid w:val="007C3099"/>
    <w:rsid w:val="007C415E"/>
    <w:rsid w:val="007C4BD9"/>
    <w:rsid w:val="007C57FB"/>
    <w:rsid w:val="007C6771"/>
    <w:rsid w:val="007C7034"/>
    <w:rsid w:val="007C74C1"/>
    <w:rsid w:val="007D229E"/>
    <w:rsid w:val="007D26C9"/>
    <w:rsid w:val="007D30A3"/>
    <w:rsid w:val="007D3178"/>
    <w:rsid w:val="007D3CCF"/>
    <w:rsid w:val="007D3D30"/>
    <w:rsid w:val="007D4E54"/>
    <w:rsid w:val="007D639A"/>
    <w:rsid w:val="007D71A8"/>
    <w:rsid w:val="007D7768"/>
    <w:rsid w:val="007E083F"/>
    <w:rsid w:val="007E11D3"/>
    <w:rsid w:val="007E1F59"/>
    <w:rsid w:val="007E2D59"/>
    <w:rsid w:val="007E3695"/>
    <w:rsid w:val="007E40D2"/>
    <w:rsid w:val="007E437F"/>
    <w:rsid w:val="007E5F92"/>
    <w:rsid w:val="007E61CF"/>
    <w:rsid w:val="007E6AE1"/>
    <w:rsid w:val="007E7C53"/>
    <w:rsid w:val="007F059C"/>
    <w:rsid w:val="007F0BE8"/>
    <w:rsid w:val="007F0E6C"/>
    <w:rsid w:val="007F0FF6"/>
    <w:rsid w:val="007F1030"/>
    <w:rsid w:val="007F18FE"/>
    <w:rsid w:val="007F19AB"/>
    <w:rsid w:val="007F1F98"/>
    <w:rsid w:val="007F2A26"/>
    <w:rsid w:val="007F2D03"/>
    <w:rsid w:val="007F3086"/>
    <w:rsid w:val="007F3AA7"/>
    <w:rsid w:val="007F4B79"/>
    <w:rsid w:val="007F4F29"/>
    <w:rsid w:val="007F662E"/>
    <w:rsid w:val="008005E3"/>
    <w:rsid w:val="00800799"/>
    <w:rsid w:val="00802521"/>
    <w:rsid w:val="00802D4D"/>
    <w:rsid w:val="008036CD"/>
    <w:rsid w:val="0080403A"/>
    <w:rsid w:val="00804F6C"/>
    <w:rsid w:val="00805238"/>
    <w:rsid w:val="00805981"/>
    <w:rsid w:val="008063B8"/>
    <w:rsid w:val="00806AED"/>
    <w:rsid w:val="00807C01"/>
    <w:rsid w:val="008115BB"/>
    <w:rsid w:val="00811660"/>
    <w:rsid w:val="00812A37"/>
    <w:rsid w:val="00812C6D"/>
    <w:rsid w:val="00812FFF"/>
    <w:rsid w:val="00813554"/>
    <w:rsid w:val="008137E2"/>
    <w:rsid w:val="0081481F"/>
    <w:rsid w:val="00815563"/>
    <w:rsid w:val="008159DF"/>
    <w:rsid w:val="00815DB0"/>
    <w:rsid w:val="008163F3"/>
    <w:rsid w:val="00816A41"/>
    <w:rsid w:val="00816CB0"/>
    <w:rsid w:val="008173E2"/>
    <w:rsid w:val="008176C6"/>
    <w:rsid w:val="00821C6E"/>
    <w:rsid w:val="00822BA5"/>
    <w:rsid w:val="008235AA"/>
    <w:rsid w:val="00823A24"/>
    <w:rsid w:val="00823ED5"/>
    <w:rsid w:val="008240CE"/>
    <w:rsid w:val="008245A4"/>
    <w:rsid w:val="008247A1"/>
    <w:rsid w:val="008250C4"/>
    <w:rsid w:val="008265CA"/>
    <w:rsid w:val="00827EF0"/>
    <w:rsid w:val="0083071A"/>
    <w:rsid w:val="00832434"/>
    <w:rsid w:val="00832823"/>
    <w:rsid w:val="0083394E"/>
    <w:rsid w:val="00833C36"/>
    <w:rsid w:val="00835235"/>
    <w:rsid w:val="0083536B"/>
    <w:rsid w:val="00835413"/>
    <w:rsid w:val="008354AC"/>
    <w:rsid w:val="00836128"/>
    <w:rsid w:val="0083661C"/>
    <w:rsid w:val="00837856"/>
    <w:rsid w:val="00837FCC"/>
    <w:rsid w:val="008400B6"/>
    <w:rsid w:val="00840BCF"/>
    <w:rsid w:val="00840C06"/>
    <w:rsid w:val="00840DC6"/>
    <w:rsid w:val="008423FF"/>
    <w:rsid w:val="00843F5B"/>
    <w:rsid w:val="00844316"/>
    <w:rsid w:val="00844C00"/>
    <w:rsid w:val="00846478"/>
    <w:rsid w:val="00846585"/>
    <w:rsid w:val="00846B7B"/>
    <w:rsid w:val="00847188"/>
    <w:rsid w:val="00847FD7"/>
    <w:rsid w:val="00852068"/>
    <w:rsid w:val="008527DF"/>
    <w:rsid w:val="00852B85"/>
    <w:rsid w:val="00852BA2"/>
    <w:rsid w:val="008530AF"/>
    <w:rsid w:val="00854CDC"/>
    <w:rsid w:val="0085718F"/>
    <w:rsid w:val="00857198"/>
    <w:rsid w:val="00857955"/>
    <w:rsid w:val="00857A98"/>
    <w:rsid w:val="00857B66"/>
    <w:rsid w:val="00857EF2"/>
    <w:rsid w:val="008610DB"/>
    <w:rsid w:val="00861680"/>
    <w:rsid w:val="00862C61"/>
    <w:rsid w:val="00862D8A"/>
    <w:rsid w:val="00864593"/>
    <w:rsid w:val="00866174"/>
    <w:rsid w:val="00870AAF"/>
    <w:rsid w:val="00870E8F"/>
    <w:rsid w:val="008719F7"/>
    <w:rsid w:val="00871B04"/>
    <w:rsid w:val="00871CD5"/>
    <w:rsid w:val="00872450"/>
    <w:rsid w:val="00872494"/>
    <w:rsid w:val="00872662"/>
    <w:rsid w:val="0087280E"/>
    <w:rsid w:val="00873A78"/>
    <w:rsid w:val="00874736"/>
    <w:rsid w:val="008750D8"/>
    <w:rsid w:val="00875B58"/>
    <w:rsid w:val="00876AC3"/>
    <w:rsid w:val="008819E3"/>
    <w:rsid w:val="00881E2F"/>
    <w:rsid w:val="00882DE6"/>
    <w:rsid w:val="008836F4"/>
    <w:rsid w:val="00884475"/>
    <w:rsid w:val="00884B4D"/>
    <w:rsid w:val="00884BFE"/>
    <w:rsid w:val="00885C33"/>
    <w:rsid w:val="00887EC9"/>
    <w:rsid w:val="00890D4E"/>
    <w:rsid w:val="008918DF"/>
    <w:rsid w:val="00892D41"/>
    <w:rsid w:val="00892E0D"/>
    <w:rsid w:val="0089386A"/>
    <w:rsid w:val="00893935"/>
    <w:rsid w:val="00893B4A"/>
    <w:rsid w:val="00894368"/>
    <w:rsid w:val="0089498C"/>
    <w:rsid w:val="00894BFB"/>
    <w:rsid w:val="00895236"/>
    <w:rsid w:val="00896974"/>
    <w:rsid w:val="00896D8C"/>
    <w:rsid w:val="00896DA2"/>
    <w:rsid w:val="00897417"/>
    <w:rsid w:val="008977CE"/>
    <w:rsid w:val="00897A8C"/>
    <w:rsid w:val="008A211A"/>
    <w:rsid w:val="008A2424"/>
    <w:rsid w:val="008A29BE"/>
    <w:rsid w:val="008A32D7"/>
    <w:rsid w:val="008A3BF6"/>
    <w:rsid w:val="008A3CFD"/>
    <w:rsid w:val="008A408B"/>
    <w:rsid w:val="008A4554"/>
    <w:rsid w:val="008A5D8A"/>
    <w:rsid w:val="008A65AD"/>
    <w:rsid w:val="008A675E"/>
    <w:rsid w:val="008A75D4"/>
    <w:rsid w:val="008A7605"/>
    <w:rsid w:val="008A77EE"/>
    <w:rsid w:val="008B000E"/>
    <w:rsid w:val="008B1D12"/>
    <w:rsid w:val="008B2467"/>
    <w:rsid w:val="008B2660"/>
    <w:rsid w:val="008B2BC9"/>
    <w:rsid w:val="008B3236"/>
    <w:rsid w:val="008B3365"/>
    <w:rsid w:val="008B5269"/>
    <w:rsid w:val="008B57DE"/>
    <w:rsid w:val="008B582C"/>
    <w:rsid w:val="008B67BF"/>
    <w:rsid w:val="008B6A0C"/>
    <w:rsid w:val="008B764B"/>
    <w:rsid w:val="008C01AD"/>
    <w:rsid w:val="008C0C3D"/>
    <w:rsid w:val="008C115E"/>
    <w:rsid w:val="008C2684"/>
    <w:rsid w:val="008C3256"/>
    <w:rsid w:val="008C352E"/>
    <w:rsid w:val="008C4072"/>
    <w:rsid w:val="008C479E"/>
    <w:rsid w:val="008C53E8"/>
    <w:rsid w:val="008C6470"/>
    <w:rsid w:val="008D0DC1"/>
    <w:rsid w:val="008D0F1B"/>
    <w:rsid w:val="008D1293"/>
    <w:rsid w:val="008D2E72"/>
    <w:rsid w:val="008D2FFB"/>
    <w:rsid w:val="008D33DC"/>
    <w:rsid w:val="008D4660"/>
    <w:rsid w:val="008D50F8"/>
    <w:rsid w:val="008D54FA"/>
    <w:rsid w:val="008D5628"/>
    <w:rsid w:val="008D74B1"/>
    <w:rsid w:val="008E1817"/>
    <w:rsid w:val="008E3093"/>
    <w:rsid w:val="008E34ED"/>
    <w:rsid w:val="008E3795"/>
    <w:rsid w:val="008E5295"/>
    <w:rsid w:val="008E5348"/>
    <w:rsid w:val="008E63B7"/>
    <w:rsid w:val="008E6A1C"/>
    <w:rsid w:val="008E6EFE"/>
    <w:rsid w:val="008E778E"/>
    <w:rsid w:val="008F0601"/>
    <w:rsid w:val="008F11EE"/>
    <w:rsid w:val="008F1741"/>
    <w:rsid w:val="008F1F4F"/>
    <w:rsid w:val="008F2CA6"/>
    <w:rsid w:val="008F2EEE"/>
    <w:rsid w:val="008F560D"/>
    <w:rsid w:val="008F5AC1"/>
    <w:rsid w:val="008F5CFC"/>
    <w:rsid w:val="008F5EF8"/>
    <w:rsid w:val="008F5F9B"/>
    <w:rsid w:val="008F62AD"/>
    <w:rsid w:val="008F7B26"/>
    <w:rsid w:val="00900298"/>
    <w:rsid w:val="00900BAD"/>
    <w:rsid w:val="009019EE"/>
    <w:rsid w:val="0090260E"/>
    <w:rsid w:val="009028CB"/>
    <w:rsid w:val="00902A7A"/>
    <w:rsid w:val="00902E77"/>
    <w:rsid w:val="00903B05"/>
    <w:rsid w:val="00904101"/>
    <w:rsid w:val="00904522"/>
    <w:rsid w:val="00904570"/>
    <w:rsid w:val="00906ED3"/>
    <w:rsid w:val="00907DB1"/>
    <w:rsid w:val="0091058B"/>
    <w:rsid w:val="00910B39"/>
    <w:rsid w:val="00911BCB"/>
    <w:rsid w:val="009124E1"/>
    <w:rsid w:val="0091271F"/>
    <w:rsid w:val="00912BCC"/>
    <w:rsid w:val="00913283"/>
    <w:rsid w:val="009136F8"/>
    <w:rsid w:val="00914F0A"/>
    <w:rsid w:val="00914F43"/>
    <w:rsid w:val="00917FE6"/>
    <w:rsid w:val="009202D8"/>
    <w:rsid w:val="009203F4"/>
    <w:rsid w:val="0092076B"/>
    <w:rsid w:val="00921DFE"/>
    <w:rsid w:val="00922759"/>
    <w:rsid w:val="00922905"/>
    <w:rsid w:val="009238D6"/>
    <w:rsid w:val="00923B68"/>
    <w:rsid w:val="00924237"/>
    <w:rsid w:val="00924E7A"/>
    <w:rsid w:val="00926972"/>
    <w:rsid w:val="00927FED"/>
    <w:rsid w:val="009301F5"/>
    <w:rsid w:val="00930304"/>
    <w:rsid w:val="009304FC"/>
    <w:rsid w:val="009314A0"/>
    <w:rsid w:val="00931BB1"/>
    <w:rsid w:val="009338E2"/>
    <w:rsid w:val="0093420F"/>
    <w:rsid w:val="00937332"/>
    <w:rsid w:val="009404DC"/>
    <w:rsid w:val="00941192"/>
    <w:rsid w:val="0094203B"/>
    <w:rsid w:val="00942A51"/>
    <w:rsid w:val="00944094"/>
    <w:rsid w:val="00944EEA"/>
    <w:rsid w:val="00944FD3"/>
    <w:rsid w:val="00945361"/>
    <w:rsid w:val="00946C9D"/>
    <w:rsid w:val="00947DE6"/>
    <w:rsid w:val="00947E5E"/>
    <w:rsid w:val="0095001A"/>
    <w:rsid w:val="009501AF"/>
    <w:rsid w:val="00950BC4"/>
    <w:rsid w:val="009518F4"/>
    <w:rsid w:val="00952F28"/>
    <w:rsid w:val="00954451"/>
    <w:rsid w:val="00954F9E"/>
    <w:rsid w:val="00956796"/>
    <w:rsid w:val="009575EA"/>
    <w:rsid w:val="00957A83"/>
    <w:rsid w:val="00960790"/>
    <w:rsid w:val="009607F6"/>
    <w:rsid w:val="00960D0A"/>
    <w:rsid w:val="00960F6B"/>
    <w:rsid w:val="00961669"/>
    <w:rsid w:val="00961B7C"/>
    <w:rsid w:val="00962942"/>
    <w:rsid w:val="00964DB7"/>
    <w:rsid w:val="009654EA"/>
    <w:rsid w:val="0096561B"/>
    <w:rsid w:val="0096566A"/>
    <w:rsid w:val="00965BB0"/>
    <w:rsid w:val="0096635B"/>
    <w:rsid w:val="00966E39"/>
    <w:rsid w:val="00967ABB"/>
    <w:rsid w:val="00967B10"/>
    <w:rsid w:val="0097129E"/>
    <w:rsid w:val="009719FD"/>
    <w:rsid w:val="009731C7"/>
    <w:rsid w:val="00973725"/>
    <w:rsid w:val="009739D4"/>
    <w:rsid w:val="009750D6"/>
    <w:rsid w:val="009758BC"/>
    <w:rsid w:val="0097632F"/>
    <w:rsid w:val="009771E9"/>
    <w:rsid w:val="00977FBB"/>
    <w:rsid w:val="0098008A"/>
    <w:rsid w:val="009807D3"/>
    <w:rsid w:val="009810ED"/>
    <w:rsid w:val="00981498"/>
    <w:rsid w:val="009838D1"/>
    <w:rsid w:val="00984605"/>
    <w:rsid w:val="009857DE"/>
    <w:rsid w:val="0098596A"/>
    <w:rsid w:val="0098628B"/>
    <w:rsid w:val="00986DE5"/>
    <w:rsid w:val="00986E49"/>
    <w:rsid w:val="009874A7"/>
    <w:rsid w:val="00987C5C"/>
    <w:rsid w:val="00987C89"/>
    <w:rsid w:val="00990EB8"/>
    <w:rsid w:val="0099183F"/>
    <w:rsid w:val="009928F6"/>
    <w:rsid w:val="00992E44"/>
    <w:rsid w:val="0099316F"/>
    <w:rsid w:val="0099329B"/>
    <w:rsid w:val="009952B1"/>
    <w:rsid w:val="009953F8"/>
    <w:rsid w:val="0099561E"/>
    <w:rsid w:val="00995767"/>
    <w:rsid w:val="00995FF0"/>
    <w:rsid w:val="009960BA"/>
    <w:rsid w:val="0099673C"/>
    <w:rsid w:val="009979A7"/>
    <w:rsid w:val="009A04EC"/>
    <w:rsid w:val="009A0846"/>
    <w:rsid w:val="009A2297"/>
    <w:rsid w:val="009A2709"/>
    <w:rsid w:val="009A2F37"/>
    <w:rsid w:val="009A3B72"/>
    <w:rsid w:val="009A3E90"/>
    <w:rsid w:val="009A3F93"/>
    <w:rsid w:val="009A4456"/>
    <w:rsid w:val="009A4FF9"/>
    <w:rsid w:val="009A577E"/>
    <w:rsid w:val="009A59C7"/>
    <w:rsid w:val="009A5F28"/>
    <w:rsid w:val="009A5F90"/>
    <w:rsid w:val="009B0047"/>
    <w:rsid w:val="009B1063"/>
    <w:rsid w:val="009B10A0"/>
    <w:rsid w:val="009B3238"/>
    <w:rsid w:val="009B3A8A"/>
    <w:rsid w:val="009B3F8D"/>
    <w:rsid w:val="009B45C7"/>
    <w:rsid w:val="009B4838"/>
    <w:rsid w:val="009B4DCD"/>
    <w:rsid w:val="009B54BE"/>
    <w:rsid w:val="009B5EAB"/>
    <w:rsid w:val="009B628F"/>
    <w:rsid w:val="009B78CC"/>
    <w:rsid w:val="009B7B8A"/>
    <w:rsid w:val="009C21EF"/>
    <w:rsid w:val="009C293F"/>
    <w:rsid w:val="009C2A7D"/>
    <w:rsid w:val="009C3123"/>
    <w:rsid w:val="009C3DC0"/>
    <w:rsid w:val="009C4D15"/>
    <w:rsid w:val="009C5C40"/>
    <w:rsid w:val="009C646F"/>
    <w:rsid w:val="009C6D42"/>
    <w:rsid w:val="009C6D97"/>
    <w:rsid w:val="009C6DBC"/>
    <w:rsid w:val="009C6F28"/>
    <w:rsid w:val="009C708F"/>
    <w:rsid w:val="009C7934"/>
    <w:rsid w:val="009C7F41"/>
    <w:rsid w:val="009D0D45"/>
    <w:rsid w:val="009D2141"/>
    <w:rsid w:val="009D234E"/>
    <w:rsid w:val="009D2D4C"/>
    <w:rsid w:val="009D3265"/>
    <w:rsid w:val="009D35DC"/>
    <w:rsid w:val="009D453B"/>
    <w:rsid w:val="009D46BA"/>
    <w:rsid w:val="009D5423"/>
    <w:rsid w:val="009D5832"/>
    <w:rsid w:val="009D595F"/>
    <w:rsid w:val="009D625F"/>
    <w:rsid w:val="009D682A"/>
    <w:rsid w:val="009D7871"/>
    <w:rsid w:val="009E099A"/>
    <w:rsid w:val="009E1397"/>
    <w:rsid w:val="009E167B"/>
    <w:rsid w:val="009E1C61"/>
    <w:rsid w:val="009E27D9"/>
    <w:rsid w:val="009E3090"/>
    <w:rsid w:val="009E3FDA"/>
    <w:rsid w:val="009E4D87"/>
    <w:rsid w:val="009E59D1"/>
    <w:rsid w:val="009E5F43"/>
    <w:rsid w:val="009E6018"/>
    <w:rsid w:val="009E62AC"/>
    <w:rsid w:val="009E646B"/>
    <w:rsid w:val="009E66D9"/>
    <w:rsid w:val="009F1DE8"/>
    <w:rsid w:val="009F1FA5"/>
    <w:rsid w:val="009F2D4C"/>
    <w:rsid w:val="009F2E53"/>
    <w:rsid w:val="009F2F6E"/>
    <w:rsid w:val="009F3693"/>
    <w:rsid w:val="009F36BA"/>
    <w:rsid w:val="009F3B90"/>
    <w:rsid w:val="009F3D52"/>
    <w:rsid w:val="009F424F"/>
    <w:rsid w:val="009F48BF"/>
    <w:rsid w:val="009F4E27"/>
    <w:rsid w:val="009F6D97"/>
    <w:rsid w:val="009F79A0"/>
    <w:rsid w:val="009F7BED"/>
    <w:rsid w:val="009F7E66"/>
    <w:rsid w:val="00A00295"/>
    <w:rsid w:val="00A02686"/>
    <w:rsid w:val="00A03AFB"/>
    <w:rsid w:val="00A03D47"/>
    <w:rsid w:val="00A04035"/>
    <w:rsid w:val="00A0467E"/>
    <w:rsid w:val="00A0497E"/>
    <w:rsid w:val="00A04AE3"/>
    <w:rsid w:val="00A0539C"/>
    <w:rsid w:val="00A062FC"/>
    <w:rsid w:val="00A06569"/>
    <w:rsid w:val="00A069BA"/>
    <w:rsid w:val="00A06DA3"/>
    <w:rsid w:val="00A06ED6"/>
    <w:rsid w:val="00A07308"/>
    <w:rsid w:val="00A07E92"/>
    <w:rsid w:val="00A1049E"/>
    <w:rsid w:val="00A10837"/>
    <w:rsid w:val="00A11237"/>
    <w:rsid w:val="00A11891"/>
    <w:rsid w:val="00A11C23"/>
    <w:rsid w:val="00A12538"/>
    <w:rsid w:val="00A12F0F"/>
    <w:rsid w:val="00A12FE1"/>
    <w:rsid w:val="00A13294"/>
    <w:rsid w:val="00A13D07"/>
    <w:rsid w:val="00A14153"/>
    <w:rsid w:val="00A159DD"/>
    <w:rsid w:val="00A15AC8"/>
    <w:rsid w:val="00A15E54"/>
    <w:rsid w:val="00A16DDB"/>
    <w:rsid w:val="00A1756B"/>
    <w:rsid w:val="00A22BE6"/>
    <w:rsid w:val="00A23FFB"/>
    <w:rsid w:val="00A25509"/>
    <w:rsid w:val="00A256A1"/>
    <w:rsid w:val="00A26969"/>
    <w:rsid w:val="00A2754E"/>
    <w:rsid w:val="00A3018D"/>
    <w:rsid w:val="00A30C1D"/>
    <w:rsid w:val="00A30F09"/>
    <w:rsid w:val="00A31B81"/>
    <w:rsid w:val="00A334D2"/>
    <w:rsid w:val="00A358BD"/>
    <w:rsid w:val="00A364FD"/>
    <w:rsid w:val="00A36838"/>
    <w:rsid w:val="00A369F5"/>
    <w:rsid w:val="00A36B1C"/>
    <w:rsid w:val="00A40D11"/>
    <w:rsid w:val="00A40EEA"/>
    <w:rsid w:val="00A42E08"/>
    <w:rsid w:val="00A42E2B"/>
    <w:rsid w:val="00A42E72"/>
    <w:rsid w:val="00A43C5B"/>
    <w:rsid w:val="00A4413E"/>
    <w:rsid w:val="00A4425B"/>
    <w:rsid w:val="00A455C5"/>
    <w:rsid w:val="00A455E2"/>
    <w:rsid w:val="00A46F44"/>
    <w:rsid w:val="00A47DEA"/>
    <w:rsid w:val="00A5017E"/>
    <w:rsid w:val="00A50887"/>
    <w:rsid w:val="00A510DB"/>
    <w:rsid w:val="00A517AF"/>
    <w:rsid w:val="00A51969"/>
    <w:rsid w:val="00A52C4D"/>
    <w:rsid w:val="00A5402A"/>
    <w:rsid w:val="00A5592E"/>
    <w:rsid w:val="00A563E3"/>
    <w:rsid w:val="00A575A5"/>
    <w:rsid w:val="00A57895"/>
    <w:rsid w:val="00A6130D"/>
    <w:rsid w:val="00A61534"/>
    <w:rsid w:val="00A61694"/>
    <w:rsid w:val="00A6425F"/>
    <w:rsid w:val="00A64405"/>
    <w:rsid w:val="00A6442E"/>
    <w:rsid w:val="00A64C8D"/>
    <w:rsid w:val="00A64F5A"/>
    <w:rsid w:val="00A664AF"/>
    <w:rsid w:val="00A70690"/>
    <w:rsid w:val="00A70840"/>
    <w:rsid w:val="00A70BDA"/>
    <w:rsid w:val="00A70FFA"/>
    <w:rsid w:val="00A71638"/>
    <w:rsid w:val="00A71B40"/>
    <w:rsid w:val="00A73DE1"/>
    <w:rsid w:val="00A7484A"/>
    <w:rsid w:val="00A749A4"/>
    <w:rsid w:val="00A75767"/>
    <w:rsid w:val="00A76094"/>
    <w:rsid w:val="00A77272"/>
    <w:rsid w:val="00A77D6F"/>
    <w:rsid w:val="00A8131E"/>
    <w:rsid w:val="00A8147B"/>
    <w:rsid w:val="00A81C95"/>
    <w:rsid w:val="00A83711"/>
    <w:rsid w:val="00A83DB8"/>
    <w:rsid w:val="00A84743"/>
    <w:rsid w:val="00A84BAA"/>
    <w:rsid w:val="00A85E12"/>
    <w:rsid w:val="00A86CC0"/>
    <w:rsid w:val="00A86DB4"/>
    <w:rsid w:val="00A90C32"/>
    <w:rsid w:val="00A91773"/>
    <w:rsid w:val="00A92886"/>
    <w:rsid w:val="00A93194"/>
    <w:rsid w:val="00A937F8"/>
    <w:rsid w:val="00A93E46"/>
    <w:rsid w:val="00A93EE4"/>
    <w:rsid w:val="00A94452"/>
    <w:rsid w:val="00A94491"/>
    <w:rsid w:val="00A94FB7"/>
    <w:rsid w:val="00A955A9"/>
    <w:rsid w:val="00A96040"/>
    <w:rsid w:val="00A965A7"/>
    <w:rsid w:val="00A967AD"/>
    <w:rsid w:val="00A971B4"/>
    <w:rsid w:val="00A97C74"/>
    <w:rsid w:val="00A97C76"/>
    <w:rsid w:val="00AA0EBD"/>
    <w:rsid w:val="00AA2DF8"/>
    <w:rsid w:val="00AA46CF"/>
    <w:rsid w:val="00AA4BF5"/>
    <w:rsid w:val="00AA6B08"/>
    <w:rsid w:val="00AA7A7A"/>
    <w:rsid w:val="00AB1118"/>
    <w:rsid w:val="00AB13F2"/>
    <w:rsid w:val="00AB204C"/>
    <w:rsid w:val="00AB271C"/>
    <w:rsid w:val="00AB2BB7"/>
    <w:rsid w:val="00AB5E73"/>
    <w:rsid w:val="00AB63CE"/>
    <w:rsid w:val="00AB6CB0"/>
    <w:rsid w:val="00AB75AE"/>
    <w:rsid w:val="00AC0461"/>
    <w:rsid w:val="00AC07B4"/>
    <w:rsid w:val="00AC2BFA"/>
    <w:rsid w:val="00AC2C03"/>
    <w:rsid w:val="00AC2CEE"/>
    <w:rsid w:val="00AC2F7A"/>
    <w:rsid w:val="00AC3947"/>
    <w:rsid w:val="00AC3CC4"/>
    <w:rsid w:val="00AC4309"/>
    <w:rsid w:val="00AC55C5"/>
    <w:rsid w:val="00AC62A5"/>
    <w:rsid w:val="00AC6BC3"/>
    <w:rsid w:val="00AD14B0"/>
    <w:rsid w:val="00AD221C"/>
    <w:rsid w:val="00AD27ED"/>
    <w:rsid w:val="00AD3456"/>
    <w:rsid w:val="00AD4010"/>
    <w:rsid w:val="00AD4549"/>
    <w:rsid w:val="00AD693F"/>
    <w:rsid w:val="00AD6FAD"/>
    <w:rsid w:val="00AE0172"/>
    <w:rsid w:val="00AE0705"/>
    <w:rsid w:val="00AE189E"/>
    <w:rsid w:val="00AE304A"/>
    <w:rsid w:val="00AE372A"/>
    <w:rsid w:val="00AE3E5F"/>
    <w:rsid w:val="00AE4B95"/>
    <w:rsid w:val="00AE4D2E"/>
    <w:rsid w:val="00AE51D9"/>
    <w:rsid w:val="00AE5329"/>
    <w:rsid w:val="00AE5980"/>
    <w:rsid w:val="00AE60A2"/>
    <w:rsid w:val="00AE6356"/>
    <w:rsid w:val="00AE6794"/>
    <w:rsid w:val="00AE6BDF"/>
    <w:rsid w:val="00AE79A0"/>
    <w:rsid w:val="00AF0189"/>
    <w:rsid w:val="00AF0277"/>
    <w:rsid w:val="00AF0303"/>
    <w:rsid w:val="00AF0F74"/>
    <w:rsid w:val="00AF119B"/>
    <w:rsid w:val="00AF2104"/>
    <w:rsid w:val="00AF2421"/>
    <w:rsid w:val="00AF2F43"/>
    <w:rsid w:val="00AF3846"/>
    <w:rsid w:val="00AF3DE4"/>
    <w:rsid w:val="00AF442D"/>
    <w:rsid w:val="00AF4909"/>
    <w:rsid w:val="00AF5867"/>
    <w:rsid w:val="00AF5F8E"/>
    <w:rsid w:val="00AF6EA6"/>
    <w:rsid w:val="00AF74E1"/>
    <w:rsid w:val="00AF7721"/>
    <w:rsid w:val="00B017CC"/>
    <w:rsid w:val="00B01F1A"/>
    <w:rsid w:val="00B02065"/>
    <w:rsid w:val="00B0270C"/>
    <w:rsid w:val="00B03AE5"/>
    <w:rsid w:val="00B052F6"/>
    <w:rsid w:val="00B05776"/>
    <w:rsid w:val="00B1024D"/>
    <w:rsid w:val="00B1028F"/>
    <w:rsid w:val="00B112DF"/>
    <w:rsid w:val="00B11493"/>
    <w:rsid w:val="00B11D48"/>
    <w:rsid w:val="00B125EE"/>
    <w:rsid w:val="00B137B1"/>
    <w:rsid w:val="00B145DF"/>
    <w:rsid w:val="00B146D0"/>
    <w:rsid w:val="00B14BA5"/>
    <w:rsid w:val="00B1580B"/>
    <w:rsid w:val="00B16757"/>
    <w:rsid w:val="00B16B38"/>
    <w:rsid w:val="00B16D58"/>
    <w:rsid w:val="00B1715D"/>
    <w:rsid w:val="00B17B7B"/>
    <w:rsid w:val="00B203DA"/>
    <w:rsid w:val="00B20778"/>
    <w:rsid w:val="00B2142D"/>
    <w:rsid w:val="00B21D80"/>
    <w:rsid w:val="00B224FD"/>
    <w:rsid w:val="00B22577"/>
    <w:rsid w:val="00B2393E"/>
    <w:rsid w:val="00B23F07"/>
    <w:rsid w:val="00B23F9E"/>
    <w:rsid w:val="00B2595E"/>
    <w:rsid w:val="00B26B0F"/>
    <w:rsid w:val="00B271B6"/>
    <w:rsid w:val="00B279DC"/>
    <w:rsid w:val="00B27E79"/>
    <w:rsid w:val="00B3085B"/>
    <w:rsid w:val="00B30FEF"/>
    <w:rsid w:val="00B31351"/>
    <w:rsid w:val="00B31490"/>
    <w:rsid w:val="00B31F5B"/>
    <w:rsid w:val="00B32BBF"/>
    <w:rsid w:val="00B33039"/>
    <w:rsid w:val="00B3355B"/>
    <w:rsid w:val="00B34456"/>
    <w:rsid w:val="00B35256"/>
    <w:rsid w:val="00B35393"/>
    <w:rsid w:val="00B355EA"/>
    <w:rsid w:val="00B35C04"/>
    <w:rsid w:val="00B35CC7"/>
    <w:rsid w:val="00B3623A"/>
    <w:rsid w:val="00B36AED"/>
    <w:rsid w:val="00B36FD4"/>
    <w:rsid w:val="00B4036D"/>
    <w:rsid w:val="00B41717"/>
    <w:rsid w:val="00B41AEB"/>
    <w:rsid w:val="00B4249C"/>
    <w:rsid w:val="00B42744"/>
    <w:rsid w:val="00B439D5"/>
    <w:rsid w:val="00B4633C"/>
    <w:rsid w:val="00B47034"/>
    <w:rsid w:val="00B50882"/>
    <w:rsid w:val="00B511FE"/>
    <w:rsid w:val="00B52792"/>
    <w:rsid w:val="00B535BE"/>
    <w:rsid w:val="00B53E77"/>
    <w:rsid w:val="00B54921"/>
    <w:rsid w:val="00B5541C"/>
    <w:rsid w:val="00B554AD"/>
    <w:rsid w:val="00B55D4C"/>
    <w:rsid w:val="00B561A3"/>
    <w:rsid w:val="00B5622B"/>
    <w:rsid w:val="00B56784"/>
    <w:rsid w:val="00B569E0"/>
    <w:rsid w:val="00B56A55"/>
    <w:rsid w:val="00B57373"/>
    <w:rsid w:val="00B6089C"/>
    <w:rsid w:val="00B60BF2"/>
    <w:rsid w:val="00B60D72"/>
    <w:rsid w:val="00B61589"/>
    <w:rsid w:val="00B62B24"/>
    <w:rsid w:val="00B637C9"/>
    <w:rsid w:val="00B63841"/>
    <w:rsid w:val="00B63A10"/>
    <w:rsid w:val="00B63C07"/>
    <w:rsid w:val="00B641F4"/>
    <w:rsid w:val="00B65BFA"/>
    <w:rsid w:val="00B674A4"/>
    <w:rsid w:val="00B67897"/>
    <w:rsid w:val="00B67E92"/>
    <w:rsid w:val="00B67FBC"/>
    <w:rsid w:val="00B719DD"/>
    <w:rsid w:val="00B73048"/>
    <w:rsid w:val="00B732C3"/>
    <w:rsid w:val="00B7466F"/>
    <w:rsid w:val="00B756D7"/>
    <w:rsid w:val="00B75C18"/>
    <w:rsid w:val="00B76044"/>
    <w:rsid w:val="00B76349"/>
    <w:rsid w:val="00B76BDC"/>
    <w:rsid w:val="00B7701D"/>
    <w:rsid w:val="00B7727D"/>
    <w:rsid w:val="00B77C66"/>
    <w:rsid w:val="00B80C7B"/>
    <w:rsid w:val="00B817AD"/>
    <w:rsid w:val="00B81C6C"/>
    <w:rsid w:val="00B853AC"/>
    <w:rsid w:val="00B855DF"/>
    <w:rsid w:val="00B858E6"/>
    <w:rsid w:val="00B8660B"/>
    <w:rsid w:val="00B86FCE"/>
    <w:rsid w:val="00B87E7E"/>
    <w:rsid w:val="00B92528"/>
    <w:rsid w:val="00B926E6"/>
    <w:rsid w:val="00B929CF"/>
    <w:rsid w:val="00B9305D"/>
    <w:rsid w:val="00B93CA9"/>
    <w:rsid w:val="00B944F2"/>
    <w:rsid w:val="00B9508A"/>
    <w:rsid w:val="00B9742A"/>
    <w:rsid w:val="00B9757A"/>
    <w:rsid w:val="00B975BB"/>
    <w:rsid w:val="00BA12E6"/>
    <w:rsid w:val="00BA2CC8"/>
    <w:rsid w:val="00BA3817"/>
    <w:rsid w:val="00BA3F16"/>
    <w:rsid w:val="00BA423A"/>
    <w:rsid w:val="00BA441C"/>
    <w:rsid w:val="00BA52C1"/>
    <w:rsid w:val="00BA5320"/>
    <w:rsid w:val="00BA5835"/>
    <w:rsid w:val="00BA5903"/>
    <w:rsid w:val="00BA7289"/>
    <w:rsid w:val="00BA7A5D"/>
    <w:rsid w:val="00BB146A"/>
    <w:rsid w:val="00BB1925"/>
    <w:rsid w:val="00BB23E9"/>
    <w:rsid w:val="00BB2F4C"/>
    <w:rsid w:val="00BB335F"/>
    <w:rsid w:val="00BB3FB8"/>
    <w:rsid w:val="00BB6074"/>
    <w:rsid w:val="00BB65A7"/>
    <w:rsid w:val="00BC1BC6"/>
    <w:rsid w:val="00BC1EA9"/>
    <w:rsid w:val="00BC288A"/>
    <w:rsid w:val="00BC2907"/>
    <w:rsid w:val="00BC3468"/>
    <w:rsid w:val="00BC38F5"/>
    <w:rsid w:val="00BC3D1F"/>
    <w:rsid w:val="00BC4118"/>
    <w:rsid w:val="00BC566F"/>
    <w:rsid w:val="00BC5E69"/>
    <w:rsid w:val="00BC615E"/>
    <w:rsid w:val="00BC721F"/>
    <w:rsid w:val="00BC772D"/>
    <w:rsid w:val="00BC7DC4"/>
    <w:rsid w:val="00BD06D5"/>
    <w:rsid w:val="00BD0785"/>
    <w:rsid w:val="00BD09E3"/>
    <w:rsid w:val="00BD19D8"/>
    <w:rsid w:val="00BD3EA1"/>
    <w:rsid w:val="00BD5122"/>
    <w:rsid w:val="00BD7720"/>
    <w:rsid w:val="00BD7BB5"/>
    <w:rsid w:val="00BE01A8"/>
    <w:rsid w:val="00BE1EB4"/>
    <w:rsid w:val="00BE2A92"/>
    <w:rsid w:val="00BE368C"/>
    <w:rsid w:val="00BE5C15"/>
    <w:rsid w:val="00BE5ED1"/>
    <w:rsid w:val="00BE66A3"/>
    <w:rsid w:val="00BE6C23"/>
    <w:rsid w:val="00BF0298"/>
    <w:rsid w:val="00BF1C06"/>
    <w:rsid w:val="00BF313A"/>
    <w:rsid w:val="00BF38A4"/>
    <w:rsid w:val="00BF3A92"/>
    <w:rsid w:val="00BF3B14"/>
    <w:rsid w:val="00BF3C12"/>
    <w:rsid w:val="00BF4629"/>
    <w:rsid w:val="00BF4979"/>
    <w:rsid w:val="00BF5141"/>
    <w:rsid w:val="00BF51AE"/>
    <w:rsid w:val="00BF6040"/>
    <w:rsid w:val="00BF6177"/>
    <w:rsid w:val="00BF662F"/>
    <w:rsid w:val="00BF6D36"/>
    <w:rsid w:val="00C004E3"/>
    <w:rsid w:val="00C00E1F"/>
    <w:rsid w:val="00C01AA2"/>
    <w:rsid w:val="00C02501"/>
    <w:rsid w:val="00C030E4"/>
    <w:rsid w:val="00C036C7"/>
    <w:rsid w:val="00C036E6"/>
    <w:rsid w:val="00C03DA6"/>
    <w:rsid w:val="00C04F8D"/>
    <w:rsid w:val="00C05E93"/>
    <w:rsid w:val="00C11BEC"/>
    <w:rsid w:val="00C12DFA"/>
    <w:rsid w:val="00C13B8E"/>
    <w:rsid w:val="00C15756"/>
    <w:rsid w:val="00C15773"/>
    <w:rsid w:val="00C15DC4"/>
    <w:rsid w:val="00C160E2"/>
    <w:rsid w:val="00C16299"/>
    <w:rsid w:val="00C1659F"/>
    <w:rsid w:val="00C16D4C"/>
    <w:rsid w:val="00C205FF"/>
    <w:rsid w:val="00C20DA1"/>
    <w:rsid w:val="00C2108B"/>
    <w:rsid w:val="00C22822"/>
    <w:rsid w:val="00C229B3"/>
    <w:rsid w:val="00C22D4E"/>
    <w:rsid w:val="00C241EB"/>
    <w:rsid w:val="00C25D9C"/>
    <w:rsid w:val="00C25EF3"/>
    <w:rsid w:val="00C3078C"/>
    <w:rsid w:val="00C30851"/>
    <w:rsid w:val="00C31264"/>
    <w:rsid w:val="00C33721"/>
    <w:rsid w:val="00C34036"/>
    <w:rsid w:val="00C3436F"/>
    <w:rsid w:val="00C34B09"/>
    <w:rsid w:val="00C35740"/>
    <w:rsid w:val="00C37920"/>
    <w:rsid w:val="00C37A07"/>
    <w:rsid w:val="00C40495"/>
    <w:rsid w:val="00C404FB"/>
    <w:rsid w:val="00C40B31"/>
    <w:rsid w:val="00C41463"/>
    <w:rsid w:val="00C42D7A"/>
    <w:rsid w:val="00C43DDF"/>
    <w:rsid w:val="00C44C3D"/>
    <w:rsid w:val="00C44C60"/>
    <w:rsid w:val="00C45448"/>
    <w:rsid w:val="00C4675E"/>
    <w:rsid w:val="00C46B35"/>
    <w:rsid w:val="00C47142"/>
    <w:rsid w:val="00C50E8F"/>
    <w:rsid w:val="00C513A1"/>
    <w:rsid w:val="00C51866"/>
    <w:rsid w:val="00C51A0C"/>
    <w:rsid w:val="00C52451"/>
    <w:rsid w:val="00C52A5C"/>
    <w:rsid w:val="00C53EEA"/>
    <w:rsid w:val="00C541DE"/>
    <w:rsid w:val="00C556F5"/>
    <w:rsid w:val="00C57EB1"/>
    <w:rsid w:val="00C61077"/>
    <w:rsid w:val="00C61340"/>
    <w:rsid w:val="00C613FC"/>
    <w:rsid w:val="00C632B2"/>
    <w:rsid w:val="00C63A1B"/>
    <w:rsid w:val="00C6633F"/>
    <w:rsid w:val="00C670E5"/>
    <w:rsid w:val="00C6719A"/>
    <w:rsid w:val="00C70398"/>
    <w:rsid w:val="00C70583"/>
    <w:rsid w:val="00C70D57"/>
    <w:rsid w:val="00C70E68"/>
    <w:rsid w:val="00C717FE"/>
    <w:rsid w:val="00C72028"/>
    <w:rsid w:val="00C724D0"/>
    <w:rsid w:val="00C7256A"/>
    <w:rsid w:val="00C72AD7"/>
    <w:rsid w:val="00C730D6"/>
    <w:rsid w:val="00C73D8E"/>
    <w:rsid w:val="00C75F67"/>
    <w:rsid w:val="00C7618D"/>
    <w:rsid w:val="00C76780"/>
    <w:rsid w:val="00C76EA7"/>
    <w:rsid w:val="00C77E8A"/>
    <w:rsid w:val="00C8051D"/>
    <w:rsid w:val="00C81CC3"/>
    <w:rsid w:val="00C84A0D"/>
    <w:rsid w:val="00C87418"/>
    <w:rsid w:val="00C9268E"/>
    <w:rsid w:val="00C9338C"/>
    <w:rsid w:val="00C93CF4"/>
    <w:rsid w:val="00C941A2"/>
    <w:rsid w:val="00C949EA"/>
    <w:rsid w:val="00C95883"/>
    <w:rsid w:val="00C9588B"/>
    <w:rsid w:val="00C95E95"/>
    <w:rsid w:val="00C97399"/>
    <w:rsid w:val="00C97A38"/>
    <w:rsid w:val="00C97A8E"/>
    <w:rsid w:val="00C97B66"/>
    <w:rsid w:val="00C97CB4"/>
    <w:rsid w:val="00CA095D"/>
    <w:rsid w:val="00CA0D03"/>
    <w:rsid w:val="00CA1D30"/>
    <w:rsid w:val="00CA211A"/>
    <w:rsid w:val="00CA263B"/>
    <w:rsid w:val="00CA3201"/>
    <w:rsid w:val="00CA367C"/>
    <w:rsid w:val="00CA4339"/>
    <w:rsid w:val="00CA5245"/>
    <w:rsid w:val="00CA6527"/>
    <w:rsid w:val="00CA667E"/>
    <w:rsid w:val="00CA6DC5"/>
    <w:rsid w:val="00CA70C3"/>
    <w:rsid w:val="00CA7692"/>
    <w:rsid w:val="00CA7ED6"/>
    <w:rsid w:val="00CB0D01"/>
    <w:rsid w:val="00CB3E49"/>
    <w:rsid w:val="00CB4870"/>
    <w:rsid w:val="00CB4EA1"/>
    <w:rsid w:val="00CB5FDE"/>
    <w:rsid w:val="00CB67FD"/>
    <w:rsid w:val="00CB7567"/>
    <w:rsid w:val="00CB78C8"/>
    <w:rsid w:val="00CB7AF9"/>
    <w:rsid w:val="00CC02BC"/>
    <w:rsid w:val="00CC040A"/>
    <w:rsid w:val="00CC2972"/>
    <w:rsid w:val="00CC2CDD"/>
    <w:rsid w:val="00CC3113"/>
    <w:rsid w:val="00CC363F"/>
    <w:rsid w:val="00CC38E4"/>
    <w:rsid w:val="00CC40C1"/>
    <w:rsid w:val="00CC4B01"/>
    <w:rsid w:val="00CC51B6"/>
    <w:rsid w:val="00CC584E"/>
    <w:rsid w:val="00CC5BCD"/>
    <w:rsid w:val="00CC5C11"/>
    <w:rsid w:val="00CC5D87"/>
    <w:rsid w:val="00CC6CB7"/>
    <w:rsid w:val="00CC7393"/>
    <w:rsid w:val="00CD054D"/>
    <w:rsid w:val="00CD0683"/>
    <w:rsid w:val="00CD0997"/>
    <w:rsid w:val="00CD129F"/>
    <w:rsid w:val="00CD12B9"/>
    <w:rsid w:val="00CD1B99"/>
    <w:rsid w:val="00CD1C54"/>
    <w:rsid w:val="00CD1CBC"/>
    <w:rsid w:val="00CD244F"/>
    <w:rsid w:val="00CD3897"/>
    <w:rsid w:val="00CD3E96"/>
    <w:rsid w:val="00CD5512"/>
    <w:rsid w:val="00CD5A8C"/>
    <w:rsid w:val="00CD616B"/>
    <w:rsid w:val="00CD6446"/>
    <w:rsid w:val="00CD6F31"/>
    <w:rsid w:val="00CD7553"/>
    <w:rsid w:val="00CD7907"/>
    <w:rsid w:val="00CD7DA6"/>
    <w:rsid w:val="00CE015C"/>
    <w:rsid w:val="00CE0681"/>
    <w:rsid w:val="00CE0A5E"/>
    <w:rsid w:val="00CE15A7"/>
    <w:rsid w:val="00CE1ABF"/>
    <w:rsid w:val="00CE3C71"/>
    <w:rsid w:val="00CE59B0"/>
    <w:rsid w:val="00CE5D55"/>
    <w:rsid w:val="00CE69F8"/>
    <w:rsid w:val="00CE6F8E"/>
    <w:rsid w:val="00CE705B"/>
    <w:rsid w:val="00CE7BCF"/>
    <w:rsid w:val="00CF146F"/>
    <w:rsid w:val="00CF1D29"/>
    <w:rsid w:val="00CF2675"/>
    <w:rsid w:val="00CF2A8E"/>
    <w:rsid w:val="00CF381E"/>
    <w:rsid w:val="00CF3FAD"/>
    <w:rsid w:val="00CF4FAB"/>
    <w:rsid w:val="00CF6225"/>
    <w:rsid w:val="00CF67D7"/>
    <w:rsid w:val="00CF6A88"/>
    <w:rsid w:val="00CF6E06"/>
    <w:rsid w:val="00CF769C"/>
    <w:rsid w:val="00D012BE"/>
    <w:rsid w:val="00D0149F"/>
    <w:rsid w:val="00D040FA"/>
    <w:rsid w:val="00D0426E"/>
    <w:rsid w:val="00D042D0"/>
    <w:rsid w:val="00D04A1A"/>
    <w:rsid w:val="00D04D6A"/>
    <w:rsid w:val="00D0531C"/>
    <w:rsid w:val="00D07B53"/>
    <w:rsid w:val="00D07D22"/>
    <w:rsid w:val="00D10534"/>
    <w:rsid w:val="00D10762"/>
    <w:rsid w:val="00D10F05"/>
    <w:rsid w:val="00D11C50"/>
    <w:rsid w:val="00D11F21"/>
    <w:rsid w:val="00D12D97"/>
    <w:rsid w:val="00D1330E"/>
    <w:rsid w:val="00D13AF5"/>
    <w:rsid w:val="00D13C17"/>
    <w:rsid w:val="00D14435"/>
    <w:rsid w:val="00D14BCE"/>
    <w:rsid w:val="00D14D26"/>
    <w:rsid w:val="00D1548D"/>
    <w:rsid w:val="00D15A33"/>
    <w:rsid w:val="00D16901"/>
    <w:rsid w:val="00D17136"/>
    <w:rsid w:val="00D1731A"/>
    <w:rsid w:val="00D2102B"/>
    <w:rsid w:val="00D23648"/>
    <w:rsid w:val="00D24926"/>
    <w:rsid w:val="00D2505E"/>
    <w:rsid w:val="00D2583F"/>
    <w:rsid w:val="00D30B21"/>
    <w:rsid w:val="00D31D65"/>
    <w:rsid w:val="00D3200B"/>
    <w:rsid w:val="00D32217"/>
    <w:rsid w:val="00D32944"/>
    <w:rsid w:val="00D32A4E"/>
    <w:rsid w:val="00D32D29"/>
    <w:rsid w:val="00D34F2B"/>
    <w:rsid w:val="00D34F4D"/>
    <w:rsid w:val="00D361D7"/>
    <w:rsid w:val="00D36323"/>
    <w:rsid w:val="00D36755"/>
    <w:rsid w:val="00D372A3"/>
    <w:rsid w:val="00D37440"/>
    <w:rsid w:val="00D37BF2"/>
    <w:rsid w:val="00D37C4B"/>
    <w:rsid w:val="00D407F4"/>
    <w:rsid w:val="00D4113E"/>
    <w:rsid w:val="00D412D8"/>
    <w:rsid w:val="00D4136F"/>
    <w:rsid w:val="00D431A6"/>
    <w:rsid w:val="00D43D4E"/>
    <w:rsid w:val="00D445FD"/>
    <w:rsid w:val="00D4488A"/>
    <w:rsid w:val="00D46641"/>
    <w:rsid w:val="00D46C18"/>
    <w:rsid w:val="00D46E9F"/>
    <w:rsid w:val="00D4753B"/>
    <w:rsid w:val="00D475FE"/>
    <w:rsid w:val="00D50697"/>
    <w:rsid w:val="00D50929"/>
    <w:rsid w:val="00D50F28"/>
    <w:rsid w:val="00D51453"/>
    <w:rsid w:val="00D51ADA"/>
    <w:rsid w:val="00D52492"/>
    <w:rsid w:val="00D52D1F"/>
    <w:rsid w:val="00D52E6A"/>
    <w:rsid w:val="00D53C0A"/>
    <w:rsid w:val="00D54209"/>
    <w:rsid w:val="00D54FE9"/>
    <w:rsid w:val="00D55052"/>
    <w:rsid w:val="00D5669E"/>
    <w:rsid w:val="00D5759A"/>
    <w:rsid w:val="00D6054A"/>
    <w:rsid w:val="00D61F19"/>
    <w:rsid w:val="00D62434"/>
    <w:rsid w:val="00D65E56"/>
    <w:rsid w:val="00D66810"/>
    <w:rsid w:val="00D67EFE"/>
    <w:rsid w:val="00D67F9A"/>
    <w:rsid w:val="00D73AFF"/>
    <w:rsid w:val="00D73E6A"/>
    <w:rsid w:val="00D73ED2"/>
    <w:rsid w:val="00D74288"/>
    <w:rsid w:val="00D74375"/>
    <w:rsid w:val="00D75148"/>
    <w:rsid w:val="00D751FE"/>
    <w:rsid w:val="00D75EC4"/>
    <w:rsid w:val="00D761B2"/>
    <w:rsid w:val="00D76643"/>
    <w:rsid w:val="00D80ECA"/>
    <w:rsid w:val="00D8168F"/>
    <w:rsid w:val="00D82D65"/>
    <w:rsid w:val="00D82E97"/>
    <w:rsid w:val="00D8432E"/>
    <w:rsid w:val="00D844BA"/>
    <w:rsid w:val="00D84708"/>
    <w:rsid w:val="00D8504F"/>
    <w:rsid w:val="00D871B9"/>
    <w:rsid w:val="00D87382"/>
    <w:rsid w:val="00D90891"/>
    <w:rsid w:val="00D91D0C"/>
    <w:rsid w:val="00D92185"/>
    <w:rsid w:val="00D947E3"/>
    <w:rsid w:val="00D94B89"/>
    <w:rsid w:val="00D95054"/>
    <w:rsid w:val="00D956FB"/>
    <w:rsid w:val="00D95B8D"/>
    <w:rsid w:val="00D96E5B"/>
    <w:rsid w:val="00D97D56"/>
    <w:rsid w:val="00D97EDD"/>
    <w:rsid w:val="00D97F8B"/>
    <w:rsid w:val="00DA034F"/>
    <w:rsid w:val="00DA1227"/>
    <w:rsid w:val="00DA1F2F"/>
    <w:rsid w:val="00DA2465"/>
    <w:rsid w:val="00DA2796"/>
    <w:rsid w:val="00DA34E1"/>
    <w:rsid w:val="00DA3F7A"/>
    <w:rsid w:val="00DA4466"/>
    <w:rsid w:val="00DA5364"/>
    <w:rsid w:val="00DA585A"/>
    <w:rsid w:val="00DA59FC"/>
    <w:rsid w:val="00DA5D05"/>
    <w:rsid w:val="00DA5D3C"/>
    <w:rsid w:val="00DA5F08"/>
    <w:rsid w:val="00DA64F8"/>
    <w:rsid w:val="00DA7204"/>
    <w:rsid w:val="00DA7FBA"/>
    <w:rsid w:val="00DB0EF3"/>
    <w:rsid w:val="00DB2202"/>
    <w:rsid w:val="00DB29D0"/>
    <w:rsid w:val="00DB31B3"/>
    <w:rsid w:val="00DB32A0"/>
    <w:rsid w:val="00DB37CE"/>
    <w:rsid w:val="00DB3B21"/>
    <w:rsid w:val="00DB3DC2"/>
    <w:rsid w:val="00DB4A5B"/>
    <w:rsid w:val="00DB4B98"/>
    <w:rsid w:val="00DB4E10"/>
    <w:rsid w:val="00DB630A"/>
    <w:rsid w:val="00DB668C"/>
    <w:rsid w:val="00DB79D9"/>
    <w:rsid w:val="00DC1514"/>
    <w:rsid w:val="00DC15AD"/>
    <w:rsid w:val="00DC1937"/>
    <w:rsid w:val="00DC21AB"/>
    <w:rsid w:val="00DC3F90"/>
    <w:rsid w:val="00DC4015"/>
    <w:rsid w:val="00DC4349"/>
    <w:rsid w:val="00DC658C"/>
    <w:rsid w:val="00DC76B2"/>
    <w:rsid w:val="00DD0FC9"/>
    <w:rsid w:val="00DD1971"/>
    <w:rsid w:val="00DD2C16"/>
    <w:rsid w:val="00DD33BB"/>
    <w:rsid w:val="00DD3A6D"/>
    <w:rsid w:val="00DD5CD8"/>
    <w:rsid w:val="00DD6383"/>
    <w:rsid w:val="00DD6E15"/>
    <w:rsid w:val="00DE000A"/>
    <w:rsid w:val="00DE0044"/>
    <w:rsid w:val="00DE08C0"/>
    <w:rsid w:val="00DE0980"/>
    <w:rsid w:val="00DE0B5C"/>
    <w:rsid w:val="00DE0B74"/>
    <w:rsid w:val="00DE170B"/>
    <w:rsid w:val="00DE21B1"/>
    <w:rsid w:val="00DE4360"/>
    <w:rsid w:val="00DE4DE9"/>
    <w:rsid w:val="00DE5585"/>
    <w:rsid w:val="00DE5D41"/>
    <w:rsid w:val="00DE6204"/>
    <w:rsid w:val="00DE63D1"/>
    <w:rsid w:val="00DE6E1B"/>
    <w:rsid w:val="00DE716D"/>
    <w:rsid w:val="00DE7527"/>
    <w:rsid w:val="00DF06E2"/>
    <w:rsid w:val="00DF09DF"/>
    <w:rsid w:val="00DF1366"/>
    <w:rsid w:val="00DF1540"/>
    <w:rsid w:val="00DF161D"/>
    <w:rsid w:val="00DF1788"/>
    <w:rsid w:val="00DF1AA6"/>
    <w:rsid w:val="00DF1CD5"/>
    <w:rsid w:val="00DF239C"/>
    <w:rsid w:val="00DF2596"/>
    <w:rsid w:val="00DF3407"/>
    <w:rsid w:val="00DF62E6"/>
    <w:rsid w:val="00DF6F90"/>
    <w:rsid w:val="00DF7127"/>
    <w:rsid w:val="00DF763A"/>
    <w:rsid w:val="00DF7A1A"/>
    <w:rsid w:val="00E00962"/>
    <w:rsid w:val="00E00FEA"/>
    <w:rsid w:val="00E0286D"/>
    <w:rsid w:val="00E033B2"/>
    <w:rsid w:val="00E04BD3"/>
    <w:rsid w:val="00E05649"/>
    <w:rsid w:val="00E074BC"/>
    <w:rsid w:val="00E10BAA"/>
    <w:rsid w:val="00E11E7B"/>
    <w:rsid w:val="00E12577"/>
    <w:rsid w:val="00E1290D"/>
    <w:rsid w:val="00E12C24"/>
    <w:rsid w:val="00E12CF2"/>
    <w:rsid w:val="00E1365E"/>
    <w:rsid w:val="00E13DD7"/>
    <w:rsid w:val="00E14037"/>
    <w:rsid w:val="00E14345"/>
    <w:rsid w:val="00E1562D"/>
    <w:rsid w:val="00E16FD9"/>
    <w:rsid w:val="00E170DE"/>
    <w:rsid w:val="00E204FE"/>
    <w:rsid w:val="00E20AB3"/>
    <w:rsid w:val="00E2149F"/>
    <w:rsid w:val="00E21513"/>
    <w:rsid w:val="00E218E3"/>
    <w:rsid w:val="00E21E2D"/>
    <w:rsid w:val="00E2219D"/>
    <w:rsid w:val="00E222AB"/>
    <w:rsid w:val="00E22472"/>
    <w:rsid w:val="00E23252"/>
    <w:rsid w:val="00E239CC"/>
    <w:rsid w:val="00E240CA"/>
    <w:rsid w:val="00E25265"/>
    <w:rsid w:val="00E25415"/>
    <w:rsid w:val="00E25795"/>
    <w:rsid w:val="00E318F0"/>
    <w:rsid w:val="00E31B21"/>
    <w:rsid w:val="00E320F0"/>
    <w:rsid w:val="00E325B3"/>
    <w:rsid w:val="00E32BDE"/>
    <w:rsid w:val="00E3367A"/>
    <w:rsid w:val="00E34934"/>
    <w:rsid w:val="00E35BC0"/>
    <w:rsid w:val="00E35E68"/>
    <w:rsid w:val="00E365C0"/>
    <w:rsid w:val="00E37D17"/>
    <w:rsid w:val="00E400EA"/>
    <w:rsid w:val="00E4130F"/>
    <w:rsid w:val="00E423A1"/>
    <w:rsid w:val="00E426E6"/>
    <w:rsid w:val="00E4276C"/>
    <w:rsid w:val="00E43D87"/>
    <w:rsid w:val="00E44556"/>
    <w:rsid w:val="00E44A8A"/>
    <w:rsid w:val="00E44E6D"/>
    <w:rsid w:val="00E45758"/>
    <w:rsid w:val="00E46073"/>
    <w:rsid w:val="00E475DA"/>
    <w:rsid w:val="00E477FE"/>
    <w:rsid w:val="00E47E3D"/>
    <w:rsid w:val="00E50587"/>
    <w:rsid w:val="00E51061"/>
    <w:rsid w:val="00E51E70"/>
    <w:rsid w:val="00E539A2"/>
    <w:rsid w:val="00E539BD"/>
    <w:rsid w:val="00E54797"/>
    <w:rsid w:val="00E548FD"/>
    <w:rsid w:val="00E55429"/>
    <w:rsid w:val="00E55D31"/>
    <w:rsid w:val="00E568B8"/>
    <w:rsid w:val="00E57416"/>
    <w:rsid w:val="00E57D6F"/>
    <w:rsid w:val="00E57F69"/>
    <w:rsid w:val="00E610F5"/>
    <w:rsid w:val="00E61F68"/>
    <w:rsid w:val="00E67871"/>
    <w:rsid w:val="00E67ADB"/>
    <w:rsid w:val="00E7056E"/>
    <w:rsid w:val="00E705AE"/>
    <w:rsid w:val="00E70CC5"/>
    <w:rsid w:val="00E71D60"/>
    <w:rsid w:val="00E71DC6"/>
    <w:rsid w:val="00E735A0"/>
    <w:rsid w:val="00E7400C"/>
    <w:rsid w:val="00E744EA"/>
    <w:rsid w:val="00E74563"/>
    <w:rsid w:val="00E75262"/>
    <w:rsid w:val="00E76DFA"/>
    <w:rsid w:val="00E77265"/>
    <w:rsid w:val="00E772F6"/>
    <w:rsid w:val="00E8020E"/>
    <w:rsid w:val="00E80576"/>
    <w:rsid w:val="00E80B94"/>
    <w:rsid w:val="00E82160"/>
    <w:rsid w:val="00E821AF"/>
    <w:rsid w:val="00E82212"/>
    <w:rsid w:val="00E82606"/>
    <w:rsid w:val="00E8267F"/>
    <w:rsid w:val="00E830EE"/>
    <w:rsid w:val="00E834BD"/>
    <w:rsid w:val="00E83EC0"/>
    <w:rsid w:val="00E84F0F"/>
    <w:rsid w:val="00E86862"/>
    <w:rsid w:val="00E901CE"/>
    <w:rsid w:val="00E90B71"/>
    <w:rsid w:val="00E91DAC"/>
    <w:rsid w:val="00E91FD0"/>
    <w:rsid w:val="00E92281"/>
    <w:rsid w:val="00E9243A"/>
    <w:rsid w:val="00E92679"/>
    <w:rsid w:val="00E928A2"/>
    <w:rsid w:val="00E929B4"/>
    <w:rsid w:val="00E93341"/>
    <w:rsid w:val="00E94150"/>
    <w:rsid w:val="00E9502B"/>
    <w:rsid w:val="00E95F78"/>
    <w:rsid w:val="00E96066"/>
    <w:rsid w:val="00E9622D"/>
    <w:rsid w:val="00E9657C"/>
    <w:rsid w:val="00E974BE"/>
    <w:rsid w:val="00EA05A6"/>
    <w:rsid w:val="00EA2CB0"/>
    <w:rsid w:val="00EA4751"/>
    <w:rsid w:val="00EA4965"/>
    <w:rsid w:val="00EA4D48"/>
    <w:rsid w:val="00EA5490"/>
    <w:rsid w:val="00EA580E"/>
    <w:rsid w:val="00EA5B00"/>
    <w:rsid w:val="00EA5BD1"/>
    <w:rsid w:val="00EA5E00"/>
    <w:rsid w:val="00EA6500"/>
    <w:rsid w:val="00EA6DF8"/>
    <w:rsid w:val="00EA739C"/>
    <w:rsid w:val="00EB0459"/>
    <w:rsid w:val="00EB0B6A"/>
    <w:rsid w:val="00EB1BAC"/>
    <w:rsid w:val="00EB2F37"/>
    <w:rsid w:val="00EB360A"/>
    <w:rsid w:val="00EB3AA1"/>
    <w:rsid w:val="00EB5E85"/>
    <w:rsid w:val="00EC0CB6"/>
    <w:rsid w:val="00EC233E"/>
    <w:rsid w:val="00EC311E"/>
    <w:rsid w:val="00EC497B"/>
    <w:rsid w:val="00EC4BCF"/>
    <w:rsid w:val="00EC5D08"/>
    <w:rsid w:val="00EC5E42"/>
    <w:rsid w:val="00EC6C87"/>
    <w:rsid w:val="00EC7A61"/>
    <w:rsid w:val="00EC7E59"/>
    <w:rsid w:val="00ED0703"/>
    <w:rsid w:val="00ED0737"/>
    <w:rsid w:val="00ED11A2"/>
    <w:rsid w:val="00ED1AB2"/>
    <w:rsid w:val="00ED328B"/>
    <w:rsid w:val="00ED4449"/>
    <w:rsid w:val="00ED6851"/>
    <w:rsid w:val="00ED7311"/>
    <w:rsid w:val="00ED7C36"/>
    <w:rsid w:val="00EE083B"/>
    <w:rsid w:val="00EE0FD9"/>
    <w:rsid w:val="00EE1B22"/>
    <w:rsid w:val="00EE1F17"/>
    <w:rsid w:val="00EE255B"/>
    <w:rsid w:val="00EE2BF4"/>
    <w:rsid w:val="00EE363D"/>
    <w:rsid w:val="00EE447A"/>
    <w:rsid w:val="00EE4F74"/>
    <w:rsid w:val="00EE523C"/>
    <w:rsid w:val="00EE5FC6"/>
    <w:rsid w:val="00EE68E1"/>
    <w:rsid w:val="00EF0457"/>
    <w:rsid w:val="00EF1661"/>
    <w:rsid w:val="00EF1861"/>
    <w:rsid w:val="00EF1D9E"/>
    <w:rsid w:val="00EF2F74"/>
    <w:rsid w:val="00EF2FE0"/>
    <w:rsid w:val="00EF3CA5"/>
    <w:rsid w:val="00EF4B07"/>
    <w:rsid w:val="00EF4CCA"/>
    <w:rsid w:val="00EF5C14"/>
    <w:rsid w:val="00EF6CE7"/>
    <w:rsid w:val="00EF70CC"/>
    <w:rsid w:val="00EF79E3"/>
    <w:rsid w:val="00EF79F2"/>
    <w:rsid w:val="00EF7A45"/>
    <w:rsid w:val="00F0108F"/>
    <w:rsid w:val="00F01A9A"/>
    <w:rsid w:val="00F01C85"/>
    <w:rsid w:val="00F02DC5"/>
    <w:rsid w:val="00F05A19"/>
    <w:rsid w:val="00F05B2D"/>
    <w:rsid w:val="00F05DD9"/>
    <w:rsid w:val="00F06074"/>
    <w:rsid w:val="00F069E4"/>
    <w:rsid w:val="00F07671"/>
    <w:rsid w:val="00F07A9E"/>
    <w:rsid w:val="00F12B22"/>
    <w:rsid w:val="00F12B7C"/>
    <w:rsid w:val="00F12B81"/>
    <w:rsid w:val="00F1462A"/>
    <w:rsid w:val="00F14AF1"/>
    <w:rsid w:val="00F153A5"/>
    <w:rsid w:val="00F1765E"/>
    <w:rsid w:val="00F20A7A"/>
    <w:rsid w:val="00F2100A"/>
    <w:rsid w:val="00F2215C"/>
    <w:rsid w:val="00F224D7"/>
    <w:rsid w:val="00F2376E"/>
    <w:rsid w:val="00F237B9"/>
    <w:rsid w:val="00F24751"/>
    <w:rsid w:val="00F259C7"/>
    <w:rsid w:val="00F270B8"/>
    <w:rsid w:val="00F2783E"/>
    <w:rsid w:val="00F32619"/>
    <w:rsid w:val="00F336B8"/>
    <w:rsid w:val="00F3454E"/>
    <w:rsid w:val="00F34A72"/>
    <w:rsid w:val="00F37C2C"/>
    <w:rsid w:val="00F37D48"/>
    <w:rsid w:val="00F41C06"/>
    <w:rsid w:val="00F43D47"/>
    <w:rsid w:val="00F44722"/>
    <w:rsid w:val="00F44AA3"/>
    <w:rsid w:val="00F450AB"/>
    <w:rsid w:val="00F45B96"/>
    <w:rsid w:val="00F45DD0"/>
    <w:rsid w:val="00F500BB"/>
    <w:rsid w:val="00F50318"/>
    <w:rsid w:val="00F504BE"/>
    <w:rsid w:val="00F508AB"/>
    <w:rsid w:val="00F51171"/>
    <w:rsid w:val="00F51841"/>
    <w:rsid w:val="00F51B88"/>
    <w:rsid w:val="00F51BF8"/>
    <w:rsid w:val="00F51E44"/>
    <w:rsid w:val="00F52B0A"/>
    <w:rsid w:val="00F52D56"/>
    <w:rsid w:val="00F53E83"/>
    <w:rsid w:val="00F54156"/>
    <w:rsid w:val="00F54A79"/>
    <w:rsid w:val="00F55804"/>
    <w:rsid w:val="00F559D4"/>
    <w:rsid w:val="00F57754"/>
    <w:rsid w:val="00F60818"/>
    <w:rsid w:val="00F619CA"/>
    <w:rsid w:val="00F61C68"/>
    <w:rsid w:val="00F61E13"/>
    <w:rsid w:val="00F63DAC"/>
    <w:rsid w:val="00F63E7B"/>
    <w:rsid w:val="00F65365"/>
    <w:rsid w:val="00F65F1C"/>
    <w:rsid w:val="00F65F51"/>
    <w:rsid w:val="00F66019"/>
    <w:rsid w:val="00F66BD7"/>
    <w:rsid w:val="00F679B0"/>
    <w:rsid w:val="00F67A81"/>
    <w:rsid w:val="00F67AE3"/>
    <w:rsid w:val="00F67AEF"/>
    <w:rsid w:val="00F71AC1"/>
    <w:rsid w:val="00F72D4A"/>
    <w:rsid w:val="00F72E96"/>
    <w:rsid w:val="00F76143"/>
    <w:rsid w:val="00F7658A"/>
    <w:rsid w:val="00F7786F"/>
    <w:rsid w:val="00F82ABF"/>
    <w:rsid w:val="00F82D11"/>
    <w:rsid w:val="00F8318D"/>
    <w:rsid w:val="00F83B2B"/>
    <w:rsid w:val="00F84280"/>
    <w:rsid w:val="00F844C9"/>
    <w:rsid w:val="00F8719A"/>
    <w:rsid w:val="00F872BD"/>
    <w:rsid w:val="00F87547"/>
    <w:rsid w:val="00F8777A"/>
    <w:rsid w:val="00F87AD1"/>
    <w:rsid w:val="00F90360"/>
    <w:rsid w:val="00F909DA"/>
    <w:rsid w:val="00F90A77"/>
    <w:rsid w:val="00F91264"/>
    <w:rsid w:val="00F92643"/>
    <w:rsid w:val="00F929FA"/>
    <w:rsid w:val="00F935EA"/>
    <w:rsid w:val="00F93FA2"/>
    <w:rsid w:val="00F942BF"/>
    <w:rsid w:val="00F94707"/>
    <w:rsid w:val="00F94B8D"/>
    <w:rsid w:val="00F94F0E"/>
    <w:rsid w:val="00F953A9"/>
    <w:rsid w:val="00F953D3"/>
    <w:rsid w:val="00F9585A"/>
    <w:rsid w:val="00F95C97"/>
    <w:rsid w:val="00F96B14"/>
    <w:rsid w:val="00FA04DC"/>
    <w:rsid w:val="00FA0DD5"/>
    <w:rsid w:val="00FA0F74"/>
    <w:rsid w:val="00FA1344"/>
    <w:rsid w:val="00FA1778"/>
    <w:rsid w:val="00FA30F3"/>
    <w:rsid w:val="00FA4940"/>
    <w:rsid w:val="00FA57F5"/>
    <w:rsid w:val="00FA5CDF"/>
    <w:rsid w:val="00FA6725"/>
    <w:rsid w:val="00FA6C1D"/>
    <w:rsid w:val="00FA6DEE"/>
    <w:rsid w:val="00FA703C"/>
    <w:rsid w:val="00FA7A72"/>
    <w:rsid w:val="00FB0B3D"/>
    <w:rsid w:val="00FB0B4F"/>
    <w:rsid w:val="00FB0E6A"/>
    <w:rsid w:val="00FB1AA6"/>
    <w:rsid w:val="00FB26E1"/>
    <w:rsid w:val="00FB2E27"/>
    <w:rsid w:val="00FB491C"/>
    <w:rsid w:val="00FC1EBF"/>
    <w:rsid w:val="00FC24B7"/>
    <w:rsid w:val="00FC3F77"/>
    <w:rsid w:val="00FC435A"/>
    <w:rsid w:val="00FC4A6B"/>
    <w:rsid w:val="00FC5E30"/>
    <w:rsid w:val="00FC690E"/>
    <w:rsid w:val="00FC698C"/>
    <w:rsid w:val="00FC6CD8"/>
    <w:rsid w:val="00FC6ED7"/>
    <w:rsid w:val="00FD0198"/>
    <w:rsid w:val="00FD1047"/>
    <w:rsid w:val="00FD1203"/>
    <w:rsid w:val="00FD12E6"/>
    <w:rsid w:val="00FD165E"/>
    <w:rsid w:val="00FD26DE"/>
    <w:rsid w:val="00FD3CBB"/>
    <w:rsid w:val="00FD4BA5"/>
    <w:rsid w:val="00FD4D87"/>
    <w:rsid w:val="00FD5817"/>
    <w:rsid w:val="00FD64F4"/>
    <w:rsid w:val="00FD71C2"/>
    <w:rsid w:val="00FD7633"/>
    <w:rsid w:val="00FD7D57"/>
    <w:rsid w:val="00FE018F"/>
    <w:rsid w:val="00FE211E"/>
    <w:rsid w:val="00FE31A2"/>
    <w:rsid w:val="00FE3258"/>
    <w:rsid w:val="00FE3F22"/>
    <w:rsid w:val="00FE44C6"/>
    <w:rsid w:val="00FE4E94"/>
    <w:rsid w:val="00FE53A3"/>
    <w:rsid w:val="00FE58DE"/>
    <w:rsid w:val="00FE6103"/>
    <w:rsid w:val="00FE7472"/>
    <w:rsid w:val="00FE74F7"/>
    <w:rsid w:val="00FF029F"/>
    <w:rsid w:val="00FF1495"/>
    <w:rsid w:val="00FF1E6B"/>
    <w:rsid w:val="00FF2DBB"/>
    <w:rsid w:val="00FF44E6"/>
    <w:rsid w:val="00FF63E5"/>
    <w:rsid w:val="00FF6433"/>
    <w:rsid w:val="00FF6546"/>
    <w:rsid w:val="00FF7C13"/>
    <w:rsid w:val="025732C7"/>
    <w:rsid w:val="0617DB17"/>
    <w:rsid w:val="0F22FB9B"/>
    <w:rsid w:val="0FAD9812"/>
    <w:rsid w:val="1208356A"/>
    <w:rsid w:val="13E87C36"/>
    <w:rsid w:val="174B0011"/>
    <w:rsid w:val="1A8E0DA5"/>
    <w:rsid w:val="1AB26C13"/>
    <w:rsid w:val="1B48E306"/>
    <w:rsid w:val="1E17230D"/>
    <w:rsid w:val="1F7796BC"/>
    <w:rsid w:val="25207871"/>
    <w:rsid w:val="2746B668"/>
    <w:rsid w:val="27A009D7"/>
    <w:rsid w:val="2CF09D42"/>
    <w:rsid w:val="2ED5DAED"/>
    <w:rsid w:val="31703CAB"/>
    <w:rsid w:val="3DF76A90"/>
    <w:rsid w:val="43712990"/>
    <w:rsid w:val="4B08AA2A"/>
    <w:rsid w:val="4C548FDA"/>
    <w:rsid w:val="542DD0EC"/>
    <w:rsid w:val="574E81CB"/>
    <w:rsid w:val="5DD05C8E"/>
    <w:rsid w:val="5DE2CE38"/>
    <w:rsid w:val="623A8103"/>
    <w:rsid w:val="636A6ABF"/>
    <w:rsid w:val="63DCEB44"/>
    <w:rsid w:val="6637AA87"/>
    <w:rsid w:val="67BACEEF"/>
    <w:rsid w:val="69DCBD32"/>
    <w:rsid w:val="6B038833"/>
    <w:rsid w:val="727B0220"/>
    <w:rsid w:val="73515677"/>
    <w:rsid w:val="74B8D9C3"/>
    <w:rsid w:val="74CB8D20"/>
    <w:rsid w:val="78990FED"/>
    <w:rsid w:val="7AF8A573"/>
    <w:rsid w:val="7D63FD3A"/>
    <w:rsid w:val="7DC26428"/>
    <w:rsid w:val="7F5125B1"/>
    <w:rsid w:val="7F6F6D02"/>
  </w:rsids>
  <m:mathPr>
    <m:mathFont m:val="Cambria Math"/>
    <m:brkBin m:val="before"/>
    <m:brkBinSub m:val="--"/>
    <m:smallFrac m:val="off"/>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4"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Note Heading" w:semiHidden="0" w:unhideWhenUsed="0"/>
    <w:lsdException w:name="Block Text" w:uiPriority="0"/>
    <w:lsdException w:name="Strong" w:semiHidden="0" w:uiPriority="22" w:unhideWhenUsed="0" w:qFormat="1"/>
    <w:lsdException w:name="Emphasis"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ais">
    <w:name w:val="Normal"/>
    <w:qFormat/>
    <w:rsid w:val="006E441B"/>
    <w:pPr>
      <w:widowControl w:val="0"/>
      <w:spacing w:after="120" w:line="276" w:lineRule="auto"/>
      <w:jc w:val="both"/>
    </w:pPr>
    <w:rPr>
      <w:rFonts w:ascii="Times New Roman" w:hAnsi="Times New Roman"/>
      <w:sz w:val="24"/>
      <w:szCs w:val="22"/>
      <w:lang w:val="lv-LV" w:eastAsia="en-US"/>
    </w:rPr>
  </w:style>
  <w:style w:type="paragraph" w:styleId="Virsraksts1">
    <w:name w:val="heading 1"/>
    <w:aliases w:val="H1"/>
    <w:basedOn w:val="Parastais"/>
    <w:next w:val="Parastais"/>
    <w:link w:val="Virsraksts1Rakstz"/>
    <w:uiPriority w:val="1"/>
    <w:qFormat/>
    <w:rsid w:val="00F63297"/>
    <w:pPr>
      <w:keepNext/>
      <w:keepLines/>
      <w:numPr>
        <w:numId w:val="143"/>
      </w:numPr>
      <w:outlineLvl w:val="0"/>
    </w:pPr>
    <w:rPr>
      <w:b/>
      <w:bCs/>
      <w:color w:val="76923C"/>
      <w:sz w:val="28"/>
      <w:szCs w:val="28"/>
    </w:rPr>
  </w:style>
  <w:style w:type="paragraph" w:styleId="Virsraksts2">
    <w:name w:val="heading 2"/>
    <w:aliases w:val="H2,H21,Heading 21"/>
    <w:basedOn w:val="Virsraksts1"/>
    <w:next w:val="Parastais"/>
    <w:link w:val="Virsraksts2Rakstz"/>
    <w:uiPriority w:val="2"/>
    <w:qFormat/>
    <w:rsid w:val="008B582C"/>
    <w:pPr>
      <w:numPr>
        <w:ilvl w:val="1"/>
      </w:numPr>
      <w:outlineLvl w:val="1"/>
    </w:pPr>
    <w:rPr>
      <w:b w:val="0"/>
      <w:bCs w:val="0"/>
      <w:sz w:val="26"/>
      <w:szCs w:val="26"/>
    </w:rPr>
  </w:style>
  <w:style w:type="paragraph" w:styleId="Virsraksts3">
    <w:name w:val="heading 3"/>
    <w:aliases w:val="Heading 3 Char1,Heading 3 Char Char,Char,Apakšapakšnodaļa,hd3,h3,Antraste 3,Antraste 31,Antraste 32,Antraste 33,Antraste 34,Antraste 35,Antraste 36,Antraste 37,Char1"/>
    <w:basedOn w:val="Virsraksts2"/>
    <w:next w:val="Parastais"/>
    <w:link w:val="Virsraksts3Rakstz"/>
    <w:uiPriority w:val="3"/>
    <w:qFormat/>
    <w:rsid w:val="00F63297"/>
    <w:pPr>
      <w:numPr>
        <w:ilvl w:val="2"/>
      </w:numPr>
      <w:outlineLvl w:val="2"/>
    </w:pPr>
    <w:rPr>
      <w:bCs/>
      <w:sz w:val="24"/>
    </w:rPr>
  </w:style>
  <w:style w:type="paragraph" w:styleId="Virsraksts4">
    <w:name w:val="heading 4"/>
    <w:aliases w:val="Heading 4 Char Char,Heading 4 Char1,Heading 4 Char2 Char,Heading 4 Char1 Char Char,Heading 4 Char Char Char Char,Heading 4 Char Char1 Char,Heading 4 Char2,Heading 4 Char Heading 3 Char2 Char Char,Heading 4 Char Char2"/>
    <w:basedOn w:val="Virsraksts3"/>
    <w:next w:val="Parastais"/>
    <w:link w:val="Virsraksts4Rakstz"/>
    <w:uiPriority w:val="4"/>
    <w:qFormat/>
    <w:rsid w:val="00E90B71"/>
    <w:pPr>
      <w:numPr>
        <w:ilvl w:val="0"/>
        <w:numId w:val="0"/>
      </w:numPr>
      <w:ind w:left="864" w:hanging="864"/>
      <w:outlineLvl w:val="3"/>
    </w:pPr>
    <w:rPr>
      <w:bCs w:val="0"/>
      <w:i/>
      <w:iCs/>
    </w:rPr>
  </w:style>
  <w:style w:type="paragraph" w:styleId="Virsraksts5">
    <w:name w:val="heading 5"/>
    <w:basedOn w:val="Virsraksts4"/>
    <w:next w:val="Parastais"/>
    <w:link w:val="Virsraksts5Rakstz"/>
    <w:uiPriority w:val="9"/>
    <w:qFormat/>
    <w:rsid w:val="00B719DD"/>
    <w:pPr>
      <w:ind w:left="1008" w:hanging="1008"/>
      <w:outlineLvl w:val="4"/>
    </w:pPr>
  </w:style>
  <w:style w:type="paragraph" w:styleId="Virsraksts6">
    <w:name w:val="heading 6"/>
    <w:basedOn w:val="Virsraksts5"/>
    <w:next w:val="Parastais"/>
    <w:link w:val="Virsraksts6Rakstz"/>
    <w:uiPriority w:val="9"/>
    <w:qFormat/>
    <w:rsid w:val="00BF5141"/>
    <w:pPr>
      <w:ind w:left="1152" w:hanging="1152"/>
      <w:outlineLvl w:val="5"/>
    </w:pPr>
    <w:rPr>
      <w:bCs/>
    </w:rPr>
  </w:style>
  <w:style w:type="paragraph" w:styleId="Virsraksts7">
    <w:name w:val="heading 7"/>
    <w:basedOn w:val="Virsraksts6"/>
    <w:next w:val="Parastais"/>
    <w:link w:val="Virsraksts7Rakstz"/>
    <w:uiPriority w:val="9"/>
    <w:qFormat/>
    <w:rsid w:val="00F63297"/>
    <w:pPr>
      <w:numPr>
        <w:ilvl w:val="6"/>
        <w:numId w:val="143"/>
      </w:numPr>
      <w:outlineLvl w:val="6"/>
    </w:pPr>
    <w:rPr>
      <w:szCs w:val="24"/>
    </w:rPr>
  </w:style>
  <w:style w:type="paragraph" w:styleId="Virsraksts8">
    <w:name w:val="heading 8"/>
    <w:aliases w:val="Heading 8 Char2,Heading 8 Char1 Char,Heading 8 Char Char Char,Heading 8 Char Char1,Heading 8 Char2 Char,Heading 8 Char1 Char Char,Heading 8 Char Char Char Char,Heading 8 Char Char1 Char,Heading 8 Char1,Heading 8 Char Char"/>
    <w:basedOn w:val="Parastais"/>
    <w:next w:val="Parastais"/>
    <w:link w:val="Virsraksts8Rakstz"/>
    <w:uiPriority w:val="9"/>
    <w:qFormat/>
    <w:rsid w:val="00F63297"/>
    <w:pPr>
      <w:numPr>
        <w:ilvl w:val="7"/>
        <w:numId w:val="143"/>
      </w:numPr>
      <w:spacing w:before="240" w:after="60"/>
      <w:outlineLvl w:val="7"/>
    </w:pPr>
    <w:rPr>
      <w:rFonts w:ascii="Calibri" w:hAnsi="Calibri"/>
      <w:i/>
      <w:iCs/>
      <w:szCs w:val="24"/>
    </w:rPr>
  </w:style>
  <w:style w:type="paragraph" w:styleId="Virsraksts9">
    <w:name w:val="heading 9"/>
    <w:aliases w:val="Heading 9 Char2,Heading 9 Char1 Char,Heading 9 Char Char Char,Heading 9 Char Char1,Heading 9 Char2 Char,Heading 9 Char1 Char Char,Heading 9 Char Char Char Char,Heading 9 Char Char1 Char,Heading 9 Char1,Heading 9 Char Char"/>
    <w:basedOn w:val="Parastais"/>
    <w:next w:val="Parastais"/>
    <w:link w:val="Virsraksts9Rakstz"/>
    <w:uiPriority w:val="9"/>
    <w:qFormat/>
    <w:rsid w:val="00F63297"/>
    <w:pPr>
      <w:numPr>
        <w:ilvl w:val="8"/>
        <w:numId w:val="143"/>
      </w:numPr>
      <w:spacing w:before="240" w:after="60"/>
      <w:outlineLvl w:val="8"/>
    </w:pPr>
    <w:rPr>
      <w:rFonts w:ascii="Cambria" w:hAnsi="Cambr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uiPriority w:val="1"/>
    <w:rsid w:val="00DD5A79"/>
    <w:rPr>
      <w:rFonts w:ascii="Times New Roman" w:hAnsi="Times New Roman"/>
      <w:b/>
      <w:bCs/>
      <w:color w:val="76923C"/>
      <w:sz w:val="28"/>
      <w:szCs w:val="28"/>
    </w:rPr>
  </w:style>
  <w:style w:type="character" w:customStyle="1" w:styleId="Virsraksts2Rakstz">
    <w:name w:val="Virsraksts 2 Rakstz."/>
    <w:aliases w:val="H2 Rakstz.,H21 Rakstz.,Heading 21 Rakstz."/>
    <w:link w:val="Virsraksts2"/>
    <w:uiPriority w:val="2"/>
    <w:rsid w:val="008B582C"/>
    <w:rPr>
      <w:rFonts w:ascii="Times New Roman" w:hAnsi="Times New Roman"/>
      <w:color w:val="76923C"/>
      <w:sz w:val="26"/>
      <w:szCs w:val="26"/>
    </w:rPr>
  </w:style>
  <w:style w:type="character" w:customStyle="1" w:styleId="Virsraksts3Rakstz">
    <w:name w:val="Virsraksts 3 Rakstz."/>
    <w:aliases w:val="Heading 3 Char1 Rakstz.,Heading 3 Char Char Rakstz.,Char Rakstz.,Apakšapakšnodaļa Rakstz.,hd3 Rakstz.,h3 Rakstz.,Antraste 3 Rakstz.,Antraste 31 Rakstz.,Antraste 32 Rakstz.,Antraste 33 Rakstz.,Antraste 34 Rakstz.,Antraste 35 Rakstz."/>
    <w:link w:val="Virsraksts3"/>
    <w:uiPriority w:val="3"/>
    <w:rsid w:val="00DD5A79"/>
    <w:rPr>
      <w:rFonts w:ascii="Times New Roman" w:hAnsi="Times New Roman"/>
      <w:bCs/>
      <w:color w:val="76923C"/>
      <w:sz w:val="24"/>
      <w:szCs w:val="26"/>
    </w:rPr>
  </w:style>
  <w:style w:type="character" w:customStyle="1" w:styleId="Virsraksts4Rakstz">
    <w:name w:val="Virsraksts 4 Rakstz."/>
    <w:aliases w:val="Heading 4 Char Char Rakstz.,Heading 4 Char1 Rakstz.,Heading 4 Char2 Char Rakstz.,Heading 4 Char1 Char Char Rakstz.,Heading 4 Char Char Char Char Rakstz.,Heading 4 Char Char1 Char Rakstz.,Heading 4 Char2 Rakstz."/>
    <w:link w:val="Virsraksts4"/>
    <w:uiPriority w:val="4"/>
    <w:rsid w:val="00E90B71"/>
    <w:rPr>
      <w:rFonts w:ascii="Times New Roman" w:hAnsi="Times New Roman"/>
      <w:i/>
      <w:iCs/>
      <w:color w:val="76923C"/>
      <w:sz w:val="24"/>
      <w:szCs w:val="26"/>
      <w:lang w:val="lv-LV"/>
    </w:rPr>
  </w:style>
  <w:style w:type="character" w:customStyle="1" w:styleId="Virsraksts5Rakstz">
    <w:name w:val="Virsraksts 5 Rakstz."/>
    <w:link w:val="Virsraksts5"/>
    <w:uiPriority w:val="9"/>
    <w:rsid w:val="00B719DD"/>
    <w:rPr>
      <w:rFonts w:ascii="Times New Roman" w:hAnsi="Times New Roman"/>
      <w:i/>
      <w:iCs/>
      <w:color w:val="76923C"/>
      <w:sz w:val="24"/>
      <w:szCs w:val="26"/>
      <w:lang w:val="lv-LV"/>
    </w:rPr>
  </w:style>
  <w:style w:type="character" w:customStyle="1" w:styleId="Virsraksts6Rakstz">
    <w:name w:val="Virsraksts 6 Rakstz."/>
    <w:link w:val="Virsraksts6"/>
    <w:uiPriority w:val="9"/>
    <w:rsid w:val="00BF5141"/>
    <w:rPr>
      <w:rFonts w:ascii="Times New Roman" w:hAnsi="Times New Roman"/>
      <w:bCs/>
      <w:i/>
      <w:iCs/>
      <w:color w:val="76923C"/>
      <w:sz w:val="24"/>
      <w:szCs w:val="26"/>
      <w:lang w:val="lv-LV"/>
    </w:rPr>
  </w:style>
  <w:style w:type="character" w:customStyle="1" w:styleId="Virsraksts7Rakstz">
    <w:name w:val="Virsraksts 7 Rakstz."/>
    <w:link w:val="Virsraksts7"/>
    <w:uiPriority w:val="9"/>
    <w:rsid w:val="00DD5A79"/>
    <w:rPr>
      <w:rFonts w:ascii="Times New Roman" w:hAnsi="Times New Roman"/>
      <w:bCs/>
      <w:i/>
      <w:iCs/>
      <w:noProof/>
      <w:color w:val="76923C"/>
      <w:sz w:val="24"/>
      <w:szCs w:val="24"/>
    </w:rPr>
  </w:style>
  <w:style w:type="character" w:customStyle="1" w:styleId="Virsraksts8Rakstz">
    <w:name w:val="Virsraksts 8 Rakstz."/>
    <w:aliases w:val="Heading 8 Char2 Rakstz.,Heading 8 Char1 Char Rakstz.,Heading 8 Char Char Char Rakstz.,Heading 8 Char Char1 Rakstz.,Heading 8 Char2 Char Rakstz.,Heading 8 Char1 Char Char Rakstz.,Heading 8 Char Char Char Char Rakstz."/>
    <w:link w:val="Virsraksts8"/>
    <w:uiPriority w:val="9"/>
    <w:rsid w:val="00AE73F6"/>
    <w:rPr>
      <w:i/>
      <w:iCs/>
      <w:sz w:val="24"/>
      <w:szCs w:val="24"/>
      <w:lang w:val="en-US" w:eastAsia="en-US"/>
    </w:rPr>
  </w:style>
  <w:style w:type="character" w:customStyle="1" w:styleId="Virsraksts9Rakstz">
    <w:name w:val="Virsraksts 9 Rakstz."/>
    <w:aliases w:val="Heading 9 Char2 Rakstz.,Heading 9 Char1 Char Rakstz.,Heading 9 Char Char Char Rakstz.,Heading 9 Char Char1 Rakstz.,Heading 9 Char2 Char Rakstz.,Heading 9 Char1 Char Char Rakstz.,Heading 9 Char Char Char Char Rakstz."/>
    <w:link w:val="Virsraksts9"/>
    <w:uiPriority w:val="9"/>
    <w:rsid w:val="00AE73F6"/>
    <w:rPr>
      <w:rFonts w:ascii="Cambria" w:hAnsi="Cambria"/>
      <w:sz w:val="24"/>
      <w:szCs w:val="22"/>
      <w:lang w:val="en-US" w:eastAsia="en-US"/>
    </w:rPr>
  </w:style>
  <w:style w:type="paragraph" w:customStyle="1" w:styleId="Vidjsnojums1izclums11">
    <w:name w:val="Vidējs ēnojums 1 — izcēlums 11"/>
    <w:link w:val="Vidjsnojums1izclums1Rakstz"/>
    <w:uiPriority w:val="1"/>
    <w:rsid w:val="00F23567"/>
    <w:rPr>
      <w:lang w:val="en-US" w:eastAsia="en-US"/>
    </w:rPr>
  </w:style>
  <w:style w:type="character" w:customStyle="1" w:styleId="Vidjsnojums1izclums1Rakstz">
    <w:name w:val="Vidējs ēnojums 1 — izcēlums 1 Rakstz."/>
    <w:link w:val="Vidjsnojums1izclums11"/>
    <w:uiPriority w:val="1"/>
    <w:rsid w:val="00F23567"/>
    <w:rPr>
      <w:lang w:val="en-US" w:eastAsia="en-US" w:bidi="ar-SA"/>
    </w:rPr>
  </w:style>
  <w:style w:type="paragraph" w:styleId="Balonteksts">
    <w:name w:val="Balloon Text"/>
    <w:basedOn w:val="Parastais"/>
    <w:link w:val="BalontekstsRakstz"/>
    <w:uiPriority w:val="99"/>
    <w:semiHidden/>
    <w:unhideWhenUsed/>
    <w:rsid w:val="00F23567"/>
    <w:pPr>
      <w:spacing w:line="240" w:lineRule="auto"/>
    </w:pPr>
    <w:rPr>
      <w:rFonts w:ascii="Tahoma" w:hAnsi="Tahoma"/>
      <w:sz w:val="16"/>
      <w:szCs w:val="16"/>
    </w:rPr>
  </w:style>
  <w:style w:type="character" w:customStyle="1" w:styleId="BalontekstsRakstz">
    <w:name w:val="Balonteksts Rakstz."/>
    <w:link w:val="Balonteksts"/>
    <w:uiPriority w:val="99"/>
    <w:semiHidden/>
    <w:rsid w:val="00F23567"/>
    <w:rPr>
      <w:rFonts w:ascii="Tahoma" w:hAnsi="Tahoma" w:cs="Tahoma"/>
      <w:sz w:val="16"/>
      <w:szCs w:val="16"/>
    </w:rPr>
  </w:style>
  <w:style w:type="paragraph" w:styleId="Galvene">
    <w:name w:val="header"/>
    <w:basedOn w:val="Parastais"/>
    <w:link w:val="GalveneRakstz"/>
    <w:uiPriority w:val="99"/>
    <w:unhideWhenUsed/>
    <w:rsid w:val="00F23567"/>
    <w:pPr>
      <w:tabs>
        <w:tab w:val="center" w:pos="4680"/>
        <w:tab w:val="right" w:pos="9360"/>
      </w:tabs>
      <w:spacing w:line="240" w:lineRule="auto"/>
    </w:pPr>
  </w:style>
  <w:style w:type="character" w:customStyle="1" w:styleId="GalveneRakstz">
    <w:name w:val="Galvene Rakstz."/>
    <w:basedOn w:val="Noklusjumarindkopasfonts"/>
    <w:link w:val="Galvene"/>
    <w:uiPriority w:val="99"/>
    <w:rsid w:val="00F23567"/>
  </w:style>
  <w:style w:type="paragraph" w:styleId="Kjene">
    <w:name w:val="footer"/>
    <w:aliases w:val="Footer_1"/>
    <w:basedOn w:val="Parastais"/>
    <w:link w:val="KjeneRakstz"/>
    <w:uiPriority w:val="99"/>
    <w:unhideWhenUsed/>
    <w:rsid w:val="00F23567"/>
    <w:pPr>
      <w:tabs>
        <w:tab w:val="center" w:pos="4680"/>
        <w:tab w:val="right" w:pos="9360"/>
      </w:tabs>
      <w:spacing w:line="240" w:lineRule="auto"/>
    </w:pPr>
  </w:style>
  <w:style w:type="character" w:customStyle="1" w:styleId="KjeneRakstz">
    <w:name w:val="Kājene Rakstz."/>
    <w:aliases w:val="Footer_1 Rakstz."/>
    <w:basedOn w:val="Noklusjumarindkopasfonts"/>
    <w:link w:val="Kjene"/>
    <w:uiPriority w:val="99"/>
    <w:rsid w:val="00F23567"/>
  </w:style>
  <w:style w:type="paragraph" w:styleId="Saturardtjavirsraksts">
    <w:name w:val="TOC Heading"/>
    <w:basedOn w:val="Virsraksts1"/>
    <w:next w:val="Parastais"/>
    <w:uiPriority w:val="39"/>
    <w:qFormat/>
    <w:rsid w:val="00F23567"/>
    <w:pPr>
      <w:outlineLvl w:val="9"/>
    </w:pPr>
  </w:style>
  <w:style w:type="table" w:styleId="Reatabula">
    <w:name w:val="Table Grid"/>
    <w:basedOn w:val="Parastatabula"/>
    <w:uiPriority w:val="39"/>
    <w:rsid w:val="006909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aukums">
    <w:name w:val="Title"/>
    <w:basedOn w:val="Parastais"/>
    <w:next w:val="Parastais"/>
    <w:link w:val="NosaukumsRakstz"/>
    <w:uiPriority w:val="10"/>
    <w:qFormat/>
    <w:rsid w:val="00F62D8F"/>
    <w:pPr>
      <w:spacing w:before="240" w:after="60"/>
      <w:jc w:val="center"/>
      <w:outlineLvl w:val="0"/>
    </w:pPr>
    <w:rPr>
      <w:rFonts w:ascii="Calibri" w:hAnsi="Calibri"/>
      <w:b/>
      <w:bCs/>
      <w:kern w:val="28"/>
      <w:sz w:val="32"/>
      <w:szCs w:val="32"/>
    </w:rPr>
  </w:style>
  <w:style w:type="character" w:customStyle="1" w:styleId="NosaukumsRakstz">
    <w:name w:val="Nosaukums Rakstz."/>
    <w:link w:val="Nosaukums"/>
    <w:uiPriority w:val="10"/>
    <w:rsid w:val="00F62D8F"/>
    <w:rPr>
      <w:rFonts w:ascii="Calibri" w:hAnsi="Calibri"/>
      <w:b/>
      <w:bCs/>
      <w:kern w:val="28"/>
      <w:sz w:val="32"/>
      <w:szCs w:val="32"/>
    </w:rPr>
  </w:style>
  <w:style w:type="paragraph" w:styleId="Pamatteksts">
    <w:name w:val="Body Text"/>
    <w:basedOn w:val="Parastais"/>
    <w:link w:val="PamattekstsRakstz"/>
    <w:uiPriority w:val="99"/>
    <w:unhideWhenUsed/>
    <w:rsid w:val="00997421"/>
    <w:pPr>
      <w:ind w:left="360"/>
    </w:pPr>
  </w:style>
  <w:style w:type="character" w:customStyle="1" w:styleId="PamattekstsRakstz">
    <w:name w:val="Pamatteksts Rakstz."/>
    <w:link w:val="Pamatteksts"/>
    <w:uiPriority w:val="99"/>
    <w:rsid w:val="00997421"/>
    <w:rPr>
      <w:sz w:val="22"/>
      <w:szCs w:val="22"/>
    </w:rPr>
  </w:style>
  <w:style w:type="paragraph" w:styleId="Saturs1">
    <w:name w:val="toc 1"/>
    <w:basedOn w:val="Parastais"/>
    <w:next w:val="Parastais"/>
    <w:autoRedefine/>
    <w:uiPriority w:val="39"/>
    <w:unhideWhenUsed/>
    <w:rsid w:val="00123E3D"/>
    <w:pPr>
      <w:tabs>
        <w:tab w:val="right" w:leader="dot" w:pos="9016"/>
      </w:tabs>
      <w:jc w:val="center"/>
    </w:pPr>
  </w:style>
  <w:style w:type="character" w:styleId="Hipersaite">
    <w:name w:val="Hyperlink"/>
    <w:uiPriority w:val="99"/>
    <w:unhideWhenUsed/>
    <w:rsid w:val="0078612D"/>
    <w:rPr>
      <w:color w:val="0000FF"/>
      <w:u w:val="single"/>
    </w:rPr>
  </w:style>
  <w:style w:type="character" w:styleId="Grmatasnosaukums">
    <w:name w:val="Book Title"/>
    <w:uiPriority w:val="33"/>
    <w:rsid w:val="0078612D"/>
    <w:rPr>
      <w:b/>
      <w:bCs/>
      <w:smallCaps/>
      <w:spacing w:val="5"/>
    </w:rPr>
  </w:style>
  <w:style w:type="paragraph" w:customStyle="1" w:styleId="Vidjsreis1izclums21">
    <w:name w:val="Vidējs režģis 1 — izcēlums 21"/>
    <w:basedOn w:val="Parastais"/>
    <w:uiPriority w:val="34"/>
    <w:rsid w:val="0078612D"/>
    <w:pPr>
      <w:ind w:left="720"/>
    </w:pPr>
  </w:style>
  <w:style w:type="paragraph" w:customStyle="1" w:styleId="Virsraksts21">
    <w:name w:val="Virsraksts 21"/>
    <w:basedOn w:val="Parastais"/>
    <w:link w:val="Virsraksts2Char"/>
    <w:uiPriority w:val="99"/>
    <w:rsid w:val="00DD7DE4"/>
    <w:pPr>
      <w:spacing w:before="480" w:after="240" w:line="240" w:lineRule="auto"/>
      <w:jc w:val="center"/>
    </w:pPr>
    <w:rPr>
      <w:b/>
      <w:sz w:val="28"/>
      <w:szCs w:val="20"/>
      <w:lang w:eastAsia="lv-LV"/>
    </w:rPr>
  </w:style>
  <w:style w:type="character" w:customStyle="1" w:styleId="Virsraksts2Char">
    <w:name w:val="Virsraksts 2 Char"/>
    <w:link w:val="Virsraksts21"/>
    <w:uiPriority w:val="99"/>
    <w:locked/>
    <w:rsid w:val="00DD7DE4"/>
    <w:rPr>
      <w:rFonts w:ascii="Arial" w:hAnsi="Arial"/>
      <w:b/>
      <w:sz w:val="28"/>
    </w:rPr>
  </w:style>
  <w:style w:type="paragraph" w:customStyle="1" w:styleId="Virsrakstsmazais">
    <w:name w:val="Virsraksts (mazais)"/>
    <w:basedOn w:val="Parastais"/>
    <w:uiPriority w:val="99"/>
    <w:rsid w:val="00DD7DE4"/>
    <w:pPr>
      <w:spacing w:before="120"/>
      <w:jc w:val="center"/>
    </w:pPr>
    <w:rPr>
      <w:b/>
      <w:bCs/>
      <w:sz w:val="28"/>
      <w:szCs w:val="20"/>
    </w:rPr>
  </w:style>
  <w:style w:type="paragraph" w:customStyle="1" w:styleId="Teksts">
    <w:name w:val="Teksts"/>
    <w:basedOn w:val="Pamatteksts"/>
    <w:link w:val="TekstsCharChar"/>
    <w:qFormat/>
    <w:rsid w:val="00DD7DE4"/>
    <w:pPr>
      <w:ind w:left="0"/>
    </w:pPr>
    <w:rPr>
      <w:sz w:val="20"/>
      <w:szCs w:val="20"/>
    </w:rPr>
  </w:style>
  <w:style w:type="character" w:customStyle="1" w:styleId="TekstsCharChar">
    <w:name w:val="Teksts Char Char"/>
    <w:link w:val="Teksts"/>
    <w:uiPriority w:val="99"/>
    <w:locked/>
    <w:rsid w:val="00DD7DE4"/>
    <w:rPr>
      <w:rFonts w:ascii="Arial" w:hAnsi="Arial"/>
      <w:lang w:eastAsia="en-US"/>
    </w:rPr>
  </w:style>
  <w:style w:type="paragraph" w:customStyle="1" w:styleId="TNosaukums">
    <w:name w:val="T Nosaukums"/>
    <w:basedOn w:val="Parastais"/>
    <w:autoRedefine/>
    <w:uiPriority w:val="99"/>
    <w:rsid w:val="00DD7DE4"/>
    <w:pPr>
      <w:spacing w:line="240" w:lineRule="auto"/>
      <w:jc w:val="center"/>
      <w:outlineLvl w:val="0"/>
    </w:pPr>
    <w:rPr>
      <w:rFonts w:cs="Arial"/>
      <w:b/>
      <w:color w:val="749B53"/>
      <w:szCs w:val="24"/>
    </w:rPr>
  </w:style>
  <w:style w:type="character" w:styleId="Izclums">
    <w:name w:val="Emphasis"/>
    <w:uiPriority w:val="99"/>
    <w:rsid w:val="00DD7DE4"/>
    <w:rPr>
      <w:rFonts w:cs="Times New Roman"/>
      <w:caps/>
      <w:spacing w:val="5"/>
      <w:sz w:val="20"/>
    </w:rPr>
  </w:style>
  <w:style w:type="character" w:customStyle="1" w:styleId="FooterChar1">
    <w:name w:val="Footer Char1"/>
    <w:aliases w:val="Footer_1 Char1"/>
    <w:uiPriority w:val="99"/>
    <w:semiHidden/>
    <w:locked/>
    <w:rsid w:val="00DD7DE4"/>
    <w:rPr>
      <w:lang w:eastAsia="en-US"/>
    </w:rPr>
  </w:style>
  <w:style w:type="character" w:customStyle="1" w:styleId="HeaderChar1">
    <w:name w:val="Header Char1"/>
    <w:uiPriority w:val="99"/>
    <w:semiHidden/>
    <w:locked/>
    <w:rsid w:val="00DD7DE4"/>
    <w:rPr>
      <w:lang w:eastAsia="en-US"/>
    </w:rPr>
  </w:style>
  <w:style w:type="character" w:customStyle="1" w:styleId="Heading7Char1">
    <w:name w:val="Heading 7 Char1"/>
    <w:aliases w:val="Heading 7 Char Char"/>
    <w:uiPriority w:val="99"/>
    <w:locked/>
    <w:rsid w:val="00DD7DE4"/>
    <w:rPr>
      <w:rFonts w:ascii="Cambria" w:hAnsi="Cambria"/>
      <w:sz w:val="22"/>
      <w:lang w:eastAsia="en-US"/>
    </w:rPr>
  </w:style>
  <w:style w:type="paragraph" w:styleId="Saturs2">
    <w:name w:val="toc 2"/>
    <w:basedOn w:val="Parastais"/>
    <w:next w:val="Parastais"/>
    <w:autoRedefine/>
    <w:uiPriority w:val="39"/>
    <w:unhideWhenUsed/>
    <w:rsid w:val="00E1562D"/>
    <w:pPr>
      <w:tabs>
        <w:tab w:val="right" w:leader="dot" w:pos="9016"/>
      </w:tabs>
      <w:ind w:left="220"/>
    </w:pPr>
  </w:style>
  <w:style w:type="paragraph" w:customStyle="1" w:styleId="TTehspec">
    <w:name w:val="T Teh spec"/>
    <w:basedOn w:val="Parastais"/>
    <w:next w:val="Parastais"/>
    <w:autoRedefine/>
    <w:rsid w:val="00F419F5"/>
    <w:pPr>
      <w:spacing w:before="1800" w:line="312" w:lineRule="auto"/>
      <w:jc w:val="center"/>
    </w:pPr>
    <w:rPr>
      <w:b/>
      <w:sz w:val="28"/>
      <w:szCs w:val="24"/>
    </w:rPr>
  </w:style>
  <w:style w:type="paragraph" w:customStyle="1" w:styleId="TIDsmall">
    <w:name w:val="T ID small"/>
    <w:basedOn w:val="Parastais"/>
    <w:autoRedefine/>
    <w:rsid w:val="00F419F5"/>
    <w:pPr>
      <w:spacing w:before="120" w:line="240" w:lineRule="auto"/>
      <w:jc w:val="center"/>
    </w:pPr>
    <w:rPr>
      <w:b/>
      <w:szCs w:val="24"/>
    </w:rPr>
  </w:style>
  <w:style w:type="paragraph" w:customStyle="1" w:styleId="TIDsmallbez">
    <w:name w:val="T ID small bez"/>
    <w:basedOn w:val="TIDsmall"/>
    <w:autoRedefine/>
    <w:rsid w:val="00F419F5"/>
    <w:pPr>
      <w:spacing w:before="0"/>
    </w:pPr>
    <w:rPr>
      <w:b w:val="0"/>
    </w:rPr>
  </w:style>
  <w:style w:type="paragraph" w:customStyle="1" w:styleId="Picture">
    <w:name w:val="Picture"/>
    <w:basedOn w:val="Parastais"/>
    <w:autoRedefine/>
    <w:rsid w:val="00F419F5"/>
    <w:pPr>
      <w:spacing w:line="240" w:lineRule="auto"/>
      <w:jc w:val="center"/>
    </w:pPr>
    <w:rPr>
      <w:szCs w:val="24"/>
      <w:lang w:eastAsia="lv-LV"/>
    </w:rPr>
  </w:style>
  <w:style w:type="character" w:customStyle="1" w:styleId="SarakstaturpinjumsRakstz">
    <w:name w:val="Saraksta turpinājums Rakstz."/>
    <w:link w:val="Sarakstaturpinjums"/>
    <w:rsid w:val="00EB231D"/>
    <w:rPr>
      <w:sz w:val="24"/>
      <w:szCs w:val="24"/>
      <w:lang w:eastAsia="en-US"/>
    </w:rPr>
  </w:style>
  <w:style w:type="paragraph" w:styleId="Sarakstaturpinjums">
    <w:name w:val="List Continue"/>
    <w:basedOn w:val="Parastais"/>
    <w:link w:val="SarakstaturpinjumsRakstz"/>
    <w:autoRedefine/>
    <w:rsid w:val="00EB231D"/>
    <w:pPr>
      <w:spacing w:after="80" w:line="240" w:lineRule="auto"/>
      <w:ind w:left="284"/>
    </w:pPr>
    <w:rPr>
      <w:rFonts w:ascii="Calibri" w:hAnsi="Calibri"/>
      <w:szCs w:val="24"/>
    </w:rPr>
  </w:style>
  <w:style w:type="paragraph" w:customStyle="1" w:styleId="Autortiesibas">
    <w:name w:val="Autortiesibas"/>
    <w:basedOn w:val="Parastais"/>
    <w:autoRedefine/>
    <w:rsid w:val="00EB231D"/>
    <w:pPr>
      <w:tabs>
        <w:tab w:val="left" w:pos="2160"/>
      </w:tabs>
      <w:spacing w:line="240" w:lineRule="auto"/>
    </w:pPr>
    <w:rPr>
      <w:sz w:val="20"/>
      <w:szCs w:val="24"/>
    </w:rPr>
  </w:style>
  <w:style w:type="paragraph" w:customStyle="1" w:styleId="Autortiesibasindent">
    <w:name w:val="Autortiesibas indent"/>
    <w:basedOn w:val="Autortiesibas"/>
    <w:next w:val="Parastais"/>
    <w:autoRedefine/>
    <w:rsid w:val="00EB231D"/>
    <w:pPr>
      <w:ind w:left="397"/>
    </w:pPr>
    <w:rPr>
      <w:i/>
    </w:rPr>
  </w:style>
  <w:style w:type="paragraph" w:customStyle="1" w:styleId="Hedingbez">
    <w:name w:val="Heding bez"/>
    <w:basedOn w:val="Virsraksts2"/>
    <w:autoRedefine/>
    <w:rsid w:val="00EB231D"/>
    <w:pPr>
      <w:tabs>
        <w:tab w:val="num" w:pos="576"/>
      </w:tabs>
      <w:spacing w:before="400" w:line="240" w:lineRule="auto"/>
    </w:pPr>
    <w:rPr>
      <w:b/>
      <w:i/>
      <w:iCs/>
      <w:color w:val="526A3A"/>
      <w:kern w:val="32"/>
      <w:sz w:val="28"/>
      <w:szCs w:val="28"/>
      <w:lang w:eastAsia="lv-LV"/>
    </w:rPr>
  </w:style>
  <w:style w:type="paragraph" w:styleId="Sarakstarindkopa">
    <w:name w:val="List Paragraph"/>
    <w:aliases w:val="2,H&amp;P List Paragraph,Saistīto dokumentu saraksts,Syle 1,List Paragraph1,Numurets,PPS_Bullet,Normal bullet 2,Bullet list,Strip,Colorful List - Accent 12"/>
    <w:basedOn w:val="Parastais"/>
    <w:link w:val="SarakstarindkopaRakstz"/>
    <w:qFormat/>
    <w:rsid w:val="00792A56"/>
    <w:pPr>
      <w:numPr>
        <w:numId w:val="6"/>
      </w:numPr>
    </w:pPr>
  </w:style>
  <w:style w:type="paragraph" w:styleId="Parakstszemobjekta">
    <w:name w:val="caption"/>
    <w:basedOn w:val="Parastais"/>
    <w:next w:val="Parastais"/>
    <w:uiPriority w:val="35"/>
    <w:unhideWhenUsed/>
    <w:rsid w:val="00AC5D33"/>
    <w:pPr>
      <w:spacing w:line="240" w:lineRule="auto"/>
      <w:jc w:val="center"/>
    </w:pPr>
    <w:rPr>
      <w:b/>
      <w:bCs/>
      <w:szCs w:val="18"/>
    </w:rPr>
  </w:style>
  <w:style w:type="paragraph" w:styleId="Dokumentakarte">
    <w:name w:val="Document Map"/>
    <w:basedOn w:val="Parastais"/>
    <w:link w:val="DokumentakarteRakstz"/>
    <w:uiPriority w:val="99"/>
    <w:semiHidden/>
    <w:unhideWhenUsed/>
    <w:rsid w:val="001A7BEB"/>
    <w:pPr>
      <w:spacing w:line="240" w:lineRule="auto"/>
    </w:pPr>
    <w:rPr>
      <w:rFonts w:ascii="Lucida Grande" w:hAnsi="Lucida Grande" w:cs="Lucida Grande"/>
      <w:szCs w:val="24"/>
    </w:rPr>
  </w:style>
  <w:style w:type="character" w:customStyle="1" w:styleId="DokumentakarteRakstz">
    <w:name w:val="Dokumenta karte Rakstz."/>
    <w:link w:val="Dokumentakarte"/>
    <w:uiPriority w:val="99"/>
    <w:semiHidden/>
    <w:rsid w:val="001A7BEB"/>
    <w:rPr>
      <w:rFonts w:ascii="Lucida Grande" w:hAnsi="Lucida Grande" w:cs="Lucida Grande"/>
      <w:sz w:val="24"/>
      <w:szCs w:val="24"/>
      <w:lang w:val="en-US" w:eastAsia="en-US"/>
    </w:rPr>
  </w:style>
  <w:style w:type="paragraph" w:styleId="Saturs3">
    <w:name w:val="toc 3"/>
    <w:basedOn w:val="Parastais"/>
    <w:next w:val="Parastais"/>
    <w:autoRedefine/>
    <w:uiPriority w:val="39"/>
    <w:unhideWhenUsed/>
    <w:rsid w:val="00BF0F1D"/>
    <w:pPr>
      <w:spacing w:after="100"/>
      <w:ind w:left="440"/>
    </w:pPr>
  </w:style>
  <w:style w:type="character" w:styleId="Izmantotahipersaite">
    <w:name w:val="FollowedHyperlink"/>
    <w:uiPriority w:val="99"/>
    <w:semiHidden/>
    <w:unhideWhenUsed/>
    <w:rsid w:val="000D299A"/>
    <w:rPr>
      <w:color w:val="954F72"/>
      <w:u w:val="single"/>
    </w:rPr>
  </w:style>
  <w:style w:type="paragraph" w:customStyle="1" w:styleId="font5">
    <w:name w:val="font5"/>
    <w:basedOn w:val="Parastais"/>
    <w:rsid w:val="000D299A"/>
    <w:pPr>
      <w:spacing w:before="100" w:beforeAutospacing="1" w:after="100" w:afterAutospacing="1" w:line="240" w:lineRule="auto"/>
    </w:pPr>
    <w:rPr>
      <w:rFonts w:ascii="Calibri" w:hAnsi="Calibri"/>
      <w:b/>
      <w:bCs/>
      <w:color w:val="000000"/>
      <w:sz w:val="20"/>
      <w:szCs w:val="20"/>
    </w:rPr>
  </w:style>
  <w:style w:type="paragraph" w:customStyle="1" w:styleId="font6">
    <w:name w:val="font6"/>
    <w:basedOn w:val="Parastais"/>
    <w:rsid w:val="000D299A"/>
    <w:pPr>
      <w:spacing w:before="100" w:beforeAutospacing="1" w:after="100" w:afterAutospacing="1" w:line="240" w:lineRule="auto"/>
    </w:pPr>
    <w:rPr>
      <w:rFonts w:ascii="Calibri" w:hAnsi="Calibri"/>
      <w:sz w:val="20"/>
      <w:szCs w:val="20"/>
    </w:rPr>
  </w:style>
  <w:style w:type="paragraph" w:customStyle="1" w:styleId="font7">
    <w:name w:val="font7"/>
    <w:basedOn w:val="Parastais"/>
    <w:rsid w:val="000D299A"/>
    <w:pPr>
      <w:spacing w:before="100" w:beforeAutospacing="1" w:after="100" w:afterAutospacing="1" w:line="240" w:lineRule="auto"/>
    </w:pPr>
    <w:rPr>
      <w:rFonts w:ascii="Calibri" w:hAnsi="Calibri"/>
      <w:color w:val="000000"/>
      <w:sz w:val="20"/>
      <w:szCs w:val="20"/>
    </w:rPr>
  </w:style>
  <w:style w:type="paragraph" w:customStyle="1" w:styleId="font8">
    <w:name w:val="font8"/>
    <w:basedOn w:val="Parastais"/>
    <w:rsid w:val="000D299A"/>
    <w:pPr>
      <w:spacing w:before="100" w:beforeAutospacing="1" w:after="100" w:afterAutospacing="1" w:line="240" w:lineRule="auto"/>
    </w:pPr>
    <w:rPr>
      <w:rFonts w:ascii="Calibri" w:hAnsi="Calibri"/>
      <w:sz w:val="20"/>
      <w:szCs w:val="20"/>
    </w:rPr>
  </w:style>
  <w:style w:type="paragraph" w:customStyle="1" w:styleId="font9">
    <w:name w:val="font9"/>
    <w:basedOn w:val="Parastais"/>
    <w:rsid w:val="000D299A"/>
    <w:pPr>
      <w:spacing w:before="100" w:beforeAutospacing="1" w:after="100" w:afterAutospacing="1" w:line="240" w:lineRule="auto"/>
    </w:pPr>
    <w:rPr>
      <w:rFonts w:ascii="Calibri" w:hAnsi="Calibri"/>
      <w:color w:val="ED7D31"/>
      <w:sz w:val="20"/>
      <w:szCs w:val="20"/>
    </w:rPr>
  </w:style>
  <w:style w:type="paragraph" w:customStyle="1" w:styleId="font10">
    <w:name w:val="font10"/>
    <w:basedOn w:val="Parastais"/>
    <w:rsid w:val="000D299A"/>
    <w:pPr>
      <w:spacing w:before="100" w:beforeAutospacing="1" w:after="100" w:afterAutospacing="1" w:line="240" w:lineRule="auto"/>
    </w:pPr>
    <w:rPr>
      <w:rFonts w:ascii="Calibri" w:hAnsi="Calibri"/>
      <w:i/>
      <w:iCs/>
      <w:color w:val="000000"/>
      <w:sz w:val="20"/>
      <w:szCs w:val="20"/>
    </w:rPr>
  </w:style>
  <w:style w:type="paragraph" w:customStyle="1" w:styleId="font11">
    <w:name w:val="font11"/>
    <w:basedOn w:val="Parastais"/>
    <w:rsid w:val="000D299A"/>
    <w:pPr>
      <w:spacing w:before="100" w:beforeAutospacing="1" w:after="100" w:afterAutospacing="1" w:line="240" w:lineRule="auto"/>
    </w:pPr>
    <w:rPr>
      <w:rFonts w:ascii="Calibri" w:hAnsi="Calibri"/>
      <w:i/>
      <w:iCs/>
      <w:sz w:val="20"/>
      <w:szCs w:val="20"/>
    </w:rPr>
  </w:style>
  <w:style w:type="paragraph" w:customStyle="1" w:styleId="font12">
    <w:name w:val="font12"/>
    <w:basedOn w:val="Parastais"/>
    <w:rsid w:val="000D299A"/>
    <w:pPr>
      <w:spacing w:before="100" w:beforeAutospacing="1" w:after="100" w:afterAutospacing="1" w:line="240" w:lineRule="auto"/>
    </w:pPr>
    <w:rPr>
      <w:rFonts w:ascii="Calibri" w:hAnsi="Calibri"/>
      <w:color w:val="000000"/>
      <w:sz w:val="20"/>
      <w:szCs w:val="20"/>
    </w:rPr>
  </w:style>
  <w:style w:type="paragraph" w:customStyle="1" w:styleId="font13">
    <w:name w:val="font13"/>
    <w:basedOn w:val="Parastais"/>
    <w:rsid w:val="000D299A"/>
    <w:pPr>
      <w:spacing w:before="100" w:beforeAutospacing="1" w:after="100" w:afterAutospacing="1" w:line="240" w:lineRule="auto"/>
    </w:pPr>
    <w:rPr>
      <w:rFonts w:ascii="Calibri" w:hAnsi="Calibri"/>
      <w:color w:val="800000"/>
      <w:sz w:val="20"/>
      <w:szCs w:val="20"/>
    </w:rPr>
  </w:style>
  <w:style w:type="paragraph" w:customStyle="1" w:styleId="font14">
    <w:name w:val="font14"/>
    <w:basedOn w:val="Parastais"/>
    <w:rsid w:val="000D299A"/>
    <w:pPr>
      <w:spacing w:before="100" w:beforeAutospacing="1" w:after="100" w:afterAutospacing="1" w:line="240" w:lineRule="auto"/>
    </w:pPr>
    <w:rPr>
      <w:rFonts w:ascii="Calibri" w:hAnsi="Calibri"/>
      <w:i/>
      <w:iCs/>
      <w:color w:val="800000"/>
      <w:sz w:val="20"/>
      <w:szCs w:val="20"/>
    </w:rPr>
  </w:style>
  <w:style w:type="paragraph" w:customStyle="1" w:styleId="xl64">
    <w:name w:val="xl64"/>
    <w:basedOn w:val="Parastais"/>
    <w:rsid w:val="000D299A"/>
    <w:pPr>
      <w:spacing w:before="100" w:beforeAutospacing="1" w:after="100" w:afterAutospacing="1" w:line="240" w:lineRule="auto"/>
      <w:textAlignment w:val="center"/>
    </w:pPr>
    <w:rPr>
      <w:rFonts w:ascii="Times" w:hAnsi="Times"/>
      <w:b/>
      <w:bCs/>
      <w:sz w:val="20"/>
      <w:szCs w:val="20"/>
    </w:rPr>
  </w:style>
  <w:style w:type="paragraph" w:customStyle="1" w:styleId="xl65">
    <w:name w:val="xl65"/>
    <w:basedOn w:val="Parastais"/>
    <w:rsid w:val="000D299A"/>
    <w:pPr>
      <w:spacing w:before="100" w:beforeAutospacing="1" w:after="100" w:afterAutospacing="1" w:line="240" w:lineRule="auto"/>
      <w:textAlignment w:val="center"/>
    </w:pPr>
    <w:rPr>
      <w:rFonts w:ascii="Times" w:hAnsi="Times"/>
      <w:sz w:val="20"/>
      <w:szCs w:val="20"/>
    </w:rPr>
  </w:style>
  <w:style w:type="paragraph" w:customStyle="1" w:styleId="xl66">
    <w:name w:val="xl66"/>
    <w:basedOn w:val="Parastais"/>
    <w:rsid w:val="000D299A"/>
    <w:pPr>
      <w:spacing w:before="100" w:beforeAutospacing="1" w:after="100" w:afterAutospacing="1" w:line="240" w:lineRule="auto"/>
      <w:jc w:val="center"/>
      <w:textAlignment w:val="center"/>
    </w:pPr>
    <w:rPr>
      <w:rFonts w:ascii="Times" w:hAnsi="Times"/>
      <w:sz w:val="20"/>
      <w:szCs w:val="20"/>
    </w:rPr>
  </w:style>
  <w:style w:type="paragraph" w:customStyle="1" w:styleId="xl67">
    <w:name w:val="xl67"/>
    <w:basedOn w:val="Parastais"/>
    <w:rsid w:val="000D299A"/>
    <w:pPr>
      <w:spacing w:before="100" w:beforeAutospacing="1" w:after="100" w:afterAutospacing="1" w:line="240" w:lineRule="auto"/>
    </w:pPr>
    <w:rPr>
      <w:rFonts w:ascii="Times" w:hAnsi="Times"/>
      <w:sz w:val="20"/>
      <w:szCs w:val="20"/>
    </w:rPr>
  </w:style>
  <w:style w:type="paragraph" w:customStyle="1" w:styleId="xl68">
    <w:name w:val="xl68"/>
    <w:basedOn w:val="Parastais"/>
    <w:rsid w:val="000D299A"/>
    <w:pPr>
      <w:spacing w:before="100" w:beforeAutospacing="1" w:after="100" w:afterAutospacing="1" w:line="240" w:lineRule="auto"/>
    </w:pPr>
    <w:rPr>
      <w:rFonts w:ascii="Times" w:hAnsi="Times"/>
      <w:sz w:val="20"/>
      <w:szCs w:val="20"/>
    </w:rPr>
  </w:style>
  <w:style w:type="paragraph" w:customStyle="1" w:styleId="xl69">
    <w:name w:val="xl69"/>
    <w:basedOn w:val="Parastais"/>
    <w:rsid w:val="000D299A"/>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ascii="Times" w:hAnsi="Times"/>
      <w:sz w:val="20"/>
      <w:szCs w:val="20"/>
    </w:rPr>
  </w:style>
  <w:style w:type="paragraph" w:customStyle="1" w:styleId="xl70">
    <w:name w:val="xl70"/>
    <w:basedOn w:val="Parastais"/>
    <w:rsid w:val="000D299A"/>
    <w:pPr>
      <w:shd w:val="clear" w:color="000000" w:fill="EDEDED"/>
      <w:spacing w:before="100" w:beforeAutospacing="1" w:after="100" w:afterAutospacing="1" w:line="240" w:lineRule="auto"/>
      <w:jc w:val="center"/>
      <w:textAlignment w:val="center"/>
    </w:pPr>
    <w:rPr>
      <w:rFonts w:ascii="Times" w:hAnsi="Times"/>
      <w:sz w:val="20"/>
      <w:szCs w:val="20"/>
    </w:rPr>
  </w:style>
  <w:style w:type="paragraph" w:customStyle="1" w:styleId="xl71">
    <w:name w:val="xl71"/>
    <w:basedOn w:val="Parastais"/>
    <w:rsid w:val="000D299A"/>
    <w:pPr>
      <w:shd w:val="clear" w:color="000000" w:fill="EDEDED"/>
      <w:spacing w:before="100" w:beforeAutospacing="1" w:after="100" w:afterAutospacing="1" w:line="240" w:lineRule="auto"/>
      <w:jc w:val="center"/>
      <w:textAlignment w:val="center"/>
    </w:pPr>
    <w:rPr>
      <w:rFonts w:ascii="Times" w:hAnsi="Times"/>
      <w:color w:val="C00000"/>
      <w:sz w:val="20"/>
      <w:szCs w:val="20"/>
    </w:rPr>
  </w:style>
  <w:style w:type="paragraph" w:customStyle="1" w:styleId="xl72">
    <w:name w:val="xl72"/>
    <w:basedOn w:val="Parastais"/>
    <w:rsid w:val="000D299A"/>
    <w:pPr>
      <w:shd w:val="clear" w:color="000000" w:fill="EDEDED"/>
      <w:spacing w:before="100" w:beforeAutospacing="1" w:after="100" w:afterAutospacing="1" w:line="240" w:lineRule="auto"/>
      <w:jc w:val="center"/>
      <w:textAlignment w:val="center"/>
    </w:pPr>
    <w:rPr>
      <w:rFonts w:ascii="Times" w:hAnsi="Times"/>
      <w:sz w:val="20"/>
      <w:szCs w:val="20"/>
    </w:rPr>
  </w:style>
  <w:style w:type="paragraph" w:customStyle="1" w:styleId="xl73">
    <w:name w:val="xl73"/>
    <w:basedOn w:val="Parastais"/>
    <w:rsid w:val="000D299A"/>
    <w:pPr>
      <w:shd w:val="clear" w:color="000000" w:fill="D9D9D9"/>
      <w:spacing w:before="100" w:beforeAutospacing="1" w:after="100" w:afterAutospacing="1" w:line="240" w:lineRule="auto"/>
      <w:textAlignment w:val="center"/>
    </w:pPr>
    <w:rPr>
      <w:rFonts w:ascii="Times" w:hAnsi="Times"/>
      <w:sz w:val="20"/>
      <w:szCs w:val="20"/>
    </w:rPr>
  </w:style>
  <w:style w:type="paragraph" w:customStyle="1" w:styleId="xl74">
    <w:name w:val="xl74"/>
    <w:basedOn w:val="Parastais"/>
    <w:rsid w:val="000D299A"/>
    <w:pPr>
      <w:shd w:val="clear" w:color="000000" w:fill="D9D9D9"/>
      <w:spacing w:before="100" w:beforeAutospacing="1" w:after="100" w:afterAutospacing="1" w:line="240" w:lineRule="auto"/>
      <w:jc w:val="center"/>
      <w:textAlignment w:val="center"/>
    </w:pPr>
    <w:rPr>
      <w:rFonts w:ascii="Times" w:hAnsi="Times"/>
      <w:sz w:val="20"/>
      <w:szCs w:val="20"/>
    </w:rPr>
  </w:style>
  <w:style w:type="paragraph" w:customStyle="1" w:styleId="xl75">
    <w:name w:val="xl75"/>
    <w:basedOn w:val="Parastais"/>
    <w:rsid w:val="000D299A"/>
    <w:pPr>
      <w:shd w:val="clear" w:color="000000" w:fill="D9D9D9"/>
      <w:spacing w:before="100" w:beforeAutospacing="1" w:after="100" w:afterAutospacing="1" w:line="240" w:lineRule="auto"/>
      <w:jc w:val="center"/>
      <w:textAlignment w:val="center"/>
    </w:pPr>
    <w:rPr>
      <w:rFonts w:ascii="Times" w:hAnsi="Times"/>
      <w:sz w:val="20"/>
      <w:szCs w:val="20"/>
    </w:rPr>
  </w:style>
  <w:style w:type="paragraph" w:customStyle="1" w:styleId="xl76">
    <w:name w:val="xl76"/>
    <w:basedOn w:val="Parastais"/>
    <w:rsid w:val="000D299A"/>
    <w:pPr>
      <w:spacing w:before="100" w:beforeAutospacing="1" w:after="100" w:afterAutospacing="1" w:line="240" w:lineRule="auto"/>
      <w:textAlignment w:val="center"/>
    </w:pPr>
    <w:rPr>
      <w:rFonts w:ascii="Times" w:hAnsi="Times"/>
      <w:sz w:val="20"/>
      <w:szCs w:val="20"/>
    </w:rPr>
  </w:style>
  <w:style w:type="paragraph" w:customStyle="1" w:styleId="xl77">
    <w:name w:val="xl77"/>
    <w:basedOn w:val="Parastais"/>
    <w:rsid w:val="000D299A"/>
    <w:pPr>
      <w:spacing w:before="100" w:beforeAutospacing="1" w:after="100" w:afterAutospacing="1" w:line="240" w:lineRule="auto"/>
      <w:jc w:val="center"/>
      <w:textAlignment w:val="center"/>
    </w:pPr>
    <w:rPr>
      <w:rFonts w:ascii="Times" w:hAnsi="Times"/>
      <w:sz w:val="20"/>
      <w:szCs w:val="20"/>
    </w:rPr>
  </w:style>
  <w:style w:type="paragraph" w:customStyle="1" w:styleId="xl78">
    <w:name w:val="xl78"/>
    <w:basedOn w:val="Parastais"/>
    <w:rsid w:val="000D299A"/>
    <w:pPr>
      <w:spacing w:before="100" w:beforeAutospacing="1" w:after="100" w:afterAutospacing="1" w:line="240" w:lineRule="auto"/>
      <w:jc w:val="center"/>
      <w:textAlignment w:val="center"/>
    </w:pPr>
    <w:rPr>
      <w:rFonts w:ascii="Times" w:hAnsi="Times"/>
      <w:b/>
      <w:bCs/>
      <w:sz w:val="20"/>
      <w:szCs w:val="20"/>
    </w:rPr>
  </w:style>
  <w:style w:type="paragraph" w:customStyle="1" w:styleId="xl79">
    <w:name w:val="xl79"/>
    <w:basedOn w:val="Parastais"/>
    <w:rsid w:val="000D299A"/>
    <w:pPr>
      <w:spacing w:before="100" w:beforeAutospacing="1" w:after="100" w:afterAutospacing="1" w:line="240" w:lineRule="auto"/>
      <w:jc w:val="center"/>
      <w:textAlignment w:val="center"/>
    </w:pPr>
    <w:rPr>
      <w:rFonts w:ascii="Times" w:hAnsi="Times"/>
      <w:color w:val="C00000"/>
      <w:sz w:val="20"/>
      <w:szCs w:val="20"/>
    </w:rPr>
  </w:style>
  <w:style w:type="paragraph" w:customStyle="1" w:styleId="xl80">
    <w:name w:val="xl80"/>
    <w:basedOn w:val="Parastais"/>
    <w:rsid w:val="000D299A"/>
    <w:pPr>
      <w:spacing w:before="100" w:beforeAutospacing="1" w:after="100" w:afterAutospacing="1" w:line="240" w:lineRule="auto"/>
      <w:jc w:val="center"/>
      <w:textAlignment w:val="center"/>
    </w:pPr>
    <w:rPr>
      <w:rFonts w:ascii="Times" w:hAnsi="Times"/>
      <w:sz w:val="20"/>
      <w:szCs w:val="20"/>
    </w:rPr>
  </w:style>
  <w:style w:type="paragraph" w:customStyle="1" w:styleId="xl81">
    <w:name w:val="xl81"/>
    <w:basedOn w:val="Parastais"/>
    <w:rsid w:val="000D299A"/>
    <w:pPr>
      <w:spacing w:before="100" w:beforeAutospacing="1" w:after="100" w:afterAutospacing="1" w:line="240" w:lineRule="auto"/>
      <w:textAlignment w:val="top"/>
    </w:pPr>
    <w:rPr>
      <w:rFonts w:ascii="Times" w:hAnsi="Times"/>
      <w:sz w:val="20"/>
      <w:szCs w:val="20"/>
    </w:rPr>
  </w:style>
  <w:style w:type="paragraph" w:customStyle="1" w:styleId="xl82">
    <w:name w:val="xl82"/>
    <w:basedOn w:val="Parastais"/>
    <w:rsid w:val="000D299A"/>
    <w:pPr>
      <w:spacing w:before="100" w:beforeAutospacing="1" w:after="100" w:afterAutospacing="1" w:line="240" w:lineRule="auto"/>
      <w:textAlignment w:val="center"/>
    </w:pPr>
    <w:rPr>
      <w:rFonts w:ascii="Times" w:hAnsi="Times"/>
      <w:sz w:val="20"/>
      <w:szCs w:val="20"/>
    </w:rPr>
  </w:style>
  <w:style w:type="paragraph" w:customStyle="1" w:styleId="xl83">
    <w:name w:val="xl83"/>
    <w:basedOn w:val="Parastais"/>
    <w:rsid w:val="000D299A"/>
    <w:pPr>
      <w:spacing w:before="100" w:beforeAutospacing="1" w:after="100" w:afterAutospacing="1" w:line="240" w:lineRule="auto"/>
      <w:textAlignment w:val="center"/>
    </w:pPr>
    <w:rPr>
      <w:rFonts w:ascii="Times" w:hAnsi="Times"/>
      <w:sz w:val="20"/>
      <w:szCs w:val="20"/>
    </w:rPr>
  </w:style>
  <w:style w:type="paragraph" w:customStyle="1" w:styleId="xl84">
    <w:name w:val="xl84"/>
    <w:basedOn w:val="Parastais"/>
    <w:rsid w:val="000D299A"/>
    <w:pPr>
      <w:spacing w:before="100" w:beforeAutospacing="1" w:after="100" w:afterAutospacing="1" w:line="240" w:lineRule="auto"/>
      <w:jc w:val="center"/>
      <w:textAlignment w:val="center"/>
    </w:pPr>
    <w:rPr>
      <w:rFonts w:ascii="Times" w:hAnsi="Times"/>
      <w:sz w:val="20"/>
      <w:szCs w:val="20"/>
    </w:rPr>
  </w:style>
  <w:style w:type="paragraph" w:customStyle="1" w:styleId="xl85">
    <w:name w:val="xl85"/>
    <w:basedOn w:val="Parastais"/>
    <w:rsid w:val="000D299A"/>
    <w:pPr>
      <w:spacing w:before="100" w:beforeAutospacing="1" w:after="100" w:afterAutospacing="1" w:line="240" w:lineRule="auto"/>
      <w:jc w:val="center"/>
      <w:textAlignment w:val="center"/>
    </w:pPr>
    <w:rPr>
      <w:rFonts w:ascii="Times" w:hAnsi="Times"/>
      <w:color w:val="C00000"/>
      <w:sz w:val="20"/>
      <w:szCs w:val="20"/>
    </w:rPr>
  </w:style>
  <w:style w:type="paragraph" w:customStyle="1" w:styleId="xl86">
    <w:name w:val="xl86"/>
    <w:basedOn w:val="Parastais"/>
    <w:rsid w:val="000D299A"/>
    <w:pPr>
      <w:shd w:val="clear" w:color="000000" w:fill="D9D9D9"/>
      <w:spacing w:before="100" w:beforeAutospacing="1" w:after="100" w:afterAutospacing="1" w:line="240" w:lineRule="auto"/>
      <w:textAlignment w:val="center"/>
    </w:pPr>
    <w:rPr>
      <w:rFonts w:ascii="Times" w:hAnsi="Times"/>
      <w:sz w:val="20"/>
      <w:szCs w:val="20"/>
    </w:rPr>
  </w:style>
  <w:style w:type="paragraph" w:customStyle="1" w:styleId="xl87">
    <w:name w:val="xl87"/>
    <w:basedOn w:val="Parastais"/>
    <w:rsid w:val="000D299A"/>
    <w:pPr>
      <w:spacing w:before="100" w:beforeAutospacing="1" w:after="100" w:afterAutospacing="1" w:line="240" w:lineRule="auto"/>
      <w:jc w:val="center"/>
    </w:pPr>
    <w:rPr>
      <w:rFonts w:ascii="Times" w:hAnsi="Times"/>
      <w:sz w:val="20"/>
      <w:szCs w:val="20"/>
    </w:rPr>
  </w:style>
  <w:style w:type="paragraph" w:customStyle="1" w:styleId="xl88">
    <w:name w:val="xl88"/>
    <w:basedOn w:val="Parastais"/>
    <w:rsid w:val="000D299A"/>
    <w:pPr>
      <w:spacing w:before="100" w:beforeAutospacing="1" w:after="100" w:afterAutospacing="1" w:line="240" w:lineRule="auto"/>
    </w:pPr>
    <w:rPr>
      <w:rFonts w:ascii="Times" w:hAnsi="Times"/>
      <w:sz w:val="20"/>
      <w:szCs w:val="20"/>
    </w:rPr>
  </w:style>
  <w:style w:type="paragraph" w:customStyle="1" w:styleId="xl89">
    <w:name w:val="xl89"/>
    <w:basedOn w:val="Parastais"/>
    <w:rsid w:val="000D299A"/>
    <w:pPr>
      <w:spacing w:before="100" w:beforeAutospacing="1" w:after="100" w:afterAutospacing="1" w:line="240" w:lineRule="auto"/>
      <w:textAlignment w:val="center"/>
    </w:pPr>
    <w:rPr>
      <w:rFonts w:ascii="Times" w:hAnsi="Times"/>
      <w:sz w:val="20"/>
      <w:szCs w:val="20"/>
    </w:rPr>
  </w:style>
  <w:style w:type="paragraph" w:customStyle="1" w:styleId="xl90">
    <w:name w:val="xl90"/>
    <w:basedOn w:val="Parastais"/>
    <w:rsid w:val="000D299A"/>
    <w:pPr>
      <w:spacing w:before="100" w:beforeAutospacing="1" w:after="100" w:afterAutospacing="1" w:line="240" w:lineRule="auto"/>
      <w:jc w:val="center"/>
      <w:textAlignment w:val="center"/>
    </w:pPr>
    <w:rPr>
      <w:rFonts w:ascii="Times" w:hAnsi="Times"/>
      <w:color w:val="0563C1"/>
      <w:sz w:val="20"/>
      <w:szCs w:val="20"/>
      <w:u w:val="single"/>
    </w:rPr>
  </w:style>
  <w:style w:type="paragraph" w:customStyle="1" w:styleId="xl91">
    <w:name w:val="xl91"/>
    <w:basedOn w:val="Parastais"/>
    <w:rsid w:val="000D299A"/>
    <w:pPr>
      <w:spacing w:before="100" w:beforeAutospacing="1" w:after="100" w:afterAutospacing="1" w:line="240" w:lineRule="auto"/>
      <w:jc w:val="center"/>
      <w:textAlignment w:val="center"/>
    </w:pPr>
    <w:rPr>
      <w:rFonts w:ascii="Calibri" w:hAnsi="Calibri"/>
      <w:b/>
      <w:bCs/>
      <w:szCs w:val="24"/>
    </w:rPr>
  </w:style>
  <w:style w:type="paragraph" w:customStyle="1" w:styleId="xl92">
    <w:name w:val="xl92"/>
    <w:basedOn w:val="Parastais"/>
    <w:rsid w:val="000D299A"/>
    <w:pPr>
      <w:spacing w:before="100" w:beforeAutospacing="1" w:after="100" w:afterAutospacing="1" w:line="240" w:lineRule="auto"/>
      <w:jc w:val="center"/>
      <w:textAlignment w:val="center"/>
    </w:pPr>
    <w:rPr>
      <w:rFonts w:ascii="Times" w:hAnsi="Times"/>
      <w:b/>
      <w:bCs/>
      <w:sz w:val="20"/>
      <w:szCs w:val="20"/>
    </w:rPr>
  </w:style>
  <w:style w:type="paragraph" w:customStyle="1" w:styleId="xl93">
    <w:name w:val="xl93"/>
    <w:basedOn w:val="Parastais"/>
    <w:rsid w:val="000D299A"/>
    <w:pPr>
      <w:shd w:val="clear" w:color="000000" w:fill="D9D9D9"/>
      <w:spacing w:before="100" w:beforeAutospacing="1" w:after="100" w:afterAutospacing="1" w:line="240" w:lineRule="auto"/>
    </w:pPr>
    <w:rPr>
      <w:rFonts w:ascii="Times" w:hAnsi="Times"/>
      <w:sz w:val="20"/>
      <w:szCs w:val="20"/>
    </w:rPr>
  </w:style>
  <w:style w:type="paragraph" w:customStyle="1" w:styleId="xl94">
    <w:name w:val="xl94"/>
    <w:basedOn w:val="Parastais"/>
    <w:rsid w:val="000D299A"/>
    <w:pPr>
      <w:spacing w:before="100" w:beforeAutospacing="1" w:after="100" w:afterAutospacing="1" w:line="240" w:lineRule="auto"/>
      <w:jc w:val="right"/>
      <w:textAlignment w:val="center"/>
    </w:pPr>
    <w:rPr>
      <w:rFonts w:ascii="Times" w:hAnsi="Times"/>
      <w:sz w:val="20"/>
      <w:szCs w:val="20"/>
    </w:rPr>
  </w:style>
  <w:style w:type="paragraph" w:customStyle="1" w:styleId="xl95">
    <w:name w:val="xl95"/>
    <w:basedOn w:val="Parastais"/>
    <w:rsid w:val="000D299A"/>
    <w:pPr>
      <w:spacing w:before="100" w:beforeAutospacing="1" w:after="100" w:afterAutospacing="1" w:line="240" w:lineRule="auto"/>
      <w:jc w:val="right"/>
      <w:textAlignment w:val="center"/>
    </w:pPr>
    <w:rPr>
      <w:rFonts w:ascii="Times" w:hAnsi="Times"/>
      <w:sz w:val="20"/>
      <w:szCs w:val="20"/>
    </w:rPr>
  </w:style>
  <w:style w:type="paragraph" w:customStyle="1" w:styleId="xl96">
    <w:name w:val="xl96"/>
    <w:basedOn w:val="Parastais"/>
    <w:rsid w:val="000D299A"/>
    <w:pPr>
      <w:spacing w:before="100" w:beforeAutospacing="1" w:after="100" w:afterAutospacing="1" w:line="240" w:lineRule="auto"/>
    </w:pPr>
    <w:rPr>
      <w:rFonts w:ascii="Times" w:hAnsi="Times"/>
      <w:sz w:val="20"/>
      <w:szCs w:val="20"/>
    </w:rPr>
  </w:style>
  <w:style w:type="paragraph" w:customStyle="1" w:styleId="xl97">
    <w:name w:val="xl97"/>
    <w:basedOn w:val="Parastais"/>
    <w:rsid w:val="000D299A"/>
    <w:pPr>
      <w:pBdr>
        <w:top w:val="single" w:sz="4" w:space="0" w:color="808080"/>
        <w:left w:val="single" w:sz="4" w:space="0" w:color="808080"/>
        <w:right w:val="single" w:sz="4" w:space="0" w:color="808080"/>
      </w:pBdr>
      <w:spacing w:before="100" w:beforeAutospacing="1" w:after="100" w:afterAutospacing="1" w:line="240" w:lineRule="auto"/>
      <w:jc w:val="right"/>
      <w:textAlignment w:val="center"/>
    </w:pPr>
    <w:rPr>
      <w:rFonts w:ascii="Times" w:hAnsi="Times"/>
      <w:sz w:val="20"/>
      <w:szCs w:val="20"/>
    </w:rPr>
  </w:style>
  <w:style w:type="paragraph" w:customStyle="1" w:styleId="xl98">
    <w:name w:val="xl98"/>
    <w:basedOn w:val="Parastais"/>
    <w:rsid w:val="000D299A"/>
    <w:pPr>
      <w:shd w:val="clear" w:color="000000" w:fill="D9D9D9"/>
      <w:spacing w:before="100" w:beforeAutospacing="1" w:after="100" w:afterAutospacing="1" w:line="240" w:lineRule="auto"/>
      <w:jc w:val="right"/>
      <w:textAlignment w:val="center"/>
    </w:pPr>
    <w:rPr>
      <w:rFonts w:ascii="Times" w:hAnsi="Times"/>
      <w:sz w:val="20"/>
      <w:szCs w:val="20"/>
    </w:rPr>
  </w:style>
  <w:style w:type="paragraph" w:customStyle="1" w:styleId="xl99">
    <w:name w:val="xl99"/>
    <w:basedOn w:val="Parastais"/>
    <w:rsid w:val="000D299A"/>
    <w:pPr>
      <w:spacing w:before="100" w:beforeAutospacing="1" w:after="100" w:afterAutospacing="1" w:line="240" w:lineRule="auto"/>
      <w:jc w:val="center"/>
      <w:textAlignment w:val="center"/>
    </w:pPr>
    <w:rPr>
      <w:rFonts w:ascii="Times" w:hAnsi="Times"/>
      <w:color w:val="AEAAAA"/>
      <w:sz w:val="20"/>
      <w:szCs w:val="20"/>
    </w:rPr>
  </w:style>
  <w:style w:type="paragraph" w:customStyle="1" w:styleId="xl100">
    <w:name w:val="xl100"/>
    <w:basedOn w:val="Parastais"/>
    <w:rsid w:val="000D299A"/>
    <w:pPr>
      <w:shd w:val="clear" w:color="000000" w:fill="ED7D31"/>
      <w:spacing w:before="100" w:beforeAutospacing="1" w:after="100" w:afterAutospacing="1" w:line="240" w:lineRule="auto"/>
      <w:jc w:val="center"/>
      <w:textAlignment w:val="center"/>
    </w:pPr>
    <w:rPr>
      <w:rFonts w:ascii="Times" w:hAnsi="Times"/>
      <w:sz w:val="20"/>
      <w:szCs w:val="20"/>
    </w:rPr>
  </w:style>
  <w:style w:type="paragraph" w:customStyle="1" w:styleId="xl101">
    <w:name w:val="xl101"/>
    <w:basedOn w:val="Parastais"/>
    <w:rsid w:val="000D299A"/>
    <w:pPr>
      <w:pBdr>
        <w:left w:val="dotted" w:sz="4" w:space="0" w:color="auto"/>
        <w:right w:val="dotted" w:sz="4" w:space="0" w:color="auto"/>
      </w:pBdr>
      <w:spacing w:before="100" w:beforeAutospacing="1" w:after="100" w:afterAutospacing="1" w:line="240" w:lineRule="auto"/>
      <w:jc w:val="center"/>
      <w:textAlignment w:val="center"/>
    </w:pPr>
    <w:rPr>
      <w:rFonts w:ascii="Times" w:hAnsi="Times"/>
      <w:sz w:val="20"/>
      <w:szCs w:val="20"/>
    </w:rPr>
  </w:style>
  <w:style w:type="paragraph" w:customStyle="1" w:styleId="xl102">
    <w:name w:val="xl102"/>
    <w:basedOn w:val="Parastais"/>
    <w:rsid w:val="000D299A"/>
    <w:pPr>
      <w:pBdr>
        <w:left w:val="dotted" w:sz="4" w:space="0" w:color="auto"/>
        <w:right w:val="dotted" w:sz="4" w:space="0" w:color="auto"/>
      </w:pBdr>
      <w:shd w:val="clear" w:color="000000" w:fill="EDEDED"/>
      <w:spacing w:before="100" w:beforeAutospacing="1" w:after="100" w:afterAutospacing="1" w:line="240" w:lineRule="auto"/>
      <w:jc w:val="center"/>
      <w:textAlignment w:val="center"/>
    </w:pPr>
    <w:rPr>
      <w:rFonts w:ascii="Times" w:hAnsi="Times"/>
      <w:sz w:val="20"/>
      <w:szCs w:val="20"/>
    </w:rPr>
  </w:style>
  <w:style w:type="paragraph" w:customStyle="1" w:styleId="xl103">
    <w:name w:val="xl103"/>
    <w:basedOn w:val="Parastais"/>
    <w:rsid w:val="000D299A"/>
    <w:pPr>
      <w:pBdr>
        <w:left w:val="dotted" w:sz="4" w:space="0" w:color="auto"/>
        <w:right w:val="dotted" w:sz="4" w:space="0" w:color="auto"/>
      </w:pBdr>
      <w:shd w:val="clear" w:color="000000" w:fill="D9D9D9"/>
      <w:spacing w:before="100" w:beforeAutospacing="1" w:after="100" w:afterAutospacing="1" w:line="240" w:lineRule="auto"/>
      <w:jc w:val="center"/>
      <w:textAlignment w:val="center"/>
    </w:pPr>
    <w:rPr>
      <w:rFonts w:ascii="Times" w:hAnsi="Times"/>
      <w:sz w:val="20"/>
      <w:szCs w:val="20"/>
    </w:rPr>
  </w:style>
  <w:style w:type="paragraph" w:customStyle="1" w:styleId="xl104">
    <w:name w:val="xl104"/>
    <w:basedOn w:val="Parastais"/>
    <w:rsid w:val="000D299A"/>
    <w:pPr>
      <w:pBdr>
        <w:left w:val="dotted" w:sz="4" w:space="0" w:color="auto"/>
        <w:right w:val="dotted" w:sz="4" w:space="0" w:color="auto"/>
      </w:pBdr>
      <w:shd w:val="clear" w:color="000000" w:fill="ED7D31"/>
      <w:spacing w:before="100" w:beforeAutospacing="1" w:after="100" w:afterAutospacing="1" w:line="240" w:lineRule="auto"/>
      <w:jc w:val="center"/>
      <w:textAlignment w:val="center"/>
    </w:pPr>
    <w:rPr>
      <w:rFonts w:ascii="Times" w:hAnsi="Times"/>
      <w:sz w:val="20"/>
      <w:szCs w:val="20"/>
    </w:rPr>
  </w:style>
  <w:style w:type="paragraph" w:customStyle="1" w:styleId="xl105">
    <w:name w:val="xl105"/>
    <w:basedOn w:val="Parastais"/>
    <w:rsid w:val="000D299A"/>
    <w:pPr>
      <w:pBdr>
        <w:left w:val="dotted" w:sz="4" w:space="0" w:color="auto"/>
        <w:right w:val="dotted" w:sz="4" w:space="0" w:color="auto"/>
      </w:pBdr>
      <w:spacing w:before="100" w:beforeAutospacing="1" w:after="100" w:afterAutospacing="1" w:line="240" w:lineRule="auto"/>
      <w:jc w:val="center"/>
      <w:textAlignment w:val="center"/>
    </w:pPr>
    <w:rPr>
      <w:rFonts w:ascii="Times" w:hAnsi="Times"/>
      <w:color w:val="C00000"/>
      <w:sz w:val="20"/>
      <w:szCs w:val="20"/>
    </w:rPr>
  </w:style>
  <w:style w:type="paragraph" w:customStyle="1" w:styleId="xl106">
    <w:name w:val="xl106"/>
    <w:basedOn w:val="Parastais"/>
    <w:rsid w:val="000D299A"/>
    <w:pPr>
      <w:pBdr>
        <w:left w:val="dotted" w:sz="4" w:space="0" w:color="auto"/>
        <w:right w:val="dotted" w:sz="4" w:space="0" w:color="auto"/>
      </w:pBdr>
      <w:spacing w:before="100" w:beforeAutospacing="1" w:after="100" w:afterAutospacing="1" w:line="240" w:lineRule="auto"/>
      <w:jc w:val="center"/>
      <w:textAlignment w:val="center"/>
    </w:pPr>
    <w:rPr>
      <w:rFonts w:ascii="Times" w:hAnsi="Times"/>
      <w:color w:val="AEAAAA"/>
      <w:sz w:val="20"/>
      <w:szCs w:val="20"/>
    </w:rPr>
  </w:style>
  <w:style w:type="paragraph" w:customStyle="1" w:styleId="xl107">
    <w:name w:val="xl107"/>
    <w:basedOn w:val="Parastais"/>
    <w:rsid w:val="000D299A"/>
    <w:pPr>
      <w:pBdr>
        <w:left w:val="dotted" w:sz="4" w:space="0" w:color="auto"/>
        <w:right w:val="dotted" w:sz="4" w:space="0" w:color="auto"/>
      </w:pBdr>
      <w:spacing w:before="100" w:beforeAutospacing="1" w:after="100" w:afterAutospacing="1" w:line="240" w:lineRule="auto"/>
      <w:jc w:val="center"/>
      <w:textAlignment w:val="center"/>
    </w:pPr>
    <w:rPr>
      <w:rFonts w:ascii="Times" w:hAnsi="Times"/>
      <w:b/>
      <w:bCs/>
      <w:sz w:val="20"/>
      <w:szCs w:val="20"/>
    </w:rPr>
  </w:style>
  <w:style w:type="paragraph" w:customStyle="1" w:styleId="xl108">
    <w:name w:val="xl108"/>
    <w:basedOn w:val="Parastais"/>
    <w:rsid w:val="000D299A"/>
    <w:pPr>
      <w:pBdr>
        <w:left w:val="dotted" w:sz="4" w:space="0" w:color="auto"/>
        <w:right w:val="dotted" w:sz="4" w:space="0" w:color="auto"/>
      </w:pBdr>
      <w:spacing w:before="100" w:beforeAutospacing="1" w:after="100" w:afterAutospacing="1" w:line="240" w:lineRule="auto"/>
      <w:jc w:val="center"/>
    </w:pPr>
    <w:rPr>
      <w:rFonts w:ascii="Times" w:hAnsi="Times"/>
      <w:sz w:val="20"/>
      <w:szCs w:val="20"/>
    </w:rPr>
  </w:style>
  <w:style w:type="paragraph" w:customStyle="1" w:styleId="xl109">
    <w:name w:val="xl109"/>
    <w:basedOn w:val="Parastais"/>
    <w:rsid w:val="000D299A"/>
    <w:pPr>
      <w:pBdr>
        <w:left w:val="single" w:sz="4" w:space="0" w:color="auto"/>
      </w:pBdr>
      <w:spacing w:before="100" w:beforeAutospacing="1" w:after="100" w:afterAutospacing="1" w:line="240" w:lineRule="auto"/>
      <w:jc w:val="center"/>
      <w:textAlignment w:val="center"/>
    </w:pPr>
    <w:rPr>
      <w:rFonts w:ascii="Times" w:hAnsi="Times"/>
      <w:sz w:val="20"/>
      <w:szCs w:val="20"/>
    </w:rPr>
  </w:style>
  <w:style w:type="paragraph" w:customStyle="1" w:styleId="xl110">
    <w:name w:val="xl110"/>
    <w:basedOn w:val="Parastais"/>
    <w:rsid w:val="000D299A"/>
    <w:pPr>
      <w:pBdr>
        <w:right w:val="single" w:sz="4" w:space="0" w:color="auto"/>
      </w:pBdr>
      <w:spacing w:before="100" w:beforeAutospacing="1" w:after="100" w:afterAutospacing="1" w:line="240" w:lineRule="auto"/>
      <w:jc w:val="center"/>
      <w:textAlignment w:val="center"/>
    </w:pPr>
    <w:rPr>
      <w:rFonts w:ascii="Times" w:hAnsi="Times"/>
      <w:sz w:val="20"/>
      <w:szCs w:val="20"/>
    </w:rPr>
  </w:style>
  <w:style w:type="paragraph" w:customStyle="1" w:styleId="xl111">
    <w:name w:val="xl111"/>
    <w:basedOn w:val="Parastais"/>
    <w:rsid w:val="000D299A"/>
    <w:pPr>
      <w:pBdr>
        <w:left w:val="single" w:sz="4" w:space="0" w:color="auto"/>
      </w:pBdr>
      <w:shd w:val="clear" w:color="000000" w:fill="EDEDED"/>
      <w:spacing w:before="100" w:beforeAutospacing="1" w:after="100" w:afterAutospacing="1" w:line="240" w:lineRule="auto"/>
      <w:jc w:val="center"/>
      <w:textAlignment w:val="center"/>
    </w:pPr>
    <w:rPr>
      <w:rFonts w:ascii="Times" w:hAnsi="Times"/>
      <w:sz w:val="20"/>
      <w:szCs w:val="20"/>
    </w:rPr>
  </w:style>
  <w:style w:type="paragraph" w:customStyle="1" w:styleId="xl112">
    <w:name w:val="xl112"/>
    <w:basedOn w:val="Parastais"/>
    <w:rsid w:val="000D299A"/>
    <w:pPr>
      <w:pBdr>
        <w:right w:val="single" w:sz="4" w:space="0" w:color="auto"/>
      </w:pBdr>
      <w:shd w:val="clear" w:color="000000" w:fill="EDEDED"/>
      <w:spacing w:before="100" w:beforeAutospacing="1" w:after="100" w:afterAutospacing="1" w:line="240" w:lineRule="auto"/>
      <w:jc w:val="center"/>
      <w:textAlignment w:val="center"/>
    </w:pPr>
    <w:rPr>
      <w:rFonts w:ascii="Times" w:hAnsi="Times"/>
      <w:sz w:val="20"/>
      <w:szCs w:val="20"/>
    </w:rPr>
  </w:style>
  <w:style w:type="paragraph" w:customStyle="1" w:styleId="xl113">
    <w:name w:val="xl113"/>
    <w:basedOn w:val="Parastais"/>
    <w:rsid w:val="000D299A"/>
    <w:pPr>
      <w:pBdr>
        <w:left w:val="single" w:sz="4" w:space="0" w:color="auto"/>
      </w:pBdr>
      <w:shd w:val="clear" w:color="000000" w:fill="D9D9D9"/>
      <w:spacing w:before="100" w:beforeAutospacing="1" w:after="100" w:afterAutospacing="1" w:line="240" w:lineRule="auto"/>
      <w:jc w:val="center"/>
      <w:textAlignment w:val="center"/>
    </w:pPr>
    <w:rPr>
      <w:rFonts w:ascii="Times" w:hAnsi="Times"/>
      <w:sz w:val="20"/>
      <w:szCs w:val="20"/>
    </w:rPr>
  </w:style>
  <w:style w:type="paragraph" w:customStyle="1" w:styleId="xl114">
    <w:name w:val="xl114"/>
    <w:basedOn w:val="Parastais"/>
    <w:rsid w:val="000D299A"/>
    <w:pPr>
      <w:pBdr>
        <w:right w:val="single" w:sz="4" w:space="0" w:color="auto"/>
      </w:pBdr>
      <w:shd w:val="clear" w:color="000000" w:fill="D9D9D9"/>
      <w:spacing w:before="100" w:beforeAutospacing="1" w:after="100" w:afterAutospacing="1" w:line="240" w:lineRule="auto"/>
      <w:jc w:val="center"/>
      <w:textAlignment w:val="center"/>
    </w:pPr>
    <w:rPr>
      <w:rFonts w:ascii="Times" w:hAnsi="Times"/>
      <w:sz w:val="20"/>
      <w:szCs w:val="20"/>
    </w:rPr>
  </w:style>
  <w:style w:type="paragraph" w:customStyle="1" w:styleId="xl115">
    <w:name w:val="xl115"/>
    <w:basedOn w:val="Parastais"/>
    <w:rsid w:val="000D299A"/>
    <w:pPr>
      <w:pBdr>
        <w:left w:val="single" w:sz="4" w:space="0" w:color="auto"/>
      </w:pBdr>
      <w:spacing w:before="100" w:beforeAutospacing="1" w:after="100" w:afterAutospacing="1" w:line="240" w:lineRule="auto"/>
      <w:jc w:val="center"/>
      <w:textAlignment w:val="center"/>
    </w:pPr>
    <w:rPr>
      <w:rFonts w:ascii="Times" w:hAnsi="Times"/>
      <w:color w:val="AEAAAA"/>
      <w:sz w:val="20"/>
      <w:szCs w:val="20"/>
    </w:rPr>
  </w:style>
  <w:style w:type="paragraph" w:customStyle="1" w:styleId="xl116">
    <w:name w:val="xl116"/>
    <w:basedOn w:val="Parastais"/>
    <w:rsid w:val="000D299A"/>
    <w:pPr>
      <w:pBdr>
        <w:right w:val="single" w:sz="4" w:space="0" w:color="auto"/>
      </w:pBdr>
      <w:spacing w:before="100" w:beforeAutospacing="1" w:after="100" w:afterAutospacing="1" w:line="240" w:lineRule="auto"/>
      <w:jc w:val="center"/>
      <w:textAlignment w:val="center"/>
    </w:pPr>
    <w:rPr>
      <w:rFonts w:ascii="Times" w:hAnsi="Times"/>
      <w:color w:val="AEAAAA"/>
      <w:sz w:val="20"/>
      <w:szCs w:val="20"/>
    </w:rPr>
  </w:style>
  <w:style w:type="paragraph" w:customStyle="1" w:styleId="xl117">
    <w:name w:val="xl117"/>
    <w:basedOn w:val="Parastais"/>
    <w:rsid w:val="000D299A"/>
    <w:pPr>
      <w:shd w:val="clear" w:color="000000" w:fill="ED7D31"/>
      <w:spacing w:before="100" w:beforeAutospacing="1" w:after="100" w:afterAutospacing="1" w:line="240" w:lineRule="auto"/>
      <w:jc w:val="center"/>
      <w:textAlignment w:val="center"/>
    </w:pPr>
    <w:rPr>
      <w:rFonts w:ascii="Times" w:hAnsi="Times"/>
      <w:sz w:val="20"/>
      <w:szCs w:val="20"/>
    </w:rPr>
  </w:style>
  <w:style w:type="paragraph" w:customStyle="1" w:styleId="xl118">
    <w:name w:val="xl118"/>
    <w:basedOn w:val="Parastais"/>
    <w:rsid w:val="000D299A"/>
    <w:pPr>
      <w:shd w:val="clear" w:color="000000" w:fill="ED7D31"/>
      <w:spacing w:before="100" w:beforeAutospacing="1" w:after="100" w:afterAutospacing="1" w:line="240" w:lineRule="auto"/>
      <w:jc w:val="center"/>
      <w:textAlignment w:val="center"/>
    </w:pPr>
    <w:rPr>
      <w:rFonts w:ascii="Times" w:hAnsi="Times"/>
      <w:sz w:val="20"/>
      <w:szCs w:val="20"/>
    </w:rPr>
  </w:style>
  <w:style w:type="paragraph" w:customStyle="1" w:styleId="xl119">
    <w:name w:val="xl119"/>
    <w:basedOn w:val="Parastais"/>
    <w:rsid w:val="000D299A"/>
    <w:pPr>
      <w:shd w:val="clear" w:color="000000" w:fill="ED7D31"/>
      <w:spacing w:before="100" w:beforeAutospacing="1" w:after="100" w:afterAutospacing="1" w:line="240" w:lineRule="auto"/>
      <w:jc w:val="center"/>
      <w:textAlignment w:val="center"/>
    </w:pPr>
    <w:rPr>
      <w:rFonts w:ascii="Times" w:hAnsi="Times"/>
      <w:sz w:val="20"/>
      <w:szCs w:val="20"/>
    </w:rPr>
  </w:style>
  <w:style w:type="paragraph" w:customStyle="1" w:styleId="xl120">
    <w:name w:val="xl120"/>
    <w:basedOn w:val="Parastais"/>
    <w:rsid w:val="000D299A"/>
    <w:pPr>
      <w:shd w:val="clear" w:color="000000" w:fill="ED7D31"/>
      <w:spacing w:before="100" w:beforeAutospacing="1" w:after="100" w:afterAutospacing="1" w:line="240" w:lineRule="auto"/>
      <w:textAlignment w:val="center"/>
    </w:pPr>
    <w:rPr>
      <w:rFonts w:ascii="Times" w:hAnsi="Times"/>
      <w:sz w:val="20"/>
      <w:szCs w:val="20"/>
    </w:rPr>
  </w:style>
  <w:style w:type="paragraph" w:customStyle="1" w:styleId="xl121">
    <w:name w:val="xl121"/>
    <w:basedOn w:val="Parastais"/>
    <w:rsid w:val="000D299A"/>
    <w:pPr>
      <w:pBdr>
        <w:right w:val="single" w:sz="4" w:space="0" w:color="auto"/>
      </w:pBdr>
      <w:shd w:val="clear" w:color="000000" w:fill="ED7D31"/>
      <w:spacing w:before="100" w:beforeAutospacing="1" w:after="100" w:afterAutospacing="1" w:line="240" w:lineRule="auto"/>
      <w:jc w:val="center"/>
      <w:textAlignment w:val="center"/>
    </w:pPr>
    <w:rPr>
      <w:rFonts w:ascii="Times" w:hAnsi="Times"/>
      <w:sz w:val="20"/>
      <w:szCs w:val="20"/>
    </w:rPr>
  </w:style>
  <w:style w:type="paragraph" w:customStyle="1" w:styleId="xl122">
    <w:name w:val="xl122"/>
    <w:basedOn w:val="Parastais"/>
    <w:rsid w:val="000D299A"/>
    <w:pPr>
      <w:shd w:val="clear" w:color="000000" w:fill="ED7D31"/>
      <w:spacing w:before="100" w:beforeAutospacing="1" w:after="100" w:afterAutospacing="1" w:line="240" w:lineRule="auto"/>
      <w:jc w:val="center"/>
      <w:textAlignment w:val="center"/>
    </w:pPr>
    <w:rPr>
      <w:rFonts w:ascii="Times" w:hAnsi="Times"/>
      <w:color w:val="AEAAAA"/>
      <w:sz w:val="20"/>
      <w:szCs w:val="20"/>
    </w:rPr>
  </w:style>
  <w:style w:type="paragraph" w:customStyle="1" w:styleId="xl123">
    <w:name w:val="xl123"/>
    <w:basedOn w:val="Parastais"/>
    <w:rsid w:val="000D299A"/>
    <w:pPr>
      <w:pBdr>
        <w:left w:val="dotted" w:sz="4" w:space="0" w:color="auto"/>
        <w:right w:val="dotted" w:sz="4" w:space="0" w:color="auto"/>
      </w:pBdr>
      <w:shd w:val="clear" w:color="000000" w:fill="ED7D31"/>
      <w:spacing w:before="100" w:beforeAutospacing="1" w:after="100" w:afterAutospacing="1" w:line="240" w:lineRule="auto"/>
      <w:jc w:val="center"/>
      <w:textAlignment w:val="center"/>
    </w:pPr>
    <w:rPr>
      <w:rFonts w:ascii="Times" w:hAnsi="Times"/>
      <w:sz w:val="20"/>
      <w:szCs w:val="20"/>
    </w:rPr>
  </w:style>
  <w:style w:type="paragraph" w:customStyle="1" w:styleId="xl124">
    <w:name w:val="xl124"/>
    <w:basedOn w:val="Parastais"/>
    <w:rsid w:val="000D299A"/>
    <w:pPr>
      <w:spacing w:before="100" w:beforeAutospacing="1" w:after="100" w:afterAutospacing="1" w:line="240" w:lineRule="auto"/>
    </w:pPr>
    <w:rPr>
      <w:rFonts w:ascii="Calibri" w:hAnsi="Calibri"/>
      <w:color w:val="833C0C"/>
      <w:sz w:val="20"/>
      <w:szCs w:val="20"/>
    </w:rPr>
  </w:style>
  <w:style w:type="paragraph" w:customStyle="1" w:styleId="xl125">
    <w:name w:val="xl125"/>
    <w:basedOn w:val="Parastais"/>
    <w:rsid w:val="000D299A"/>
    <w:pPr>
      <w:shd w:val="clear" w:color="000000" w:fill="4472C4"/>
      <w:spacing w:before="100" w:beforeAutospacing="1" w:after="100" w:afterAutospacing="1" w:line="240" w:lineRule="auto"/>
      <w:jc w:val="center"/>
      <w:textAlignment w:val="center"/>
    </w:pPr>
    <w:rPr>
      <w:rFonts w:ascii="Times" w:hAnsi="Times"/>
      <w:sz w:val="20"/>
      <w:szCs w:val="20"/>
    </w:rPr>
  </w:style>
  <w:style w:type="paragraph" w:customStyle="1" w:styleId="xl126">
    <w:name w:val="xl126"/>
    <w:basedOn w:val="Parastais"/>
    <w:rsid w:val="000D299A"/>
    <w:pPr>
      <w:pBdr>
        <w:left w:val="single" w:sz="4" w:space="0" w:color="auto"/>
      </w:pBdr>
      <w:shd w:val="clear" w:color="000000" w:fill="ED7D31"/>
      <w:spacing w:before="100" w:beforeAutospacing="1" w:after="100" w:afterAutospacing="1" w:line="240" w:lineRule="auto"/>
      <w:jc w:val="center"/>
      <w:textAlignment w:val="center"/>
    </w:pPr>
    <w:rPr>
      <w:rFonts w:ascii="Times" w:hAnsi="Times"/>
      <w:color w:val="AEAAAA"/>
      <w:sz w:val="20"/>
      <w:szCs w:val="20"/>
    </w:rPr>
  </w:style>
  <w:style w:type="paragraph" w:customStyle="1" w:styleId="xl127">
    <w:name w:val="xl127"/>
    <w:basedOn w:val="Parastais"/>
    <w:rsid w:val="000D299A"/>
    <w:pPr>
      <w:pBdr>
        <w:left w:val="single" w:sz="4" w:space="0" w:color="auto"/>
      </w:pBdr>
      <w:shd w:val="clear" w:color="000000" w:fill="ED7D31"/>
      <w:spacing w:before="100" w:beforeAutospacing="1" w:after="100" w:afterAutospacing="1" w:line="240" w:lineRule="auto"/>
      <w:jc w:val="center"/>
      <w:textAlignment w:val="center"/>
    </w:pPr>
    <w:rPr>
      <w:rFonts w:ascii="Times" w:hAnsi="Times"/>
      <w:sz w:val="20"/>
      <w:szCs w:val="20"/>
    </w:rPr>
  </w:style>
  <w:style w:type="paragraph" w:customStyle="1" w:styleId="xl128">
    <w:name w:val="xl128"/>
    <w:basedOn w:val="Parastais"/>
    <w:rsid w:val="000D299A"/>
    <w:pPr>
      <w:spacing w:before="100" w:beforeAutospacing="1" w:after="100" w:afterAutospacing="1" w:line="240" w:lineRule="auto"/>
    </w:pPr>
    <w:rPr>
      <w:rFonts w:ascii="Calibri" w:hAnsi="Calibri"/>
      <w:color w:val="800000"/>
      <w:sz w:val="20"/>
      <w:szCs w:val="20"/>
    </w:rPr>
  </w:style>
  <w:style w:type="paragraph" w:customStyle="1" w:styleId="xl129">
    <w:name w:val="xl129"/>
    <w:basedOn w:val="Parastais"/>
    <w:rsid w:val="000D299A"/>
    <w:pPr>
      <w:pBdr>
        <w:right w:val="single" w:sz="4" w:space="0" w:color="auto"/>
      </w:pBdr>
      <w:shd w:val="clear" w:color="000000" w:fill="ED7D31"/>
      <w:spacing w:before="100" w:beforeAutospacing="1" w:after="100" w:afterAutospacing="1" w:line="240" w:lineRule="auto"/>
      <w:jc w:val="center"/>
      <w:textAlignment w:val="center"/>
    </w:pPr>
    <w:rPr>
      <w:rFonts w:ascii="Times" w:hAnsi="Times"/>
      <w:color w:val="AEAAAA"/>
      <w:sz w:val="20"/>
      <w:szCs w:val="20"/>
    </w:rPr>
  </w:style>
  <w:style w:type="paragraph" w:customStyle="1" w:styleId="xl130">
    <w:name w:val="xl130"/>
    <w:basedOn w:val="Parastais"/>
    <w:rsid w:val="000D299A"/>
    <w:pPr>
      <w:shd w:val="clear" w:color="000000" w:fill="4472C4"/>
      <w:spacing w:before="100" w:beforeAutospacing="1" w:after="100" w:afterAutospacing="1" w:line="240" w:lineRule="auto"/>
      <w:jc w:val="center"/>
      <w:textAlignment w:val="center"/>
    </w:pPr>
    <w:rPr>
      <w:rFonts w:ascii="Times" w:hAnsi="Times"/>
      <w:sz w:val="20"/>
      <w:szCs w:val="20"/>
    </w:rPr>
  </w:style>
  <w:style w:type="paragraph" w:customStyle="1" w:styleId="xl131">
    <w:name w:val="xl131"/>
    <w:basedOn w:val="Parastais"/>
    <w:rsid w:val="000D299A"/>
    <w:pPr>
      <w:shd w:val="clear" w:color="000000" w:fill="ED7D31"/>
      <w:spacing w:before="100" w:beforeAutospacing="1" w:after="100" w:afterAutospacing="1" w:line="240" w:lineRule="auto"/>
      <w:jc w:val="center"/>
      <w:textAlignment w:val="center"/>
    </w:pPr>
    <w:rPr>
      <w:rFonts w:ascii="Times" w:hAnsi="Times"/>
      <w:sz w:val="20"/>
      <w:szCs w:val="20"/>
    </w:rPr>
  </w:style>
  <w:style w:type="paragraph" w:customStyle="1" w:styleId="xl132">
    <w:name w:val="xl132"/>
    <w:basedOn w:val="Parastais"/>
    <w:rsid w:val="000D299A"/>
    <w:pPr>
      <w:pBdr>
        <w:left w:val="dotted" w:sz="4" w:space="0" w:color="auto"/>
        <w:right w:val="dotted" w:sz="4" w:space="0" w:color="auto"/>
      </w:pBdr>
      <w:shd w:val="clear" w:color="000000" w:fill="ED7D31"/>
      <w:spacing w:before="100" w:beforeAutospacing="1" w:after="100" w:afterAutospacing="1" w:line="240" w:lineRule="auto"/>
      <w:jc w:val="center"/>
      <w:textAlignment w:val="center"/>
    </w:pPr>
    <w:rPr>
      <w:rFonts w:ascii="Times" w:hAnsi="Times"/>
      <w:color w:val="AEAAAA"/>
      <w:sz w:val="20"/>
      <w:szCs w:val="20"/>
    </w:rPr>
  </w:style>
  <w:style w:type="paragraph" w:customStyle="1" w:styleId="xl133">
    <w:name w:val="xl133"/>
    <w:basedOn w:val="Parastais"/>
    <w:rsid w:val="000D299A"/>
    <w:pPr>
      <w:shd w:val="clear" w:color="000000" w:fill="F4B084"/>
      <w:spacing w:before="100" w:beforeAutospacing="1" w:after="100" w:afterAutospacing="1" w:line="240" w:lineRule="auto"/>
      <w:jc w:val="center"/>
      <w:textAlignment w:val="center"/>
    </w:pPr>
    <w:rPr>
      <w:rFonts w:ascii="Times" w:hAnsi="Times"/>
      <w:sz w:val="20"/>
      <w:szCs w:val="20"/>
    </w:rPr>
  </w:style>
  <w:style w:type="paragraph" w:customStyle="1" w:styleId="xl134">
    <w:name w:val="xl134"/>
    <w:basedOn w:val="Parastais"/>
    <w:rsid w:val="000D299A"/>
    <w:pPr>
      <w:shd w:val="clear" w:color="000000" w:fill="F4B084"/>
      <w:spacing w:before="100" w:beforeAutospacing="1" w:after="100" w:afterAutospacing="1" w:line="240" w:lineRule="auto"/>
      <w:jc w:val="center"/>
      <w:textAlignment w:val="center"/>
    </w:pPr>
    <w:rPr>
      <w:rFonts w:ascii="Times" w:hAnsi="Times"/>
      <w:color w:val="AEAAAA"/>
      <w:sz w:val="20"/>
      <w:szCs w:val="20"/>
    </w:rPr>
  </w:style>
  <w:style w:type="paragraph" w:customStyle="1" w:styleId="xl135">
    <w:name w:val="xl135"/>
    <w:basedOn w:val="Parastais"/>
    <w:rsid w:val="000D299A"/>
    <w:pPr>
      <w:pBdr>
        <w:left w:val="dotted" w:sz="4" w:space="0" w:color="auto"/>
        <w:right w:val="dotted" w:sz="4" w:space="0" w:color="auto"/>
      </w:pBdr>
      <w:shd w:val="clear" w:color="000000" w:fill="F4B084"/>
      <w:spacing w:before="100" w:beforeAutospacing="1" w:after="100" w:afterAutospacing="1" w:line="240" w:lineRule="auto"/>
      <w:jc w:val="center"/>
      <w:textAlignment w:val="center"/>
    </w:pPr>
    <w:rPr>
      <w:rFonts w:ascii="Times" w:hAnsi="Times"/>
      <w:sz w:val="20"/>
      <w:szCs w:val="20"/>
    </w:rPr>
  </w:style>
  <w:style w:type="paragraph" w:customStyle="1" w:styleId="xl136">
    <w:name w:val="xl136"/>
    <w:basedOn w:val="Parastais"/>
    <w:rsid w:val="000D299A"/>
    <w:pPr>
      <w:pBdr>
        <w:left w:val="dotted" w:sz="4" w:space="0" w:color="auto"/>
        <w:right w:val="dotted" w:sz="4" w:space="0" w:color="auto"/>
      </w:pBdr>
      <w:shd w:val="clear" w:color="000000" w:fill="F4B084"/>
      <w:spacing w:before="100" w:beforeAutospacing="1" w:after="100" w:afterAutospacing="1" w:line="240" w:lineRule="auto"/>
      <w:jc w:val="center"/>
      <w:textAlignment w:val="center"/>
    </w:pPr>
    <w:rPr>
      <w:rFonts w:ascii="Times" w:hAnsi="Times"/>
      <w:color w:val="AEAAAA"/>
      <w:sz w:val="20"/>
      <w:szCs w:val="20"/>
    </w:rPr>
  </w:style>
  <w:style w:type="paragraph" w:customStyle="1" w:styleId="xl137">
    <w:name w:val="xl137"/>
    <w:basedOn w:val="Parastais"/>
    <w:rsid w:val="000D299A"/>
    <w:pPr>
      <w:shd w:val="clear" w:color="000000" w:fill="4472C4"/>
      <w:spacing w:before="100" w:beforeAutospacing="1" w:after="100" w:afterAutospacing="1" w:line="240" w:lineRule="auto"/>
      <w:jc w:val="center"/>
      <w:textAlignment w:val="center"/>
    </w:pPr>
    <w:rPr>
      <w:rFonts w:ascii="Times" w:hAnsi="Times"/>
      <w:color w:val="AEAAAA"/>
      <w:sz w:val="20"/>
      <w:szCs w:val="20"/>
    </w:rPr>
  </w:style>
  <w:style w:type="paragraph" w:customStyle="1" w:styleId="xl138">
    <w:name w:val="xl138"/>
    <w:basedOn w:val="Parastais"/>
    <w:rsid w:val="000D299A"/>
    <w:pPr>
      <w:spacing w:before="100" w:beforeAutospacing="1" w:after="100" w:afterAutospacing="1" w:line="240" w:lineRule="auto"/>
    </w:pPr>
    <w:rPr>
      <w:rFonts w:ascii="Times" w:hAnsi="Times"/>
      <w:sz w:val="20"/>
      <w:szCs w:val="20"/>
    </w:rPr>
  </w:style>
  <w:style w:type="paragraph" w:customStyle="1" w:styleId="xl139">
    <w:name w:val="xl139"/>
    <w:basedOn w:val="Parastais"/>
    <w:rsid w:val="000D299A"/>
    <w:pPr>
      <w:shd w:val="clear" w:color="000000" w:fill="F4B084"/>
      <w:spacing w:before="100" w:beforeAutospacing="1" w:after="100" w:afterAutospacing="1" w:line="240" w:lineRule="auto"/>
      <w:jc w:val="center"/>
      <w:textAlignment w:val="center"/>
    </w:pPr>
    <w:rPr>
      <w:rFonts w:ascii="Times" w:hAnsi="Times"/>
      <w:sz w:val="20"/>
      <w:szCs w:val="20"/>
    </w:rPr>
  </w:style>
  <w:style w:type="paragraph" w:customStyle="1" w:styleId="xl140">
    <w:name w:val="xl140"/>
    <w:basedOn w:val="Parastais"/>
    <w:rsid w:val="000D299A"/>
    <w:pPr>
      <w:shd w:val="clear" w:color="000000" w:fill="ED7D31"/>
      <w:spacing w:before="100" w:beforeAutospacing="1" w:after="100" w:afterAutospacing="1" w:line="240" w:lineRule="auto"/>
      <w:textAlignment w:val="center"/>
    </w:pPr>
    <w:rPr>
      <w:rFonts w:ascii="Times" w:hAnsi="Times"/>
      <w:sz w:val="20"/>
      <w:szCs w:val="20"/>
    </w:rPr>
  </w:style>
  <w:style w:type="paragraph" w:customStyle="1" w:styleId="xl141">
    <w:name w:val="xl141"/>
    <w:basedOn w:val="Parastais"/>
    <w:rsid w:val="000D299A"/>
    <w:pPr>
      <w:shd w:val="clear" w:color="000000" w:fill="F4B084"/>
      <w:spacing w:before="100" w:beforeAutospacing="1" w:after="100" w:afterAutospacing="1" w:line="240" w:lineRule="auto"/>
      <w:textAlignment w:val="center"/>
    </w:pPr>
    <w:rPr>
      <w:rFonts w:ascii="Times" w:hAnsi="Times"/>
      <w:sz w:val="20"/>
      <w:szCs w:val="20"/>
    </w:rPr>
  </w:style>
  <w:style w:type="paragraph" w:customStyle="1" w:styleId="xl142">
    <w:name w:val="xl142"/>
    <w:basedOn w:val="Parastais"/>
    <w:rsid w:val="000D299A"/>
    <w:pPr>
      <w:pBdr>
        <w:left w:val="single" w:sz="4" w:space="0" w:color="auto"/>
      </w:pBdr>
      <w:shd w:val="clear" w:color="000000" w:fill="F4B084"/>
      <w:spacing w:before="100" w:beforeAutospacing="1" w:after="100" w:afterAutospacing="1" w:line="240" w:lineRule="auto"/>
      <w:jc w:val="center"/>
      <w:textAlignment w:val="center"/>
    </w:pPr>
    <w:rPr>
      <w:rFonts w:ascii="Times" w:hAnsi="Times"/>
      <w:color w:val="AEAAAA"/>
      <w:sz w:val="20"/>
      <w:szCs w:val="20"/>
    </w:rPr>
  </w:style>
  <w:style w:type="paragraph" w:customStyle="1" w:styleId="xl143">
    <w:name w:val="xl143"/>
    <w:basedOn w:val="Parastais"/>
    <w:rsid w:val="000D299A"/>
    <w:pPr>
      <w:shd w:val="clear" w:color="000000" w:fill="ED7D31"/>
      <w:spacing w:before="100" w:beforeAutospacing="1" w:after="100" w:afterAutospacing="1" w:line="240" w:lineRule="auto"/>
    </w:pPr>
    <w:rPr>
      <w:rFonts w:ascii="Times" w:hAnsi="Times"/>
      <w:sz w:val="20"/>
      <w:szCs w:val="20"/>
    </w:rPr>
  </w:style>
  <w:style w:type="paragraph" w:customStyle="1" w:styleId="xl144">
    <w:name w:val="xl144"/>
    <w:basedOn w:val="Parastais"/>
    <w:rsid w:val="000D299A"/>
    <w:pPr>
      <w:spacing w:before="100" w:beforeAutospacing="1" w:after="100" w:afterAutospacing="1" w:line="240" w:lineRule="auto"/>
      <w:jc w:val="center"/>
    </w:pPr>
    <w:rPr>
      <w:rFonts w:ascii="Times" w:hAnsi="Times"/>
      <w:sz w:val="20"/>
      <w:szCs w:val="20"/>
    </w:rPr>
  </w:style>
  <w:style w:type="paragraph" w:customStyle="1" w:styleId="xl145">
    <w:name w:val="xl145"/>
    <w:basedOn w:val="Parastais"/>
    <w:rsid w:val="000D299A"/>
    <w:pPr>
      <w:shd w:val="clear" w:color="000000" w:fill="F4B084"/>
      <w:spacing w:before="100" w:beforeAutospacing="1" w:after="100" w:afterAutospacing="1" w:line="240" w:lineRule="auto"/>
    </w:pPr>
    <w:rPr>
      <w:rFonts w:ascii="Times" w:hAnsi="Times"/>
      <w:sz w:val="20"/>
      <w:szCs w:val="20"/>
    </w:rPr>
  </w:style>
  <w:style w:type="paragraph" w:customStyle="1" w:styleId="xl146">
    <w:name w:val="xl146"/>
    <w:basedOn w:val="Parastais"/>
    <w:rsid w:val="000D299A"/>
    <w:pPr>
      <w:pBdr>
        <w:left w:val="dotted" w:sz="4" w:space="0" w:color="auto"/>
        <w:right w:val="dotted" w:sz="4" w:space="0" w:color="auto"/>
      </w:pBdr>
      <w:shd w:val="clear" w:color="000000" w:fill="ED7D31"/>
      <w:spacing w:before="100" w:beforeAutospacing="1" w:after="100" w:afterAutospacing="1" w:line="240" w:lineRule="auto"/>
      <w:jc w:val="center"/>
    </w:pPr>
    <w:rPr>
      <w:rFonts w:ascii="Times" w:hAnsi="Times"/>
      <w:sz w:val="20"/>
      <w:szCs w:val="20"/>
    </w:rPr>
  </w:style>
  <w:style w:type="paragraph" w:customStyle="1" w:styleId="xl147">
    <w:name w:val="xl147"/>
    <w:basedOn w:val="Parastais"/>
    <w:rsid w:val="000D299A"/>
    <w:pPr>
      <w:shd w:val="clear" w:color="000000" w:fill="F8CBAD"/>
      <w:spacing w:before="100" w:beforeAutospacing="1" w:after="100" w:afterAutospacing="1" w:line="240" w:lineRule="auto"/>
      <w:textAlignment w:val="center"/>
    </w:pPr>
    <w:rPr>
      <w:rFonts w:ascii="Times" w:hAnsi="Times"/>
      <w:sz w:val="20"/>
      <w:szCs w:val="20"/>
    </w:rPr>
  </w:style>
  <w:style w:type="paragraph" w:customStyle="1" w:styleId="xl148">
    <w:name w:val="xl148"/>
    <w:basedOn w:val="Parastais"/>
    <w:rsid w:val="000D299A"/>
    <w:pPr>
      <w:shd w:val="clear" w:color="000000" w:fill="F4B084"/>
      <w:spacing w:before="100" w:beforeAutospacing="1" w:after="100" w:afterAutospacing="1" w:line="240" w:lineRule="auto"/>
      <w:textAlignment w:val="center"/>
    </w:pPr>
    <w:rPr>
      <w:rFonts w:ascii="Times" w:hAnsi="Times"/>
      <w:sz w:val="20"/>
      <w:szCs w:val="20"/>
    </w:rPr>
  </w:style>
  <w:style w:type="paragraph" w:customStyle="1" w:styleId="xl149">
    <w:name w:val="xl149"/>
    <w:basedOn w:val="Parastais"/>
    <w:rsid w:val="000D299A"/>
    <w:pPr>
      <w:spacing w:before="100" w:beforeAutospacing="1" w:after="100" w:afterAutospacing="1" w:line="240" w:lineRule="auto"/>
      <w:textAlignment w:val="top"/>
    </w:pPr>
    <w:rPr>
      <w:rFonts w:ascii="Times" w:hAnsi="Times"/>
      <w:sz w:val="20"/>
      <w:szCs w:val="20"/>
    </w:rPr>
  </w:style>
  <w:style w:type="paragraph" w:styleId="Prskatjums">
    <w:name w:val="Revision"/>
    <w:hidden/>
    <w:uiPriority w:val="99"/>
    <w:semiHidden/>
    <w:rsid w:val="007B4FD8"/>
    <w:rPr>
      <w:rFonts w:ascii="Arial" w:hAnsi="Arial"/>
      <w:sz w:val="22"/>
      <w:szCs w:val="22"/>
      <w:lang w:val="en-US" w:eastAsia="en-US"/>
    </w:rPr>
  </w:style>
  <w:style w:type="paragraph" w:styleId="Saturs4">
    <w:name w:val="toc 4"/>
    <w:basedOn w:val="Parastais"/>
    <w:next w:val="Parastais"/>
    <w:autoRedefine/>
    <w:uiPriority w:val="39"/>
    <w:unhideWhenUsed/>
    <w:rsid w:val="00F4374A"/>
    <w:pPr>
      <w:ind w:left="660"/>
    </w:pPr>
  </w:style>
  <w:style w:type="paragraph" w:styleId="Saturs5">
    <w:name w:val="toc 5"/>
    <w:basedOn w:val="Parastais"/>
    <w:next w:val="Parastais"/>
    <w:autoRedefine/>
    <w:uiPriority w:val="39"/>
    <w:unhideWhenUsed/>
    <w:rsid w:val="00F4374A"/>
    <w:pPr>
      <w:ind w:left="880"/>
    </w:pPr>
  </w:style>
  <w:style w:type="paragraph" w:styleId="Saturs6">
    <w:name w:val="toc 6"/>
    <w:basedOn w:val="Parastais"/>
    <w:next w:val="Parastais"/>
    <w:autoRedefine/>
    <w:uiPriority w:val="39"/>
    <w:unhideWhenUsed/>
    <w:rsid w:val="00F4374A"/>
    <w:pPr>
      <w:ind w:left="1100"/>
    </w:pPr>
  </w:style>
  <w:style w:type="paragraph" w:styleId="Saturs7">
    <w:name w:val="toc 7"/>
    <w:basedOn w:val="Parastais"/>
    <w:next w:val="Parastais"/>
    <w:autoRedefine/>
    <w:uiPriority w:val="39"/>
    <w:unhideWhenUsed/>
    <w:rsid w:val="00F4374A"/>
    <w:pPr>
      <w:ind w:left="1320"/>
    </w:pPr>
  </w:style>
  <w:style w:type="paragraph" w:styleId="Saturs8">
    <w:name w:val="toc 8"/>
    <w:basedOn w:val="Parastais"/>
    <w:next w:val="Parastais"/>
    <w:autoRedefine/>
    <w:uiPriority w:val="39"/>
    <w:unhideWhenUsed/>
    <w:rsid w:val="00F4374A"/>
    <w:pPr>
      <w:ind w:left="1540"/>
    </w:pPr>
  </w:style>
  <w:style w:type="paragraph" w:styleId="Saturs9">
    <w:name w:val="toc 9"/>
    <w:basedOn w:val="Parastais"/>
    <w:next w:val="Parastais"/>
    <w:autoRedefine/>
    <w:uiPriority w:val="39"/>
    <w:unhideWhenUsed/>
    <w:rsid w:val="00F4374A"/>
    <w:pPr>
      <w:ind w:left="1760"/>
    </w:pPr>
  </w:style>
  <w:style w:type="character" w:styleId="Izteiksmgs">
    <w:name w:val="Strong"/>
    <w:uiPriority w:val="22"/>
    <w:qFormat/>
    <w:rsid w:val="00655491"/>
    <w:rPr>
      <w:rFonts w:ascii="Times New Roman" w:hAnsi="Times New Roman"/>
      <w:b/>
      <w:bCs/>
      <w:color w:val="3B5B30"/>
      <w:sz w:val="32"/>
    </w:rPr>
  </w:style>
  <w:style w:type="paragraph" w:styleId="Bezatstarpm">
    <w:name w:val="No Spacing"/>
    <w:uiPriority w:val="1"/>
    <w:rsid w:val="001C0112"/>
    <w:pPr>
      <w:jc w:val="both"/>
    </w:pPr>
    <w:rPr>
      <w:rFonts w:ascii="Times New Roman" w:hAnsi="Times New Roman"/>
      <w:sz w:val="24"/>
      <w:szCs w:val="22"/>
      <w:lang w:val="en-US" w:eastAsia="en-US"/>
    </w:rPr>
  </w:style>
  <w:style w:type="table" w:customStyle="1" w:styleId="MsoTableGrid0">
    <w:name w:val="MsoTableGrid"/>
    <w:basedOn w:val="Parastatabula"/>
    <w:rsid w:val="006D1393"/>
    <w:tblPr>
      <w:tblInd w:w="0" w:type="dxa"/>
      <w:tblCellMar>
        <w:top w:w="0" w:type="dxa"/>
        <w:left w:w="108" w:type="dxa"/>
        <w:bottom w:w="0" w:type="dxa"/>
        <w:right w:w="108" w:type="dxa"/>
      </w:tblCellMar>
    </w:tblPr>
  </w:style>
  <w:style w:type="table" w:customStyle="1" w:styleId="Table">
    <w:name w:val="Table"/>
    <w:basedOn w:val="Parastatabula"/>
    <w:rsid w:val="006D1393"/>
    <w:tblPr>
      <w:tblInd w:w="0" w:type="dxa"/>
      <w:tblCellMar>
        <w:top w:w="0" w:type="dxa"/>
        <w:left w:w="108" w:type="dxa"/>
        <w:bottom w:w="0" w:type="dxa"/>
        <w:right w:w="108" w:type="dxa"/>
      </w:tblCellMar>
    </w:tblPr>
  </w:style>
  <w:style w:type="table" w:customStyle="1" w:styleId="DPATABULABW">
    <w:name w:val="DPATABULABW"/>
    <w:basedOn w:val="Parastatabula"/>
    <w:rsid w:val="006D1393"/>
    <w:tblPr>
      <w:tblInd w:w="0" w:type="dxa"/>
      <w:tblCellMar>
        <w:top w:w="0" w:type="dxa"/>
        <w:left w:w="108" w:type="dxa"/>
        <w:bottom w:w="0" w:type="dxa"/>
        <w:right w:w="108" w:type="dxa"/>
      </w:tblCellMar>
    </w:tblPr>
  </w:style>
  <w:style w:type="table" w:customStyle="1" w:styleId="TableGrid2">
    <w:name w:val="TableGrid2"/>
    <w:basedOn w:val="Parastatabula"/>
    <w:rsid w:val="006D1393"/>
    <w:tblPr>
      <w:tblInd w:w="0" w:type="dxa"/>
      <w:tblCellMar>
        <w:top w:w="0" w:type="dxa"/>
        <w:left w:w="108" w:type="dxa"/>
        <w:bottom w:w="0" w:type="dxa"/>
        <w:right w:w="108" w:type="dxa"/>
      </w:tblCellMar>
    </w:tblPr>
  </w:style>
  <w:style w:type="character" w:styleId="Komentraatsauce">
    <w:name w:val="annotation reference"/>
    <w:basedOn w:val="Noklusjumarindkopasfonts"/>
    <w:uiPriority w:val="99"/>
    <w:semiHidden/>
    <w:unhideWhenUsed/>
    <w:rsid w:val="006747F0"/>
    <w:rPr>
      <w:sz w:val="16"/>
      <w:szCs w:val="16"/>
    </w:rPr>
  </w:style>
  <w:style w:type="paragraph" w:styleId="Komentrateksts">
    <w:name w:val="annotation text"/>
    <w:basedOn w:val="Parastais"/>
    <w:link w:val="KomentratekstsRakstz"/>
    <w:uiPriority w:val="99"/>
    <w:unhideWhenUsed/>
    <w:rsid w:val="006747F0"/>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47F0"/>
    <w:rPr>
      <w:rFonts w:ascii="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6747F0"/>
    <w:rPr>
      <w:b/>
      <w:bCs/>
    </w:rPr>
  </w:style>
  <w:style w:type="character" w:customStyle="1" w:styleId="KomentratmaRakstz">
    <w:name w:val="Komentāra tēma Rakstz."/>
    <w:basedOn w:val="KomentratekstsRakstz"/>
    <w:link w:val="Komentratma"/>
    <w:uiPriority w:val="99"/>
    <w:semiHidden/>
    <w:rsid w:val="006747F0"/>
    <w:rPr>
      <w:rFonts w:ascii="Times New Roman" w:hAnsi="Times New Roman"/>
      <w:b/>
      <w:bCs/>
      <w:lang w:val="en-US" w:eastAsia="en-US"/>
    </w:rPr>
  </w:style>
  <w:style w:type="paragraph" w:styleId="ParastaisWeb">
    <w:name w:val="Normal (Web)"/>
    <w:basedOn w:val="Parastais"/>
    <w:uiPriority w:val="99"/>
    <w:unhideWhenUsed/>
    <w:rsid w:val="00924237"/>
    <w:pPr>
      <w:spacing w:before="100" w:beforeAutospacing="1" w:after="100" w:afterAutospacing="1" w:line="240" w:lineRule="auto"/>
      <w:jc w:val="left"/>
    </w:pPr>
    <w:rPr>
      <w:szCs w:val="24"/>
      <w:lang w:eastAsia="lv-LV"/>
    </w:rPr>
  </w:style>
  <w:style w:type="character" w:customStyle="1" w:styleId="UnresolvedMention1">
    <w:name w:val="Unresolved Mention1"/>
    <w:basedOn w:val="Noklusjumarindkopasfonts"/>
    <w:uiPriority w:val="99"/>
    <w:semiHidden/>
    <w:unhideWhenUsed/>
    <w:rsid w:val="00323F5C"/>
    <w:rPr>
      <w:color w:val="605E5C"/>
      <w:shd w:val="clear" w:color="auto" w:fill="E1DFDD"/>
    </w:rPr>
  </w:style>
  <w:style w:type="paragraph" w:styleId="Vresteksts">
    <w:name w:val="footnote text"/>
    <w:basedOn w:val="Parastais"/>
    <w:link w:val="VrestekstsRakstz"/>
    <w:uiPriority w:val="99"/>
    <w:unhideWhenUsed/>
    <w:rsid w:val="005E5676"/>
    <w:pPr>
      <w:jc w:val="left"/>
    </w:pPr>
    <w:rPr>
      <w:rFonts w:ascii="Times" w:eastAsiaTheme="minorHAnsi" w:hAnsi="Times" w:cstheme="minorBidi"/>
      <w:szCs w:val="24"/>
      <w:lang w:val="en-GB"/>
    </w:rPr>
  </w:style>
  <w:style w:type="character" w:customStyle="1" w:styleId="VrestekstsRakstz">
    <w:name w:val="Vēres teksts Rakstz."/>
    <w:basedOn w:val="Noklusjumarindkopasfonts"/>
    <w:link w:val="Vresteksts"/>
    <w:uiPriority w:val="99"/>
    <w:rsid w:val="005E5676"/>
    <w:rPr>
      <w:rFonts w:ascii="Times" w:eastAsiaTheme="minorHAnsi" w:hAnsi="Times" w:cstheme="minorBidi"/>
      <w:sz w:val="24"/>
      <w:szCs w:val="24"/>
      <w:lang w:eastAsia="en-US"/>
    </w:rPr>
  </w:style>
  <w:style w:type="character" w:styleId="Vresatsauce">
    <w:name w:val="footnote reference"/>
    <w:basedOn w:val="Noklusjumarindkopasfonts"/>
    <w:uiPriority w:val="99"/>
    <w:unhideWhenUsed/>
    <w:rsid w:val="005E5676"/>
    <w:rPr>
      <w:vertAlign w:val="superscript"/>
    </w:rPr>
  </w:style>
  <w:style w:type="character" w:customStyle="1" w:styleId="SarakstarindkopaRakstz">
    <w:name w:val="Saraksta rindkopa Rakstz."/>
    <w:aliases w:val="2 Rakstz.,H&amp;P List Paragraph Rakstz.,Saistīto dokumentu saraksts Rakstz.,Syle 1 Rakstz.,List Paragraph1 Rakstz.,Numurets Rakstz.,PPS_Bullet Rakstz.,Normal bullet 2 Rakstz.,Bullet list Rakstz.,Strip Rakstz."/>
    <w:link w:val="Sarakstarindkopa"/>
    <w:qFormat/>
    <w:locked/>
    <w:rsid w:val="00792A56"/>
    <w:rPr>
      <w:rFonts w:ascii="Times New Roman" w:hAnsi="Times New Roman"/>
      <w:sz w:val="24"/>
      <w:szCs w:val="22"/>
      <w:lang w:val="lv-LV" w:eastAsia="en-US"/>
    </w:rPr>
  </w:style>
  <w:style w:type="character" w:customStyle="1" w:styleId="TekstsChar">
    <w:name w:val="Teksts Char"/>
    <w:basedOn w:val="Noklusjumarindkopasfonts"/>
    <w:rsid w:val="009807D3"/>
    <w:rPr>
      <w:rFonts w:ascii="Times New Roman" w:eastAsia="Arial" w:hAnsi="Times New Roman" w:cs="DejaVu Sans"/>
      <w:b/>
      <w:sz w:val="24"/>
      <w:szCs w:val="24"/>
      <w:lang w:eastAsia="ar-SA"/>
    </w:rPr>
  </w:style>
  <w:style w:type="paragraph" w:customStyle="1" w:styleId="Prasbasteksts">
    <w:name w:val="Prasības teksts"/>
    <w:basedOn w:val="Teksts"/>
    <w:qFormat/>
    <w:rsid w:val="00CA667E"/>
    <w:pPr>
      <w:suppressAutoHyphens/>
      <w:spacing w:line="240" w:lineRule="auto"/>
    </w:pPr>
    <w:rPr>
      <w:rFonts w:eastAsia="Arial" w:cs="DejaVu Sans"/>
      <w:b/>
      <w:sz w:val="24"/>
      <w:szCs w:val="24"/>
      <w:lang w:eastAsia="ar-SA"/>
    </w:rPr>
  </w:style>
  <w:style w:type="character" w:customStyle="1" w:styleId="UnresolvedMention2">
    <w:name w:val="Unresolved Mention2"/>
    <w:basedOn w:val="Noklusjumarindkopasfonts"/>
    <w:uiPriority w:val="99"/>
    <w:semiHidden/>
    <w:unhideWhenUsed/>
    <w:rsid w:val="003215D9"/>
    <w:rPr>
      <w:color w:val="605E5C"/>
      <w:shd w:val="clear" w:color="auto" w:fill="E1DFDD"/>
    </w:rPr>
  </w:style>
  <w:style w:type="table" w:customStyle="1" w:styleId="test">
    <w:name w:val="test"/>
    <w:basedOn w:val="Parastatabula"/>
    <w:uiPriority w:val="99"/>
    <w:rsid w:val="00EE523C"/>
    <w:tblPr>
      <w:tblInd w:w="0" w:type="dxa"/>
      <w:tblCellMar>
        <w:top w:w="0" w:type="dxa"/>
        <w:left w:w="108" w:type="dxa"/>
        <w:bottom w:w="0" w:type="dxa"/>
        <w:right w:w="108" w:type="dxa"/>
      </w:tblCellMar>
    </w:tblPr>
  </w:style>
  <w:style w:type="character" w:customStyle="1" w:styleId="UnresolvedMention3">
    <w:name w:val="Unresolved Mention3"/>
    <w:basedOn w:val="Noklusjumarindkopasfonts"/>
    <w:uiPriority w:val="99"/>
    <w:semiHidden/>
    <w:unhideWhenUsed/>
    <w:rsid w:val="008E3093"/>
    <w:rPr>
      <w:color w:val="605E5C"/>
      <w:shd w:val="clear" w:color="auto" w:fill="E1DFDD"/>
    </w:rPr>
  </w:style>
  <w:style w:type="paragraph" w:styleId="Tekstabloks">
    <w:name w:val="Block Text"/>
    <w:basedOn w:val="Parastais"/>
    <w:link w:val="TekstabloksRakstz"/>
    <w:rsid w:val="00791F96"/>
    <w:pPr>
      <w:widowControl/>
      <w:spacing w:line="240" w:lineRule="auto"/>
      <w:ind w:left="1440" w:right="1440" w:firstLine="567"/>
      <w:jc w:val="left"/>
    </w:pPr>
    <w:rPr>
      <w:rFonts w:eastAsia="Calibri"/>
      <w:sz w:val="20"/>
      <w:szCs w:val="20"/>
    </w:rPr>
  </w:style>
  <w:style w:type="character" w:customStyle="1" w:styleId="TekstabloksRakstz">
    <w:name w:val="Teksta bloks Rakstz."/>
    <w:link w:val="Tekstabloks"/>
    <w:locked/>
    <w:rsid w:val="00791F96"/>
    <w:rPr>
      <w:rFonts w:ascii="Times New Roman" w:eastAsia="Calibri" w:hAnsi="Times New Roman"/>
      <w:lang w:val="lv-LV" w:eastAsia="en-US"/>
    </w:rPr>
  </w:style>
</w:styles>
</file>

<file path=word/webSettings.xml><?xml version="1.0" encoding="utf-8"?>
<w:webSettings xmlns:r="http://schemas.openxmlformats.org/officeDocument/2006/relationships" xmlns:w="http://schemas.openxmlformats.org/wordprocessingml/2006/main">
  <w:divs>
    <w:div w:id="10884770">
      <w:bodyDiv w:val="1"/>
      <w:marLeft w:val="0"/>
      <w:marRight w:val="0"/>
      <w:marTop w:val="0"/>
      <w:marBottom w:val="0"/>
      <w:divBdr>
        <w:top w:val="none" w:sz="0" w:space="0" w:color="auto"/>
        <w:left w:val="none" w:sz="0" w:space="0" w:color="auto"/>
        <w:bottom w:val="none" w:sz="0" w:space="0" w:color="auto"/>
        <w:right w:val="none" w:sz="0" w:space="0" w:color="auto"/>
      </w:divBdr>
      <w:divsChild>
        <w:div w:id="89662900">
          <w:marLeft w:val="547"/>
          <w:marRight w:val="0"/>
          <w:marTop w:val="240"/>
          <w:marBottom w:val="40"/>
          <w:divBdr>
            <w:top w:val="none" w:sz="0" w:space="0" w:color="auto"/>
            <w:left w:val="none" w:sz="0" w:space="0" w:color="auto"/>
            <w:bottom w:val="none" w:sz="0" w:space="0" w:color="auto"/>
            <w:right w:val="none" w:sz="0" w:space="0" w:color="auto"/>
          </w:divBdr>
        </w:div>
        <w:div w:id="637033991">
          <w:marLeft w:val="547"/>
          <w:marRight w:val="0"/>
          <w:marTop w:val="240"/>
          <w:marBottom w:val="40"/>
          <w:divBdr>
            <w:top w:val="none" w:sz="0" w:space="0" w:color="auto"/>
            <w:left w:val="none" w:sz="0" w:space="0" w:color="auto"/>
            <w:bottom w:val="none" w:sz="0" w:space="0" w:color="auto"/>
            <w:right w:val="none" w:sz="0" w:space="0" w:color="auto"/>
          </w:divBdr>
        </w:div>
        <w:div w:id="1538853139">
          <w:marLeft w:val="547"/>
          <w:marRight w:val="0"/>
          <w:marTop w:val="240"/>
          <w:marBottom w:val="40"/>
          <w:divBdr>
            <w:top w:val="none" w:sz="0" w:space="0" w:color="auto"/>
            <w:left w:val="none" w:sz="0" w:space="0" w:color="auto"/>
            <w:bottom w:val="none" w:sz="0" w:space="0" w:color="auto"/>
            <w:right w:val="none" w:sz="0" w:space="0" w:color="auto"/>
          </w:divBdr>
        </w:div>
      </w:divsChild>
    </w:div>
    <w:div w:id="77941700">
      <w:bodyDiv w:val="1"/>
      <w:marLeft w:val="0"/>
      <w:marRight w:val="0"/>
      <w:marTop w:val="0"/>
      <w:marBottom w:val="0"/>
      <w:divBdr>
        <w:top w:val="none" w:sz="0" w:space="0" w:color="auto"/>
        <w:left w:val="none" w:sz="0" w:space="0" w:color="auto"/>
        <w:bottom w:val="none" w:sz="0" w:space="0" w:color="auto"/>
        <w:right w:val="none" w:sz="0" w:space="0" w:color="auto"/>
      </w:divBdr>
    </w:div>
    <w:div w:id="95563953">
      <w:bodyDiv w:val="1"/>
      <w:marLeft w:val="0"/>
      <w:marRight w:val="0"/>
      <w:marTop w:val="0"/>
      <w:marBottom w:val="0"/>
      <w:divBdr>
        <w:top w:val="none" w:sz="0" w:space="0" w:color="auto"/>
        <w:left w:val="none" w:sz="0" w:space="0" w:color="auto"/>
        <w:bottom w:val="none" w:sz="0" w:space="0" w:color="auto"/>
        <w:right w:val="none" w:sz="0" w:space="0" w:color="auto"/>
      </w:divBdr>
      <w:divsChild>
        <w:div w:id="351146529">
          <w:marLeft w:val="547"/>
          <w:marRight w:val="0"/>
          <w:marTop w:val="240"/>
          <w:marBottom w:val="40"/>
          <w:divBdr>
            <w:top w:val="none" w:sz="0" w:space="0" w:color="auto"/>
            <w:left w:val="none" w:sz="0" w:space="0" w:color="auto"/>
            <w:bottom w:val="none" w:sz="0" w:space="0" w:color="auto"/>
            <w:right w:val="none" w:sz="0" w:space="0" w:color="auto"/>
          </w:divBdr>
        </w:div>
        <w:div w:id="1250844355">
          <w:marLeft w:val="547"/>
          <w:marRight w:val="0"/>
          <w:marTop w:val="240"/>
          <w:marBottom w:val="40"/>
          <w:divBdr>
            <w:top w:val="none" w:sz="0" w:space="0" w:color="auto"/>
            <w:left w:val="none" w:sz="0" w:space="0" w:color="auto"/>
            <w:bottom w:val="none" w:sz="0" w:space="0" w:color="auto"/>
            <w:right w:val="none" w:sz="0" w:space="0" w:color="auto"/>
          </w:divBdr>
        </w:div>
      </w:divsChild>
    </w:div>
    <w:div w:id="163324392">
      <w:bodyDiv w:val="1"/>
      <w:marLeft w:val="0"/>
      <w:marRight w:val="0"/>
      <w:marTop w:val="0"/>
      <w:marBottom w:val="0"/>
      <w:divBdr>
        <w:top w:val="none" w:sz="0" w:space="0" w:color="auto"/>
        <w:left w:val="none" w:sz="0" w:space="0" w:color="auto"/>
        <w:bottom w:val="none" w:sz="0" w:space="0" w:color="auto"/>
        <w:right w:val="none" w:sz="0" w:space="0" w:color="auto"/>
      </w:divBdr>
    </w:div>
    <w:div w:id="171573904">
      <w:bodyDiv w:val="1"/>
      <w:marLeft w:val="0"/>
      <w:marRight w:val="0"/>
      <w:marTop w:val="0"/>
      <w:marBottom w:val="0"/>
      <w:divBdr>
        <w:top w:val="none" w:sz="0" w:space="0" w:color="auto"/>
        <w:left w:val="none" w:sz="0" w:space="0" w:color="auto"/>
        <w:bottom w:val="none" w:sz="0" w:space="0" w:color="auto"/>
        <w:right w:val="none" w:sz="0" w:space="0" w:color="auto"/>
      </w:divBdr>
      <w:divsChild>
        <w:div w:id="201015735">
          <w:marLeft w:val="547"/>
          <w:marRight w:val="0"/>
          <w:marTop w:val="240"/>
          <w:marBottom w:val="40"/>
          <w:divBdr>
            <w:top w:val="none" w:sz="0" w:space="0" w:color="auto"/>
            <w:left w:val="none" w:sz="0" w:space="0" w:color="auto"/>
            <w:bottom w:val="none" w:sz="0" w:space="0" w:color="auto"/>
            <w:right w:val="none" w:sz="0" w:space="0" w:color="auto"/>
          </w:divBdr>
        </w:div>
        <w:div w:id="369260646">
          <w:marLeft w:val="547"/>
          <w:marRight w:val="0"/>
          <w:marTop w:val="240"/>
          <w:marBottom w:val="40"/>
          <w:divBdr>
            <w:top w:val="none" w:sz="0" w:space="0" w:color="auto"/>
            <w:left w:val="none" w:sz="0" w:space="0" w:color="auto"/>
            <w:bottom w:val="none" w:sz="0" w:space="0" w:color="auto"/>
            <w:right w:val="none" w:sz="0" w:space="0" w:color="auto"/>
          </w:divBdr>
        </w:div>
      </w:divsChild>
    </w:div>
    <w:div w:id="191461204">
      <w:bodyDiv w:val="1"/>
      <w:marLeft w:val="0"/>
      <w:marRight w:val="0"/>
      <w:marTop w:val="0"/>
      <w:marBottom w:val="0"/>
      <w:divBdr>
        <w:top w:val="none" w:sz="0" w:space="0" w:color="auto"/>
        <w:left w:val="none" w:sz="0" w:space="0" w:color="auto"/>
        <w:bottom w:val="none" w:sz="0" w:space="0" w:color="auto"/>
        <w:right w:val="none" w:sz="0" w:space="0" w:color="auto"/>
      </w:divBdr>
      <w:divsChild>
        <w:div w:id="426459521">
          <w:marLeft w:val="547"/>
          <w:marRight w:val="0"/>
          <w:marTop w:val="240"/>
          <w:marBottom w:val="40"/>
          <w:divBdr>
            <w:top w:val="none" w:sz="0" w:space="0" w:color="auto"/>
            <w:left w:val="none" w:sz="0" w:space="0" w:color="auto"/>
            <w:bottom w:val="none" w:sz="0" w:space="0" w:color="auto"/>
            <w:right w:val="none" w:sz="0" w:space="0" w:color="auto"/>
          </w:divBdr>
        </w:div>
        <w:div w:id="1109083508">
          <w:marLeft w:val="547"/>
          <w:marRight w:val="0"/>
          <w:marTop w:val="240"/>
          <w:marBottom w:val="40"/>
          <w:divBdr>
            <w:top w:val="none" w:sz="0" w:space="0" w:color="auto"/>
            <w:left w:val="none" w:sz="0" w:space="0" w:color="auto"/>
            <w:bottom w:val="none" w:sz="0" w:space="0" w:color="auto"/>
            <w:right w:val="none" w:sz="0" w:space="0" w:color="auto"/>
          </w:divBdr>
        </w:div>
        <w:div w:id="1885946252">
          <w:marLeft w:val="547"/>
          <w:marRight w:val="0"/>
          <w:marTop w:val="240"/>
          <w:marBottom w:val="40"/>
          <w:divBdr>
            <w:top w:val="none" w:sz="0" w:space="0" w:color="auto"/>
            <w:left w:val="none" w:sz="0" w:space="0" w:color="auto"/>
            <w:bottom w:val="none" w:sz="0" w:space="0" w:color="auto"/>
            <w:right w:val="none" w:sz="0" w:space="0" w:color="auto"/>
          </w:divBdr>
        </w:div>
      </w:divsChild>
    </w:div>
    <w:div w:id="222254968">
      <w:bodyDiv w:val="1"/>
      <w:marLeft w:val="0"/>
      <w:marRight w:val="0"/>
      <w:marTop w:val="0"/>
      <w:marBottom w:val="0"/>
      <w:divBdr>
        <w:top w:val="none" w:sz="0" w:space="0" w:color="auto"/>
        <w:left w:val="none" w:sz="0" w:space="0" w:color="auto"/>
        <w:bottom w:val="none" w:sz="0" w:space="0" w:color="auto"/>
        <w:right w:val="none" w:sz="0" w:space="0" w:color="auto"/>
      </w:divBdr>
    </w:div>
    <w:div w:id="224147065">
      <w:bodyDiv w:val="1"/>
      <w:marLeft w:val="0"/>
      <w:marRight w:val="0"/>
      <w:marTop w:val="0"/>
      <w:marBottom w:val="0"/>
      <w:divBdr>
        <w:top w:val="none" w:sz="0" w:space="0" w:color="auto"/>
        <w:left w:val="none" w:sz="0" w:space="0" w:color="auto"/>
        <w:bottom w:val="none" w:sz="0" w:space="0" w:color="auto"/>
        <w:right w:val="none" w:sz="0" w:space="0" w:color="auto"/>
      </w:divBdr>
      <w:divsChild>
        <w:div w:id="145317738">
          <w:marLeft w:val="547"/>
          <w:marRight w:val="0"/>
          <w:marTop w:val="240"/>
          <w:marBottom w:val="40"/>
          <w:divBdr>
            <w:top w:val="none" w:sz="0" w:space="0" w:color="auto"/>
            <w:left w:val="none" w:sz="0" w:space="0" w:color="auto"/>
            <w:bottom w:val="none" w:sz="0" w:space="0" w:color="auto"/>
            <w:right w:val="none" w:sz="0" w:space="0" w:color="auto"/>
          </w:divBdr>
        </w:div>
        <w:div w:id="430779029">
          <w:marLeft w:val="547"/>
          <w:marRight w:val="0"/>
          <w:marTop w:val="240"/>
          <w:marBottom w:val="40"/>
          <w:divBdr>
            <w:top w:val="none" w:sz="0" w:space="0" w:color="auto"/>
            <w:left w:val="none" w:sz="0" w:space="0" w:color="auto"/>
            <w:bottom w:val="none" w:sz="0" w:space="0" w:color="auto"/>
            <w:right w:val="none" w:sz="0" w:space="0" w:color="auto"/>
          </w:divBdr>
        </w:div>
        <w:div w:id="948321967">
          <w:marLeft w:val="547"/>
          <w:marRight w:val="0"/>
          <w:marTop w:val="240"/>
          <w:marBottom w:val="40"/>
          <w:divBdr>
            <w:top w:val="none" w:sz="0" w:space="0" w:color="auto"/>
            <w:left w:val="none" w:sz="0" w:space="0" w:color="auto"/>
            <w:bottom w:val="none" w:sz="0" w:space="0" w:color="auto"/>
            <w:right w:val="none" w:sz="0" w:space="0" w:color="auto"/>
          </w:divBdr>
        </w:div>
        <w:div w:id="1539468736">
          <w:marLeft w:val="547"/>
          <w:marRight w:val="0"/>
          <w:marTop w:val="240"/>
          <w:marBottom w:val="40"/>
          <w:divBdr>
            <w:top w:val="none" w:sz="0" w:space="0" w:color="auto"/>
            <w:left w:val="none" w:sz="0" w:space="0" w:color="auto"/>
            <w:bottom w:val="none" w:sz="0" w:space="0" w:color="auto"/>
            <w:right w:val="none" w:sz="0" w:space="0" w:color="auto"/>
          </w:divBdr>
        </w:div>
      </w:divsChild>
    </w:div>
    <w:div w:id="297803606">
      <w:bodyDiv w:val="1"/>
      <w:marLeft w:val="0"/>
      <w:marRight w:val="0"/>
      <w:marTop w:val="0"/>
      <w:marBottom w:val="0"/>
      <w:divBdr>
        <w:top w:val="none" w:sz="0" w:space="0" w:color="auto"/>
        <w:left w:val="none" w:sz="0" w:space="0" w:color="auto"/>
        <w:bottom w:val="none" w:sz="0" w:space="0" w:color="auto"/>
        <w:right w:val="none" w:sz="0" w:space="0" w:color="auto"/>
      </w:divBdr>
      <w:divsChild>
        <w:div w:id="274337001">
          <w:marLeft w:val="547"/>
          <w:marRight w:val="0"/>
          <w:marTop w:val="240"/>
          <w:marBottom w:val="40"/>
          <w:divBdr>
            <w:top w:val="none" w:sz="0" w:space="0" w:color="auto"/>
            <w:left w:val="none" w:sz="0" w:space="0" w:color="auto"/>
            <w:bottom w:val="none" w:sz="0" w:space="0" w:color="auto"/>
            <w:right w:val="none" w:sz="0" w:space="0" w:color="auto"/>
          </w:divBdr>
        </w:div>
        <w:div w:id="578173725">
          <w:marLeft w:val="547"/>
          <w:marRight w:val="0"/>
          <w:marTop w:val="240"/>
          <w:marBottom w:val="40"/>
          <w:divBdr>
            <w:top w:val="none" w:sz="0" w:space="0" w:color="auto"/>
            <w:left w:val="none" w:sz="0" w:space="0" w:color="auto"/>
            <w:bottom w:val="none" w:sz="0" w:space="0" w:color="auto"/>
            <w:right w:val="none" w:sz="0" w:space="0" w:color="auto"/>
          </w:divBdr>
        </w:div>
        <w:div w:id="1065493650">
          <w:marLeft w:val="547"/>
          <w:marRight w:val="0"/>
          <w:marTop w:val="240"/>
          <w:marBottom w:val="40"/>
          <w:divBdr>
            <w:top w:val="none" w:sz="0" w:space="0" w:color="auto"/>
            <w:left w:val="none" w:sz="0" w:space="0" w:color="auto"/>
            <w:bottom w:val="none" w:sz="0" w:space="0" w:color="auto"/>
            <w:right w:val="none" w:sz="0" w:space="0" w:color="auto"/>
          </w:divBdr>
        </w:div>
      </w:divsChild>
    </w:div>
    <w:div w:id="311717958">
      <w:bodyDiv w:val="1"/>
      <w:marLeft w:val="0"/>
      <w:marRight w:val="0"/>
      <w:marTop w:val="0"/>
      <w:marBottom w:val="0"/>
      <w:divBdr>
        <w:top w:val="none" w:sz="0" w:space="0" w:color="auto"/>
        <w:left w:val="none" w:sz="0" w:space="0" w:color="auto"/>
        <w:bottom w:val="none" w:sz="0" w:space="0" w:color="auto"/>
        <w:right w:val="none" w:sz="0" w:space="0" w:color="auto"/>
      </w:divBdr>
      <w:divsChild>
        <w:div w:id="1102185402">
          <w:marLeft w:val="547"/>
          <w:marRight w:val="0"/>
          <w:marTop w:val="240"/>
          <w:marBottom w:val="40"/>
          <w:divBdr>
            <w:top w:val="none" w:sz="0" w:space="0" w:color="auto"/>
            <w:left w:val="none" w:sz="0" w:space="0" w:color="auto"/>
            <w:bottom w:val="none" w:sz="0" w:space="0" w:color="auto"/>
            <w:right w:val="none" w:sz="0" w:space="0" w:color="auto"/>
          </w:divBdr>
        </w:div>
        <w:div w:id="1269502370">
          <w:marLeft w:val="547"/>
          <w:marRight w:val="0"/>
          <w:marTop w:val="240"/>
          <w:marBottom w:val="40"/>
          <w:divBdr>
            <w:top w:val="none" w:sz="0" w:space="0" w:color="auto"/>
            <w:left w:val="none" w:sz="0" w:space="0" w:color="auto"/>
            <w:bottom w:val="none" w:sz="0" w:space="0" w:color="auto"/>
            <w:right w:val="none" w:sz="0" w:space="0" w:color="auto"/>
          </w:divBdr>
        </w:div>
        <w:div w:id="1314749251">
          <w:marLeft w:val="547"/>
          <w:marRight w:val="0"/>
          <w:marTop w:val="240"/>
          <w:marBottom w:val="40"/>
          <w:divBdr>
            <w:top w:val="none" w:sz="0" w:space="0" w:color="auto"/>
            <w:left w:val="none" w:sz="0" w:space="0" w:color="auto"/>
            <w:bottom w:val="none" w:sz="0" w:space="0" w:color="auto"/>
            <w:right w:val="none" w:sz="0" w:space="0" w:color="auto"/>
          </w:divBdr>
        </w:div>
      </w:divsChild>
    </w:div>
    <w:div w:id="413287395">
      <w:bodyDiv w:val="1"/>
      <w:marLeft w:val="0"/>
      <w:marRight w:val="0"/>
      <w:marTop w:val="0"/>
      <w:marBottom w:val="0"/>
      <w:divBdr>
        <w:top w:val="none" w:sz="0" w:space="0" w:color="auto"/>
        <w:left w:val="none" w:sz="0" w:space="0" w:color="auto"/>
        <w:bottom w:val="none" w:sz="0" w:space="0" w:color="auto"/>
        <w:right w:val="none" w:sz="0" w:space="0" w:color="auto"/>
      </w:divBdr>
      <w:divsChild>
        <w:div w:id="772944890">
          <w:marLeft w:val="547"/>
          <w:marRight w:val="0"/>
          <w:marTop w:val="240"/>
          <w:marBottom w:val="40"/>
          <w:divBdr>
            <w:top w:val="none" w:sz="0" w:space="0" w:color="auto"/>
            <w:left w:val="none" w:sz="0" w:space="0" w:color="auto"/>
            <w:bottom w:val="none" w:sz="0" w:space="0" w:color="auto"/>
            <w:right w:val="none" w:sz="0" w:space="0" w:color="auto"/>
          </w:divBdr>
        </w:div>
        <w:div w:id="872890321">
          <w:marLeft w:val="547"/>
          <w:marRight w:val="0"/>
          <w:marTop w:val="240"/>
          <w:marBottom w:val="40"/>
          <w:divBdr>
            <w:top w:val="none" w:sz="0" w:space="0" w:color="auto"/>
            <w:left w:val="none" w:sz="0" w:space="0" w:color="auto"/>
            <w:bottom w:val="none" w:sz="0" w:space="0" w:color="auto"/>
            <w:right w:val="none" w:sz="0" w:space="0" w:color="auto"/>
          </w:divBdr>
        </w:div>
        <w:div w:id="1601062532">
          <w:marLeft w:val="547"/>
          <w:marRight w:val="0"/>
          <w:marTop w:val="240"/>
          <w:marBottom w:val="40"/>
          <w:divBdr>
            <w:top w:val="none" w:sz="0" w:space="0" w:color="auto"/>
            <w:left w:val="none" w:sz="0" w:space="0" w:color="auto"/>
            <w:bottom w:val="none" w:sz="0" w:space="0" w:color="auto"/>
            <w:right w:val="none" w:sz="0" w:space="0" w:color="auto"/>
          </w:divBdr>
        </w:div>
        <w:div w:id="2087801605">
          <w:marLeft w:val="547"/>
          <w:marRight w:val="0"/>
          <w:marTop w:val="240"/>
          <w:marBottom w:val="40"/>
          <w:divBdr>
            <w:top w:val="none" w:sz="0" w:space="0" w:color="auto"/>
            <w:left w:val="none" w:sz="0" w:space="0" w:color="auto"/>
            <w:bottom w:val="none" w:sz="0" w:space="0" w:color="auto"/>
            <w:right w:val="none" w:sz="0" w:space="0" w:color="auto"/>
          </w:divBdr>
        </w:div>
      </w:divsChild>
    </w:div>
    <w:div w:id="427191144">
      <w:bodyDiv w:val="1"/>
      <w:marLeft w:val="0"/>
      <w:marRight w:val="0"/>
      <w:marTop w:val="0"/>
      <w:marBottom w:val="0"/>
      <w:divBdr>
        <w:top w:val="none" w:sz="0" w:space="0" w:color="auto"/>
        <w:left w:val="none" w:sz="0" w:space="0" w:color="auto"/>
        <w:bottom w:val="none" w:sz="0" w:space="0" w:color="auto"/>
        <w:right w:val="none" w:sz="0" w:space="0" w:color="auto"/>
      </w:divBdr>
    </w:div>
    <w:div w:id="525873496">
      <w:bodyDiv w:val="1"/>
      <w:marLeft w:val="0"/>
      <w:marRight w:val="0"/>
      <w:marTop w:val="0"/>
      <w:marBottom w:val="0"/>
      <w:divBdr>
        <w:top w:val="none" w:sz="0" w:space="0" w:color="auto"/>
        <w:left w:val="none" w:sz="0" w:space="0" w:color="auto"/>
        <w:bottom w:val="none" w:sz="0" w:space="0" w:color="auto"/>
        <w:right w:val="none" w:sz="0" w:space="0" w:color="auto"/>
      </w:divBdr>
    </w:div>
    <w:div w:id="526605051">
      <w:bodyDiv w:val="1"/>
      <w:marLeft w:val="0"/>
      <w:marRight w:val="0"/>
      <w:marTop w:val="0"/>
      <w:marBottom w:val="0"/>
      <w:divBdr>
        <w:top w:val="none" w:sz="0" w:space="0" w:color="auto"/>
        <w:left w:val="none" w:sz="0" w:space="0" w:color="auto"/>
        <w:bottom w:val="none" w:sz="0" w:space="0" w:color="auto"/>
        <w:right w:val="none" w:sz="0" w:space="0" w:color="auto"/>
      </w:divBdr>
      <w:divsChild>
        <w:div w:id="710345515">
          <w:marLeft w:val="144"/>
          <w:marRight w:val="0"/>
          <w:marTop w:val="240"/>
          <w:marBottom w:val="40"/>
          <w:divBdr>
            <w:top w:val="none" w:sz="0" w:space="0" w:color="auto"/>
            <w:left w:val="none" w:sz="0" w:space="0" w:color="auto"/>
            <w:bottom w:val="none" w:sz="0" w:space="0" w:color="auto"/>
            <w:right w:val="none" w:sz="0" w:space="0" w:color="auto"/>
          </w:divBdr>
        </w:div>
        <w:div w:id="921111282">
          <w:marLeft w:val="144"/>
          <w:marRight w:val="0"/>
          <w:marTop w:val="240"/>
          <w:marBottom w:val="40"/>
          <w:divBdr>
            <w:top w:val="none" w:sz="0" w:space="0" w:color="auto"/>
            <w:left w:val="none" w:sz="0" w:space="0" w:color="auto"/>
            <w:bottom w:val="none" w:sz="0" w:space="0" w:color="auto"/>
            <w:right w:val="none" w:sz="0" w:space="0" w:color="auto"/>
          </w:divBdr>
        </w:div>
      </w:divsChild>
    </w:div>
    <w:div w:id="555554971">
      <w:bodyDiv w:val="1"/>
      <w:marLeft w:val="0"/>
      <w:marRight w:val="0"/>
      <w:marTop w:val="0"/>
      <w:marBottom w:val="0"/>
      <w:divBdr>
        <w:top w:val="none" w:sz="0" w:space="0" w:color="auto"/>
        <w:left w:val="none" w:sz="0" w:space="0" w:color="auto"/>
        <w:bottom w:val="none" w:sz="0" w:space="0" w:color="auto"/>
        <w:right w:val="none" w:sz="0" w:space="0" w:color="auto"/>
      </w:divBdr>
      <w:divsChild>
        <w:div w:id="1825197476">
          <w:marLeft w:val="547"/>
          <w:marRight w:val="0"/>
          <w:marTop w:val="240"/>
          <w:marBottom w:val="40"/>
          <w:divBdr>
            <w:top w:val="none" w:sz="0" w:space="0" w:color="auto"/>
            <w:left w:val="none" w:sz="0" w:space="0" w:color="auto"/>
            <w:bottom w:val="none" w:sz="0" w:space="0" w:color="auto"/>
            <w:right w:val="none" w:sz="0" w:space="0" w:color="auto"/>
          </w:divBdr>
        </w:div>
        <w:div w:id="2013025500">
          <w:marLeft w:val="547"/>
          <w:marRight w:val="0"/>
          <w:marTop w:val="240"/>
          <w:marBottom w:val="40"/>
          <w:divBdr>
            <w:top w:val="none" w:sz="0" w:space="0" w:color="auto"/>
            <w:left w:val="none" w:sz="0" w:space="0" w:color="auto"/>
            <w:bottom w:val="none" w:sz="0" w:space="0" w:color="auto"/>
            <w:right w:val="none" w:sz="0" w:space="0" w:color="auto"/>
          </w:divBdr>
        </w:div>
      </w:divsChild>
    </w:div>
    <w:div w:id="575359217">
      <w:bodyDiv w:val="1"/>
      <w:marLeft w:val="0"/>
      <w:marRight w:val="0"/>
      <w:marTop w:val="0"/>
      <w:marBottom w:val="0"/>
      <w:divBdr>
        <w:top w:val="none" w:sz="0" w:space="0" w:color="auto"/>
        <w:left w:val="none" w:sz="0" w:space="0" w:color="auto"/>
        <w:bottom w:val="none" w:sz="0" w:space="0" w:color="auto"/>
        <w:right w:val="none" w:sz="0" w:space="0" w:color="auto"/>
      </w:divBdr>
    </w:div>
    <w:div w:id="579490163">
      <w:bodyDiv w:val="1"/>
      <w:marLeft w:val="0"/>
      <w:marRight w:val="0"/>
      <w:marTop w:val="0"/>
      <w:marBottom w:val="0"/>
      <w:divBdr>
        <w:top w:val="none" w:sz="0" w:space="0" w:color="auto"/>
        <w:left w:val="none" w:sz="0" w:space="0" w:color="auto"/>
        <w:bottom w:val="none" w:sz="0" w:space="0" w:color="auto"/>
        <w:right w:val="none" w:sz="0" w:space="0" w:color="auto"/>
      </w:divBdr>
      <w:divsChild>
        <w:div w:id="196746501">
          <w:marLeft w:val="547"/>
          <w:marRight w:val="0"/>
          <w:marTop w:val="240"/>
          <w:marBottom w:val="40"/>
          <w:divBdr>
            <w:top w:val="none" w:sz="0" w:space="0" w:color="auto"/>
            <w:left w:val="none" w:sz="0" w:space="0" w:color="auto"/>
            <w:bottom w:val="none" w:sz="0" w:space="0" w:color="auto"/>
            <w:right w:val="none" w:sz="0" w:space="0" w:color="auto"/>
          </w:divBdr>
        </w:div>
        <w:div w:id="986544886">
          <w:marLeft w:val="547"/>
          <w:marRight w:val="0"/>
          <w:marTop w:val="240"/>
          <w:marBottom w:val="40"/>
          <w:divBdr>
            <w:top w:val="none" w:sz="0" w:space="0" w:color="auto"/>
            <w:left w:val="none" w:sz="0" w:space="0" w:color="auto"/>
            <w:bottom w:val="none" w:sz="0" w:space="0" w:color="auto"/>
            <w:right w:val="none" w:sz="0" w:space="0" w:color="auto"/>
          </w:divBdr>
        </w:div>
        <w:div w:id="1023559953">
          <w:marLeft w:val="547"/>
          <w:marRight w:val="0"/>
          <w:marTop w:val="240"/>
          <w:marBottom w:val="40"/>
          <w:divBdr>
            <w:top w:val="none" w:sz="0" w:space="0" w:color="auto"/>
            <w:left w:val="none" w:sz="0" w:space="0" w:color="auto"/>
            <w:bottom w:val="none" w:sz="0" w:space="0" w:color="auto"/>
            <w:right w:val="none" w:sz="0" w:space="0" w:color="auto"/>
          </w:divBdr>
        </w:div>
      </w:divsChild>
    </w:div>
    <w:div w:id="609701131">
      <w:bodyDiv w:val="1"/>
      <w:marLeft w:val="0"/>
      <w:marRight w:val="0"/>
      <w:marTop w:val="0"/>
      <w:marBottom w:val="0"/>
      <w:divBdr>
        <w:top w:val="none" w:sz="0" w:space="0" w:color="auto"/>
        <w:left w:val="none" w:sz="0" w:space="0" w:color="auto"/>
        <w:bottom w:val="none" w:sz="0" w:space="0" w:color="auto"/>
        <w:right w:val="none" w:sz="0" w:space="0" w:color="auto"/>
      </w:divBdr>
      <w:divsChild>
        <w:div w:id="36398663">
          <w:marLeft w:val="547"/>
          <w:marRight w:val="0"/>
          <w:marTop w:val="240"/>
          <w:marBottom w:val="40"/>
          <w:divBdr>
            <w:top w:val="none" w:sz="0" w:space="0" w:color="auto"/>
            <w:left w:val="none" w:sz="0" w:space="0" w:color="auto"/>
            <w:bottom w:val="none" w:sz="0" w:space="0" w:color="auto"/>
            <w:right w:val="none" w:sz="0" w:space="0" w:color="auto"/>
          </w:divBdr>
        </w:div>
        <w:div w:id="1469206747">
          <w:marLeft w:val="547"/>
          <w:marRight w:val="0"/>
          <w:marTop w:val="240"/>
          <w:marBottom w:val="40"/>
          <w:divBdr>
            <w:top w:val="none" w:sz="0" w:space="0" w:color="auto"/>
            <w:left w:val="none" w:sz="0" w:space="0" w:color="auto"/>
            <w:bottom w:val="none" w:sz="0" w:space="0" w:color="auto"/>
            <w:right w:val="none" w:sz="0" w:space="0" w:color="auto"/>
          </w:divBdr>
        </w:div>
        <w:div w:id="1591813821">
          <w:marLeft w:val="547"/>
          <w:marRight w:val="0"/>
          <w:marTop w:val="240"/>
          <w:marBottom w:val="40"/>
          <w:divBdr>
            <w:top w:val="none" w:sz="0" w:space="0" w:color="auto"/>
            <w:left w:val="none" w:sz="0" w:space="0" w:color="auto"/>
            <w:bottom w:val="none" w:sz="0" w:space="0" w:color="auto"/>
            <w:right w:val="none" w:sz="0" w:space="0" w:color="auto"/>
          </w:divBdr>
        </w:div>
      </w:divsChild>
    </w:div>
    <w:div w:id="683941916">
      <w:bodyDiv w:val="1"/>
      <w:marLeft w:val="0"/>
      <w:marRight w:val="0"/>
      <w:marTop w:val="0"/>
      <w:marBottom w:val="0"/>
      <w:divBdr>
        <w:top w:val="none" w:sz="0" w:space="0" w:color="auto"/>
        <w:left w:val="none" w:sz="0" w:space="0" w:color="auto"/>
        <w:bottom w:val="none" w:sz="0" w:space="0" w:color="auto"/>
        <w:right w:val="none" w:sz="0" w:space="0" w:color="auto"/>
      </w:divBdr>
    </w:div>
    <w:div w:id="691102928">
      <w:bodyDiv w:val="1"/>
      <w:marLeft w:val="0"/>
      <w:marRight w:val="0"/>
      <w:marTop w:val="0"/>
      <w:marBottom w:val="0"/>
      <w:divBdr>
        <w:top w:val="none" w:sz="0" w:space="0" w:color="auto"/>
        <w:left w:val="none" w:sz="0" w:space="0" w:color="auto"/>
        <w:bottom w:val="none" w:sz="0" w:space="0" w:color="auto"/>
        <w:right w:val="none" w:sz="0" w:space="0" w:color="auto"/>
      </w:divBdr>
      <w:divsChild>
        <w:div w:id="236329301">
          <w:marLeft w:val="547"/>
          <w:marRight w:val="0"/>
          <w:marTop w:val="240"/>
          <w:marBottom w:val="40"/>
          <w:divBdr>
            <w:top w:val="none" w:sz="0" w:space="0" w:color="auto"/>
            <w:left w:val="none" w:sz="0" w:space="0" w:color="auto"/>
            <w:bottom w:val="none" w:sz="0" w:space="0" w:color="auto"/>
            <w:right w:val="none" w:sz="0" w:space="0" w:color="auto"/>
          </w:divBdr>
        </w:div>
        <w:div w:id="693000319">
          <w:marLeft w:val="547"/>
          <w:marRight w:val="0"/>
          <w:marTop w:val="240"/>
          <w:marBottom w:val="40"/>
          <w:divBdr>
            <w:top w:val="none" w:sz="0" w:space="0" w:color="auto"/>
            <w:left w:val="none" w:sz="0" w:space="0" w:color="auto"/>
            <w:bottom w:val="none" w:sz="0" w:space="0" w:color="auto"/>
            <w:right w:val="none" w:sz="0" w:space="0" w:color="auto"/>
          </w:divBdr>
        </w:div>
        <w:div w:id="872115208">
          <w:marLeft w:val="547"/>
          <w:marRight w:val="0"/>
          <w:marTop w:val="240"/>
          <w:marBottom w:val="40"/>
          <w:divBdr>
            <w:top w:val="none" w:sz="0" w:space="0" w:color="auto"/>
            <w:left w:val="none" w:sz="0" w:space="0" w:color="auto"/>
            <w:bottom w:val="none" w:sz="0" w:space="0" w:color="auto"/>
            <w:right w:val="none" w:sz="0" w:space="0" w:color="auto"/>
          </w:divBdr>
        </w:div>
        <w:div w:id="1646817710">
          <w:marLeft w:val="547"/>
          <w:marRight w:val="0"/>
          <w:marTop w:val="240"/>
          <w:marBottom w:val="40"/>
          <w:divBdr>
            <w:top w:val="none" w:sz="0" w:space="0" w:color="auto"/>
            <w:left w:val="none" w:sz="0" w:space="0" w:color="auto"/>
            <w:bottom w:val="none" w:sz="0" w:space="0" w:color="auto"/>
            <w:right w:val="none" w:sz="0" w:space="0" w:color="auto"/>
          </w:divBdr>
        </w:div>
      </w:divsChild>
    </w:div>
    <w:div w:id="742727433">
      <w:bodyDiv w:val="1"/>
      <w:marLeft w:val="0"/>
      <w:marRight w:val="0"/>
      <w:marTop w:val="0"/>
      <w:marBottom w:val="0"/>
      <w:divBdr>
        <w:top w:val="none" w:sz="0" w:space="0" w:color="auto"/>
        <w:left w:val="none" w:sz="0" w:space="0" w:color="auto"/>
        <w:bottom w:val="none" w:sz="0" w:space="0" w:color="auto"/>
        <w:right w:val="none" w:sz="0" w:space="0" w:color="auto"/>
      </w:divBdr>
      <w:divsChild>
        <w:div w:id="340862090">
          <w:marLeft w:val="547"/>
          <w:marRight w:val="0"/>
          <w:marTop w:val="240"/>
          <w:marBottom w:val="40"/>
          <w:divBdr>
            <w:top w:val="none" w:sz="0" w:space="0" w:color="auto"/>
            <w:left w:val="none" w:sz="0" w:space="0" w:color="auto"/>
            <w:bottom w:val="none" w:sz="0" w:space="0" w:color="auto"/>
            <w:right w:val="none" w:sz="0" w:space="0" w:color="auto"/>
          </w:divBdr>
        </w:div>
        <w:div w:id="766581584">
          <w:marLeft w:val="547"/>
          <w:marRight w:val="0"/>
          <w:marTop w:val="240"/>
          <w:marBottom w:val="40"/>
          <w:divBdr>
            <w:top w:val="none" w:sz="0" w:space="0" w:color="auto"/>
            <w:left w:val="none" w:sz="0" w:space="0" w:color="auto"/>
            <w:bottom w:val="none" w:sz="0" w:space="0" w:color="auto"/>
            <w:right w:val="none" w:sz="0" w:space="0" w:color="auto"/>
          </w:divBdr>
        </w:div>
        <w:div w:id="1262101494">
          <w:marLeft w:val="547"/>
          <w:marRight w:val="0"/>
          <w:marTop w:val="240"/>
          <w:marBottom w:val="40"/>
          <w:divBdr>
            <w:top w:val="none" w:sz="0" w:space="0" w:color="auto"/>
            <w:left w:val="none" w:sz="0" w:space="0" w:color="auto"/>
            <w:bottom w:val="none" w:sz="0" w:space="0" w:color="auto"/>
            <w:right w:val="none" w:sz="0" w:space="0" w:color="auto"/>
          </w:divBdr>
        </w:div>
      </w:divsChild>
    </w:div>
    <w:div w:id="777867151">
      <w:bodyDiv w:val="1"/>
      <w:marLeft w:val="0"/>
      <w:marRight w:val="0"/>
      <w:marTop w:val="0"/>
      <w:marBottom w:val="0"/>
      <w:divBdr>
        <w:top w:val="none" w:sz="0" w:space="0" w:color="auto"/>
        <w:left w:val="none" w:sz="0" w:space="0" w:color="auto"/>
        <w:bottom w:val="none" w:sz="0" w:space="0" w:color="auto"/>
        <w:right w:val="none" w:sz="0" w:space="0" w:color="auto"/>
      </w:divBdr>
    </w:div>
    <w:div w:id="779568695">
      <w:bodyDiv w:val="1"/>
      <w:marLeft w:val="0"/>
      <w:marRight w:val="0"/>
      <w:marTop w:val="0"/>
      <w:marBottom w:val="0"/>
      <w:divBdr>
        <w:top w:val="none" w:sz="0" w:space="0" w:color="auto"/>
        <w:left w:val="none" w:sz="0" w:space="0" w:color="auto"/>
        <w:bottom w:val="none" w:sz="0" w:space="0" w:color="auto"/>
        <w:right w:val="none" w:sz="0" w:space="0" w:color="auto"/>
      </w:divBdr>
    </w:div>
    <w:div w:id="797799560">
      <w:bodyDiv w:val="1"/>
      <w:marLeft w:val="0"/>
      <w:marRight w:val="0"/>
      <w:marTop w:val="0"/>
      <w:marBottom w:val="0"/>
      <w:divBdr>
        <w:top w:val="none" w:sz="0" w:space="0" w:color="auto"/>
        <w:left w:val="none" w:sz="0" w:space="0" w:color="auto"/>
        <w:bottom w:val="none" w:sz="0" w:space="0" w:color="auto"/>
        <w:right w:val="none" w:sz="0" w:space="0" w:color="auto"/>
      </w:divBdr>
      <w:divsChild>
        <w:div w:id="362750629">
          <w:marLeft w:val="547"/>
          <w:marRight w:val="0"/>
          <w:marTop w:val="240"/>
          <w:marBottom w:val="40"/>
          <w:divBdr>
            <w:top w:val="none" w:sz="0" w:space="0" w:color="auto"/>
            <w:left w:val="none" w:sz="0" w:space="0" w:color="auto"/>
            <w:bottom w:val="none" w:sz="0" w:space="0" w:color="auto"/>
            <w:right w:val="none" w:sz="0" w:space="0" w:color="auto"/>
          </w:divBdr>
        </w:div>
        <w:div w:id="1505701135">
          <w:marLeft w:val="547"/>
          <w:marRight w:val="0"/>
          <w:marTop w:val="240"/>
          <w:marBottom w:val="40"/>
          <w:divBdr>
            <w:top w:val="none" w:sz="0" w:space="0" w:color="auto"/>
            <w:left w:val="none" w:sz="0" w:space="0" w:color="auto"/>
            <w:bottom w:val="none" w:sz="0" w:space="0" w:color="auto"/>
            <w:right w:val="none" w:sz="0" w:space="0" w:color="auto"/>
          </w:divBdr>
        </w:div>
        <w:div w:id="1606309828">
          <w:marLeft w:val="547"/>
          <w:marRight w:val="0"/>
          <w:marTop w:val="240"/>
          <w:marBottom w:val="40"/>
          <w:divBdr>
            <w:top w:val="none" w:sz="0" w:space="0" w:color="auto"/>
            <w:left w:val="none" w:sz="0" w:space="0" w:color="auto"/>
            <w:bottom w:val="none" w:sz="0" w:space="0" w:color="auto"/>
            <w:right w:val="none" w:sz="0" w:space="0" w:color="auto"/>
          </w:divBdr>
        </w:div>
      </w:divsChild>
    </w:div>
    <w:div w:id="801272517">
      <w:bodyDiv w:val="1"/>
      <w:marLeft w:val="0"/>
      <w:marRight w:val="0"/>
      <w:marTop w:val="0"/>
      <w:marBottom w:val="0"/>
      <w:divBdr>
        <w:top w:val="none" w:sz="0" w:space="0" w:color="auto"/>
        <w:left w:val="none" w:sz="0" w:space="0" w:color="auto"/>
        <w:bottom w:val="none" w:sz="0" w:space="0" w:color="auto"/>
        <w:right w:val="none" w:sz="0" w:space="0" w:color="auto"/>
      </w:divBdr>
    </w:div>
    <w:div w:id="814755383">
      <w:bodyDiv w:val="1"/>
      <w:marLeft w:val="0"/>
      <w:marRight w:val="0"/>
      <w:marTop w:val="0"/>
      <w:marBottom w:val="0"/>
      <w:divBdr>
        <w:top w:val="none" w:sz="0" w:space="0" w:color="auto"/>
        <w:left w:val="none" w:sz="0" w:space="0" w:color="auto"/>
        <w:bottom w:val="none" w:sz="0" w:space="0" w:color="auto"/>
        <w:right w:val="none" w:sz="0" w:space="0" w:color="auto"/>
      </w:divBdr>
    </w:div>
    <w:div w:id="844831854">
      <w:bodyDiv w:val="1"/>
      <w:marLeft w:val="0"/>
      <w:marRight w:val="0"/>
      <w:marTop w:val="0"/>
      <w:marBottom w:val="0"/>
      <w:divBdr>
        <w:top w:val="none" w:sz="0" w:space="0" w:color="auto"/>
        <w:left w:val="none" w:sz="0" w:space="0" w:color="auto"/>
        <w:bottom w:val="none" w:sz="0" w:space="0" w:color="auto"/>
        <w:right w:val="none" w:sz="0" w:space="0" w:color="auto"/>
      </w:divBdr>
      <w:divsChild>
        <w:div w:id="251940437">
          <w:marLeft w:val="547"/>
          <w:marRight w:val="0"/>
          <w:marTop w:val="240"/>
          <w:marBottom w:val="40"/>
          <w:divBdr>
            <w:top w:val="none" w:sz="0" w:space="0" w:color="auto"/>
            <w:left w:val="none" w:sz="0" w:space="0" w:color="auto"/>
            <w:bottom w:val="none" w:sz="0" w:space="0" w:color="auto"/>
            <w:right w:val="none" w:sz="0" w:space="0" w:color="auto"/>
          </w:divBdr>
        </w:div>
        <w:div w:id="353382693">
          <w:marLeft w:val="547"/>
          <w:marRight w:val="0"/>
          <w:marTop w:val="240"/>
          <w:marBottom w:val="40"/>
          <w:divBdr>
            <w:top w:val="none" w:sz="0" w:space="0" w:color="auto"/>
            <w:left w:val="none" w:sz="0" w:space="0" w:color="auto"/>
            <w:bottom w:val="none" w:sz="0" w:space="0" w:color="auto"/>
            <w:right w:val="none" w:sz="0" w:space="0" w:color="auto"/>
          </w:divBdr>
        </w:div>
        <w:div w:id="1233078458">
          <w:marLeft w:val="547"/>
          <w:marRight w:val="0"/>
          <w:marTop w:val="240"/>
          <w:marBottom w:val="40"/>
          <w:divBdr>
            <w:top w:val="none" w:sz="0" w:space="0" w:color="auto"/>
            <w:left w:val="none" w:sz="0" w:space="0" w:color="auto"/>
            <w:bottom w:val="none" w:sz="0" w:space="0" w:color="auto"/>
            <w:right w:val="none" w:sz="0" w:space="0" w:color="auto"/>
          </w:divBdr>
        </w:div>
      </w:divsChild>
    </w:div>
    <w:div w:id="911235567">
      <w:bodyDiv w:val="1"/>
      <w:marLeft w:val="0"/>
      <w:marRight w:val="0"/>
      <w:marTop w:val="0"/>
      <w:marBottom w:val="0"/>
      <w:divBdr>
        <w:top w:val="none" w:sz="0" w:space="0" w:color="auto"/>
        <w:left w:val="none" w:sz="0" w:space="0" w:color="auto"/>
        <w:bottom w:val="none" w:sz="0" w:space="0" w:color="auto"/>
        <w:right w:val="none" w:sz="0" w:space="0" w:color="auto"/>
      </w:divBdr>
    </w:div>
    <w:div w:id="943418914">
      <w:bodyDiv w:val="1"/>
      <w:marLeft w:val="0"/>
      <w:marRight w:val="0"/>
      <w:marTop w:val="0"/>
      <w:marBottom w:val="0"/>
      <w:divBdr>
        <w:top w:val="none" w:sz="0" w:space="0" w:color="auto"/>
        <w:left w:val="none" w:sz="0" w:space="0" w:color="auto"/>
        <w:bottom w:val="none" w:sz="0" w:space="0" w:color="auto"/>
        <w:right w:val="none" w:sz="0" w:space="0" w:color="auto"/>
      </w:divBdr>
      <w:divsChild>
        <w:div w:id="56902917">
          <w:marLeft w:val="547"/>
          <w:marRight w:val="0"/>
          <w:marTop w:val="240"/>
          <w:marBottom w:val="40"/>
          <w:divBdr>
            <w:top w:val="none" w:sz="0" w:space="0" w:color="auto"/>
            <w:left w:val="none" w:sz="0" w:space="0" w:color="auto"/>
            <w:bottom w:val="none" w:sz="0" w:space="0" w:color="auto"/>
            <w:right w:val="none" w:sz="0" w:space="0" w:color="auto"/>
          </w:divBdr>
        </w:div>
        <w:div w:id="998311257">
          <w:marLeft w:val="547"/>
          <w:marRight w:val="0"/>
          <w:marTop w:val="240"/>
          <w:marBottom w:val="40"/>
          <w:divBdr>
            <w:top w:val="none" w:sz="0" w:space="0" w:color="auto"/>
            <w:left w:val="none" w:sz="0" w:space="0" w:color="auto"/>
            <w:bottom w:val="none" w:sz="0" w:space="0" w:color="auto"/>
            <w:right w:val="none" w:sz="0" w:space="0" w:color="auto"/>
          </w:divBdr>
        </w:div>
        <w:div w:id="1318800757">
          <w:marLeft w:val="547"/>
          <w:marRight w:val="0"/>
          <w:marTop w:val="240"/>
          <w:marBottom w:val="40"/>
          <w:divBdr>
            <w:top w:val="none" w:sz="0" w:space="0" w:color="auto"/>
            <w:left w:val="none" w:sz="0" w:space="0" w:color="auto"/>
            <w:bottom w:val="none" w:sz="0" w:space="0" w:color="auto"/>
            <w:right w:val="none" w:sz="0" w:space="0" w:color="auto"/>
          </w:divBdr>
        </w:div>
        <w:div w:id="1354768898">
          <w:marLeft w:val="547"/>
          <w:marRight w:val="0"/>
          <w:marTop w:val="240"/>
          <w:marBottom w:val="40"/>
          <w:divBdr>
            <w:top w:val="none" w:sz="0" w:space="0" w:color="auto"/>
            <w:left w:val="none" w:sz="0" w:space="0" w:color="auto"/>
            <w:bottom w:val="none" w:sz="0" w:space="0" w:color="auto"/>
            <w:right w:val="none" w:sz="0" w:space="0" w:color="auto"/>
          </w:divBdr>
        </w:div>
        <w:div w:id="1356077089">
          <w:marLeft w:val="547"/>
          <w:marRight w:val="0"/>
          <w:marTop w:val="240"/>
          <w:marBottom w:val="40"/>
          <w:divBdr>
            <w:top w:val="none" w:sz="0" w:space="0" w:color="auto"/>
            <w:left w:val="none" w:sz="0" w:space="0" w:color="auto"/>
            <w:bottom w:val="none" w:sz="0" w:space="0" w:color="auto"/>
            <w:right w:val="none" w:sz="0" w:space="0" w:color="auto"/>
          </w:divBdr>
        </w:div>
      </w:divsChild>
    </w:div>
    <w:div w:id="983969383">
      <w:bodyDiv w:val="1"/>
      <w:marLeft w:val="0"/>
      <w:marRight w:val="0"/>
      <w:marTop w:val="0"/>
      <w:marBottom w:val="0"/>
      <w:divBdr>
        <w:top w:val="none" w:sz="0" w:space="0" w:color="auto"/>
        <w:left w:val="none" w:sz="0" w:space="0" w:color="auto"/>
        <w:bottom w:val="none" w:sz="0" w:space="0" w:color="auto"/>
        <w:right w:val="none" w:sz="0" w:space="0" w:color="auto"/>
      </w:divBdr>
      <w:divsChild>
        <w:div w:id="920021677">
          <w:marLeft w:val="547"/>
          <w:marRight w:val="0"/>
          <w:marTop w:val="240"/>
          <w:marBottom w:val="40"/>
          <w:divBdr>
            <w:top w:val="none" w:sz="0" w:space="0" w:color="auto"/>
            <w:left w:val="none" w:sz="0" w:space="0" w:color="auto"/>
            <w:bottom w:val="none" w:sz="0" w:space="0" w:color="auto"/>
            <w:right w:val="none" w:sz="0" w:space="0" w:color="auto"/>
          </w:divBdr>
        </w:div>
        <w:div w:id="968514711">
          <w:marLeft w:val="547"/>
          <w:marRight w:val="0"/>
          <w:marTop w:val="240"/>
          <w:marBottom w:val="40"/>
          <w:divBdr>
            <w:top w:val="none" w:sz="0" w:space="0" w:color="auto"/>
            <w:left w:val="none" w:sz="0" w:space="0" w:color="auto"/>
            <w:bottom w:val="none" w:sz="0" w:space="0" w:color="auto"/>
            <w:right w:val="none" w:sz="0" w:space="0" w:color="auto"/>
          </w:divBdr>
        </w:div>
        <w:div w:id="1304889389">
          <w:marLeft w:val="547"/>
          <w:marRight w:val="0"/>
          <w:marTop w:val="240"/>
          <w:marBottom w:val="40"/>
          <w:divBdr>
            <w:top w:val="none" w:sz="0" w:space="0" w:color="auto"/>
            <w:left w:val="none" w:sz="0" w:space="0" w:color="auto"/>
            <w:bottom w:val="none" w:sz="0" w:space="0" w:color="auto"/>
            <w:right w:val="none" w:sz="0" w:space="0" w:color="auto"/>
          </w:divBdr>
        </w:div>
      </w:divsChild>
    </w:div>
    <w:div w:id="1112359857">
      <w:bodyDiv w:val="1"/>
      <w:marLeft w:val="0"/>
      <w:marRight w:val="0"/>
      <w:marTop w:val="0"/>
      <w:marBottom w:val="0"/>
      <w:divBdr>
        <w:top w:val="none" w:sz="0" w:space="0" w:color="auto"/>
        <w:left w:val="none" w:sz="0" w:space="0" w:color="auto"/>
        <w:bottom w:val="none" w:sz="0" w:space="0" w:color="auto"/>
        <w:right w:val="none" w:sz="0" w:space="0" w:color="auto"/>
      </w:divBdr>
      <w:divsChild>
        <w:div w:id="429548291">
          <w:marLeft w:val="547"/>
          <w:marRight w:val="0"/>
          <w:marTop w:val="240"/>
          <w:marBottom w:val="40"/>
          <w:divBdr>
            <w:top w:val="none" w:sz="0" w:space="0" w:color="auto"/>
            <w:left w:val="none" w:sz="0" w:space="0" w:color="auto"/>
            <w:bottom w:val="none" w:sz="0" w:space="0" w:color="auto"/>
            <w:right w:val="none" w:sz="0" w:space="0" w:color="auto"/>
          </w:divBdr>
        </w:div>
        <w:div w:id="868879405">
          <w:marLeft w:val="547"/>
          <w:marRight w:val="0"/>
          <w:marTop w:val="240"/>
          <w:marBottom w:val="40"/>
          <w:divBdr>
            <w:top w:val="none" w:sz="0" w:space="0" w:color="auto"/>
            <w:left w:val="none" w:sz="0" w:space="0" w:color="auto"/>
            <w:bottom w:val="none" w:sz="0" w:space="0" w:color="auto"/>
            <w:right w:val="none" w:sz="0" w:space="0" w:color="auto"/>
          </w:divBdr>
        </w:div>
        <w:div w:id="1457944058">
          <w:marLeft w:val="547"/>
          <w:marRight w:val="0"/>
          <w:marTop w:val="240"/>
          <w:marBottom w:val="40"/>
          <w:divBdr>
            <w:top w:val="none" w:sz="0" w:space="0" w:color="auto"/>
            <w:left w:val="none" w:sz="0" w:space="0" w:color="auto"/>
            <w:bottom w:val="none" w:sz="0" w:space="0" w:color="auto"/>
            <w:right w:val="none" w:sz="0" w:space="0" w:color="auto"/>
          </w:divBdr>
        </w:div>
        <w:div w:id="1477725091">
          <w:marLeft w:val="547"/>
          <w:marRight w:val="0"/>
          <w:marTop w:val="240"/>
          <w:marBottom w:val="40"/>
          <w:divBdr>
            <w:top w:val="none" w:sz="0" w:space="0" w:color="auto"/>
            <w:left w:val="none" w:sz="0" w:space="0" w:color="auto"/>
            <w:bottom w:val="none" w:sz="0" w:space="0" w:color="auto"/>
            <w:right w:val="none" w:sz="0" w:space="0" w:color="auto"/>
          </w:divBdr>
        </w:div>
        <w:div w:id="1963461727">
          <w:marLeft w:val="547"/>
          <w:marRight w:val="0"/>
          <w:marTop w:val="240"/>
          <w:marBottom w:val="40"/>
          <w:divBdr>
            <w:top w:val="none" w:sz="0" w:space="0" w:color="auto"/>
            <w:left w:val="none" w:sz="0" w:space="0" w:color="auto"/>
            <w:bottom w:val="none" w:sz="0" w:space="0" w:color="auto"/>
            <w:right w:val="none" w:sz="0" w:space="0" w:color="auto"/>
          </w:divBdr>
        </w:div>
      </w:divsChild>
    </w:div>
    <w:div w:id="1121416917">
      <w:bodyDiv w:val="1"/>
      <w:marLeft w:val="0"/>
      <w:marRight w:val="0"/>
      <w:marTop w:val="0"/>
      <w:marBottom w:val="0"/>
      <w:divBdr>
        <w:top w:val="none" w:sz="0" w:space="0" w:color="auto"/>
        <w:left w:val="none" w:sz="0" w:space="0" w:color="auto"/>
        <w:bottom w:val="none" w:sz="0" w:space="0" w:color="auto"/>
        <w:right w:val="none" w:sz="0" w:space="0" w:color="auto"/>
      </w:divBdr>
    </w:div>
    <w:div w:id="1161778212">
      <w:bodyDiv w:val="1"/>
      <w:marLeft w:val="0"/>
      <w:marRight w:val="0"/>
      <w:marTop w:val="0"/>
      <w:marBottom w:val="0"/>
      <w:divBdr>
        <w:top w:val="none" w:sz="0" w:space="0" w:color="auto"/>
        <w:left w:val="none" w:sz="0" w:space="0" w:color="auto"/>
        <w:bottom w:val="none" w:sz="0" w:space="0" w:color="auto"/>
        <w:right w:val="none" w:sz="0" w:space="0" w:color="auto"/>
      </w:divBdr>
    </w:div>
    <w:div w:id="1376545968">
      <w:bodyDiv w:val="1"/>
      <w:marLeft w:val="0"/>
      <w:marRight w:val="0"/>
      <w:marTop w:val="0"/>
      <w:marBottom w:val="0"/>
      <w:divBdr>
        <w:top w:val="none" w:sz="0" w:space="0" w:color="auto"/>
        <w:left w:val="none" w:sz="0" w:space="0" w:color="auto"/>
        <w:bottom w:val="none" w:sz="0" w:space="0" w:color="auto"/>
        <w:right w:val="none" w:sz="0" w:space="0" w:color="auto"/>
      </w:divBdr>
    </w:div>
    <w:div w:id="1403137626">
      <w:bodyDiv w:val="1"/>
      <w:marLeft w:val="0"/>
      <w:marRight w:val="0"/>
      <w:marTop w:val="0"/>
      <w:marBottom w:val="0"/>
      <w:divBdr>
        <w:top w:val="none" w:sz="0" w:space="0" w:color="auto"/>
        <w:left w:val="none" w:sz="0" w:space="0" w:color="auto"/>
        <w:bottom w:val="none" w:sz="0" w:space="0" w:color="auto"/>
        <w:right w:val="none" w:sz="0" w:space="0" w:color="auto"/>
      </w:divBdr>
      <w:divsChild>
        <w:div w:id="967198377">
          <w:marLeft w:val="547"/>
          <w:marRight w:val="0"/>
          <w:marTop w:val="240"/>
          <w:marBottom w:val="40"/>
          <w:divBdr>
            <w:top w:val="none" w:sz="0" w:space="0" w:color="auto"/>
            <w:left w:val="none" w:sz="0" w:space="0" w:color="auto"/>
            <w:bottom w:val="none" w:sz="0" w:space="0" w:color="auto"/>
            <w:right w:val="none" w:sz="0" w:space="0" w:color="auto"/>
          </w:divBdr>
        </w:div>
        <w:div w:id="1678774308">
          <w:marLeft w:val="547"/>
          <w:marRight w:val="0"/>
          <w:marTop w:val="240"/>
          <w:marBottom w:val="40"/>
          <w:divBdr>
            <w:top w:val="none" w:sz="0" w:space="0" w:color="auto"/>
            <w:left w:val="none" w:sz="0" w:space="0" w:color="auto"/>
            <w:bottom w:val="none" w:sz="0" w:space="0" w:color="auto"/>
            <w:right w:val="none" w:sz="0" w:space="0" w:color="auto"/>
          </w:divBdr>
        </w:div>
      </w:divsChild>
    </w:div>
    <w:div w:id="1413161651">
      <w:bodyDiv w:val="1"/>
      <w:marLeft w:val="0"/>
      <w:marRight w:val="0"/>
      <w:marTop w:val="0"/>
      <w:marBottom w:val="0"/>
      <w:divBdr>
        <w:top w:val="none" w:sz="0" w:space="0" w:color="auto"/>
        <w:left w:val="none" w:sz="0" w:space="0" w:color="auto"/>
        <w:bottom w:val="none" w:sz="0" w:space="0" w:color="auto"/>
        <w:right w:val="none" w:sz="0" w:space="0" w:color="auto"/>
      </w:divBdr>
      <w:divsChild>
        <w:div w:id="121850156">
          <w:marLeft w:val="547"/>
          <w:marRight w:val="0"/>
          <w:marTop w:val="240"/>
          <w:marBottom w:val="40"/>
          <w:divBdr>
            <w:top w:val="none" w:sz="0" w:space="0" w:color="auto"/>
            <w:left w:val="none" w:sz="0" w:space="0" w:color="auto"/>
            <w:bottom w:val="none" w:sz="0" w:space="0" w:color="auto"/>
            <w:right w:val="none" w:sz="0" w:space="0" w:color="auto"/>
          </w:divBdr>
        </w:div>
        <w:div w:id="1611813078">
          <w:marLeft w:val="547"/>
          <w:marRight w:val="0"/>
          <w:marTop w:val="240"/>
          <w:marBottom w:val="40"/>
          <w:divBdr>
            <w:top w:val="none" w:sz="0" w:space="0" w:color="auto"/>
            <w:left w:val="none" w:sz="0" w:space="0" w:color="auto"/>
            <w:bottom w:val="none" w:sz="0" w:space="0" w:color="auto"/>
            <w:right w:val="none" w:sz="0" w:space="0" w:color="auto"/>
          </w:divBdr>
        </w:div>
        <w:div w:id="1765809385">
          <w:marLeft w:val="547"/>
          <w:marRight w:val="0"/>
          <w:marTop w:val="240"/>
          <w:marBottom w:val="40"/>
          <w:divBdr>
            <w:top w:val="none" w:sz="0" w:space="0" w:color="auto"/>
            <w:left w:val="none" w:sz="0" w:space="0" w:color="auto"/>
            <w:bottom w:val="none" w:sz="0" w:space="0" w:color="auto"/>
            <w:right w:val="none" w:sz="0" w:space="0" w:color="auto"/>
          </w:divBdr>
        </w:div>
      </w:divsChild>
    </w:div>
    <w:div w:id="1417746838">
      <w:bodyDiv w:val="1"/>
      <w:marLeft w:val="0"/>
      <w:marRight w:val="0"/>
      <w:marTop w:val="0"/>
      <w:marBottom w:val="0"/>
      <w:divBdr>
        <w:top w:val="none" w:sz="0" w:space="0" w:color="auto"/>
        <w:left w:val="none" w:sz="0" w:space="0" w:color="auto"/>
        <w:bottom w:val="none" w:sz="0" w:space="0" w:color="auto"/>
        <w:right w:val="none" w:sz="0" w:space="0" w:color="auto"/>
      </w:divBdr>
    </w:div>
    <w:div w:id="1430853439">
      <w:bodyDiv w:val="1"/>
      <w:marLeft w:val="0"/>
      <w:marRight w:val="0"/>
      <w:marTop w:val="0"/>
      <w:marBottom w:val="0"/>
      <w:divBdr>
        <w:top w:val="none" w:sz="0" w:space="0" w:color="auto"/>
        <w:left w:val="none" w:sz="0" w:space="0" w:color="auto"/>
        <w:bottom w:val="none" w:sz="0" w:space="0" w:color="auto"/>
        <w:right w:val="none" w:sz="0" w:space="0" w:color="auto"/>
      </w:divBdr>
    </w:div>
    <w:div w:id="1432355043">
      <w:bodyDiv w:val="1"/>
      <w:marLeft w:val="0"/>
      <w:marRight w:val="0"/>
      <w:marTop w:val="0"/>
      <w:marBottom w:val="0"/>
      <w:divBdr>
        <w:top w:val="none" w:sz="0" w:space="0" w:color="auto"/>
        <w:left w:val="none" w:sz="0" w:space="0" w:color="auto"/>
        <w:bottom w:val="none" w:sz="0" w:space="0" w:color="auto"/>
        <w:right w:val="none" w:sz="0" w:space="0" w:color="auto"/>
      </w:divBdr>
    </w:div>
    <w:div w:id="1433672174">
      <w:bodyDiv w:val="1"/>
      <w:marLeft w:val="0"/>
      <w:marRight w:val="0"/>
      <w:marTop w:val="0"/>
      <w:marBottom w:val="0"/>
      <w:divBdr>
        <w:top w:val="none" w:sz="0" w:space="0" w:color="auto"/>
        <w:left w:val="none" w:sz="0" w:space="0" w:color="auto"/>
        <w:bottom w:val="none" w:sz="0" w:space="0" w:color="auto"/>
        <w:right w:val="none" w:sz="0" w:space="0" w:color="auto"/>
      </w:divBdr>
      <w:divsChild>
        <w:div w:id="21978342">
          <w:marLeft w:val="547"/>
          <w:marRight w:val="0"/>
          <w:marTop w:val="240"/>
          <w:marBottom w:val="40"/>
          <w:divBdr>
            <w:top w:val="none" w:sz="0" w:space="0" w:color="auto"/>
            <w:left w:val="none" w:sz="0" w:space="0" w:color="auto"/>
            <w:bottom w:val="none" w:sz="0" w:space="0" w:color="auto"/>
            <w:right w:val="none" w:sz="0" w:space="0" w:color="auto"/>
          </w:divBdr>
        </w:div>
        <w:div w:id="335424100">
          <w:marLeft w:val="547"/>
          <w:marRight w:val="0"/>
          <w:marTop w:val="240"/>
          <w:marBottom w:val="40"/>
          <w:divBdr>
            <w:top w:val="none" w:sz="0" w:space="0" w:color="auto"/>
            <w:left w:val="none" w:sz="0" w:space="0" w:color="auto"/>
            <w:bottom w:val="none" w:sz="0" w:space="0" w:color="auto"/>
            <w:right w:val="none" w:sz="0" w:space="0" w:color="auto"/>
          </w:divBdr>
        </w:div>
        <w:div w:id="2117673054">
          <w:marLeft w:val="547"/>
          <w:marRight w:val="0"/>
          <w:marTop w:val="240"/>
          <w:marBottom w:val="40"/>
          <w:divBdr>
            <w:top w:val="none" w:sz="0" w:space="0" w:color="auto"/>
            <w:left w:val="none" w:sz="0" w:space="0" w:color="auto"/>
            <w:bottom w:val="none" w:sz="0" w:space="0" w:color="auto"/>
            <w:right w:val="none" w:sz="0" w:space="0" w:color="auto"/>
          </w:divBdr>
        </w:div>
      </w:divsChild>
    </w:div>
    <w:div w:id="1468469701">
      <w:bodyDiv w:val="1"/>
      <w:marLeft w:val="0"/>
      <w:marRight w:val="0"/>
      <w:marTop w:val="0"/>
      <w:marBottom w:val="0"/>
      <w:divBdr>
        <w:top w:val="none" w:sz="0" w:space="0" w:color="auto"/>
        <w:left w:val="none" w:sz="0" w:space="0" w:color="auto"/>
        <w:bottom w:val="none" w:sz="0" w:space="0" w:color="auto"/>
        <w:right w:val="none" w:sz="0" w:space="0" w:color="auto"/>
      </w:divBdr>
    </w:div>
    <w:div w:id="1484588032">
      <w:bodyDiv w:val="1"/>
      <w:marLeft w:val="0"/>
      <w:marRight w:val="0"/>
      <w:marTop w:val="0"/>
      <w:marBottom w:val="0"/>
      <w:divBdr>
        <w:top w:val="none" w:sz="0" w:space="0" w:color="auto"/>
        <w:left w:val="none" w:sz="0" w:space="0" w:color="auto"/>
        <w:bottom w:val="none" w:sz="0" w:space="0" w:color="auto"/>
        <w:right w:val="none" w:sz="0" w:space="0" w:color="auto"/>
      </w:divBdr>
      <w:divsChild>
        <w:div w:id="384303900">
          <w:marLeft w:val="547"/>
          <w:marRight w:val="0"/>
          <w:marTop w:val="240"/>
          <w:marBottom w:val="40"/>
          <w:divBdr>
            <w:top w:val="none" w:sz="0" w:space="0" w:color="auto"/>
            <w:left w:val="none" w:sz="0" w:space="0" w:color="auto"/>
            <w:bottom w:val="none" w:sz="0" w:space="0" w:color="auto"/>
            <w:right w:val="none" w:sz="0" w:space="0" w:color="auto"/>
          </w:divBdr>
        </w:div>
        <w:div w:id="578440093">
          <w:marLeft w:val="547"/>
          <w:marRight w:val="0"/>
          <w:marTop w:val="240"/>
          <w:marBottom w:val="40"/>
          <w:divBdr>
            <w:top w:val="none" w:sz="0" w:space="0" w:color="auto"/>
            <w:left w:val="none" w:sz="0" w:space="0" w:color="auto"/>
            <w:bottom w:val="none" w:sz="0" w:space="0" w:color="auto"/>
            <w:right w:val="none" w:sz="0" w:space="0" w:color="auto"/>
          </w:divBdr>
        </w:div>
        <w:div w:id="1023634458">
          <w:marLeft w:val="547"/>
          <w:marRight w:val="0"/>
          <w:marTop w:val="240"/>
          <w:marBottom w:val="40"/>
          <w:divBdr>
            <w:top w:val="none" w:sz="0" w:space="0" w:color="auto"/>
            <w:left w:val="none" w:sz="0" w:space="0" w:color="auto"/>
            <w:bottom w:val="none" w:sz="0" w:space="0" w:color="auto"/>
            <w:right w:val="none" w:sz="0" w:space="0" w:color="auto"/>
          </w:divBdr>
        </w:div>
        <w:div w:id="1684547989">
          <w:marLeft w:val="547"/>
          <w:marRight w:val="0"/>
          <w:marTop w:val="240"/>
          <w:marBottom w:val="40"/>
          <w:divBdr>
            <w:top w:val="none" w:sz="0" w:space="0" w:color="auto"/>
            <w:left w:val="none" w:sz="0" w:space="0" w:color="auto"/>
            <w:bottom w:val="none" w:sz="0" w:space="0" w:color="auto"/>
            <w:right w:val="none" w:sz="0" w:space="0" w:color="auto"/>
          </w:divBdr>
        </w:div>
      </w:divsChild>
    </w:div>
    <w:div w:id="1503810190">
      <w:bodyDiv w:val="1"/>
      <w:marLeft w:val="0"/>
      <w:marRight w:val="0"/>
      <w:marTop w:val="0"/>
      <w:marBottom w:val="0"/>
      <w:divBdr>
        <w:top w:val="none" w:sz="0" w:space="0" w:color="auto"/>
        <w:left w:val="none" w:sz="0" w:space="0" w:color="auto"/>
        <w:bottom w:val="none" w:sz="0" w:space="0" w:color="auto"/>
        <w:right w:val="none" w:sz="0" w:space="0" w:color="auto"/>
      </w:divBdr>
    </w:div>
    <w:div w:id="1526139486">
      <w:bodyDiv w:val="1"/>
      <w:marLeft w:val="0"/>
      <w:marRight w:val="0"/>
      <w:marTop w:val="0"/>
      <w:marBottom w:val="0"/>
      <w:divBdr>
        <w:top w:val="none" w:sz="0" w:space="0" w:color="auto"/>
        <w:left w:val="none" w:sz="0" w:space="0" w:color="auto"/>
        <w:bottom w:val="none" w:sz="0" w:space="0" w:color="auto"/>
        <w:right w:val="none" w:sz="0" w:space="0" w:color="auto"/>
      </w:divBdr>
      <w:divsChild>
        <w:div w:id="487870152">
          <w:marLeft w:val="547"/>
          <w:marRight w:val="0"/>
          <w:marTop w:val="240"/>
          <w:marBottom w:val="40"/>
          <w:divBdr>
            <w:top w:val="none" w:sz="0" w:space="0" w:color="auto"/>
            <w:left w:val="none" w:sz="0" w:space="0" w:color="auto"/>
            <w:bottom w:val="none" w:sz="0" w:space="0" w:color="auto"/>
            <w:right w:val="none" w:sz="0" w:space="0" w:color="auto"/>
          </w:divBdr>
        </w:div>
        <w:div w:id="876504416">
          <w:marLeft w:val="547"/>
          <w:marRight w:val="0"/>
          <w:marTop w:val="240"/>
          <w:marBottom w:val="40"/>
          <w:divBdr>
            <w:top w:val="none" w:sz="0" w:space="0" w:color="auto"/>
            <w:left w:val="none" w:sz="0" w:space="0" w:color="auto"/>
            <w:bottom w:val="none" w:sz="0" w:space="0" w:color="auto"/>
            <w:right w:val="none" w:sz="0" w:space="0" w:color="auto"/>
          </w:divBdr>
        </w:div>
        <w:div w:id="1415006632">
          <w:marLeft w:val="547"/>
          <w:marRight w:val="0"/>
          <w:marTop w:val="240"/>
          <w:marBottom w:val="40"/>
          <w:divBdr>
            <w:top w:val="none" w:sz="0" w:space="0" w:color="auto"/>
            <w:left w:val="none" w:sz="0" w:space="0" w:color="auto"/>
            <w:bottom w:val="none" w:sz="0" w:space="0" w:color="auto"/>
            <w:right w:val="none" w:sz="0" w:space="0" w:color="auto"/>
          </w:divBdr>
        </w:div>
      </w:divsChild>
    </w:div>
    <w:div w:id="1580481187">
      <w:bodyDiv w:val="1"/>
      <w:marLeft w:val="0"/>
      <w:marRight w:val="0"/>
      <w:marTop w:val="0"/>
      <w:marBottom w:val="0"/>
      <w:divBdr>
        <w:top w:val="none" w:sz="0" w:space="0" w:color="auto"/>
        <w:left w:val="none" w:sz="0" w:space="0" w:color="auto"/>
        <w:bottom w:val="none" w:sz="0" w:space="0" w:color="auto"/>
        <w:right w:val="none" w:sz="0" w:space="0" w:color="auto"/>
      </w:divBdr>
      <w:divsChild>
        <w:div w:id="1955937174">
          <w:marLeft w:val="547"/>
          <w:marRight w:val="0"/>
          <w:marTop w:val="240"/>
          <w:marBottom w:val="40"/>
          <w:divBdr>
            <w:top w:val="none" w:sz="0" w:space="0" w:color="auto"/>
            <w:left w:val="none" w:sz="0" w:space="0" w:color="auto"/>
            <w:bottom w:val="none" w:sz="0" w:space="0" w:color="auto"/>
            <w:right w:val="none" w:sz="0" w:space="0" w:color="auto"/>
          </w:divBdr>
        </w:div>
        <w:div w:id="2071608457">
          <w:marLeft w:val="547"/>
          <w:marRight w:val="0"/>
          <w:marTop w:val="240"/>
          <w:marBottom w:val="40"/>
          <w:divBdr>
            <w:top w:val="none" w:sz="0" w:space="0" w:color="auto"/>
            <w:left w:val="none" w:sz="0" w:space="0" w:color="auto"/>
            <w:bottom w:val="none" w:sz="0" w:space="0" w:color="auto"/>
            <w:right w:val="none" w:sz="0" w:space="0" w:color="auto"/>
          </w:divBdr>
        </w:div>
      </w:divsChild>
    </w:div>
    <w:div w:id="1604461526">
      <w:bodyDiv w:val="1"/>
      <w:marLeft w:val="0"/>
      <w:marRight w:val="0"/>
      <w:marTop w:val="0"/>
      <w:marBottom w:val="0"/>
      <w:divBdr>
        <w:top w:val="none" w:sz="0" w:space="0" w:color="auto"/>
        <w:left w:val="none" w:sz="0" w:space="0" w:color="auto"/>
        <w:bottom w:val="none" w:sz="0" w:space="0" w:color="auto"/>
        <w:right w:val="none" w:sz="0" w:space="0" w:color="auto"/>
      </w:divBdr>
    </w:div>
    <w:div w:id="1656832922">
      <w:bodyDiv w:val="1"/>
      <w:marLeft w:val="0"/>
      <w:marRight w:val="0"/>
      <w:marTop w:val="0"/>
      <w:marBottom w:val="0"/>
      <w:divBdr>
        <w:top w:val="none" w:sz="0" w:space="0" w:color="auto"/>
        <w:left w:val="none" w:sz="0" w:space="0" w:color="auto"/>
        <w:bottom w:val="none" w:sz="0" w:space="0" w:color="auto"/>
        <w:right w:val="none" w:sz="0" w:space="0" w:color="auto"/>
      </w:divBdr>
      <w:divsChild>
        <w:div w:id="1520270454">
          <w:marLeft w:val="547"/>
          <w:marRight w:val="0"/>
          <w:marTop w:val="240"/>
          <w:marBottom w:val="40"/>
          <w:divBdr>
            <w:top w:val="none" w:sz="0" w:space="0" w:color="auto"/>
            <w:left w:val="none" w:sz="0" w:space="0" w:color="auto"/>
            <w:bottom w:val="none" w:sz="0" w:space="0" w:color="auto"/>
            <w:right w:val="none" w:sz="0" w:space="0" w:color="auto"/>
          </w:divBdr>
        </w:div>
      </w:divsChild>
    </w:div>
    <w:div w:id="1683436368">
      <w:bodyDiv w:val="1"/>
      <w:marLeft w:val="0"/>
      <w:marRight w:val="0"/>
      <w:marTop w:val="0"/>
      <w:marBottom w:val="0"/>
      <w:divBdr>
        <w:top w:val="none" w:sz="0" w:space="0" w:color="auto"/>
        <w:left w:val="none" w:sz="0" w:space="0" w:color="auto"/>
        <w:bottom w:val="none" w:sz="0" w:space="0" w:color="auto"/>
        <w:right w:val="none" w:sz="0" w:space="0" w:color="auto"/>
      </w:divBdr>
      <w:divsChild>
        <w:div w:id="194079985">
          <w:marLeft w:val="547"/>
          <w:marRight w:val="0"/>
          <w:marTop w:val="240"/>
          <w:marBottom w:val="40"/>
          <w:divBdr>
            <w:top w:val="none" w:sz="0" w:space="0" w:color="auto"/>
            <w:left w:val="none" w:sz="0" w:space="0" w:color="auto"/>
            <w:bottom w:val="none" w:sz="0" w:space="0" w:color="auto"/>
            <w:right w:val="none" w:sz="0" w:space="0" w:color="auto"/>
          </w:divBdr>
        </w:div>
        <w:div w:id="1097558933">
          <w:marLeft w:val="547"/>
          <w:marRight w:val="0"/>
          <w:marTop w:val="240"/>
          <w:marBottom w:val="40"/>
          <w:divBdr>
            <w:top w:val="none" w:sz="0" w:space="0" w:color="auto"/>
            <w:left w:val="none" w:sz="0" w:space="0" w:color="auto"/>
            <w:bottom w:val="none" w:sz="0" w:space="0" w:color="auto"/>
            <w:right w:val="none" w:sz="0" w:space="0" w:color="auto"/>
          </w:divBdr>
        </w:div>
        <w:div w:id="1221482815">
          <w:marLeft w:val="547"/>
          <w:marRight w:val="0"/>
          <w:marTop w:val="240"/>
          <w:marBottom w:val="40"/>
          <w:divBdr>
            <w:top w:val="none" w:sz="0" w:space="0" w:color="auto"/>
            <w:left w:val="none" w:sz="0" w:space="0" w:color="auto"/>
            <w:bottom w:val="none" w:sz="0" w:space="0" w:color="auto"/>
            <w:right w:val="none" w:sz="0" w:space="0" w:color="auto"/>
          </w:divBdr>
        </w:div>
      </w:divsChild>
    </w:div>
    <w:div w:id="1687638216">
      <w:bodyDiv w:val="1"/>
      <w:marLeft w:val="0"/>
      <w:marRight w:val="0"/>
      <w:marTop w:val="0"/>
      <w:marBottom w:val="0"/>
      <w:divBdr>
        <w:top w:val="none" w:sz="0" w:space="0" w:color="auto"/>
        <w:left w:val="none" w:sz="0" w:space="0" w:color="auto"/>
        <w:bottom w:val="none" w:sz="0" w:space="0" w:color="auto"/>
        <w:right w:val="none" w:sz="0" w:space="0" w:color="auto"/>
      </w:divBdr>
      <w:divsChild>
        <w:div w:id="484392740">
          <w:marLeft w:val="547"/>
          <w:marRight w:val="0"/>
          <w:marTop w:val="240"/>
          <w:marBottom w:val="40"/>
          <w:divBdr>
            <w:top w:val="none" w:sz="0" w:space="0" w:color="auto"/>
            <w:left w:val="none" w:sz="0" w:space="0" w:color="auto"/>
            <w:bottom w:val="none" w:sz="0" w:space="0" w:color="auto"/>
            <w:right w:val="none" w:sz="0" w:space="0" w:color="auto"/>
          </w:divBdr>
        </w:div>
        <w:div w:id="746345321">
          <w:marLeft w:val="547"/>
          <w:marRight w:val="0"/>
          <w:marTop w:val="240"/>
          <w:marBottom w:val="40"/>
          <w:divBdr>
            <w:top w:val="none" w:sz="0" w:space="0" w:color="auto"/>
            <w:left w:val="none" w:sz="0" w:space="0" w:color="auto"/>
            <w:bottom w:val="none" w:sz="0" w:space="0" w:color="auto"/>
            <w:right w:val="none" w:sz="0" w:space="0" w:color="auto"/>
          </w:divBdr>
        </w:div>
        <w:div w:id="1424915944">
          <w:marLeft w:val="547"/>
          <w:marRight w:val="0"/>
          <w:marTop w:val="240"/>
          <w:marBottom w:val="40"/>
          <w:divBdr>
            <w:top w:val="none" w:sz="0" w:space="0" w:color="auto"/>
            <w:left w:val="none" w:sz="0" w:space="0" w:color="auto"/>
            <w:bottom w:val="none" w:sz="0" w:space="0" w:color="auto"/>
            <w:right w:val="none" w:sz="0" w:space="0" w:color="auto"/>
          </w:divBdr>
        </w:div>
        <w:div w:id="1554267474">
          <w:marLeft w:val="547"/>
          <w:marRight w:val="0"/>
          <w:marTop w:val="240"/>
          <w:marBottom w:val="40"/>
          <w:divBdr>
            <w:top w:val="none" w:sz="0" w:space="0" w:color="auto"/>
            <w:left w:val="none" w:sz="0" w:space="0" w:color="auto"/>
            <w:bottom w:val="none" w:sz="0" w:space="0" w:color="auto"/>
            <w:right w:val="none" w:sz="0" w:space="0" w:color="auto"/>
          </w:divBdr>
        </w:div>
      </w:divsChild>
    </w:div>
    <w:div w:id="1712341660">
      <w:bodyDiv w:val="1"/>
      <w:marLeft w:val="0"/>
      <w:marRight w:val="0"/>
      <w:marTop w:val="0"/>
      <w:marBottom w:val="0"/>
      <w:divBdr>
        <w:top w:val="none" w:sz="0" w:space="0" w:color="auto"/>
        <w:left w:val="none" w:sz="0" w:space="0" w:color="auto"/>
        <w:bottom w:val="none" w:sz="0" w:space="0" w:color="auto"/>
        <w:right w:val="none" w:sz="0" w:space="0" w:color="auto"/>
      </w:divBdr>
      <w:divsChild>
        <w:div w:id="124813283">
          <w:marLeft w:val="547"/>
          <w:marRight w:val="0"/>
          <w:marTop w:val="240"/>
          <w:marBottom w:val="40"/>
          <w:divBdr>
            <w:top w:val="none" w:sz="0" w:space="0" w:color="auto"/>
            <w:left w:val="none" w:sz="0" w:space="0" w:color="auto"/>
            <w:bottom w:val="none" w:sz="0" w:space="0" w:color="auto"/>
            <w:right w:val="none" w:sz="0" w:space="0" w:color="auto"/>
          </w:divBdr>
        </w:div>
        <w:div w:id="772474359">
          <w:marLeft w:val="547"/>
          <w:marRight w:val="0"/>
          <w:marTop w:val="240"/>
          <w:marBottom w:val="40"/>
          <w:divBdr>
            <w:top w:val="none" w:sz="0" w:space="0" w:color="auto"/>
            <w:left w:val="none" w:sz="0" w:space="0" w:color="auto"/>
            <w:bottom w:val="none" w:sz="0" w:space="0" w:color="auto"/>
            <w:right w:val="none" w:sz="0" w:space="0" w:color="auto"/>
          </w:divBdr>
        </w:div>
        <w:div w:id="1118719334">
          <w:marLeft w:val="547"/>
          <w:marRight w:val="0"/>
          <w:marTop w:val="240"/>
          <w:marBottom w:val="40"/>
          <w:divBdr>
            <w:top w:val="none" w:sz="0" w:space="0" w:color="auto"/>
            <w:left w:val="none" w:sz="0" w:space="0" w:color="auto"/>
            <w:bottom w:val="none" w:sz="0" w:space="0" w:color="auto"/>
            <w:right w:val="none" w:sz="0" w:space="0" w:color="auto"/>
          </w:divBdr>
        </w:div>
        <w:div w:id="1811743943">
          <w:marLeft w:val="547"/>
          <w:marRight w:val="0"/>
          <w:marTop w:val="240"/>
          <w:marBottom w:val="40"/>
          <w:divBdr>
            <w:top w:val="none" w:sz="0" w:space="0" w:color="auto"/>
            <w:left w:val="none" w:sz="0" w:space="0" w:color="auto"/>
            <w:bottom w:val="none" w:sz="0" w:space="0" w:color="auto"/>
            <w:right w:val="none" w:sz="0" w:space="0" w:color="auto"/>
          </w:divBdr>
        </w:div>
        <w:div w:id="1921527405">
          <w:marLeft w:val="547"/>
          <w:marRight w:val="0"/>
          <w:marTop w:val="240"/>
          <w:marBottom w:val="40"/>
          <w:divBdr>
            <w:top w:val="none" w:sz="0" w:space="0" w:color="auto"/>
            <w:left w:val="none" w:sz="0" w:space="0" w:color="auto"/>
            <w:bottom w:val="none" w:sz="0" w:space="0" w:color="auto"/>
            <w:right w:val="none" w:sz="0" w:space="0" w:color="auto"/>
          </w:divBdr>
        </w:div>
      </w:divsChild>
    </w:div>
    <w:div w:id="1774472491">
      <w:bodyDiv w:val="1"/>
      <w:marLeft w:val="0"/>
      <w:marRight w:val="0"/>
      <w:marTop w:val="0"/>
      <w:marBottom w:val="0"/>
      <w:divBdr>
        <w:top w:val="none" w:sz="0" w:space="0" w:color="auto"/>
        <w:left w:val="none" w:sz="0" w:space="0" w:color="auto"/>
        <w:bottom w:val="none" w:sz="0" w:space="0" w:color="auto"/>
        <w:right w:val="none" w:sz="0" w:space="0" w:color="auto"/>
      </w:divBdr>
    </w:div>
    <w:div w:id="1777212305">
      <w:bodyDiv w:val="1"/>
      <w:marLeft w:val="0"/>
      <w:marRight w:val="0"/>
      <w:marTop w:val="0"/>
      <w:marBottom w:val="0"/>
      <w:divBdr>
        <w:top w:val="none" w:sz="0" w:space="0" w:color="auto"/>
        <w:left w:val="none" w:sz="0" w:space="0" w:color="auto"/>
        <w:bottom w:val="none" w:sz="0" w:space="0" w:color="auto"/>
        <w:right w:val="none" w:sz="0" w:space="0" w:color="auto"/>
      </w:divBdr>
    </w:div>
    <w:div w:id="1936815936">
      <w:bodyDiv w:val="1"/>
      <w:marLeft w:val="0"/>
      <w:marRight w:val="0"/>
      <w:marTop w:val="0"/>
      <w:marBottom w:val="0"/>
      <w:divBdr>
        <w:top w:val="none" w:sz="0" w:space="0" w:color="auto"/>
        <w:left w:val="none" w:sz="0" w:space="0" w:color="auto"/>
        <w:bottom w:val="none" w:sz="0" w:space="0" w:color="auto"/>
        <w:right w:val="none" w:sz="0" w:space="0" w:color="auto"/>
      </w:divBdr>
    </w:div>
    <w:div w:id="2001349821">
      <w:bodyDiv w:val="1"/>
      <w:marLeft w:val="0"/>
      <w:marRight w:val="0"/>
      <w:marTop w:val="0"/>
      <w:marBottom w:val="0"/>
      <w:divBdr>
        <w:top w:val="none" w:sz="0" w:space="0" w:color="auto"/>
        <w:left w:val="none" w:sz="0" w:space="0" w:color="auto"/>
        <w:bottom w:val="none" w:sz="0" w:space="0" w:color="auto"/>
        <w:right w:val="none" w:sz="0" w:space="0" w:color="auto"/>
      </w:divBdr>
      <w:divsChild>
        <w:div w:id="1853258397">
          <w:marLeft w:val="547"/>
          <w:marRight w:val="0"/>
          <w:marTop w:val="240"/>
          <w:marBottom w:val="40"/>
          <w:divBdr>
            <w:top w:val="none" w:sz="0" w:space="0" w:color="auto"/>
            <w:left w:val="none" w:sz="0" w:space="0" w:color="auto"/>
            <w:bottom w:val="none" w:sz="0" w:space="0" w:color="auto"/>
            <w:right w:val="none" w:sz="0" w:space="0" w:color="auto"/>
          </w:divBdr>
        </w:div>
        <w:div w:id="1925533018">
          <w:marLeft w:val="547"/>
          <w:marRight w:val="0"/>
          <w:marTop w:val="240"/>
          <w:marBottom w:val="40"/>
          <w:divBdr>
            <w:top w:val="none" w:sz="0" w:space="0" w:color="auto"/>
            <w:left w:val="none" w:sz="0" w:space="0" w:color="auto"/>
            <w:bottom w:val="none" w:sz="0" w:space="0" w:color="auto"/>
            <w:right w:val="none" w:sz="0" w:space="0" w:color="auto"/>
          </w:divBdr>
        </w:div>
        <w:div w:id="2084449739">
          <w:marLeft w:val="547"/>
          <w:marRight w:val="0"/>
          <w:marTop w:val="240"/>
          <w:marBottom w:val="40"/>
          <w:divBdr>
            <w:top w:val="none" w:sz="0" w:space="0" w:color="auto"/>
            <w:left w:val="none" w:sz="0" w:space="0" w:color="auto"/>
            <w:bottom w:val="none" w:sz="0" w:space="0" w:color="auto"/>
            <w:right w:val="none" w:sz="0" w:space="0" w:color="auto"/>
          </w:divBdr>
        </w:div>
      </w:divsChild>
    </w:div>
    <w:div w:id="2134710128">
      <w:bodyDiv w:val="1"/>
      <w:marLeft w:val="0"/>
      <w:marRight w:val="0"/>
      <w:marTop w:val="0"/>
      <w:marBottom w:val="0"/>
      <w:divBdr>
        <w:top w:val="none" w:sz="0" w:space="0" w:color="auto"/>
        <w:left w:val="none" w:sz="0" w:space="0" w:color="auto"/>
        <w:bottom w:val="none" w:sz="0" w:space="0" w:color="auto"/>
        <w:right w:val="none" w:sz="0" w:space="0" w:color="auto"/>
      </w:divBdr>
      <w:divsChild>
        <w:div w:id="262955530">
          <w:marLeft w:val="547"/>
          <w:marRight w:val="0"/>
          <w:marTop w:val="240"/>
          <w:marBottom w:val="40"/>
          <w:divBdr>
            <w:top w:val="none" w:sz="0" w:space="0" w:color="auto"/>
            <w:left w:val="none" w:sz="0" w:space="0" w:color="auto"/>
            <w:bottom w:val="none" w:sz="0" w:space="0" w:color="auto"/>
            <w:right w:val="none" w:sz="0" w:space="0" w:color="auto"/>
          </w:divBdr>
        </w:div>
        <w:div w:id="554241248">
          <w:marLeft w:val="547"/>
          <w:marRight w:val="0"/>
          <w:marTop w:val="240"/>
          <w:marBottom w:val="40"/>
          <w:divBdr>
            <w:top w:val="none" w:sz="0" w:space="0" w:color="auto"/>
            <w:left w:val="none" w:sz="0" w:space="0" w:color="auto"/>
            <w:bottom w:val="none" w:sz="0" w:space="0" w:color="auto"/>
            <w:right w:val="none" w:sz="0" w:space="0" w:color="auto"/>
          </w:divBdr>
        </w:div>
        <w:div w:id="636568484">
          <w:marLeft w:val="547"/>
          <w:marRight w:val="0"/>
          <w:marTop w:val="240"/>
          <w:marBottom w:val="40"/>
          <w:divBdr>
            <w:top w:val="none" w:sz="0" w:space="0" w:color="auto"/>
            <w:left w:val="none" w:sz="0" w:space="0" w:color="auto"/>
            <w:bottom w:val="none" w:sz="0" w:space="0" w:color="auto"/>
            <w:right w:val="none" w:sz="0" w:space="0" w:color="auto"/>
          </w:divBdr>
        </w:div>
        <w:div w:id="1424956579">
          <w:marLeft w:val="547"/>
          <w:marRight w:val="0"/>
          <w:marTop w:val="240"/>
          <w:marBottom w:val="40"/>
          <w:divBdr>
            <w:top w:val="none" w:sz="0" w:space="0" w:color="auto"/>
            <w:left w:val="none" w:sz="0" w:space="0" w:color="auto"/>
            <w:bottom w:val="none" w:sz="0" w:space="0" w:color="auto"/>
            <w:right w:val="none" w:sz="0" w:space="0" w:color="auto"/>
          </w:divBdr>
        </w:div>
        <w:div w:id="1765228164">
          <w:marLeft w:val="547"/>
          <w:marRight w:val="0"/>
          <w:marTop w:val="240"/>
          <w:marBottom w:val="40"/>
          <w:divBdr>
            <w:top w:val="none" w:sz="0" w:space="0" w:color="auto"/>
            <w:left w:val="none" w:sz="0" w:space="0" w:color="auto"/>
            <w:bottom w:val="none" w:sz="0" w:space="0" w:color="auto"/>
            <w:right w:val="none" w:sz="0" w:space="0" w:color="auto"/>
          </w:divBdr>
        </w:div>
        <w:div w:id="1790588974">
          <w:marLeft w:val="547"/>
          <w:marRight w:val="0"/>
          <w:marTop w:val="240"/>
          <w:marBottom w:val="40"/>
          <w:divBdr>
            <w:top w:val="none" w:sz="0" w:space="0" w:color="auto"/>
            <w:left w:val="none" w:sz="0" w:space="0" w:color="auto"/>
            <w:bottom w:val="none" w:sz="0" w:space="0" w:color="auto"/>
            <w:right w:val="none" w:sz="0" w:space="0" w:color="auto"/>
          </w:divBdr>
        </w:div>
        <w:div w:id="2065371270">
          <w:marLeft w:val="547"/>
          <w:marRight w:val="0"/>
          <w:marTop w:val="240"/>
          <w:marBottom w:val="40"/>
          <w:divBdr>
            <w:top w:val="none" w:sz="0" w:space="0" w:color="auto"/>
            <w:left w:val="none" w:sz="0" w:space="0" w:color="auto"/>
            <w:bottom w:val="none" w:sz="0" w:space="0" w:color="auto"/>
            <w:right w:val="none" w:sz="0" w:space="0" w:color="auto"/>
          </w:divBdr>
        </w:div>
        <w:div w:id="2092194094">
          <w:marLeft w:val="547"/>
          <w:marRight w:val="0"/>
          <w:marTop w:val="240"/>
          <w:marBottom w:val="40"/>
          <w:divBdr>
            <w:top w:val="none" w:sz="0" w:space="0" w:color="auto"/>
            <w:left w:val="none" w:sz="0" w:space="0" w:color="auto"/>
            <w:bottom w:val="none" w:sz="0" w:space="0" w:color="auto"/>
            <w:right w:val="none" w:sz="0" w:space="0" w:color="auto"/>
          </w:divBdr>
        </w:div>
      </w:divsChild>
    </w:div>
    <w:div w:id="2137991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7886-A4BD-4C78-9560-8386E86A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6453</Words>
  <Characters>3679</Characters>
  <Application>Microsoft Office Word</Application>
  <DocSecurity>0</DocSecurity>
  <Lines>30</Lines>
  <Paragraphs>20</Paragraphs>
  <ScaleCrop>false</ScaleCrop>
  <HeadingPairs>
    <vt:vector size="6" baseType="variant">
      <vt:variant>
        <vt:lpstr>Nosaukums</vt:lpstr>
      </vt:variant>
      <vt:variant>
        <vt:i4>1</vt:i4>
      </vt:variant>
      <vt:variant>
        <vt:lpstr>Virsraksti</vt:lpstr>
      </vt:variant>
      <vt:variant>
        <vt:i4>3</vt:i4>
      </vt:variant>
      <vt:variant>
        <vt:lpstr>Title</vt:lpstr>
      </vt:variant>
      <vt:variant>
        <vt:i4>1</vt:i4>
      </vt:variant>
    </vt:vector>
  </HeadingPairs>
  <TitlesOfParts>
    <vt:vector size="5" baseType="lpstr">
      <vt:lpstr>AAP_Template_2018</vt:lpstr>
      <vt:lpstr/>
      <vt:lpstr>Tehniskā specifikācija</vt:lpstr>
      <vt:lpstr/>
      <vt:lpstr>AAP_Template_2018</vt:lpstr>
    </vt:vector>
  </TitlesOfParts>
  <Company>Jama.lv</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AAP_Template_2018</dc:title>
  <dc:subject>AAP_Template_2018</dc:subject>
  <dc:creator>Arnis Ļeļs</dc:creator>
  <cp:lastModifiedBy>Iepircejs</cp:lastModifiedBy>
  <cp:revision>22</cp:revision>
  <cp:lastPrinted>2019-01-11T15:11:00Z</cp:lastPrinted>
  <dcterms:created xsi:type="dcterms:W3CDTF">2020-07-03T16:33:00Z</dcterms:created>
  <dcterms:modified xsi:type="dcterms:W3CDTF">2020-07-03T22:51:00Z</dcterms:modified>
</cp:coreProperties>
</file>