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C499">
      <w:pPr>
        <w:rPr>
          <w:rFonts w:ascii="Times New Roman" w:hAnsi="Times New Roman" w:cs="Times New Roman"/>
          <w:sz w:val="24"/>
          <w:szCs w:val="24"/>
        </w:rPr>
      </w:pPr>
    </w:p>
    <w:p w14:paraId="12E40960">
      <w:pPr>
        <w:pStyle w:val="35"/>
        <w:shd w:val="clear" w:color="auto" w:fill="FFFFFF"/>
        <w:spacing w:before="0" w:beforeAutospacing="0" w:after="0" w:afterAutospacing="0" w:line="293" w:lineRule="atLeast"/>
        <w:ind w:firstLine="300"/>
        <w:jc w:val="both"/>
      </w:pPr>
      <w:r>
        <w:rPr>
          <w:bCs/>
        </w:rPr>
        <w:t>Saskaņā ar Valsts pārvaldes iekārtas likuma 92.panta 2.daļu: Kuldīgas Tehnoloģiju un tūrisma tehnikums publisko</w:t>
      </w:r>
      <w:r>
        <w:t xml:space="preserve"> amatpersonām aprēķināto atalgojumu katru mēnesi savā tīmekļa vietnē, </w:t>
      </w:r>
    </w:p>
    <w:p w14:paraId="75F32BBF">
      <w:pPr>
        <w:rPr>
          <w:rFonts w:ascii="Times New Roman" w:hAnsi="Times New Roman" w:cs="Times New Roman"/>
          <w:sz w:val="24"/>
          <w:szCs w:val="24"/>
        </w:rPr>
      </w:pPr>
    </w:p>
    <w:p w14:paraId="0CE23C7F">
      <w:pP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SEPTEMBRIS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216"/>
        <w:gridCol w:w="3047"/>
        <w:gridCol w:w="2197"/>
      </w:tblGrid>
      <w:tr w14:paraId="6DDA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5E377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216" w:type="dxa"/>
          </w:tcPr>
          <w:p w14:paraId="11A5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047" w:type="dxa"/>
          </w:tcPr>
          <w:p w14:paraId="13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2197" w:type="dxa"/>
          </w:tcPr>
          <w:p w14:paraId="3C4CE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Atalgojums mēnesī Bruto (EUR)</w:t>
            </w:r>
          </w:p>
        </w:tc>
      </w:tr>
      <w:tr w14:paraId="2FB3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6B5A1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14:paraId="79ADB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Katrīna SPULENIECE-AIŠPURE</w:t>
            </w:r>
          </w:p>
        </w:tc>
        <w:tc>
          <w:tcPr>
            <w:tcW w:w="3047" w:type="dxa"/>
          </w:tcPr>
          <w:p w14:paraId="198ED3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e</w:t>
            </w:r>
          </w:p>
          <w:p w14:paraId="175FC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0A046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3479.05</w:t>
            </w:r>
          </w:p>
        </w:tc>
      </w:tr>
      <w:tr w14:paraId="726C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46DA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14:paraId="4E00F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Astrīda ZEILE</w:t>
            </w:r>
          </w:p>
        </w:tc>
        <w:tc>
          <w:tcPr>
            <w:tcW w:w="3047" w:type="dxa"/>
          </w:tcPr>
          <w:p w14:paraId="171EB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prakstiskās mācības jomā</w:t>
            </w:r>
          </w:p>
        </w:tc>
        <w:tc>
          <w:tcPr>
            <w:tcW w:w="2197" w:type="dxa"/>
          </w:tcPr>
          <w:p w14:paraId="0F70B8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2003.33</w:t>
            </w:r>
          </w:p>
        </w:tc>
      </w:tr>
      <w:tr w14:paraId="0E9A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CF43F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216" w:type="dxa"/>
          </w:tcPr>
          <w:p w14:paraId="51408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KĻAVIŅA</w:t>
            </w:r>
          </w:p>
        </w:tc>
        <w:tc>
          <w:tcPr>
            <w:tcW w:w="3047" w:type="dxa"/>
          </w:tcPr>
          <w:p w14:paraId="3359B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izglītības jomā</w:t>
            </w:r>
          </w:p>
        </w:tc>
        <w:tc>
          <w:tcPr>
            <w:tcW w:w="2197" w:type="dxa"/>
          </w:tcPr>
          <w:p w14:paraId="133FB8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2423.25</w:t>
            </w:r>
          </w:p>
        </w:tc>
      </w:tr>
      <w:tr w14:paraId="5335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69605A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216" w:type="dxa"/>
          </w:tcPr>
          <w:p w14:paraId="3070C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Gunita URBĀNE</w:t>
            </w:r>
          </w:p>
        </w:tc>
        <w:tc>
          <w:tcPr>
            <w:tcW w:w="3047" w:type="dxa"/>
          </w:tcPr>
          <w:p w14:paraId="72D49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audzināšanas darbā</w:t>
            </w:r>
          </w:p>
        </w:tc>
        <w:tc>
          <w:tcPr>
            <w:tcW w:w="2197" w:type="dxa"/>
          </w:tcPr>
          <w:p w14:paraId="61E618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1161.44</w:t>
            </w:r>
          </w:p>
        </w:tc>
      </w:tr>
      <w:tr w14:paraId="0B82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792D5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3216" w:type="dxa"/>
          </w:tcPr>
          <w:p w14:paraId="670ED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Elita TISJAKA</w:t>
            </w:r>
          </w:p>
        </w:tc>
        <w:tc>
          <w:tcPr>
            <w:tcW w:w="3047" w:type="dxa"/>
          </w:tcPr>
          <w:p w14:paraId="3F349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Iepirkumu komisijas locekle</w:t>
            </w:r>
          </w:p>
        </w:tc>
        <w:tc>
          <w:tcPr>
            <w:tcW w:w="2197" w:type="dxa"/>
          </w:tcPr>
          <w:p w14:paraId="5FF9C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1546,25</w:t>
            </w:r>
          </w:p>
        </w:tc>
      </w:tr>
      <w:tr w14:paraId="7323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357CFF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3216" w:type="dxa"/>
          </w:tcPr>
          <w:p w14:paraId="1770C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Mārtiņš MEDNIEKS</w:t>
            </w:r>
          </w:p>
        </w:tc>
        <w:tc>
          <w:tcPr>
            <w:tcW w:w="3047" w:type="dxa"/>
          </w:tcPr>
          <w:p w14:paraId="5DACF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komisijas loceklis</w:t>
            </w:r>
          </w:p>
        </w:tc>
        <w:tc>
          <w:tcPr>
            <w:tcW w:w="2197" w:type="dxa"/>
          </w:tcPr>
          <w:p w14:paraId="4F0E50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627.92</w:t>
            </w:r>
          </w:p>
        </w:tc>
      </w:tr>
      <w:tr w14:paraId="2D72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20D1B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216" w:type="dxa"/>
          </w:tcPr>
          <w:p w14:paraId="0BE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Ilze BRASLAUSKA</w:t>
            </w:r>
          </w:p>
        </w:tc>
        <w:tc>
          <w:tcPr>
            <w:tcW w:w="3047" w:type="dxa"/>
          </w:tcPr>
          <w:p w14:paraId="6202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komisijas locekle</w:t>
            </w:r>
          </w:p>
        </w:tc>
        <w:tc>
          <w:tcPr>
            <w:tcW w:w="2197" w:type="dxa"/>
          </w:tcPr>
          <w:p w14:paraId="0EFD7B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1218.17</w:t>
            </w:r>
          </w:p>
        </w:tc>
      </w:tr>
      <w:tr w14:paraId="2B95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93608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3216" w:type="dxa"/>
          </w:tcPr>
          <w:p w14:paraId="48F96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LATERERE</w:t>
            </w:r>
          </w:p>
        </w:tc>
        <w:tc>
          <w:tcPr>
            <w:tcW w:w="3047" w:type="dxa"/>
          </w:tcPr>
          <w:p w14:paraId="22EA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Stipendiju piešķiršanas komisijas locekle</w:t>
            </w:r>
          </w:p>
        </w:tc>
        <w:tc>
          <w:tcPr>
            <w:tcW w:w="2197" w:type="dxa"/>
          </w:tcPr>
          <w:p w14:paraId="0D3E56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885.48</w:t>
            </w:r>
          </w:p>
        </w:tc>
      </w:tr>
    </w:tbl>
    <w:p w14:paraId="1E6071DE">
      <w:pPr>
        <w:rPr>
          <w:rFonts w:ascii="Times New Roman" w:hAnsi="Times New Roman" w:cs="Times New Roman"/>
          <w:sz w:val="24"/>
          <w:szCs w:val="24"/>
        </w:rPr>
      </w:pPr>
    </w:p>
    <w:p w14:paraId="5A3E758B"/>
    <w:p w14:paraId="60D836AD"/>
    <w:p w14:paraId="2ED6D360"/>
    <w:p w14:paraId="4B7EDFA1"/>
    <w:p w14:paraId="451B5CC1">
      <w:bookmarkStart w:id="0" w:name="_GoBack"/>
      <w:bookmarkEnd w:id="0"/>
    </w:p>
    <w:p w14:paraId="450BFA6F"/>
    <w:p w14:paraId="6A77E3ED"/>
    <w:p w14:paraId="2456A9AF"/>
    <w:p w14:paraId="5D9D1B70"/>
    <w:p w14:paraId="010B6DC0"/>
    <w:p w14:paraId="32802FEC"/>
    <w:p w14:paraId="7B52EBBA"/>
    <w:p w14:paraId="687DDD48"/>
    <w:p w14:paraId="458CEE0F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BA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95"/>
    <w:rsid w:val="00006231"/>
    <w:rsid w:val="0006059F"/>
    <w:rsid w:val="00346F1B"/>
    <w:rsid w:val="003C1695"/>
    <w:rsid w:val="004E7C14"/>
    <w:rsid w:val="00514768"/>
    <w:rsid w:val="00525F99"/>
    <w:rsid w:val="00557E5E"/>
    <w:rsid w:val="00807AFA"/>
    <w:rsid w:val="00973F74"/>
    <w:rsid w:val="009A523A"/>
    <w:rsid w:val="00C42A25"/>
    <w:rsid w:val="00C5146B"/>
    <w:rsid w:val="00CB02B3"/>
    <w:rsid w:val="019C771E"/>
    <w:rsid w:val="166F3F06"/>
    <w:rsid w:val="2BD11996"/>
    <w:rsid w:val="30B645E0"/>
    <w:rsid w:val="7C34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Virsraksts 1 Rakstz.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Virsraksts 2 Rakstz.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Virsraksts 3 Rakstz.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Virsraksts 4 Rakstz.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1">
    <w:name w:val="Virsraksts 5 Rakstz.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2">
    <w:name w:val="Virsraksts 6 Rakstz.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Virsraksts 7 Rakstz.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Virsraksts 8 Rakstz.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Virsraksts 9 Rakstz.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osaukums Rakstz.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pakšvirsraksts Rakstz.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Citāts Rakstz.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kern w:val="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  <w:kern w:val="2"/>
      <w14:ligatures w14:val="standardContextual"/>
    </w:rPr>
  </w:style>
  <w:style w:type="character" w:customStyle="1" w:styleId="33">
    <w:name w:val="Intensīvs citāts Rakstz."/>
    <w:basedOn w:val="11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35">
    <w:name w:val="tv2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lv-LV" w:eastAsia="lv-LV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1049</Words>
  <Characters>598</Characters>
  <Lines>4</Lines>
  <Paragraphs>3</Paragraphs>
  <TotalTime>17</TotalTime>
  <ScaleCrop>false</ScaleCrop>
  <LinksUpToDate>false</LinksUpToDate>
  <CharactersWithSpaces>1644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2025-02-18T08:39:00Z</dcterms:created>
  <dc:creator>Petersone Evita</dc:creator>
  <cp:lastModifiedBy>Anitra Rudovska</cp:lastModifiedBy>
  <cp:lastPrinted>2025-09-15T07:14:00Z</cp:lastPrinted>
  <dcterms:modified xsi:type="dcterms:W3CDTF">2025-10-23T11:12:18Z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0F439D121A154AFAA961003B175A9286_12</vt:lpwstr>
  </property>
</Properties>
</file>