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FEE" w:rsidRPr="006B7FEE" w:rsidRDefault="006B7FEE" w:rsidP="009B3C30">
      <w:pPr>
        <w:spacing w:after="0" w:line="312" w:lineRule="atLeast"/>
        <w:jc w:val="center"/>
        <w:outlineLvl w:val="1"/>
        <w:rPr>
          <w:rFonts w:ascii="Verdana" w:eastAsia="Times New Roman" w:hAnsi="Verdana" w:cs="Times New Roman"/>
          <w:b/>
          <w:bCs/>
          <w:color w:val="000000"/>
          <w:sz w:val="30"/>
          <w:szCs w:val="30"/>
          <w:lang w:eastAsia="lv-LV"/>
        </w:rPr>
      </w:pPr>
      <w:r w:rsidRPr="006B7FEE">
        <w:rPr>
          <w:rFonts w:ascii="Verdana" w:eastAsia="Times New Roman" w:hAnsi="Verdana" w:cs="Times New Roman"/>
          <w:b/>
          <w:bCs/>
          <w:color w:val="000000"/>
          <w:sz w:val="30"/>
          <w:szCs w:val="30"/>
          <w:lang w:eastAsia="lv-LV"/>
        </w:rPr>
        <w:t>Laku veidi un lakas izvēle</w:t>
      </w:r>
    </w:p>
    <w:p w:rsidR="006B7FEE" w:rsidRPr="006B7FEE" w:rsidRDefault="006B7FEE" w:rsidP="006B7FEE">
      <w:pPr>
        <w:pBdr>
          <w:bottom w:val="single" w:sz="6" w:space="1" w:color="auto"/>
        </w:pBdr>
        <w:spacing w:after="0" w:line="240" w:lineRule="auto"/>
        <w:jc w:val="center"/>
        <w:rPr>
          <w:rFonts w:ascii="Arial" w:eastAsia="Times New Roman" w:hAnsi="Arial" w:cs="Arial"/>
          <w:vanish/>
          <w:sz w:val="16"/>
          <w:szCs w:val="16"/>
          <w:lang w:eastAsia="lv-LV"/>
        </w:rPr>
      </w:pPr>
      <w:r w:rsidRPr="006B7FEE">
        <w:rPr>
          <w:rFonts w:ascii="Arial" w:eastAsia="Times New Roman" w:hAnsi="Arial" w:cs="Arial"/>
          <w:vanish/>
          <w:sz w:val="16"/>
          <w:szCs w:val="16"/>
          <w:lang w:eastAsia="lv-LV"/>
        </w:rPr>
        <w:t>Top of Form</w:t>
      </w:r>
    </w:p>
    <w:p w:rsidR="006B7FEE" w:rsidRPr="006B7FEE" w:rsidRDefault="006B7FEE" w:rsidP="006B7FEE">
      <w:pPr>
        <w:pBdr>
          <w:top w:val="single" w:sz="6" w:space="1" w:color="auto"/>
        </w:pBdr>
        <w:spacing w:after="0" w:line="240" w:lineRule="auto"/>
        <w:jc w:val="center"/>
        <w:rPr>
          <w:rFonts w:ascii="Arial" w:eastAsia="Times New Roman" w:hAnsi="Arial" w:cs="Arial"/>
          <w:vanish/>
          <w:sz w:val="16"/>
          <w:szCs w:val="16"/>
          <w:lang w:eastAsia="lv-LV"/>
        </w:rPr>
      </w:pPr>
      <w:r w:rsidRPr="006B7FEE">
        <w:rPr>
          <w:rFonts w:ascii="Arial" w:eastAsia="Times New Roman" w:hAnsi="Arial" w:cs="Arial"/>
          <w:vanish/>
          <w:sz w:val="16"/>
          <w:szCs w:val="16"/>
          <w:lang w:eastAsia="lv-LV"/>
        </w:rPr>
        <w:t>Bottom of Form</w:t>
      </w:r>
    </w:p>
    <w:p w:rsidR="009B3C30" w:rsidRDefault="006B7FEE" w:rsidP="006B7FEE">
      <w:pPr>
        <w:spacing w:after="240" w:line="293" w:lineRule="atLeast"/>
        <w:rPr>
          <w:rFonts w:ascii="Verdana" w:eastAsia="Times New Roman" w:hAnsi="Verdana" w:cs="Times New Roman"/>
          <w:color w:val="000000"/>
          <w:sz w:val="20"/>
          <w:szCs w:val="20"/>
          <w:lang w:eastAsia="lv-LV"/>
        </w:rPr>
      </w:pPr>
      <w:r>
        <w:rPr>
          <w:rFonts w:ascii="Verdana" w:eastAsia="Times New Roman" w:hAnsi="Verdana" w:cs="Times New Roman"/>
          <w:noProof/>
          <w:color w:val="000000"/>
          <w:sz w:val="20"/>
          <w:szCs w:val="20"/>
          <w:lang w:eastAsia="lv-LV"/>
        </w:rPr>
        <w:drawing>
          <wp:inline distT="0" distB="0" distL="0" distR="0">
            <wp:extent cx="857250" cy="857250"/>
            <wp:effectExtent l="19050" t="0" r="0" b="0"/>
            <wp:docPr id="1" name="Picture 1" descr="lak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kas "/>
                    <pic:cNvPicPr>
                      <a:picLocks noChangeAspect="1" noChangeArrowheads="1"/>
                    </pic:cNvPicPr>
                  </pic:nvPicPr>
                  <pic:blipFill>
                    <a:blip r:embed="rId4" cstate="print"/>
                    <a:srcRect/>
                    <a:stretch>
                      <a:fillRect/>
                    </a:stretch>
                  </pic:blipFill>
                  <pic:spPr bwMode="auto">
                    <a:xfrm>
                      <a:off x="0" y="0"/>
                      <a:ext cx="857250" cy="857250"/>
                    </a:xfrm>
                    <a:prstGeom prst="rect">
                      <a:avLst/>
                    </a:prstGeom>
                    <a:noFill/>
                    <a:ln w="9525">
                      <a:noFill/>
                      <a:miter lim="800000"/>
                      <a:headEnd/>
                      <a:tailEnd/>
                    </a:ln>
                  </pic:spPr>
                </pic:pic>
              </a:graphicData>
            </a:graphic>
          </wp:inline>
        </w:drawing>
      </w:r>
    </w:p>
    <w:p w:rsidR="009B3C30" w:rsidRDefault="009B3C30" w:rsidP="006B7FEE">
      <w:pPr>
        <w:spacing w:after="240" w:line="293" w:lineRule="atLeast"/>
        <w:rPr>
          <w:rFonts w:ascii="Verdana" w:eastAsia="Times New Roman" w:hAnsi="Verdana" w:cs="Times New Roman"/>
          <w:color w:val="000000"/>
          <w:sz w:val="20"/>
          <w:szCs w:val="20"/>
          <w:lang w:eastAsia="lv-LV"/>
        </w:rPr>
      </w:pPr>
    </w:p>
    <w:p w:rsidR="006B7FEE" w:rsidRPr="006B7FEE" w:rsidRDefault="006B7FEE" w:rsidP="006B7FEE">
      <w:pPr>
        <w:spacing w:after="240" w:line="293" w:lineRule="atLeast"/>
        <w:rPr>
          <w:rFonts w:ascii="Verdana" w:eastAsia="Times New Roman" w:hAnsi="Verdana" w:cs="Times New Roman"/>
          <w:color w:val="000000"/>
          <w:sz w:val="20"/>
          <w:szCs w:val="20"/>
          <w:lang w:eastAsia="lv-LV"/>
        </w:rPr>
      </w:pPr>
      <w:r w:rsidRPr="006B7FEE">
        <w:rPr>
          <w:rFonts w:ascii="Verdana" w:eastAsia="Times New Roman" w:hAnsi="Verdana" w:cs="Times New Roman"/>
          <w:color w:val="000000"/>
          <w:sz w:val="20"/>
          <w:szCs w:val="20"/>
          <w:lang w:eastAsia="lv-LV"/>
        </w:rPr>
        <w:t xml:space="preserve">Tirgotāji piedāvā </w:t>
      </w:r>
      <w:proofErr w:type="spellStart"/>
      <w:r w:rsidRPr="006B7FEE">
        <w:rPr>
          <w:rFonts w:ascii="Verdana" w:eastAsia="Times New Roman" w:hAnsi="Verdana" w:cs="Times New Roman"/>
          <w:color w:val="000000"/>
          <w:sz w:val="20"/>
          <w:szCs w:val="20"/>
          <w:lang w:eastAsia="lv-LV"/>
        </w:rPr>
        <w:t>visdažāko</w:t>
      </w:r>
      <w:proofErr w:type="spellEnd"/>
      <w:r w:rsidRPr="006B7FEE">
        <w:rPr>
          <w:rFonts w:ascii="Verdana" w:eastAsia="Times New Roman" w:hAnsi="Verdana" w:cs="Times New Roman"/>
          <w:color w:val="000000"/>
          <w:sz w:val="20"/>
          <w:szCs w:val="20"/>
          <w:lang w:eastAsia="lv-LV"/>
        </w:rPr>
        <w:t xml:space="preserve"> veidu lakas ar ļoti dīvainiem nosaukumiem, tādiem kā </w:t>
      </w:r>
      <w:proofErr w:type="spellStart"/>
      <w:r w:rsidRPr="006B7FEE">
        <w:rPr>
          <w:rFonts w:ascii="Verdana" w:eastAsia="Times New Roman" w:hAnsi="Verdana" w:cs="Times New Roman"/>
          <w:color w:val="000000"/>
          <w:sz w:val="20"/>
          <w:szCs w:val="20"/>
          <w:lang w:eastAsia="lv-LV"/>
        </w:rPr>
        <w:t>poliuterāns</w:t>
      </w:r>
      <w:proofErr w:type="spellEnd"/>
      <w:r w:rsidRPr="006B7FEE">
        <w:rPr>
          <w:rFonts w:ascii="Verdana" w:eastAsia="Times New Roman" w:hAnsi="Verdana" w:cs="Times New Roman"/>
          <w:color w:val="000000"/>
          <w:sz w:val="20"/>
          <w:szCs w:val="20"/>
          <w:lang w:eastAsia="lv-LV"/>
        </w:rPr>
        <w:t xml:space="preserve">, </w:t>
      </w:r>
      <w:proofErr w:type="spellStart"/>
      <w:r w:rsidRPr="006B7FEE">
        <w:rPr>
          <w:rFonts w:ascii="Verdana" w:eastAsia="Times New Roman" w:hAnsi="Verdana" w:cs="Times New Roman"/>
          <w:color w:val="000000"/>
          <w:sz w:val="20"/>
          <w:szCs w:val="20"/>
          <w:lang w:eastAsia="lv-LV"/>
        </w:rPr>
        <w:t>alkīds</w:t>
      </w:r>
      <w:proofErr w:type="spellEnd"/>
      <w:r w:rsidRPr="006B7FEE">
        <w:rPr>
          <w:rFonts w:ascii="Verdana" w:eastAsia="Times New Roman" w:hAnsi="Verdana" w:cs="Times New Roman"/>
          <w:color w:val="000000"/>
          <w:sz w:val="20"/>
          <w:szCs w:val="20"/>
          <w:lang w:eastAsia="lv-LV"/>
        </w:rPr>
        <w:t xml:space="preserve"> vai </w:t>
      </w:r>
      <w:proofErr w:type="spellStart"/>
      <w:r w:rsidRPr="006B7FEE">
        <w:rPr>
          <w:rFonts w:ascii="Verdana" w:eastAsia="Times New Roman" w:hAnsi="Verdana" w:cs="Times New Roman"/>
          <w:color w:val="000000"/>
          <w:sz w:val="20"/>
          <w:szCs w:val="20"/>
          <w:lang w:eastAsia="lv-LV"/>
        </w:rPr>
        <w:t>formaldehīns</w:t>
      </w:r>
      <w:proofErr w:type="spellEnd"/>
      <w:r w:rsidRPr="006B7FEE">
        <w:rPr>
          <w:rFonts w:ascii="Verdana" w:eastAsia="Times New Roman" w:hAnsi="Verdana" w:cs="Times New Roman"/>
          <w:color w:val="000000"/>
          <w:sz w:val="20"/>
          <w:szCs w:val="20"/>
          <w:lang w:eastAsia="lv-LV"/>
        </w:rPr>
        <w:t>. Bet diemžēl vairumam cilvēku šie vārdi neko nenozīmē, bet laka tomēr ir nepieciešama un kādu no tām tomēr vajadzēs izvēlēties. Šajā rakstā būs neliels skaidrojums, par to nosaukumiem un pielietojumu.</w:t>
      </w:r>
    </w:p>
    <w:p w:rsidR="006B7FEE" w:rsidRPr="006B7FEE" w:rsidRDefault="006B7FEE" w:rsidP="006B7FEE">
      <w:pPr>
        <w:spacing w:after="0" w:line="293" w:lineRule="atLeast"/>
        <w:rPr>
          <w:rFonts w:ascii="Verdana" w:eastAsia="Times New Roman" w:hAnsi="Verdana" w:cs="Times New Roman"/>
          <w:color w:val="000000"/>
          <w:sz w:val="20"/>
          <w:szCs w:val="20"/>
          <w:lang w:eastAsia="lv-LV"/>
        </w:rPr>
      </w:pPr>
      <w:r w:rsidRPr="006B7FEE">
        <w:rPr>
          <w:rFonts w:ascii="Verdana" w:eastAsia="Times New Roman" w:hAnsi="Verdana" w:cs="Times New Roman"/>
          <w:color w:val="000000"/>
          <w:sz w:val="20"/>
          <w:szCs w:val="20"/>
          <w:lang w:eastAsia="lv-LV"/>
        </w:rPr>
        <w:t>                                                               </w:t>
      </w:r>
      <w:r w:rsidRPr="006B7FEE">
        <w:rPr>
          <w:rFonts w:ascii="Verdana" w:eastAsia="Times New Roman" w:hAnsi="Verdana" w:cs="Times New Roman"/>
          <w:b/>
          <w:bCs/>
          <w:color w:val="000000"/>
          <w:sz w:val="20"/>
          <w:lang w:eastAsia="lv-LV"/>
        </w:rPr>
        <w:t> </w:t>
      </w:r>
      <w:bookmarkStart w:id="0" w:name="sakums"/>
      <w:bookmarkEnd w:id="0"/>
      <w:r w:rsidRPr="006B7FEE">
        <w:rPr>
          <w:rFonts w:ascii="Verdana" w:eastAsia="Times New Roman" w:hAnsi="Verdana" w:cs="Times New Roman"/>
          <w:b/>
          <w:bCs/>
          <w:color w:val="000000"/>
          <w:sz w:val="20"/>
          <w:lang w:eastAsia="lv-LV"/>
        </w:rPr>
        <w:t>Lakas</w:t>
      </w:r>
    </w:p>
    <w:p w:rsidR="006B7FEE" w:rsidRPr="006B7FEE" w:rsidRDefault="006B7FEE" w:rsidP="006B7FEE">
      <w:pPr>
        <w:spacing w:after="0" w:line="293" w:lineRule="atLeast"/>
        <w:rPr>
          <w:rFonts w:ascii="Verdana" w:eastAsia="Times New Roman" w:hAnsi="Verdana" w:cs="Times New Roman"/>
          <w:color w:val="000000"/>
          <w:sz w:val="20"/>
          <w:szCs w:val="20"/>
          <w:lang w:eastAsia="lv-LV"/>
        </w:rPr>
      </w:pPr>
      <w:r w:rsidRPr="006B7FEE">
        <w:rPr>
          <w:rFonts w:ascii="Verdana" w:eastAsia="Times New Roman" w:hAnsi="Verdana" w:cs="Times New Roman"/>
          <w:color w:val="000000"/>
          <w:sz w:val="20"/>
          <w:szCs w:val="20"/>
          <w:lang w:eastAsia="lv-LV"/>
        </w:rPr>
        <w:t> Lakas ir daudz un dažādas, tāpat kā to tipi -  lakas kokam, lakas metālam, nagu lakas un laka matiem. Mēs šoreiz apskatīsim lakas kas domātas</w:t>
      </w:r>
      <w:r w:rsidRPr="006B7FEE">
        <w:rPr>
          <w:rFonts w:ascii="Verdana" w:eastAsia="Times New Roman" w:hAnsi="Verdana" w:cs="Times New Roman"/>
          <w:color w:val="000000"/>
          <w:sz w:val="20"/>
          <w:lang w:eastAsia="lv-LV"/>
        </w:rPr>
        <w:t> </w:t>
      </w:r>
      <w:r w:rsidRPr="006B7FEE">
        <w:rPr>
          <w:rFonts w:ascii="Verdana" w:eastAsia="Times New Roman" w:hAnsi="Verdana" w:cs="Times New Roman"/>
          <w:b/>
          <w:bCs/>
          <w:color w:val="000000"/>
          <w:sz w:val="20"/>
          <w:lang w:eastAsia="lv-LV"/>
        </w:rPr>
        <w:t>koksnes apstrādei.</w:t>
      </w:r>
    </w:p>
    <w:tbl>
      <w:tblPr>
        <w:tblW w:w="9495" w:type="dxa"/>
        <w:tblCellMar>
          <w:left w:w="0" w:type="dxa"/>
          <w:right w:w="0" w:type="dxa"/>
        </w:tblCellMar>
        <w:tblLook w:val="04A0"/>
      </w:tblPr>
      <w:tblGrid>
        <w:gridCol w:w="7365"/>
        <w:gridCol w:w="2130"/>
      </w:tblGrid>
      <w:tr w:rsidR="006B7FEE" w:rsidRPr="006B7FEE" w:rsidTr="006B7FEE">
        <w:tc>
          <w:tcPr>
            <w:tcW w:w="7650" w:type="dxa"/>
            <w:tcBorders>
              <w:bottom w:val="single" w:sz="6" w:space="0" w:color="CCCCCC"/>
            </w:tcBorders>
            <w:tcMar>
              <w:top w:w="90" w:type="dxa"/>
              <w:left w:w="120" w:type="dxa"/>
              <w:bottom w:w="90" w:type="dxa"/>
              <w:right w:w="120" w:type="dxa"/>
            </w:tcMar>
            <w:vAlign w:val="center"/>
            <w:hideMark/>
          </w:tcPr>
          <w:p w:rsidR="006B7FEE" w:rsidRPr="006B7FEE" w:rsidRDefault="006B7FEE" w:rsidP="006B7FEE">
            <w:pPr>
              <w:spacing w:after="0" w:line="240" w:lineRule="auto"/>
              <w:rPr>
                <w:rFonts w:ascii="Times New Roman" w:eastAsia="Times New Roman" w:hAnsi="Times New Roman" w:cs="Times New Roman"/>
                <w:sz w:val="24"/>
                <w:szCs w:val="24"/>
                <w:lang w:eastAsia="lv-LV"/>
              </w:rPr>
            </w:pPr>
            <w:r w:rsidRPr="006B7FEE">
              <w:rPr>
                <w:rFonts w:ascii="Times New Roman" w:eastAsia="Times New Roman" w:hAnsi="Times New Roman" w:cs="Times New Roman"/>
                <w:sz w:val="24"/>
                <w:szCs w:val="24"/>
                <w:lang w:eastAsia="lv-LV"/>
              </w:rPr>
              <w:t>                                                   </w:t>
            </w:r>
            <w:proofErr w:type="spellStart"/>
            <w:r w:rsidRPr="006B7FEE">
              <w:rPr>
                <w:rFonts w:ascii="Times New Roman" w:eastAsia="Times New Roman" w:hAnsi="Times New Roman" w:cs="Times New Roman"/>
                <w:b/>
                <w:bCs/>
                <w:sz w:val="24"/>
                <w:szCs w:val="24"/>
                <w:lang w:eastAsia="lv-LV"/>
              </w:rPr>
              <w:t>Poliuterāna</w:t>
            </w:r>
            <w:proofErr w:type="spellEnd"/>
            <w:r w:rsidRPr="006B7FEE">
              <w:rPr>
                <w:rFonts w:ascii="Times New Roman" w:eastAsia="Times New Roman" w:hAnsi="Times New Roman" w:cs="Times New Roman"/>
                <w:b/>
                <w:bCs/>
                <w:sz w:val="24"/>
                <w:szCs w:val="24"/>
                <w:lang w:eastAsia="lv-LV"/>
              </w:rPr>
              <w:t xml:space="preserve"> lakas</w:t>
            </w:r>
            <w:r w:rsidRPr="006B7FEE">
              <w:rPr>
                <w:rFonts w:ascii="Times New Roman" w:eastAsia="Times New Roman" w:hAnsi="Times New Roman" w:cs="Times New Roman"/>
                <w:sz w:val="24"/>
                <w:szCs w:val="24"/>
                <w:lang w:eastAsia="lv-LV"/>
              </w:rPr>
              <w:br/>
            </w:r>
            <w:proofErr w:type="spellStart"/>
            <w:r w:rsidRPr="006B7FEE">
              <w:rPr>
                <w:rFonts w:ascii="Times New Roman" w:eastAsia="Times New Roman" w:hAnsi="Times New Roman" w:cs="Times New Roman"/>
                <w:sz w:val="24"/>
                <w:szCs w:val="24"/>
                <w:lang w:eastAsia="lv-LV"/>
              </w:rPr>
              <w:t>Poliuterāna</w:t>
            </w:r>
            <w:proofErr w:type="spellEnd"/>
            <w:r w:rsidRPr="006B7FEE">
              <w:rPr>
                <w:rFonts w:ascii="Times New Roman" w:eastAsia="Times New Roman" w:hAnsi="Times New Roman" w:cs="Times New Roman"/>
                <w:sz w:val="24"/>
                <w:szCs w:val="24"/>
                <w:lang w:eastAsia="lv-LV"/>
              </w:rPr>
              <w:t xml:space="preserve"> laka ir ļoti augstas kvalitātes polimerizācijas sveķu laka, kas pēc sacietēšanas veido ļoti nodilumizturīgu pārklājumu, tādēļ to var lietot intensīvi izmantojamās telpās. Laka ir noturīga pret ūdens un ķīmisko faktoru iedarbības, to var izmantot gan āra apstākļos, gan iekštelpās. Laka ir noturīga pret UV stariem (nedzeltē). Laka labi salīmē koku, tas ir lietderīgi lakojot parketu.</w:t>
            </w:r>
            <w:r w:rsidRPr="006B7FEE">
              <w:rPr>
                <w:rFonts w:ascii="Times New Roman" w:eastAsia="Times New Roman" w:hAnsi="Times New Roman" w:cs="Times New Roman"/>
                <w:sz w:val="24"/>
                <w:szCs w:val="24"/>
                <w:lang w:eastAsia="lv-LV"/>
              </w:rPr>
              <w:br/>
              <w:t xml:space="preserve">Ir divu veidu </w:t>
            </w:r>
            <w:proofErr w:type="spellStart"/>
            <w:r w:rsidRPr="006B7FEE">
              <w:rPr>
                <w:rFonts w:ascii="Times New Roman" w:eastAsia="Times New Roman" w:hAnsi="Times New Roman" w:cs="Times New Roman"/>
                <w:sz w:val="24"/>
                <w:szCs w:val="24"/>
                <w:lang w:eastAsia="lv-LV"/>
              </w:rPr>
              <w:t>poliuterāna</w:t>
            </w:r>
            <w:proofErr w:type="spellEnd"/>
            <w:r w:rsidRPr="006B7FEE">
              <w:rPr>
                <w:rFonts w:ascii="Times New Roman" w:eastAsia="Times New Roman" w:hAnsi="Times New Roman" w:cs="Times New Roman"/>
                <w:sz w:val="24"/>
                <w:szCs w:val="24"/>
                <w:lang w:eastAsia="lv-LV"/>
              </w:rPr>
              <w:t xml:space="preserve"> lakas (</w:t>
            </w:r>
            <w:proofErr w:type="spellStart"/>
            <w:r w:rsidRPr="006B7FEE">
              <w:rPr>
                <w:rFonts w:ascii="Times New Roman" w:eastAsia="Times New Roman" w:hAnsi="Times New Roman" w:cs="Times New Roman"/>
                <w:sz w:val="24"/>
                <w:szCs w:val="24"/>
                <w:lang w:eastAsia="lv-LV"/>
              </w:rPr>
              <w:t>vienkomponentu</w:t>
            </w:r>
            <w:proofErr w:type="spellEnd"/>
            <w:r w:rsidRPr="006B7FEE">
              <w:rPr>
                <w:rFonts w:ascii="Times New Roman" w:eastAsia="Times New Roman" w:hAnsi="Times New Roman" w:cs="Times New Roman"/>
                <w:sz w:val="24"/>
                <w:szCs w:val="24"/>
                <w:lang w:eastAsia="lv-LV"/>
              </w:rPr>
              <w:t xml:space="preserve"> un </w:t>
            </w:r>
            <w:proofErr w:type="spellStart"/>
            <w:r w:rsidRPr="006B7FEE">
              <w:rPr>
                <w:rFonts w:ascii="Times New Roman" w:eastAsia="Times New Roman" w:hAnsi="Times New Roman" w:cs="Times New Roman"/>
                <w:sz w:val="24"/>
                <w:szCs w:val="24"/>
                <w:lang w:eastAsia="lv-LV"/>
              </w:rPr>
              <w:t>divkomponentu</w:t>
            </w:r>
            <w:proofErr w:type="spellEnd"/>
            <w:r w:rsidRPr="006B7FEE">
              <w:rPr>
                <w:rFonts w:ascii="Times New Roman" w:eastAsia="Times New Roman" w:hAnsi="Times New Roman" w:cs="Times New Roman"/>
                <w:sz w:val="24"/>
                <w:szCs w:val="24"/>
                <w:lang w:eastAsia="lv-LV"/>
              </w:rPr>
              <w:t xml:space="preserve">). To atšķirība ir cietēšanas veidos - </w:t>
            </w:r>
            <w:proofErr w:type="spellStart"/>
            <w:r w:rsidRPr="006B7FEE">
              <w:rPr>
                <w:rFonts w:ascii="Times New Roman" w:eastAsia="Times New Roman" w:hAnsi="Times New Roman" w:cs="Times New Roman"/>
                <w:sz w:val="24"/>
                <w:szCs w:val="24"/>
                <w:lang w:eastAsia="lv-LV"/>
              </w:rPr>
              <w:t>vienkompnentu</w:t>
            </w:r>
            <w:proofErr w:type="spellEnd"/>
            <w:r w:rsidRPr="006B7FEE">
              <w:rPr>
                <w:rFonts w:ascii="Times New Roman" w:eastAsia="Times New Roman" w:hAnsi="Times New Roman" w:cs="Times New Roman"/>
                <w:sz w:val="24"/>
                <w:szCs w:val="24"/>
                <w:lang w:eastAsia="lv-LV"/>
              </w:rPr>
              <w:t xml:space="preserve"> laka sacietē ar gaisa mitruma palīdzību, bet </w:t>
            </w:r>
            <w:proofErr w:type="spellStart"/>
            <w:r w:rsidRPr="006B7FEE">
              <w:rPr>
                <w:rFonts w:ascii="Times New Roman" w:eastAsia="Times New Roman" w:hAnsi="Times New Roman" w:cs="Times New Roman"/>
                <w:sz w:val="24"/>
                <w:szCs w:val="24"/>
                <w:lang w:eastAsia="lv-LV"/>
              </w:rPr>
              <w:t>divkomponentu</w:t>
            </w:r>
            <w:proofErr w:type="spellEnd"/>
            <w:r w:rsidRPr="006B7FEE">
              <w:rPr>
                <w:rFonts w:ascii="Times New Roman" w:eastAsia="Times New Roman" w:hAnsi="Times New Roman" w:cs="Times New Roman"/>
                <w:sz w:val="24"/>
                <w:szCs w:val="24"/>
                <w:lang w:eastAsia="lv-LV"/>
              </w:rPr>
              <w:t xml:space="preserve"> laka, notiekot ķīmiskai reakcijai starp laku un tai piejaukto katalizatoru.</w:t>
            </w:r>
            <w:r w:rsidRPr="006B7FEE">
              <w:rPr>
                <w:rFonts w:ascii="Times New Roman" w:eastAsia="Times New Roman" w:hAnsi="Times New Roman" w:cs="Times New Roman"/>
                <w:sz w:val="24"/>
                <w:szCs w:val="24"/>
                <w:lang w:eastAsia="lv-LV"/>
              </w:rPr>
              <w:br/>
              <w:t>Lakas negatīvās īpašības ir tās izgarojumi (smaka) un putekļu pievilkšana, lakas cietēšanas laikā.</w:t>
            </w:r>
          </w:p>
        </w:tc>
        <w:tc>
          <w:tcPr>
            <w:tcW w:w="1800" w:type="dxa"/>
            <w:tcBorders>
              <w:bottom w:val="single" w:sz="6" w:space="0" w:color="CCCCCC"/>
            </w:tcBorders>
            <w:tcMar>
              <w:top w:w="90" w:type="dxa"/>
              <w:left w:w="120" w:type="dxa"/>
              <w:bottom w:w="90" w:type="dxa"/>
              <w:right w:w="120" w:type="dxa"/>
            </w:tcMar>
            <w:vAlign w:val="center"/>
            <w:hideMark/>
          </w:tcPr>
          <w:p w:rsidR="006B7FEE" w:rsidRPr="006B7FEE" w:rsidRDefault="006B7FEE" w:rsidP="006B7FEE">
            <w:pPr>
              <w:spacing w:after="0" w:line="240" w:lineRule="auto"/>
              <w:rPr>
                <w:rFonts w:ascii="Times New Roman" w:eastAsia="Times New Roman" w:hAnsi="Times New Roman" w:cs="Times New Roman"/>
                <w:sz w:val="24"/>
                <w:szCs w:val="24"/>
                <w:lang w:eastAsia="lv-LV"/>
              </w:rPr>
            </w:pPr>
            <w:r w:rsidRPr="006B7FEE">
              <w:rPr>
                <w:rFonts w:ascii="Times New Roman" w:eastAsia="Times New Roman" w:hAnsi="Times New Roman" w:cs="Times New Roman"/>
                <w:sz w:val="24"/>
                <w:szCs w:val="24"/>
                <w:lang w:eastAsia="lv-LV"/>
              </w:rPr>
              <w:t> </w:t>
            </w:r>
            <w:r>
              <w:rPr>
                <w:rFonts w:ascii="Times New Roman" w:eastAsia="Times New Roman" w:hAnsi="Times New Roman" w:cs="Times New Roman"/>
                <w:noProof/>
                <w:color w:val="0000FF"/>
                <w:sz w:val="24"/>
                <w:szCs w:val="24"/>
                <w:lang w:eastAsia="lv-LV"/>
              </w:rPr>
              <w:drawing>
                <wp:inline distT="0" distB="0" distL="0" distR="0">
                  <wp:extent cx="1143000" cy="1143000"/>
                  <wp:effectExtent l="19050" t="0" r="0" b="0"/>
                  <wp:docPr id="2" name="Picture 2" descr="Lakas kokam">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kas kokam">
                            <a:hlinkClick r:id="rId5"/>
                          </pic:cNvPr>
                          <pic:cNvPicPr>
                            <a:picLocks noChangeAspect="1" noChangeArrowheads="1"/>
                          </pic:cNvPicPr>
                        </pic:nvPicPr>
                        <pic:blipFill>
                          <a:blip r:embed="rId6" cstate="print"/>
                          <a:srcRect/>
                          <a:stretch>
                            <a:fillRect/>
                          </a:stretch>
                        </pic:blipFill>
                        <pic:spPr bwMode="auto">
                          <a:xfrm>
                            <a:off x="0" y="0"/>
                            <a:ext cx="1143000" cy="11430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lv-LV"/>
              </w:rPr>
              <w:drawing>
                <wp:inline distT="0" distB="0" distL="0" distR="0">
                  <wp:extent cx="1143000" cy="1143000"/>
                  <wp:effectExtent l="19050" t="0" r="0" b="0"/>
                  <wp:docPr id="3" name="Picture 3" descr="Lakas koka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kas kokam">
                            <a:hlinkClick r:id="rId7"/>
                          </pic:cNvPr>
                          <pic:cNvPicPr>
                            <a:picLocks noChangeAspect="1" noChangeArrowheads="1"/>
                          </pic:cNvPicPr>
                        </pic:nvPicPr>
                        <pic:blipFill>
                          <a:blip r:embed="rId8" cstate="print"/>
                          <a:srcRect/>
                          <a:stretch>
                            <a:fillRect/>
                          </a:stretch>
                        </pic:blipFill>
                        <pic:spPr bwMode="auto">
                          <a:xfrm>
                            <a:off x="0" y="0"/>
                            <a:ext cx="1143000" cy="1143000"/>
                          </a:xfrm>
                          <a:prstGeom prst="rect">
                            <a:avLst/>
                          </a:prstGeom>
                          <a:noFill/>
                          <a:ln w="9525">
                            <a:noFill/>
                            <a:miter lim="800000"/>
                            <a:headEnd/>
                            <a:tailEnd/>
                          </a:ln>
                        </pic:spPr>
                      </pic:pic>
                    </a:graphicData>
                  </a:graphic>
                </wp:inline>
              </w:drawing>
            </w:r>
          </w:p>
        </w:tc>
      </w:tr>
      <w:tr w:rsidR="006B7FEE" w:rsidRPr="006B7FEE" w:rsidTr="006B7FEE">
        <w:tc>
          <w:tcPr>
            <w:tcW w:w="7650" w:type="dxa"/>
            <w:tcBorders>
              <w:bottom w:val="single" w:sz="6" w:space="0" w:color="CCCCCC"/>
            </w:tcBorders>
            <w:tcMar>
              <w:top w:w="90" w:type="dxa"/>
              <w:left w:w="120" w:type="dxa"/>
              <w:bottom w:w="90" w:type="dxa"/>
              <w:right w:w="120" w:type="dxa"/>
            </w:tcMar>
            <w:vAlign w:val="center"/>
            <w:hideMark/>
          </w:tcPr>
          <w:p w:rsidR="006B7FEE" w:rsidRPr="006B7FEE" w:rsidRDefault="006B7FEE" w:rsidP="006B7FEE">
            <w:pPr>
              <w:spacing w:after="0" w:line="240" w:lineRule="auto"/>
              <w:rPr>
                <w:rFonts w:ascii="Times New Roman" w:eastAsia="Times New Roman" w:hAnsi="Times New Roman" w:cs="Times New Roman"/>
                <w:sz w:val="24"/>
                <w:szCs w:val="24"/>
                <w:lang w:eastAsia="lv-LV"/>
              </w:rPr>
            </w:pPr>
            <w:r w:rsidRPr="006B7FEE">
              <w:rPr>
                <w:rFonts w:ascii="Times New Roman" w:eastAsia="Times New Roman" w:hAnsi="Times New Roman" w:cs="Times New Roman"/>
                <w:sz w:val="24"/>
                <w:szCs w:val="24"/>
                <w:lang w:eastAsia="lv-LV"/>
              </w:rPr>
              <w:t>                                                  </w:t>
            </w:r>
            <w:r w:rsidRPr="006B7FEE">
              <w:rPr>
                <w:rFonts w:ascii="Times New Roman" w:eastAsia="Times New Roman" w:hAnsi="Times New Roman" w:cs="Times New Roman"/>
                <w:b/>
                <w:bCs/>
                <w:sz w:val="24"/>
                <w:szCs w:val="24"/>
                <w:lang w:eastAsia="lv-LV"/>
              </w:rPr>
              <w:t> Akrila lakas</w:t>
            </w:r>
            <w:r w:rsidRPr="006B7FEE">
              <w:rPr>
                <w:rFonts w:ascii="Times New Roman" w:eastAsia="Times New Roman" w:hAnsi="Times New Roman" w:cs="Times New Roman"/>
                <w:sz w:val="24"/>
                <w:szCs w:val="24"/>
                <w:lang w:eastAsia="lv-LV"/>
              </w:rPr>
              <w:t> (dispersijas)</w:t>
            </w:r>
            <w:r w:rsidRPr="006B7FEE">
              <w:rPr>
                <w:rFonts w:ascii="Times New Roman" w:eastAsia="Times New Roman" w:hAnsi="Times New Roman" w:cs="Times New Roman"/>
                <w:sz w:val="24"/>
                <w:szCs w:val="24"/>
                <w:lang w:eastAsia="lv-LV"/>
              </w:rPr>
              <w:br/>
              <w:t>Šīs lakas ir izveidotas uz ūdens bāzes  (ekoloģiskas), tādēļ strādājot ar šīm lakām ir daudz mazāki izgarojumi (smaka), un ar tām drīkst strādāt telpās</w:t>
            </w:r>
            <w:proofErr w:type="gramStart"/>
            <w:r w:rsidRPr="006B7FEE">
              <w:rPr>
                <w:rFonts w:ascii="Times New Roman" w:eastAsia="Times New Roman" w:hAnsi="Times New Roman" w:cs="Times New Roman"/>
                <w:sz w:val="24"/>
                <w:szCs w:val="24"/>
                <w:lang w:eastAsia="lv-LV"/>
              </w:rPr>
              <w:t xml:space="preserve"> kur</w:t>
            </w:r>
            <w:proofErr w:type="gramEnd"/>
            <w:r w:rsidRPr="006B7FEE">
              <w:rPr>
                <w:rFonts w:ascii="Times New Roman" w:eastAsia="Times New Roman" w:hAnsi="Times New Roman" w:cs="Times New Roman"/>
                <w:sz w:val="24"/>
                <w:szCs w:val="24"/>
                <w:lang w:eastAsia="lv-LV"/>
              </w:rPr>
              <w:t xml:space="preserve"> uzturas cilvēki. Kā arī šīs lakas var izmanot </w:t>
            </w:r>
            <w:proofErr w:type="spellStart"/>
            <w:r w:rsidRPr="006B7FEE">
              <w:rPr>
                <w:rFonts w:ascii="Times New Roman" w:eastAsia="Times New Roman" w:hAnsi="Times New Roman" w:cs="Times New Roman"/>
                <w:sz w:val="24"/>
                <w:szCs w:val="24"/>
                <w:lang w:eastAsia="lv-LV"/>
              </w:rPr>
              <w:t>paugstinātas</w:t>
            </w:r>
            <w:proofErr w:type="spellEnd"/>
            <w:r w:rsidRPr="006B7FEE">
              <w:rPr>
                <w:rFonts w:ascii="Times New Roman" w:eastAsia="Times New Roman" w:hAnsi="Times New Roman" w:cs="Times New Roman"/>
                <w:sz w:val="24"/>
                <w:szCs w:val="24"/>
                <w:lang w:eastAsia="lv-LV"/>
              </w:rPr>
              <w:t xml:space="preserve"> uguns un sprādzienbīstamības telpās, jo laka nesatur šķīdinātājus, līdz ar to tā ir nedegoša. Šīs lakas uzklājot veido vienmērīgu (pienainu) pārklājumu, īpaši neizceļot koksnes struktūru. Laika gaitā saglabā grīdas gaišumu un laka ātri nožūst, darba instrumentus var mazgāt ar ūdeni.</w:t>
            </w:r>
            <w:r w:rsidRPr="006B7FEE">
              <w:rPr>
                <w:rFonts w:ascii="Times New Roman" w:eastAsia="Times New Roman" w:hAnsi="Times New Roman" w:cs="Times New Roman"/>
                <w:sz w:val="24"/>
                <w:szCs w:val="24"/>
                <w:lang w:eastAsia="lv-LV"/>
              </w:rPr>
              <w:br/>
              <w:t xml:space="preserve">Lakas negatīvās īpašības ir to zemā nodilumizturība, salīdzinot ar </w:t>
            </w:r>
            <w:proofErr w:type="spellStart"/>
            <w:r w:rsidRPr="006B7FEE">
              <w:rPr>
                <w:rFonts w:ascii="Times New Roman" w:eastAsia="Times New Roman" w:hAnsi="Times New Roman" w:cs="Times New Roman"/>
                <w:sz w:val="24"/>
                <w:szCs w:val="24"/>
                <w:lang w:eastAsia="lv-LV"/>
              </w:rPr>
              <w:t>poliuterāna</w:t>
            </w:r>
            <w:proofErr w:type="spellEnd"/>
            <w:r w:rsidRPr="006B7FEE">
              <w:rPr>
                <w:rFonts w:ascii="Times New Roman" w:eastAsia="Times New Roman" w:hAnsi="Times New Roman" w:cs="Times New Roman"/>
                <w:sz w:val="24"/>
                <w:szCs w:val="24"/>
                <w:lang w:eastAsia="lv-LV"/>
              </w:rPr>
              <w:t xml:space="preserve"> lakām, tādēļ nav ieteicams uzklāt uz intensīvi noslogotām virsmām.</w:t>
            </w:r>
          </w:p>
        </w:tc>
        <w:tc>
          <w:tcPr>
            <w:tcW w:w="1800" w:type="dxa"/>
            <w:tcBorders>
              <w:bottom w:val="single" w:sz="6" w:space="0" w:color="CCCCCC"/>
            </w:tcBorders>
            <w:tcMar>
              <w:top w:w="90" w:type="dxa"/>
              <w:left w:w="120" w:type="dxa"/>
              <w:bottom w:w="90" w:type="dxa"/>
              <w:right w:w="120" w:type="dxa"/>
            </w:tcMar>
            <w:vAlign w:val="center"/>
            <w:hideMark/>
          </w:tcPr>
          <w:p w:rsidR="006B7FEE" w:rsidRPr="006B7FEE" w:rsidRDefault="006B7FEE" w:rsidP="006B7FEE">
            <w:pPr>
              <w:spacing w:after="0" w:line="240" w:lineRule="auto"/>
              <w:rPr>
                <w:rFonts w:ascii="Times New Roman" w:eastAsia="Times New Roman" w:hAnsi="Times New Roman" w:cs="Times New Roman"/>
                <w:sz w:val="24"/>
                <w:szCs w:val="24"/>
                <w:lang w:eastAsia="lv-LV"/>
              </w:rPr>
            </w:pPr>
            <w:r w:rsidRPr="006B7FEE">
              <w:rPr>
                <w:rFonts w:ascii="Times New Roman" w:eastAsia="Times New Roman" w:hAnsi="Times New Roman" w:cs="Times New Roman"/>
                <w:sz w:val="24"/>
                <w:szCs w:val="24"/>
                <w:lang w:eastAsia="lv-LV"/>
              </w:rPr>
              <w:t> </w:t>
            </w:r>
            <w:hyperlink r:id="rId9" w:history="1">
              <w:r w:rsidRPr="006B7FEE">
                <w:rPr>
                  <w:rFonts w:ascii="Times New Roman" w:eastAsia="Times New Roman" w:hAnsi="Times New Roman" w:cs="Times New Roman"/>
                  <w:color w:val="0000FF"/>
                  <w:sz w:val="24"/>
                  <w:szCs w:val="24"/>
                  <w:u w:val="single"/>
                  <w:lang w:eastAsia="lv-LV"/>
                </w:rPr>
                <w:br/>
              </w:r>
            </w:hyperlink>
            <w:r>
              <w:rPr>
                <w:rFonts w:ascii="Times New Roman" w:eastAsia="Times New Roman" w:hAnsi="Times New Roman" w:cs="Times New Roman"/>
                <w:noProof/>
                <w:color w:val="0000FF"/>
                <w:sz w:val="24"/>
                <w:szCs w:val="24"/>
                <w:lang w:eastAsia="lv-LV"/>
              </w:rPr>
              <w:drawing>
                <wp:inline distT="0" distB="0" distL="0" distR="0">
                  <wp:extent cx="1143000" cy="1143000"/>
                  <wp:effectExtent l="19050" t="0" r="0" b="0"/>
                  <wp:docPr id="4" name="Picture 4" descr="Lakas kokam">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kas kokam">
                            <a:hlinkClick r:id="rId10"/>
                          </pic:cNvPr>
                          <pic:cNvPicPr>
                            <a:picLocks noChangeAspect="1" noChangeArrowheads="1"/>
                          </pic:cNvPicPr>
                        </pic:nvPicPr>
                        <pic:blipFill>
                          <a:blip r:embed="rId11" cstate="print"/>
                          <a:srcRect/>
                          <a:stretch>
                            <a:fillRect/>
                          </a:stretch>
                        </pic:blipFill>
                        <pic:spPr bwMode="auto">
                          <a:xfrm>
                            <a:off x="0" y="0"/>
                            <a:ext cx="1143000" cy="1143000"/>
                          </a:xfrm>
                          <a:prstGeom prst="rect">
                            <a:avLst/>
                          </a:prstGeom>
                          <a:noFill/>
                          <a:ln w="9525">
                            <a:noFill/>
                            <a:miter lim="800000"/>
                            <a:headEnd/>
                            <a:tailEnd/>
                          </a:ln>
                        </pic:spPr>
                      </pic:pic>
                    </a:graphicData>
                  </a:graphic>
                </wp:inline>
              </w:drawing>
            </w:r>
          </w:p>
        </w:tc>
      </w:tr>
      <w:tr w:rsidR="006B7FEE" w:rsidRPr="006B7FEE" w:rsidTr="006B7FEE">
        <w:tc>
          <w:tcPr>
            <w:tcW w:w="7650" w:type="dxa"/>
            <w:tcBorders>
              <w:bottom w:val="single" w:sz="6" w:space="0" w:color="CCCCCC"/>
            </w:tcBorders>
            <w:tcMar>
              <w:top w:w="90" w:type="dxa"/>
              <w:left w:w="120" w:type="dxa"/>
              <w:bottom w:w="90" w:type="dxa"/>
              <w:right w:w="120" w:type="dxa"/>
            </w:tcMar>
            <w:vAlign w:val="center"/>
            <w:hideMark/>
          </w:tcPr>
          <w:p w:rsidR="006B7FEE" w:rsidRPr="006B7FEE" w:rsidRDefault="006B7FEE" w:rsidP="006B7FEE">
            <w:pPr>
              <w:spacing w:after="0" w:line="240" w:lineRule="auto"/>
              <w:rPr>
                <w:rFonts w:ascii="Times New Roman" w:eastAsia="Times New Roman" w:hAnsi="Times New Roman" w:cs="Times New Roman"/>
                <w:sz w:val="24"/>
                <w:szCs w:val="24"/>
                <w:lang w:eastAsia="lv-LV"/>
              </w:rPr>
            </w:pPr>
            <w:r w:rsidRPr="006B7FEE">
              <w:rPr>
                <w:rFonts w:ascii="Times New Roman" w:eastAsia="Times New Roman" w:hAnsi="Times New Roman" w:cs="Times New Roman"/>
                <w:sz w:val="24"/>
                <w:szCs w:val="24"/>
                <w:lang w:eastAsia="lv-LV"/>
              </w:rPr>
              <w:lastRenderedPageBreak/>
              <w:t>                                                      </w:t>
            </w:r>
            <w:r w:rsidRPr="006B7FEE">
              <w:rPr>
                <w:rFonts w:ascii="Times New Roman" w:eastAsia="Times New Roman" w:hAnsi="Times New Roman" w:cs="Times New Roman"/>
                <w:b/>
                <w:bCs/>
                <w:sz w:val="24"/>
                <w:szCs w:val="24"/>
                <w:lang w:eastAsia="lv-LV"/>
              </w:rPr>
              <w:t> Alkīda lakas</w:t>
            </w:r>
            <w:r w:rsidRPr="006B7FEE">
              <w:rPr>
                <w:rFonts w:ascii="Times New Roman" w:eastAsia="Times New Roman" w:hAnsi="Times New Roman" w:cs="Times New Roman"/>
                <w:sz w:val="24"/>
                <w:szCs w:val="24"/>
                <w:lang w:eastAsia="lv-LV"/>
              </w:rPr>
              <w:br/>
              <w:t xml:space="preserve"> Alkīda un lakas, ir veidotas uz mākslīgo sveķu bāzes, tās vairāk piemērotas maz noslogotu virsmu apstrādei. Laka dziļi iesūcas koksnē, tā maksimāli izceļot koksnes struktūru un tiek iegūta savdabīga koksnes nokrāsa. Šādas lakas </w:t>
            </w:r>
            <w:proofErr w:type="spellStart"/>
            <w:r w:rsidRPr="006B7FEE">
              <w:rPr>
                <w:rFonts w:ascii="Times New Roman" w:eastAsia="Times New Roman" w:hAnsi="Times New Roman" w:cs="Times New Roman"/>
                <w:sz w:val="24"/>
                <w:szCs w:val="24"/>
                <w:lang w:eastAsia="lv-LV"/>
              </w:rPr>
              <w:t>visslabāk</w:t>
            </w:r>
            <w:proofErr w:type="spellEnd"/>
            <w:r w:rsidRPr="006B7FEE">
              <w:rPr>
                <w:rFonts w:ascii="Times New Roman" w:eastAsia="Times New Roman" w:hAnsi="Times New Roman" w:cs="Times New Roman"/>
                <w:sz w:val="24"/>
                <w:szCs w:val="24"/>
                <w:lang w:eastAsia="lv-LV"/>
              </w:rPr>
              <w:t xml:space="preserve"> izskatīsies matētā veidā, padarot virsmas izskatu zīdaini maigu. Laku ieteicams uzklāt pēc </w:t>
            </w:r>
            <w:proofErr w:type="spellStart"/>
            <w:r w:rsidRPr="006B7FEE">
              <w:rPr>
                <w:rFonts w:ascii="Times New Roman" w:eastAsia="Times New Roman" w:hAnsi="Times New Roman" w:cs="Times New Roman"/>
                <w:sz w:val="24"/>
                <w:szCs w:val="24"/>
                <w:lang w:eastAsia="lv-LV"/>
              </w:rPr>
              <w:t>iepējas</w:t>
            </w:r>
            <w:proofErr w:type="spellEnd"/>
            <w:r w:rsidRPr="006B7FEE">
              <w:rPr>
                <w:rFonts w:ascii="Times New Roman" w:eastAsia="Times New Roman" w:hAnsi="Times New Roman" w:cs="Times New Roman"/>
                <w:sz w:val="24"/>
                <w:szCs w:val="24"/>
                <w:lang w:eastAsia="lv-LV"/>
              </w:rPr>
              <w:t xml:space="preserve"> plānākās kārtās, tā panākot pievilcīgāku izskatu un izvairīties no lakas sakrokošanās.</w:t>
            </w:r>
            <w:r w:rsidRPr="006B7FEE">
              <w:rPr>
                <w:rFonts w:ascii="Times New Roman" w:eastAsia="Times New Roman" w:hAnsi="Times New Roman" w:cs="Times New Roman"/>
                <w:sz w:val="24"/>
                <w:szCs w:val="24"/>
                <w:lang w:eastAsia="lv-LV"/>
              </w:rPr>
              <w:br/>
              <w:t xml:space="preserve">Lakas negatīvās īpašības ir to salīdzinoši zemā nodilumizturība, taču kā rezerves variantu iespējams lietot </w:t>
            </w:r>
            <w:proofErr w:type="spellStart"/>
            <w:r w:rsidRPr="006B7FEE">
              <w:rPr>
                <w:rFonts w:ascii="Times New Roman" w:eastAsia="Times New Roman" w:hAnsi="Times New Roman" w:cs="Times New Roman"/>
                <w:sz w:val="24"/>
                <w:szCs w:val="24"/>
                <w:lang w:eastAsia="lv-LV"/>
              </w:rPr>
              <w:t>alkīda-uretāna</w:t>
            </w:r>
            <w:proofErr w:type="spellEnd"/>
            <w:r w:rsidRPr="006B7FEE">
              <w:rPr>
                <w:rFonts w:ascii="Times New Roman" w:eastAsia="Times New Roman" w:hAnsi="Times New Roman" w:cs="Times New Roman"/>
                <w:sz w:val="24"/>
                <w:szCs w:val="24"/>
                <w:lang w:eastAsia="lv-LV"/>
              </w:rPr>
              <w:t xml:space="preserve"> laku.</w:t>
            </w:r>
          </w:p>
        </w:tc>
        <w:tc>
          <w:tcPr>
            <w:tcW w:w="1800" w:type="dxa"/>
            <w:tcBorders>
              <w:bottom w:val="single" w:sz="6" w:space="0" w:color="CCCCCC"/>
            </w:tcBorders>
            <w:tcMar>
              <w:top w:w="90" w:type="dxa"/>
              <w:left w:w="120" w:type="dxa"/>
              <w:bottom w:w="90" w:type="dxa"/>
              <w:right w:w="120" w:type="dxa"/>
            </w:tcMar>
            <w:vAlign w:val="center"/>
            <w:hideMark/>
          </w:tcPr>
          <w:p w:rsidR="006B7FEE" w:rsidRPr="006B7FEE" w:rsidRDefault="006B7FEE" w:rsidP="006B7FEE">
            <w:pPr>
              <w:spacing w:after="0" w:line="240" w:lineRule="auto"/>
              <w:rPr>
                <w:rFonts w:ascii="Times New Roman" w:eastAsia="Times New Roman" w:hAnsi="Times New Roman" w:cs="Times New Roman"/>
                <w:sz w:val="24"/>
                <w:szCs w:val="24"/>
                <w:lang w:eastAsia="lv-LV"/>
              </w:rPr>
            </w:pPr>
            <w:r w:rsidRPr="006B7FEE">
              <w:rPr>
                <w:rFonts w:ascii="Times New Roman" w:eastAsia="Times New Roman" w:hAnsi="Times New Roman" w:cs="Times New Roman"/>
                <w:sz w:val="24"/>
                <w:szCs w:val="24"/>
                <w:lang w:eastAsia="lv-LV"/>
              </w:rPr>
              <w:t> </w:t>
            </w:r>
            <w:r>
              <w:rPr>
                <w:rFonts w:ascii="Times New Roman" w:eastAsia="Times New Roman" w:hAnsi="Times New Roman" w:cs="Times New Roman"/>
                <w:noProof/>
                <w:color w:val="0000FF"/>
                <w:sz w:val="24"/>
                <w:szCs w:val="24"/>
                <w:lang w:eastAsia="lv-LV"/>
              </w:rPr>
              <w:drawing>
                <wp:inline distT="0" distB="0" distL="0" distR="0">
                  <wp:extent cx="1143000" cy="1143000"/>
                  <wp:effectExtent l="19050" t="0" r="0" b="0"/>
                  <wp:docPr id="5" name="Picture 5" descr="Lakas kokam">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kas kokam">
                            <a:hlinkClick r:id="rId12"/>
                          </pic:cNvPr>
                          <pic:cNvPicPr>
                            <a:picLocks noChangeAspect="1" noChangeArrowheads="1"/>
                          </pic:cNvPicPr>
                        </pic:nvPicPr>
                        <pic:blipFill>
                          <a:blip r:embed="rId13" cstate="print"/>
                          <a:srcRect/>
                          <a:stretch>
                            <a:fillRect/>
                          </a:stretch>
                        </pic:blipFill>
                        <pic:spPr bwMode="auto">
                          <a:xfrm>
                            <a:off x="0" y="0"/>
                            <a:ext cx="1143000" cy="1143000"/>
                          </a:xfrm>
                          <a:prstGeom prst="rect">
                            <a:avLst/>
                          </a:prstGeom>
                          <a:noFill/>
                          <a:ln w="9525">
                            <a:noFill/>
                            <a:miter lim="800000"/>
                            <a:headEnd/>
                            <a:tailEnd/>
                          </a:ln>
                        </pic:spPr>
                      </pic:pic>
                    </a:graphicData>
                  </a:graphic>
                </wp:inline>
              </w:drawing>
            </w:r>
          </w:p>
        </w:tc>
      </w:tr>
      <w:tr w:rsidR="006B7FEE" w:rsidRPr="006B7FEE" w:rsidTr="006B7FEE">
        <w:tc>
          <w:tcPr>
            <w:tcW w:w="7650" w:type="dxa"/>
            <w:tcBorders>
              <w:bottom w:val="single" w:sz="6" w:space="0" w:color="CCCCCC"/>
            </w:tcBorders>
            <w:tcMar>
              <w:top w:w="90" w:type="dxa"/>
              <w:left w:w="120" w:type="dxa"/>
              <w:bottom w:w="90" w:type="dxa"/>
              <w:right w:w="120" w:type="dxa"/>
            </w:tcMar>
            <w:vAlign w:val="center"/>
            <w:hideMark/>
          </w:tcPr>
          <w:p w:rsidR="006B7FEE" w:rsidRPr="006B7FEE" w:rsidRDefault="006B7FEE" w:rsidP="006B7FEE">
            <w:pPr>
              <w:spacing w:after="0" w:line="240" w:lineRule="auto"/>
              <w:rPr>
                <w:rFonts w:ascii="Times New Roman" w:eastAsia="Times New Roman" w:hAnsi="Times New Roman" w:cs="Times New Roman"/>
                <w:sz w:val="24"/>
                <w:szCs w:val="24"/>
                <w:lang w:eastAsia="lv-LV"/>
              </w:rPr>
            </w:pPr>
            <w:r w:rsidRPr="006B7FEE">
              <w:rPr>
                <w:rFonts w:ascii="Times New Roman" w:eastAsia="Times New Roman" w:hAnsi="Times New Roman" w:cs="Times New Roman"/>
                <w:sz w:val="24"/>
                <w:szCs w:val="24"/>
                <w:lang w:eastAsia="lv-LV"/>
              </w:rPr>
              <w:t>                                              </w:t>
            </w:r>
            <w:r w:rsidRPr="006B7FEE">
              <w:rPr>
                <w:rFonts w:ascii="Times New Roman" w:eastAsia="Times New Roman" w:hAnsi="Times New Roman" w:cs="Times New Roman"/>
                <w:b/>
                <w:bCs/>
                <w:sz w:val="24"/>
                <w:szCs w:val="24"/>
                <w:lang w:eastAsia="lv-LV"/>
              </w:rPr>
              <w:t> Laka ar skābes cietinātāju</w:t>
            </w:r>
            <w:r w:rsidRPr="006B7FEE">
              <w:rPr>
                <w:rFonts w:ascii="Times New Roman" w:eastAsia="Times New Roman" w:hAnsi="Times New Roman" w:cs="Times New Roman"/>
                <w:sz w:val="24"/>
                <w:szCs w:val="24"/>
                <w:lang w:eastAsia="lv-LV"/>
              </w:rPr>
              <w:br/>
              <w:t xml:space="preserve">Lakas izveidotas uz </w:t>
            </w:r>
            <w:proofErr w:type="spellStart"/>
            <w:r w:rsidRPr="006B7FEE">
              <w:rPr>
                <w:rFonts w:ascii="Times New Roman" w:eastAsia="Times New Roman" w:hAnsi="Times New Roman" w:cs="Times New Roman"/>
                <w:sz w:val="24"/>
                <w:szCs w:val="24"/>
                <w:lang w:eastAsia="lv-LV"/>
              </w:rPr>
              <w:t>formaldehīna</w:t>
            </w:r>
            <w:proofErr w:type="spellEnd"/>
            <w:r w:rsidRPr="006B7FEE">
              <w:rPr>
                <w:rFonts w:ascii="Times New Roman" w:eastAsia="Times New Roman" w:hAnsi="Times New Roman" w:cs="Times New Roman"/>
                <w:sz w:val="24"/>
                <w:szCs w:val="24"/>
                <w:lang w:eastAsia="lv-LV"/>
              </w:rPr>
              <w:t xml:space="preserve"> sveķu bāzes un to nodilumizturība ir visaugstākā, tādēļ tās izmanto vietās</w:t>
            </w:r>
            <w:proofErr w:type="gramStart"/>
            <w:r w:rsidRPr="006B7FEE">
              <w:rPr>
                <w:rFonts w:ascii="Times New Roman" w:eastAsia="Times New Roman" w:hAnsi="Times New Roman" w:cs="Times New Roman"/>
                <w:sz w:val="24"/>
                <w:szCs w:val="24"/>
                <w:lang w:eastAsia="lv-LV"/>
              </w:rPr>
              <w:t xml:space="preserve"> kur</w:t>
            </w:r>
            <w:proofErr w:type="gramEnd"/>
            <w:r w:rsidRPr="006B7FEE">
              <w:rPr>
                <w:rFonts w:ascii="Times New Roman" w:eastAsia="Times New Roman" w:hAnsi="Times New Roman" w:cs="Times New Roman"/>
                <w:sz w:val="24"/>
                <w:szCs w:val="24"/>
                <w:lang w:eastAsia="lv-LV"/>
              </w:rPr>
              <w:t xml:space="preserve"> virsma tiek pakļauta intensīvai lietošanai. </w:t>
            </w:r>
            <w:proofErr w:type="spellStart"/>
            <w:r w:rsidRPr="006B7FEE">
              <w:rPr>
                <w:rFonts w:ascii="Times New Roman" w:eastAsia="Times New Roman" w:hAnsi="Times New Roman" w:cs="Times New Roman"/>
                <w:sz w:val="24"/>
                <w:szCs w:val="24"/>
                <w:lang w:eastAsia="lv-LV"/>
              </w:rPr>
              <w:t>Formaldehīns</w:t>
            </w:r>
            <w:proofErr w:type="spellEnd"/>
            <w:r w:rsidRPr="006B7FEE">
              <w:rPr>
                <w:rFonts w:ascii="Times New Roman" w:eastAsia="Times New Roman" w:hAnsi="Times New Roman" w:cs="Times New Roman"/>
                <w:sz w:val="24"/>
                <w:szCs w:val="24"/>
                <w:lang w:eastAsia="lv-LV"/>
              </w:rPr>
              <w:t xml:space="preserve"> virsmu nedaudz pabalina un tā iekrāsojas gaišākā tonī. Šī tipa lakas ir viegli pulējamas un uz virsmas tās vislabāk izskatīsies spīdīgā veidā. Tāpat kā </w:t>
            </w:r>
            <w:proofErr w:type="spellStart"/>
            <w:r w:rsidRPr="006B7FEE">
              <w:rPr>
                <w:rFonts w:ascii="Times New Roman" w:eastAsia="Times New Roman" w:hAnsi="Times New Roman" w:cs="Times New Roman"/>
                <w:sz w:val="24"/>
                <w:szCs w:val="24"/>
                <w:lang w:eastAsia="lv-LV"/>
              </w:rPr>
              <w:t>poliuterāna</w:t>
            </w:r>
            <w:proofErr w:type="spellEnd"/>
            <w:r w:rsidRPr="006B7FEE">
              <w:rPr>
                <w:rFonts w:ascii="Times New Roman" w:eastAsia="Times New Roman" w:hAnsi="Times New Roman" w:cs="Times New Roman"/>
                <w:sz w:val="24"/>
                <w:szCs w:val="24"/>
                <w:lang w:eastAsia="lv-LV"/>
              </w:rPr>
              <w:t xml:space="preserve"> laka, arī šī labi salīmē koka detaļas, kas nav mazsvarīgi parketam.</w:t>
            </w:r>
            <w:r w:rsidRPr="006B7FEE">
              <w:rPr>
                <w:rFonts w:ascii="Times New Roman" w:eastAsia="Times New Roman" w:hAnsi="Times New Roman" w:cs="Times New Roman"/>
                <w:sz w:val="24"/>
                <w:szCs w:val="24"/>
                <w:lang w:eastAsia="lv-LV"/>
              </w:rPr>
              <w:br/>
              <w:t>Lakas negatīvās īpašības ir tās izgarojumi, žūšanas un ieklāšanas procesa laikā, jāstrādā telpās ar labu ventilāciju un papildaprīkojumu (</w:t>
            </w:r>
            <w:proofErr w:type="spellStart"/>
            <w:r w:rsidRPr="006B7FEE">
              <w:rPr>
                <w:rFonts w:ascii="Times New Roman" w:eastAsia="Times New Roman" w:hAnsi="Times New Roman" w:cs="Times New Roman"/>
                <w:sz w:val="24"/>
                <w:szCs w:val="24"/>
                <w:lang w:eastAsia="lv-LV"/>
              </w:rPr>
              <w:t>cimdiem,respiratoru</w:t>
            </w:r>
            <w:proofErr w:type="spellEnd"/>
            <w:r w:rsidRPr="006B7FEE">
              <w:rPr>
                <w:rFonts w:ascii="Times New Roman" w:eastAsia="Times New Roman" w:hAnsi="Times New Roman" w:cs="Times New Roman"/>
                <w:sz w:val="24"/>
                <w:szCs w:val="24"/>
                <w:lang w:eastAsia="lv-LV"/>
              </w:rPr>
              <w:t xml:space="preserve"> utt.)</w:t>
            </w:r>
          </w:p>
        </w:tc>
        <w:tc>
          <w:tcPr>
            <w:tcW w:w="1800" w:type="dxa"/>
            <w:tcBorders>
              <w:bottom w:val="single" w:sz="6" w:space="0" w:color="CCCCCC"/>
            </w:tcBorders>
            <w:tcMar>
              <w:top w:w="90" w:type="dxa"/>
              <w:left w:w="120" w:type="dxa"/>
              <w:bottom w:w="90" w:type="dxa"/>
              <w:right w:w="120" w:type="dxa"/>
            </w:tcMar>
            <w:vAlign w:val="center"/>
            <w:hideMark/>
          </w:tcPr>
          <w:p w:rsidR="006B7FEE" w:rsidRPr="006B7FEE" w:rsidRDefault="006B7FEE" w:rsidP="006B7FEE">
            <w:pPr>
              <w:spacing w:after="0" w:line="240" w:lineRule="auto"/>
              <w:rPr>
                <w:rFonts w:ascii="Times New Roman" w:eastAsia="Times New Roman" w:hAnsi="Times New Roman" w:cs="Times New Roman"/>
                <w:sz w:val="24"/>
                <w:szCs w:val="24"/>
                <w:lang w:eastAsia="lv-LV"/>
              </w:rPr>
            </w:pPr>
            <w:r w:rsidRPr="006B7FEE">
              <w:rPr>
                <w:rFonts w:ascii="Times New Roman" w:eastAsia="Times New Roman" w:hAnsi="Times New Roman" w:cs="Times New Roman"/>
                <w:sz w:val="24"/>
                <w:szCs w:val="24"/>
                <w:lang w:eastAsia="lv-LV"/>
              </w:rPr>
              <w:t> </w:t>
            </w:r>
            <w:r>
              <w:rPr>
                <w:rFonts w:ascii="Times New Roman" w:eastAsia="Times New Roman" w:hAnsi="Times New Roman" w:cs="Times New Roman"/>
                <w:noProof/>
                <w:color w:val="0000FF"/>
                <w:sz w:val="24"/>
                <w:szCs w:val="24"/>
                <w:lang w:eastAsia="lv-LV"/>
              </w:rPr>
              <w:drawing>
                <wp:inline distT="0" distB="0" distL="0" distR="0">
                  <wp:extent cx="1143000" cy="1143000"/>
                  <wp:effectExtent l="19050" t="0" r="0" b="0"/>
                  <wp:docPr id="6" name="Picture 6" descr="Lakas kokam">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kas kokam">
                            <a:hlinkClick r:id="rId14"/>
                          </pic:cNvPr>
                          <pic:cNvPicPr>
                            <a:picLocks noChangeAspect="1" noChangeArrowheads="1"/>
                          </pic:cNvPicPr>
                        </pic:nvPicPr>
                        <pic:blipFill>
                          <a:blip r:embed="rId15" cstate="print"/>
                          <a:srcRect/>
                          <a:stretch>
                            <a:fillRect/>
                          </a:stretch>
                        </pic:blipFill>
                        <pic:spPr bwMode="auto">
                          <a:xfrm>
                            <a:off x="0" y="0"/>
                            <a:ext cx="1143000" cy="1143000"/>
                          </a:xfrm>
                          <a:prstGeom prst="rect">
                            <a:avLst/>
                          </a:prstGeom>
                          <a:noFill/>
                          <a:ln w="9525">
                            <a:noFill/>
                            <a:miter lim="800000"/>
                            <a:headEnd/>
                            <a:tailEnd/>
                          </a:ln>
                        </pic:spPr>
                      </pic:pic>
                    </a:graphicData>
                  </a:graphic>
                </wp:inline>
              </w:drawing>
            </w:r>
          </w:p>
        </w:tc>
      </w:tr>
      <w:tr w:rsidR="006B7FEE" w:rsidRPr="006B7FEE" w:rsidTr="006B7FEE">
        <w:tc>
          <w:tcPr>
            <w:tcW w:w="7650" w:type="dxa"/>
            <w:tcBorders>
              <w:bottom w:val="single" w:sz="6" w:space="0" w:color="CCCCCC"/>
            </w:tcBorders>
            <w:tcMar>
              <w:top w:w="90" w:type="dxa"/>
              <w:left w:w="120" w:type="dxa"/>
              <w:bottom w:w="90" w:type="dxa"/>
              <w:right w:w="120" w:type="dxa"/>
            </w:tcMar>
            <w:vAlign w:val="center"/>
            <w:hideMark/>
          </w:tcPr>
          <w:p w:rsidR="006B7FEE" w:rsidRPr="006B7FEE" w:rsidRDefault="006B7FEE" w:rsidP="006B7FEE">
            <w:pPr>
              <w:spacing w:after="0" w:line="240" w:lineRule="auto"/>
              <w:rPr>
                <w:rFonts w:ascii="Times New Roman" w:eastAsia="Times New Roman" w:hAnsi="Times New Roman" w:cs="Times New Roman"/>
                <w:sz w:val="24"/>
                <w:szCs w:val="24"/>
                <w:lang w:eastAsia="lv-LV"/>
              </w:rPr>
            </w:pPr>
            <w:r w:rsidRPr="006B7FEE">
              <w:rPr>
                <w:rFonts w:ascii="Times New Roman" w:eastAsia="Times New Roman" w:hAnsi="Times New Roman" w:cs="Times New Roman"/>
                <w:sz w:val="24"/>
                <w:szCs w:val="24"/>
                <w:lang w:eastAsia="lv-LV"/>
              </w:rPr>
              <w:t>                                                </w:t>
            </w:r>
            <w:r w:rsidRPr="006B7FEE">
              <w:rPr>
                <w:rFonts w:ascii="Times New Roman" w:eastAsia="Times New Roman" w:hAnsi="Times New Roman" w:cs="Times New Roman"/>
                <w:b/>
                <w:bCs/>
                <w:sz w:val="24"/>
                <w:szCs w:val="24"/>
                <w:lang w:eastAsia="lv-LV"/>
              </w:rPr>
              <w:t> Nitrolaka</w:t>
            </w:r>
            <w:r w:rsidRPr="006B7FEE">
              <w:rPr>
                <w:rFonts w:ascii="Times New Roman" w:eastAsia="Times New Roman" w:hAnsi="Times New Roman" w:cs="Times New Roman"/>
                <w:sz w:val="24"/>
                <w:szCs w:val="24"/>
                <w:lang w:eastAsia="lv-LV"/>
              </w:rPr>
              <w:t> (nitrocelulozes laka)</w:t>
            </w:r>
            <w:r w:rsidRPr="006B7FEE">
              <w:rPr>
                <w:rFonts w:ascii="Times New Roman" w:eastAsia="Times New Roman" w:hAnsi="Times New Roman" w:cs="Times New Roman"/>
                <w:sz w:val="24"/>
                <w:szCs w:val="24"/>
                <w:lang w:eastAsia="lv-LV"/>
              </w:rPr>
              <w:br/>
              <w:t>Nitrolakas pluss ir tās īsais žūšanas laiks (apm. 1-2h) un žāvēšana starp kārtām (apm.20.min). To pārsvarā pielieto mēbeļu un citu koka detaļu apstrādei. Nitrolaka tiek uzklāta ar otu, porolona rulli vai uzsmidzinot.</w:t>
            </w:r>
            <w:r w:rsidRPr="006B7FEE">
              <w:rPr>
                <w:rFonts w:ascii="Times New Roman" w:eastAsia="Times New Roman" w:hAnsi="Times New Roman" w:cs="Times New Roman"/>
                <w:sz w:val="24"/>
                <w:szCs w:val="24"/>
                <w:lang w:eastAsia="lv-LV"/>
              </w:rPr>
              <w:br/>
              <w:t>Lakas negatīvās īpašības ir paaugstināta ugunsbīstamība to uzklājot, kā arī tās mazā nodilumizturība.</w:t>
            </w:r>
          </w:p>
        </w:tc>
        <w:tc>
          <w:tcPr>
            <w:tcW w:w="1800" w:type="dxa"/>
            <w:tcBorders>
              <w:bottom w:val="single" w:sz="6" w:space="0" w:color="CCCCCC"/>
            </w:tcBorders>
            <w:tcMar>
              <w:top w:w="90" w:type="dxa"/>
              <w:left w:w="120" w:type="dxa"/>
              <w:bottom w:w="90" w:type="dxa"/>
              <w:right w:w="120" w:type="dxa"/>
            </w:tcMar>
            <w:vAlign w:val="center"/>
            <w:hideMark/>
          </w:tcPr>
          <w:p w:rsidR="006B7FEE" w:rsidRPr="006B7FEE" w:rsidRDefault="006B7FEE" w:rsidP="006B7FEE">
            <w:pPr>
              <w:spacing w:after="0" w:line="240" w:lineRule="auto"/>
              <w:rPr>
                <w:rFonts w:ascii="Times New Roman" w:eastAsia="Times New Roman" w:hAnsi="Times New Roman" w:cs="Times New Roman"/>
                <w:sz w:val="24"/>
                <w:szCs w:val="24"/>
                <w:lang w:eastAsia="lv-LV"/>
              </w:rPr>
            </w:pPr>
            <w:r w:rsidRPr="006B7FEE">
              <w:rPr>
                <w:rFonts w:ascii="Times New Roman" w:eastAsia="Times New Roman" w:hAnsi="Times New Roman" w:cs="Times New Roman"/>
                <w:sz w:val="24"/>
                <w:szCs w:val="24"/>
                <w:lang w:eastAsia="lv-LV"/>
              </w:rPr>
              <w:t> </w:t>
            </w:r>
            <w:r>
              <w:rPr>
                <w:rFonts w:ascii="Times New Roman" w:eastAsia="Times New Roman" w:hAnsi="Times New Roman" w:cs="Times New Roman"/>
                <w:noProof/>
                <w:color w:val="0000FF"/>
                <w:sz w:val="24"/>
                <w:szCs w:val="24"/>
                <w:lang w:eastAsia="lv-LV"/>
              </w:rPr>
              <w:drawing>
                <wp:inline distT="0" distB="0" distL="0" distR="0">
                  <wp:extent cx="1143000" cy="1143000"/>
                  <wp:effectExtent l="19050" t="0" r="0" b="0"/>
                  <wp:docPr id="7" name="Picture 7" descr="Lakas kokam">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kas kokam">
                            <a:hlinkClick r:id="rId16"/>
                          </pic:cNvPr>
                          <pic:cNvPicPr>
                            <a:picLocks noChangeAspect="1" noChangeArrowheads="1"/>
                          </pic:cNvPicPr>
                        </pic:nvPicPr>
                        <pic:blipFill>
                          <a:blip r:embed="rId17" cstate="print"/>
                          <a:srcRect/>
                          <a:stretch>
                            <a:fillRect/>
                          </a:stretch>
                        </pic:blipFill>
                        <pic:spPr bwMode="auto">
                          <a:xfrm>
                            <a:off x="0" y="0"/>
                            <a:ext cx="1143000" cy="1143000"/>
                          </a:xfrm>
                          <a:prstGeom prst="rect">
                            <a:avLst/>
                          </a:prstGeom>
                          <a:noFill/>
                          <a:ln w="9525">
                            <a:noFill/>
                            <a:miter lim="800000"/>
                            <a:headEnd/>
                            <a:tailEnd/>
                          </a:ln>
                        </pic:spPr>
                      </pic:pic>
                    </a:graphicData>
                  </a:graphic>
                </wp:inline>
              </w:drawing>
            </w:r>
          </w:p>
        </w:tc>
      </w:tr>
      <w:tr w:rsidR="006B7FEE" w:rsidRPr="006B7FEE" w:rsidTr="006B7FEE">
        <w:tc>
          <w:tcPr>
            <w:tcW w:w="7650" w:type="dxa"/>
            <w:tcBorders>
              <w:bottom w:val="single" w:sz="6" w:space="0" w:color="CCCCCC"/>
            </w:tcBorders>
            <w:tcMar>
              <w:top w:w="90" w:type="dxa"/>
              <w:left w:w="120" w:type="dxa"/>
              <w:bottom w:w="90" w:type="dxa"/>
              <w:right w:w="120" w:type="dxa"/>
            </w:tcMar>
            <w:vAlign w:val="center"/>
            <w:hideMark/>
          </w:tcPr>
          <w:p w:rsidR="006B7FEE" w:rsidRPr="006B7FEE" w:rsidRDefault="006B7FEE" w:rsidP="006B7FEE">
            <w:pPr>
              <w:spacing w:after="0" w:line="240" w:lineRule="auto"/>
              <w:rPr>
                <w:rFonts w:ascii="Times New Roman" w:eastAsia="Times New Roman" w:hAnsi="Times New Roman" w:cs="Times New Roman"/>
                <w:sz w:val="24"/>
                <w:szCs w:val="24"/>
                <w:lang w:eastAsia="lv-LV"/>
              </w:rPr>
            </w:pPr>
            <w:r w:rsidRPr="006B7FEE">
              <w:rPr>
                <w:rFonts w:ascii="Times New Roman" w:eastAsia="Times New Roman" w:hAnsi="Times New Roman" w:cs="Times New Roman"/>
                <w:sz w:val="24"/>
                <w:szCs w:val="24"/>
                <w:lang w:eastAsia="lv-LV"/>
              </w:rPr>
              <w:t>                                                    </w:t>
            </w:r>
            <w:r w:rsidRPr="006B7FEE">
              <w:rPr>
                <w:rFonts w:ascii="Times New Roman" w:eastAsia="Times New Roman" w:hAnsi="Times New Roman" w:cs="Times New Roman"/>
                <w:b/>
                <w:bCs/>
                <w:sz w:val="24"/>
                <w:szCs w:val="24"/>
                <w:lang w:eastAsia="lv-LV"/>
              </w:rPr>
              <w:t> Derīgi zināt</w:t>
            </w:r>
            <w:r w:rsidRPr="006B7FEE">
              <w:rPr>
                <w:rFonts w:ascii="Times New Roman" w:eastAsia="Times New Roman" w:hAnsi="Times New Roman" w:cs="Times New Roman"/>
                <w:b/>
                <w:bCs/>
                <w:sz w:val="27"/>
                <w:lang w:eastAsia="lv-LV"/>
              </w:rPr>
              <w:t>!</w:t>
            </w:r>
          </w:p>
          <w:p w:rsidR="006B7FEE" w:rsidRPr="006B7FEE" w:rsidRDefault="006B7FEE" w:rsidP="006B7FEE">
            <w:pPr>
              <w:spacing w:after="0" w:line="240" w:lineRule="auto"/>
              <w:rPr>
                <w:rFonts w:ascii="Times New Roman" w:eastAsia="Times New Roman" w:hAnsi="Times New Roman" w:cs="Times New Roman"/>
                <w:sz w:val="24"/>
                <w:szCs w:val="24"/>
                <w:lang w:eastAsia="lv-LV"/>
              </w:rPr>
            </w:pPr>
            <w:r w:rsidRPr="006B7FEE">
              <w:rPr>
                <w:rFonts w:ascii="Times New Roman" w:eastAsia="Times New Roman" w:hAnsi="Times New Roman" w:cs="Times New Roman"/>
                <w:sz w:val="24"/>
                <w:szCs w:val="24"/>
                <w:lang w:eastAsia="lv-LV"/>
              </w:rPr>
              <w:t>Pirms uzklājam kokam lakas kārtu, to pirms lakošanas iespējams notonēt sev vēlamākā tonī, vai ietonēt laku (</w:t>
            </w:r>
            <w:proofErr w:type="gramStart"/>
            <w:r w:rsidRPr="006B7FEE">
              <w:rPr>
                <w:rFonts w:ascii="Times New Roman" w:eastAsia="Times New Roman" w:hAnsi="Times New Roman" w:cs="Times New Roman"/>
                <w:sz w:val="24"/>
                <w:szCs w:val="24"/>
                <w:lang w:eastAsia="lv-LV"/>
              </w:rPr>
              <w:t>piem.</w:t>
            </w:r>
            <w:proofErr w:type="gramEnd"/>
            <w:r w:rsidRPr="006B7FEE">
              <w:rPr>
                <w:rFonts w:ascii="Times New Roman" w:eastAsia="Times New Roman" w:hAnsi="Times New Roman" w:cs="Times New Roman"/>
                <w:sz w:val="24"/>
                <w:szCs w:val="24"/>
                <w:lang w:eastAsia="lv-LV"/>
              </w:rPr>
              <w:t xml:space="preserve"> priedi padarot ozolkokam līdzīgāku). Tāpat šis tonis palīdzēs koksni aizsargāt pret UV stariem, vai </w:t>
            </w:r>
            <w:proofErr w:type="spellStart"/>
            <w:r w:rsidRPr="006B7FEE">
              <w:rPr>
                <w:rFonts w:ascii="Times New Roman" w:eastAsia="Times New Roman" w:hAnsi="Times New Roman" w:cs="Times New Roman"/>
                <w:sz w:val="24"/>
                <w:szCs w:val="24"/>
                <w:lang w:eastAsia="lv-LV"/>
              </w:rPr>
              <w:t>izcet</w:t>
            </w:r>
            <w:proofErr w:type="spellEnd"/>
            <w:r w:rsidRPr="006B7FEE">
              <w:rPr>
                <w:rFonts w:ascii="Times New Roman" w:eastAsia="Times New Roman" w:hAnsi="Times New Roman" w:cs="Times New Roman"/>
                <w:sz w:val="24"/>
                <w:szCs w:val="24"/>
                <w:lang w:eastAsia="lv-LV"/>
              </w:rPr>
              <w:t xml:space="preserve"> koksnes struktūru.</w:t>
            </w:r>
          </w:p>
          <w:p w:rsidR="006B7FEE" w:rsidRPr="006B7FEE" w:rsidRDefault="006B7FEE" w:rsidP="006B7FEE">
            <w:pPr>
              <w:spacing w:after="240" w:line="240" w:lineRule="auto"/>
              <w:rPr>
                <w:rFonts w:ascii="Times New Roman" w:eastAsia="Times New Roman" w:hAnsi="Times New Roman" w:cs="Times New Roman"/>
                <w:sz w:val="24"/>
                <w:szCs w:val="24"/>
                <w:lang w:eastAsia="lv-LV"/>
              </w:rPr>
            </w:pPr>
            <w:r w:rsidRPr="006B7FEE">
              <w:rPr>
                <w:rFonts w:ascii="Times New Roman" w:eastAsia="Times New Roman" w:hAnsi="Times New Roman" w:cs="Times New Roman"/>
                <w:sz w:val="24"/>
                <w:szCs w:val="24"/>
                <w:lang w:eastAsia="lv-LV"/>
              </w:rPr>
              <w:t> </w:t>
            </w:r>
          </w:p>
          <w:p w:rsidR="006B7FEE" w:rsidRPr="006B7FEE" w:rsidRDefault="006B7FEE" w:rsidP="006B7FEE">
            <w:pPr>
              <w:spacing w:after="0" w:line="240" w:lineRule="auto"/>
              <w:rPr>
                <w:rFonts w:ascii="Times New Roman" w:eastAsia="Times New Roman" w:hAnsi="Times New Roman" w:cs="Times New Roman"/>
                <w:sz w:val="24"/>
                <w:szCs w:val="24"/>
                <w:lang w:eastAsia="lv-LV"/>
              </w:rPr>
            </w:pPr>
            <w:r w:rsidRPr="006B7FEE">
              <w:rPr>
                <w:rFonts w:ascii="Times New Roman" w:eastAsia="Times New Roman" w:hAnsi="Times New Roman" w:cs="Times New Roman"/>
                <w:sz w:val="24"/>
                <w:szCs w:val="24"/>
                <w:lang w:eastAsia="lv-LV"/>
              </w:rPr>
              <w:t> Lai koksni panāktu ļoti gaišu (baltu), to iespējams pirms lakošanas izbalināt, ar tam paredzētu balinātāju.</w:t>
            </w:r>
          </w:p>
          <w:p w:rsidR="006B7FEE" w:rsidRPr="006B7FEE" w:rsidRDefault="006B7FEE" w:rsidP="006B7FEE">
            <w:pPr>
              <w:spacing w:after="240" w:line="240" w:lineRule="auto"/>
              <w:rPr>
                <w:rFonts w:ascii="Times New Roman" w:eastAsia="Times New Roman" w:hAnsi="Times New Roman" w:cs="Times New Roman"/>
                <w:sz w:val="24"/>
                <w:szCs w:val="24"/>
                <w:lang w:eastAsia="lv-LV"/>
              </w:rPr>
            </w:pPr>
            <w:r w:rsidRPr="006B7FEE">
              <w:rPr>
                <w:rFonts w:ascii="Times New Roman" w:eastAsia="Times New Roman" w:hAnsi="Times New Roman" w:cs="Times New Roman"/>
                <w:sz w:val="24"/>
                <w:szCs w:val="24"/>
                <w:lang w:eastAsia="lv-LV"/>
              </w:rPr>
              <w:t> </w:t>
            </w:r>
          </w:p>
          <w:p w:rsidR="006B7FEE" w:rsidRPr="006B7FEE" w:rsidRDefault="006B7FEE" w:rsidP="009B3C30">
            <w:pPr>
              <w:spacing w:after="0" w:line="240" w:lineRule="auto"/>
              <w:rPr>
                <w:rFonts w:ascii="Times New Roman" w:eastAsia="Times New Roman" w:hAnsi="Times New Roman" w:cs="Times New Roman"/>
                <w:sz w:val="24"/>
                <w:szCs w:val="24"/>
                <w:lang w:eastAsia="lv-LV"/>
              </w:rPr>
            </w:pPr>
            <w:r w:rsidRPr="006B7FEE">
              <w:rPr>
                <w:rFonts w:ascii="Times New Roman" w:eastAsia="Times New Roman" w:hAnsi="Times New Roman" w:cs="Times New Roman"/>
                <w:sz w:val="24"/>
                <w:szCs w:val="24"/>
                <w:lang w:eastAsia="lv-LV"/>
              </w:rPr>
              <w:t>Grīdu var padarīt interesantāku, ja pēc pirmās lakošanas kārtas, uzgleznosim uz tās kādu ornamentu vai zīmējumu, to paveicam ar eļļas krāsām un pēc tam to</w:t>
            </w:r>
            <w:proofErr w:type="gramStart"/>
            <w:r w:rsidRPr="006B7FEE">
              <w:rPr>
                <w:rFonts w:ascii="Times New Roman" w:eastAsia="Times New Roman" w:hAnsi="Times New Roman" w:cs="Times New Roman"/>
                <w:sz w:val="24"/>
                <w:szCs w:val="24"/>
                <w:lang w:eastAsia="lv-LV"/>
              </w:rPr>
              <w:t xml:space="preserve"> pārklājot ar lakas kārtu</w:t>
            </w:r>
            <w:proofErr w:type="gramEnd"/>
            <w:r w:rsidRPr="006B7FEE">
              <w:rPr>
                <w:rFonts w:ascii="Times New Roman" w:eastAsia="Times New Roman" w:hAnsi="Times New Roman" w:cs="Times New Roman"/>
                <w:sz w:val="24"/>
                <w:szCs w:val="24"/>
                <w:lang w:eastAsia="lv-LV"/>
              </w:rPr>
              <w:t>.</w:t>
            </w:r>
          </w:p>
        </w:tc>
        <w:tc>
          <w:tcPr>
            <w:tcW w:w="1800" w:type="dxa"/>
            <w:tcBorders>
              <w:bottom w:val="single" w:sz="6" w:space="0" w:color="CCCCCC"/>
            </w:tcBorders>
            <w:tcMar>
              <w:top w:w="90" w:type="dxa"/>
              <w:left w:w="120" w:type="dxa"/>
              <w:bottom w:w="90" w:type="dxa"/>
              <w:right w:w="120" w:type="dxa"/>
            </w:tcMar>
            <w:vAlign w:val="center"/>
            <w:hideMark/>
          </w:tcPr>
          <w:p w:rsidR="006B7FEE" w:rsidRPr="006B7FEE" w:rsidRDefault="006B7FEE" w:rsidP="006B7FEE">
            <w:pPr>
              <w:spacing w:after="0" w:line="240" w:lineRule="auto"/>
              <w:rPr>
                <w:rFonts w:ascii="Times New Roman" w:eastAsia="Times New Roman" w:hAnsi="Times New Roman" w:cs="Times New Roman"/>
                <w:sz w:val="24"/>
                <w:szCs w:val="24"/>
                <w:lang w:eastAsia="lv-LV"/>
              </w:rPr>
            </w:pPr>
            <w:r w:rsidRPr="006B7FEE">
              <w:rPr>
                <w:rFonts w:ascii="Times New Roman" w:eastAsia="Times New Roman" w:hAnsi="Times New Roman" w:cs="Times New Roman"/>
                <w:sz w:val="24"/>
                <w:szCs w:val="24"/>
                <w:lang w:eastAsia="lv-LV"/>
              </w:rPr>
              <w:t> </w:t>
            </w:r>
            <w:r>
              <w:rPr>
                <w:rFonts w:ascii="Times New Roman" w:eastAsia="Times New Roman" w:hAnsi="Times New Roman" w:cs="Times New Roman"/>
                <w:noProof/>
                <w:color w:val="0000FF"/>
                <w:sz w:val="24"/>
                <w:szCs w:val="24"/>
                <w:lang w:eastAsia="lv-LV"/>
              </w:rPr>
              <w:drawing>
                <wp:inline distT="0" distB="0" distL="0" distR="0">
                  <wp:extent cx="1143000" cy="1143000"/>
                  <wp:effectExtent l="19050" t="0" r="0" b="0"/>
                  <wp:docPr id="8" name="Picture 8" descr="Lakas kokam">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kas kokam">
                            <a:hlinkClick r:id="rId18"/>
                          </pic:cNvPr>
                          <pic:cNvPicPr>
                            <a:picLocks noChangeAspect="1" noChangeArrowheads="1"/>
                          </pic:cNvPicPr>
                        </pic:nvPicPr>
                        <pic:blipFill>
                          <a:blip r:embed="rId19" cstate="print"/>
                          <a:srcRect/>
                          <a:stretch>
                            <a:fillRect/>
                          </a:stretch>
                        </pic:blipFill>
                        <pic:spPr bwMode="auto">
                          <a:xfrm>
                            <a:off x="0" y="0"/>
                            <a:ext cx="1143000" cy="11430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lv-LV"/>
              </w:rPr>
              <w:drawing>
                <wp:inline distT="0" distB="0" distL="0" distR="0">
                  <wp:extent cx="1143000" cy="1143000"/>
                  <wp:effectExtent l="19050" t="0" r="0" b="0"/>
                  <wp:docPr id="9" name="Picture 9" descr="Lakas kokam">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kas kokam">
                            <a:hlinkClick r:id="rId20"/>
                          </pic:cNvPr>
                          <pic:cNvPicPr>
                            <a:picLocks noChangeAspect="1" noChangeArrowheads="1"/>
                          </pic:cNvPicPr>
                        </pic:nvPicPr>
                        <pic:blipFill>
                          <a:blip r:embed="rId21" cstate="print"/>
                          <a:srcRect/>
                          <a:stretch>
                            <a:fillRect/>
                          </a:stretch>
                        </pic:blipFill>
                        <pic:spPr bwMode="auto">
                          <a:xfrm>
                            <a:off x="0" y="0"/>
                            <a:ext cx="1143000" cy="11430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lv-LV"/>
              </w:rPr>
              <w:drawing>
                <wp:inline distT="0" distB="0" distL="0" distR="0">
                  <wp:extent cx="1143000" cy="1143000"/>
                  <wp:effectExtent l="19050" t="0" r="0" b="0"/>
                  <wp:docPr id="10" name="Picture 10" descr="Lakas kokam">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kas kokam">
                            <a:hlinkClick r:id="rId22"/>
                          </pic:cNvPr>
                          <pic:cNvPicPr>
                            <a:picLocks noChangeAspect="1" noChangeArrowheads="1"/>
                          </pic:cNvPicPr>
                        </pic:nvPicPr>
                        <pic:blipFill>
                          <a:blip r:embed="rId23" cstate="print"/>
                          <a:srcRect/>
                          <a:stretch>
                            <a:fillRect/>
                          </a:stretch>
                        </pic:blipFill>
                        <pic:spPr bwMode="auto">
                          <a:xfrm>
                            <a:off x="0" y="0"/>
                            <a:ext cx="1143000" cy="1143000"/>
                          </a:xfrm>
                          <a:prstGeom prst="rect">
                            <a:avLst/>
                          </a:prstGeom>
                          <a:noFill/>
                          <a:ln w="9525">
                            <a:noFill/>
                            <a:miter lim="800000"/>
                            <a:headEnd/>
                            <a:tailEnd/>
                          </a:ln>
                        </pic:spPr>
                      </pic:pic>
                    </a:graphicData>
                  </a:graphic>
                </wp:inline>
              </w:drawing>
            </w:r>
          </w:p>
        </w:tc>
      </w:tr>
    </w:tbl>
    <w:p w:rsidR="00DA1F46" w:rsidRDefault="00DA1F46"/>
    <w:sectPr w:rsidR="00DA1F46" w:rsidSect="00DA1F4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A00002EF" w:usb1="4000207B" w:usb2="00000000" w:usb3="00000000" w:csb0="0000009F" w:csb1="00000000"/>
  </w:font>
  <w:font w:name="Times New Roman">
    <w:panose1 w:val="02020603050405020304"/>
    <w:charset w:val="BA"/>
    <w:family w:val="roman"/>
    <w:pitch w:val="variable"/>
    <w:sig w:usb0="20002A87" w:usb1="80000000" w:usb2="00000008" w:usb3="00000000" w:csb0="000001FF" w:csb1="00000000"/>
  </w:font>
  <w:font w:name="Arial">
    <w:panose1 w:val="020B0604020202020204"/>
    <w:charset w:val="BA"/>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20000287" w:usb1="00000000" w:usb2="00000000" w:usb3="00000000" w:csb0="0000019F" w:csb1="00000000"/>
  </w:font>
  <w:font w:name="Cambria">
    <w:panose1 w:val="02040503050406030204"/>
    <w:charset w:val="BA"/>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7FEE"/>
    <w:rsid w:val="006B7FEE"/>
    <w:rsid w:val="009B3C30"/>
    <w:rsid w:val="00DA1F46"/>
    <w:rsid w:val="00F466BF"/>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F46"/>
  </w:style>
  <w:style w:type="paragraph" w:styleId="Heading2">
    <w:name w:val="heading 2"/>
    <w:basedOn w:val="Normal"/>
    <w:link w:val="Heading2Char"/>
    <w:uiPriority w:val="9"/>
    <w:qFormat/>
    <w:rsid w:val="006B7FEE"/>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7FEE"/>
    <w:rPr>
      <w:rFonts w:ascii="Times New Roman" w:eastAsia="Times New Roman" w:hAnsi="Times New Roman" w:cs="Times New Roman"/>
      <w:b/>
      <w:bCs/>
      <w:sz w:val="36"/>
      <w:szCs w:val="36"/>
      <w:lang w:eastAsia="lv-LV"/>
    </w:rPr>
  </w:style>
  <w:style w:type="character" w:customStyle="1" w:styleId="apple-converted-space">
    <w:name w:val="apple-converted-space"/>
    <w:basedOn w:val="DefaultParagraphFont"/>
    <w:rsid w:val="006B7FEE"/>
  </w:style>
  <w:style w:type="paragraph" w:styleId="z-TopofForm">
    <w:name w:val="HTML Top of Form"/>
    <w:basedOn w:val="Normal"/>
    <w:next w:val="Normal"/>
    <w:link w:val="z-TopofFormChar"/>
    <w:hidden/>
    <w:uiPriority w:val="99"/>
    <w:semiHidden/>
    <w:unhideWhenUsed/>
    <w:rsid w:val="006B7FEE"/>
    <w:pPr>
      <w:pBdr>
        <w:bottom w:val="single" w:sz="6" w:space="1" w:color="auto"/>
      </w:pBdr>
      <w:spacing w:after="0" w:line="240" w:lineRule="auto"/>
      <w:jc w:val="center"/>
    </w:pPr>
    <w:rPr>
      <w:rFonts w:ascii="Arial" w:eastAsia="Times New Roman" w:hAnsi="Arial" w:cs="Arial"/>
      <w:vanish/>
      <w:sz w:val="16"/>
      <w:szCs w:val="16"/>
      <w:lang w:eastAsia="lv-LV"/>
    </w:rPr>
  </w:style>
  <w:style w:type="character" w:customStyle="1" w:styleId="z-TopofFormChar">
    <w:name w:val="z-Top of Form Char"/>
    <w:basedOn w:val="DefaultParagraphFont"/>
    <w:link w:val="z-TopofForm"/>
    <w:uiPriority w:val="99"/>
    <w:semiHidden/>
    <w:rsid w:val="006B7FEE"/>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6B7FEE"/>
    <w:pPr>
      <w:pBdr>
        <w:top w:val="single" w:sz="6" w:space="1" w:color="auto"/>
      </w:pBdr>
      <w:spacing w:after="0" w:line="240" w:lineRule="auto"/>
      <w:jc w:val="center"/>
    </w:pPr>
    <w:rPr>
      <w:rFonts w:ascii="Arial" w:eastAsia="Times New Roman" w:hAnsi="Arial" w:cs="Arial"/>
      <w:vanish/>
      <w:sz w:val="16"/>
      <w:szCs w:val="16"/>
      <w:lang w:eastAsia="lv-LV"/>
    </w:rPr>
  </w:style>
  <w:style w:type="character" w:customStyle="1" w:styleId="z-BottomofFormChar">
    <w:name w:val="z-Bottom of Form Char"/>
    <w:basedOn w:val="DefaultParagraphFont"/>
    <w:link w:val="z-BottomofForm"/>
    <w:uiPriority w:val="99"/>
    <w:semiHidden/>
    <w:rsid w:val="006B7FEE"/>
    <w:rPr>
      <w:rFonts w:ascii="Arial" w:eastAsia="Times New Roman" w:hAnsi="Arial" w:cs="Arial"/>
      <w:vanish/>
      <w:sz w:val="16"/>
      <w:szCs w:val="16"/>
      <w:lang w:eastAsia="lv-LV"/>
    </w:rPr>
  </w:style>
  <w:style w:type="paragraph" w:styleId="NormalWeb">
    <w:name w:val="Normal (Web)"/>
    <w:basedOn w:val="Normal"/>
    <w:uiPriority w:val="99"/>
    <w:unhideWhenUsed/>
    <w:rsid w:val="006B7FE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6B7FEE"/>
    <w:rPr>
      <w:b/>
      <w:bCs/>
    </w:rPr>
  </w:style>
  <w:style w:type="character" w:styleId="Hyperlink">
    <w:name w:val="Hyperlink"/>
    <w:basedOn w:val="DefaultParagraphFont"/>
    <w:uiPriority w:val="99"/>
    <w:semiHidden/>
    <w:unhideWhenUsed/>
    <w:rsid w:val="006B7FEE"/>
    <w:rPr>
      <w:color w:val="0000FF"/>
      <w:u w:val="single"/>
    </w:rPr>
  </w:style>
  <w:style w:type="paragraph" w:styleId="BalloonText">
    <w:name w:val="Balloon Text"/>
    <w:basedOn w:val="Normal"/>
    <w:link w:val="BalloonTextChar"/>
    <w:uiPriority w:val="99"/>
    <w:semiHidden/>
    <w:unhideWhenUsed/>
    <w:rsid w:val="006B7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F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4973539">
      <w:bodyDiv w:val="1"/>
      <w:marLeft w:val="0"/>
      <w:marRight w:val="0"/>
      <w:marTop w:val="0"/>
      <w:marBottom w:val="0"/>
      <w:divBdr>
        <w:top w:val="none" w:sz="0" w:space="0" w:color="auto"/>
        <w:left w:val="none" w:sz="0" w:space="0" w:color="auto"/>
        <w:bottom w:val="none" w:sz="0" w:space="0" w:color="auto"/>
        <w:right w:val="none" w:sz="0" w:space="0" w:color="auto"/>
      </w:divBdr>
      <w:divsChild>
        <w:div w:id="2075006211">
          <w:marLeft w:val="0"/>
          <w:marRight w:val="0"/>
          <w:marTop w:val="0"/>
          <w:marBottom w:val="0"/>
          <w:divBdr>
            <w:top w:val="none" w:sz="0" w:space="0" w:color="auto"/>
            <w:left w:val="none" w:sz="0" w:space="0" w:color="auto"/>
            <w:bottom w:val="none" w:sz="0" w:space="0" w:color="auto"/>
            <w:right w:val="none" w:sz="0" w:space="0" w:color="auto"/>
          </w:divBdr>
          <w:divsChild>
            <w:div w:id="73934951">
              <w:marLeft w:val="0"/>
              <w:marRight w:val="0"/>
              <w:marTop w:val="0"/>
              <w:marBottom w:val="0"/>
              <w:divBdr>
                <w:top w:val="none" w:sz="0" w:space="0" w:color="auto"/>
                <w:left w:val="none" w:sz="0" w:space="0" w:color="auto"/>
                <w:bottom w:val="none" w:sz="0" w:space="0" w:color="auto"/>
                <w:right w:val="none" w:sz="0" w:space="0" w:color="auto"/>
              </w:divBdr>
              <w:divsChild>
                <w:div w:id="398402579">
                  <w:marLeft w:val="0"/>
                  <w:marRight w:val="0"/>
                  <w:marTop w:val="0"/>
                  <w:marBottom w:val="0"/>
                  <w:divBdr>
                    <w:top w:val="none" w:sz="0" w:space="0" w:color="auto"/>
                    <w:left w:val="none" w:sz="0" w:space="0" w:color="auto"/>
                    <w:bottom w:val="none" w:sz="0" w:space="0" w:color="auto"/>
                    <w:right w:val="none" w:sz="0" w:space="0" w:color="auto"/>
                  </w:divBdr>
                  <w:divsChild>
                    <w:div w:id="441651525">
                      <w:marLeft w:val="0"/>
                      <w:marRight w:val="0"/>
                      <w:marTop w:val="0"/>
                      <w:marBottom w:val="0"/>
                      <w:divBdr>
                        <w:top w:val="none" w:sz="0" w:space="0" w:color="auto"/>
                        <w:left w:val="none" w:sz="0" w:space="0" w:color="auto"/>
                        <w:bottom w:val="none" w:sz="0" w:space="0" w:color="auto"/>
                        <w:right w:val="none" w:sz="0" w:space="0" w:color="auto"/>
                      </w:divBdr>
                      <w:divsChild>
                        <w:div w:id="621958237">
                          <w:marLeft w:val="0"/>
                          <w:marRight w:val="0"/>
                          <w:marTop w:val="0"/>
                          <w:marBottom w:val="0"/>
                          <w:divBdr>
                            <w:top w:val="none" w:sz="0" w:space="0" w:color="auto"/>
                            <w:left w:val="none" w:sz="0" w:space="0" w:color="auto"/>
                            <w:bottom w:val="none" w:sz="0" w:space="0" w:color="auto"/>
                            <w:right w:val="none" w:sz="0" w:space="0" w:color="auto"/>
                          </w:divBdr>
                          <w:divsChild>
                            <w:div w:id="1797210194">
                              <w:marLeft w:val="0"/>
                              <w:marRight w:val="0"/>
                              <w:marTop w:val="0"/>
                              <w:marBottom w:val="0"/>
                              <w:divBdr>
                                <w:top w:val="none" w:sz="0" w:space="0" w:color="auto"/>
                                <w:left w:val="none" w:sz="0" w:space="0" w:color="auto"/>
                                <w:bottom w:val="none" w:sz="0" w:space="0" w:color="auto"/>
                                <w:right w:val="none" w:sz="0" w:space="0" w:color="auto"/>
                              </w:divBdr>
                              <w:divsChild>
                                <w:div w:id="258027015">
                                  <w:marLeft w:val="0"/>
                                  <w:marRight w:val="0"/>
                                  <w:marTop w:val="0"/>
                                  <w:marBottom w:val="0"/>
                                  <w:divBdr>
                                    <w:top w:val="none" w:sz="0" w:space="0" w:color="auto"/>
                                    <w:left w:val="none" w:sz="0" w:space="0" w:color="auto"/>
                                    <w:bottom w:val="none" w:sz="0" w:space="0" w:color="auto"/>
                                    <w:right w:val="none" w:sz="0" w:space="0" w:color="auto"/>
                                  </w:divBdr>
                                  <w:divsChild>
                                    <w:div w:id="689649428">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049965">
          <w:marLeft w:val="450"/>
          <w:marRight w:val="0"/>
          <w:marTop w:val="0"/>
          <w:marBottom w:val="0"/>
          <w:divBdr>
            <w:top w:val="none" w:sz="0" w:space="0" w:color="auto"/>
            <w:left w:val="none" w:sz="0" w:space="0" w:color="auto"/>
            <w:bottom w:val="none" w:sz="0" w:space="0" w:color="auto"/>
            <w:right w:val="none" w:sz="0" w:space="0" w:color="auto"/>
          </w:divBdr>
          <w:divsChild>
            <w:div w:id="520512006">
              <w:marLeft w:val="0"/>
              <w:marRight w:val="0"/>
              <w:marTop w:val="0"/>
              <w:marBottom w:val="0"/>
              <w:divBdr>
                <w:top w:val="none" w:sz="0" w:space="0" w:color="auto"/>
                <w:left w:val="none" w:sz="0" w:space="0" w:color="auto"/>
                <w:bottom w:val="none" w:sz="0" w:space="0" w:color="auto"/>
                <w:right w:val="none" w:sz="0" w:space="0" w:color="auto"/>
              </w:divBdr>
              <w:divsChild>
                <w:div w:id="215288690">
                  <w:marLeft w:val="0"/>
                  <w:marRight w:val="0"/>
                  <w:marTop w:val="0"/>
                  <w:marBottom w:val="0"/>
                  <w:divBdr>
                    <w:top w:val="none" w:sz="0" w:space="0" w:color="auto"/>
                    <w:left w:val="none" w:sz="0" w:space="0" w:color="auto"/>
                    <w:bottom w:val="none" w:sz="0" w:space="0" w:color="auto"/>
                    <w:right w:val="none" w:sz="0" w:space="0" w:color="auto"/>
                  </w:divBdr>
                  <w:divsChild>
                    <w:div w:id="83029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jpeg"/><Relationship Id="rId18" Type="http://schemas.openxmlformats.org/officeDocument/2006/relationships/hyperlink" Target="http://www.varupats.lv/sites/default/files/pictures/Atteli/Lakas/laka__lakosana_grida_2.jpg" TargetMode="External"/><Relationship Id="rId3" Type="http://schemas.openxmlformats.org/officeDocument/2006/relationships/webSettings" Target="webSettings.xml"/><Relationship Id="rId21" Type="http://schemas.openxmlformats.org/officeDocument/2006/relationships/image" Target="media/image9.jpeg"/><Relationship Id="rId7" Type="http://schemas.openxmlformats.org/officeDocument/2006/relationships/hyperlink" Target="http://www.varupats.lv/sites/default/files/pictures/Atteli/Lakas/wood-floor-refinishing-rye-nh_reaz.jpg" TargetMode="External"/><Relationship Id="rId12" Type="http://schemas.openxmlformats.org/officeDocument/2006/relationships/hyperlink" Target="http://www.varupats.lv/sites/default/files/pictures/Atteli/Lakas/laka__lakosana_grida_10.jpg" TargetMode="External"/><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varupats.lv/sites/default/files/pictures/Atteli/Lakas/laka__lakosana_grida_3.jpg" TargetMode="External"/><Relationship Id="rId20" Type="http://schemas.openxmlformats.org/officeDocument/2006/relationships/hyperlink" Target="http://www.varupats.lv/sites/default/files/pictures/Atteli/Lakas/balinata_grida.jpg"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hyperlink" Target="http://www.varupats.lv/sites/default/files/pictures/Atteli/Lakas/laka__lakosana_grida_1.jpg" TargetMode="External"/><Relationship Id="rId15" Type="http://schemas.openxmlformats.org/officeDocument/2006/relationships/image" Target="media/image6.jpeg"/><Relationship Id="rId23" Type="http://schemas.openxmlformats.org/officeDocument/2006/relationships/image" Target="media/image10.jpeg"/><Relationship Id="rId10" Type="http://schemas.openxmlformats.org/officeDocument/2006/relationships/hyperlink" Target="http://www.varupats.lv/sites/default/files/pictures/Atteli/Lakas/laka__lakosana_grida_4.jpg" TargetMode="External"/><Relationship Id="rId19" Type="http://schemas.openxmlformats.org/officeDocument/2006/relationships/image" Target="media/image8.jpeg"/><Relationship Id="rId4" Type="http://schemas.openxmlformats.org/officeDocument/2006/relationships/image" Target="media/image1.jpeg"/><Relationship Id="rId9" Type="http://schemas.openxmlformats.org/officeDocument/2006/relationships/hyperlink" Target="http://www.varupats.lv/sites/default/files/pictures/Atteli/Lakas/laka__lakosana_grida_8.jpg" TargetMode="External"/><Relationship Id="rId14" Type="http://schemas.openxmlformats.org/officeDocument/2006/relationships/hyperlink" Target="http://www.varupats.lv/sites/default/files/pictures/Atteli/Lakas/laka__lakosana_grida_5.jpg" TargetMode="External"/><Relationship Id="rId22" Type="http://schemas.openxmlformats.org/officeDocument/2006/relationships/hyperlink" Target="http://www.varupats.lv/sites/default/files/pictures/Atteli/Lakas/laka__lakosana_grida_7.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2893</Words>
  <Characters>1650</Characters>
  <Application>Microsoft Office Word</Application>
  <DocSecurity>0</DocSecurity>
  <Lines>13</Lines>
  <Paragraphs>9</Paragraphs>
  <ScaleCrop>false</ScaleCrop>
  <Company>Grizli777</Company>
  <LinksUpToDate>false</LinksUpToDate>
  <CharactersWithSpaces>4534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2014-07-24T15:26:00Z</dcterms:created>
  <dcterms:modified xsi:type="dcterms:W3CDTF">2014-07-24T15:29:00Z</dcterms:modified>
</cp:coreProperties>
</file>