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02" w:rsidRDefault="004C7F02" w:rsidP="00A95EE9">
      <w:pPr>
        <w:pStyle w:val="NormalWeb"/>
      </w:pPr>
    </w:p>
    <w:p w:rsidR="004C7F02" w:rsidRDefault="004C7F02" w:rsidP="004C7F02">
      <w:pPr>
        <w:pStyle w:val="NoSpacing"/>
      </w:pPr>
      <w:r w:rsidRPr="004C7F02">
        <w:t>Izglītības programma: Koka izstrādājumi</w:t>
      </w:r>
    </w:p>
    <w:p w:rsidR="004C7F02" w:rsidRDefault="004C7F02" w:rsidP="004C7F02">
      <w:pPr>
        <w:pStyle w:val="NoSpacing"/>
      </w:pPr>
      <w:r>
        <w:t>Kvalifikācija: mēbeļu dizaina speciālisti</w:t>
      </w:r>
    </w:p>
    <w:p w:rsidR="004C7F02" w:rsidRDefault="004C7F02" w:rsidP="004C7F02">
      <w:pPr>
        <w:pStyle w:val="NoSpacing"/>
      </w:pPr>
      <w:r>
        <w:t>Mācību priekšmets: profesionālā angļu valoda</w:t>
      </w:r>
    </w:p>
    <w:p w:rsidR="004C7F02" w:rsidRDefault="004C7F02" w:rsidP="004C7F02">
      <w:pPr>
        <w:pStyle w:val="NoSpacing"/>
      </w:pPr>
      <w:r>
        <w:t>Skolotājs: Dace Cine</w:t>
      </w:r>
    </w:p>
    <w:p w:rsidR="00A95EE9" w:rsidRDefault="004C7F02" w:rsidP="004C7F02">
      <w:pPr>
        <w:pStyle w:val="NoSpacing"/>
        <w:rPr>
          <w:b/>
          <w:u w:val="single"/>
        </w:rPr>
      </w:pPr>
      <w:r>
        <w:t xml:space="preserve">Mācību tēma:  </w:t>
      </w:r>
      <w:r w:rsidR="00A95EE9" w:rsidRPr="00034D4E">
        <w:rPr>
          <w:b/>
          <w:u w:val="single"/>
        </w:rPr>
        <w:t>OAK – timber, qualities</w:t>
      </w:r>
      <w:r>
        <w:rPr>
          <w:b/>
          <w:u w:val="single"/>
        </w:rPr>
        <w:t>.</w:t>
      </w:r>
    </w:p>
    <w:p w:rsidR="004C7F02" w:rsidRPr="004C7F02" w:rsidRDefault="004C7F02" w:rsidP="00A95EE9">
      <w:pPr>
        <w:pStyle w:val="NormalWeb"/>
        <w:rPr>
          <w:sz w:val="18"/>
          <w:szCs w:val="18"/>
        </w:rPr>
      </w:pPr>
      <w:r w:rsidRPr="004C7F02">
        <w:rPr>
          <w:sz w:val="18"/>
          <w:szCs w:val="18"/>
        </w:rPr>
        <w:t>Resources: www.wood-databasis.com</w:t>
      </w:r>
    </w:p>
    <w:p w:rsidR="00A95EE9" w:rsidRPr="00AA4852" w:rsidRDefault="00A95EE9" w:rsidP="00A95EE9">
      <w:pPr>
        <w:spacing w:beforeAutospacing="1" w:after="100" w:afterAutospacing="1" w:line="240" w:lineRule="auto"/>
        <w:rPr>
          <w:rFonts w:ascii="Times New Roman" w:eastAsia="Times New Roman" w:hAnsi="Times New Roman" w:cs="Times New Roman"/>
          <w:lang w:eastAsia="lv-LV"/>
        </w:rPr>
      </w:pPr>
      <w:r w:rsidRPr="00AA4852">
        <w:rPr>
          <w:rFonts w:ascii="Times New Roman" w:eastAsia="Times New Roman" w:hAnsi="Times New Roman" w:cs="Times New Roman"/>
          <w:b/>
          <w:bCs/>
          <w:lang w:eastAsia="lv-LV"/>
        </w:rPr>
        <w:t>OAK:</w:t>
      </w:r>
      <w:r w:rsidRPr="00AA4852">
        <w:rPr>
          <w:rFonts w:ascii="Times New Roman" w:eastAsia="Times New Roman" w:hAnsi="Times New Roman" w:cs="Times New Roman"/>
          <w:lang w:eastAsia="lv-LV"/>
        </w:rPr>
        <w:t xml:space="preserve"> Oak is the most widely used hardwood. There are more than 60 species of oak grown in the world, which can be separated into two basic varieties; white and red. The red variety is also known as black oak (a reference to its bark).</w:t>
      </w:r>
    </w:p>
    <w:p w:rsidR="00A95EE9" w:rsidRPr="00AA4852" w:rsidRDefault="00A95EE9" w:rsidP="00A95EE9">
      <w:pPr>
        <w:spacing w:before="100" w:beforeAutospacing="1" w:after="100" w:afterAutospacing="1" w:line="240" w:lineRule="auto"/>
        <w:rPr>
          <w:rFonts w:ascii="Times New Roman" w:eastAsia="Times New Roman" w:hAnsi="Times New Roman" w:cs="Times New Roman"/>
          <w:lang w:eastAsia="lv-LV"/>
        </w:rPr>
      </w:pPr>
      <w:r w:rsidRPr="00AA4852">
        <w:rPr>
          <w:rFonts w:ascii="Times New Roman" w:eastAsia="Times New Roman" w:hAnsi="Times New Roman" w:cs="Times New Roman"/>
          <w:lang w:eastAsia="lv-LV"/>
        </w:rPr>
        <w:t>Properties: Oak is a heavy, strong, light colored hardwood. It is ring porous, due to the fact that more and larger conductive vessels are laid down early in the summer, rather than later. Prominent rings and large pores give oak a course texture and prominent grain. Oak also has conspicuous medullary rays which can be seen as "flakes" in quarter sawed oak lumber.</w:t>
      </w:r>
    </w:p>
    <w:p w:rsidR="00A95EE9" w:rsidRPr="00AA4852" w:rsidRDefault="00A95EE9" w:rsidP="00A95EE9">
      <w:pPr>
        <w:pStyle w:val="NormalWeb"/>
        <w:rPr>
          <w:sz w:val="22"/>
          <w:szCs w:val="22"/>
        </w:rPr>
      </w:pPr>
      <w:r w:rsidRPr="00AA4852">
        <w:rPr>
          <w:sz w:val="22"/>
          <w:szCs w:val="22"/>
        </w:rPr>
        <w:t>Uses: Oak is the most popular wood used to craft American and English country designs. It is also used for Gothic and William &amp; Mary reproductions, as well as many transitional and contemporary pieces.</w:t>
      </w:r>
    </w:p>
    <w:p w:rsidR="00A95EE9" w:rsidRPr="00AA4852" w:rsidRDefault="00A95EE9" w:rsidP="00A95EE9">
      <w:pPr>
        <w:pStyle w:val="NormalWeb"/>
        <w:rPr>
          <w:sz w:val="22"/>
          <w:szCs w:val="22"/>
        </w:rPr>
      </w:pPr>
      <w:r w:rsidRPr="00AA4852">
        <w:rPr>
          <w:sz w:val="22"/>
          <w:szCs w:val="22"/>
        </w:rPr>
        <w:t>The heartwood varies from light tan to biscuit or deep brown, with distinct bands of earlywood and latewood. The grain is usually straight, but irregular or cross grain can occur including some small knots. Rays and growth rings show an attractive figuring ("silver grain") when quarter sawn.</w:t>
      </w:r>
    </w:p>
    <w:p w:rsidR="004C7F02" w:rsidRPr="00AA4852" w:rsidRDefault="00A95EE9" w:rsidP="00A95EE9">
      <w:pPr>
        <w:pStyle w:val="NormalWeb"/>
        <w:rPr>
          <w:sz w:val="22"/>
          <w:szCs w:val="22"/>
        </w:rPr>
      </w:pPr>
      <w:r w:rsidRPr="00AA4852">
        <w:rPr>
          <w:rStyle w:val="Strong"/>
          <w:color w:val="16542B"/>
          <w:sz w:val="22"/>
          <w:szCs w:val="22"/>
        </w:rPr>
        <w:t>Properties</w:t>
      </w:r>
      <w:r w:rsidRPr="00AA4852">
        <w:rPr>
          <w:sz w:val="22"/>
          <w:szCs w:val="22"/>
        </w:rPr>
        <w:br/>
        <w:t>A fairly hard, heavy and dense hardwood, with high crushing and bending strength, low stiffness and resistance to shock loads. Preboring is advised for nailing and screwing, and a reduced planing angle is advised for irregular or cross-grained stock. Oak timber turns satisfactorily, is good for gluing, painting, sanding, staining and varnishing and will take high polish. European oak can be darkened by fuming with ammonia. Due to tannins present in the timber, oak wood will react with ferrous metals when wet. Select non-ferrous (brass or stainless steel) fixings where possible.</w:t>
      </w:r>
    </w:p>
    <w:p w:rsidR="00A95EE9" w:rsidRPr="00AA4852" w:rsidRDefault="00A95EE9" w:rsidP="00A95EE9">
      <w:pPr>
        <w:pStyle w:val="NormalWeb"/>
        <w:rPr>
          <w:sz w:val="22"/>
          <w:szCs w:val="22"/>
        </w:rPr>
      </w:pPr>
      <w:r w:rsidRPr="00AA4852">
        <w:rPr>
          <w:rStyle w:val="Strong"/>
          <w:color w:val="16542B"/>
          <w:sz w:val="22"/>
          <w:szCs w:val="22"/>
        </w:rPr>
        <w:t>Durability</w:t>
      </w:r>
      <w:r w:rsidRPr="00AA4852">
        <w:rPr>
          <w:b/>
          <w:bCs/>
          <w:color w:val="16542B"/>
          <w:sz w:val="22"/>
          <w:szCs w:val="22"/>
        </w:rPr>
        <w:br/>
      </w:r>
      <w:r w:rsidRPr="00AA4852">
        <w:rPr>
          <w:sz w:val="22"/>
          <w:szCs w:val="22"/>
        </w:rPr>
        <w:t>Extremely durable.</w:t>
      </w:r>
    </w:p>
    <w:p w:rsidR="00A95EE9" w:rsidRPr="00AA4852" w:rsidRDefault="00A95EE9" w:rsidP="00A95EE9">
      <w:pPr>
        <w:pStyle w:val="NormalWeb"/>
        <w:rPr>
          <w:sz w:val="22"/>
          <w:szCs w:val="22"/>
        </w:rPr>
      </w:pPr>
      <w:r w:rsidRPr="00AA4852">
        <w:rPr>
          <w:rStyle w:val="Strong"/>
          <w:color w:val="16542B"/>
          <w:sz w:val="22"/>
          <w:szCs w:val="22"/>
        </w:rPr>
        <w:t>Typical Uses</w:t>
      </w:r>
      <w:r w:rsidRPr="00AA4852">
        <w:rPr>
          <w:sz w:val="22"/>
          <w:szCs w:val="22"/>
        </w:rPr>
        <w:br/>
        <w:t>Oak timber is often used for furniture and cabinetmaking, quality joinery including church pews and pulpits, office furniture, kitchen cabinets, flooring (including parquet), coffins, boats and harbour work, truck bodies, cooperage for wines, cognac and beer. Planed oak timber is sliced for decorative veneers and rotary-cut to make plywood.</w:t>
      </w:r>
    </w:p>
    <w:p w:rsidR="00A95EE9" w:rsidRPr="00AA4852" w:rsidRDefault="00A95EE9" w:rsidP="00A95EE9">
      <w:pPr>
        <w:pStyle w:val="NormalWeb"/>
        <w:rPr>
          <w:sz w:val="22"/>
          <w:szCs w:val="22"/>
        </w:rPr>
      </w:pPr>
      <w:r w:rsidRPr="00AA4852">
        <w:rPr>
          <w:rStyle w:val="Strong"/>
          <w:color w:val="16542B"/>
          <w:sz w:val="22"/>
          <w:szCs w:val="22"/>
        </w:rPr>
        <w:t>Interesting Facts</w:t>
      </w:r>
      <w:r w:rsidRPr="00AA4852">
        <w:rPr>
          <w:sz w:val="22"/>
          <w:szCs w:val="22"/>
        </w:rPr>
        <w:br/>
      </w:r>
      <w:r w:rsidRPr="00AA4852">
        <w:rPr>
          <w:rStyle w:val="Strong"/>
          <w:sz w:val="22"/>
          <w:szCs w:val="22"/>
        </w:rPr>
        <w:t>Grows:</w:t>
      </w:r>
      <w:r w:rsidRPr="00AA4852">
        <w:rPr>
          <w:sz w:val="22"/>
          <w:szCs w:val="22"/>
        </w:rPr>
        <w:t xml:space="preserve"> this species is known to grow across Europe, Turkey, North Africa, Southeastern Canada and Northeastern USA</w:t>
      </w:r>
    </w:p>
    <w:p w:rsidR="00A95EE9" w:rsidRPr="00AA4852" w:rsidRDefault="00A95EE9" w:rsidP="00A95EE9">
      <w:pPr>
        <w:spacing w:before="100" w:beforeAutospacing="1" w:after="100" w:afterAutospacing="1" w:line="240" w:lineRule="auto"/>
        <w:outlineLvl w:val="0"/>
        <w:rPr>
          <w:rFonts w:ascii="Times New Roman" w:eastAsia="Times New Roman" w:hAnsi="Times New Roman" w:cs="Times New Roman"/>
          <w:b/>
          <w:bCs/>
          <w:kern w:val="36"/>
          <w:lang w:eastAsia="lv-LV"/>
        </w:rPr>
      </w:pPr>
      <w:r w:rsidRPr="00AA4852">
        <w:rPr>
          <w:rFonts w:ascii="Times New Roman" w:eastAsia="Times New Roman" w:hAnsi="Times New Roman" w:cs="Times New Roman"/>
          <w:b/>
          <w:bCs/>
          <w:kern w:val="36"/>
          <w:lang w:eastAsia="lv-LV"/>
        </w:rPr>
        <w:t>Air &amp; Kiln-Dried Timbers</w:t>
      </w:r>
    </w:p>
    <w:p w:rsidR="00A95EE9" w:rsidRPr="00AA4852" w:rsidRDefault="00A95EE9" w:rsidP="00A95EE9">
      <w:pPr>
        <w:spacing w:before="100" w:beforeAutospacing="1" w:after="100" w:afterAutospacing="1" w:line="240" w:lineRule="auto"/>
        <w:rPr>
          <w:rFonts w:ascii="Times New Roman" w:eastAsia="Times New Roman" w:hAnsi="Times New Roman" w:cs="Times New Roman"/>
          <w:lang w:eastAsia="lv-LV"/>
        </w:rPr>
      </w:pPr>
      <w:r w:rsidRPr="00AA4852">
        <w:rPr>
          <w:rFonts w:ascii="Times New Roman" w:eastAsia="Times New Roman" w:hAnsi="Times New Roman" w:cs="Times New Roman"/>
          <w:lang w:eastAsia="lv-LV"/>
        </w:rPr>
        <w:t>X  Sawmills specialises in the supply of UK and European kiln-dried and air-dried timber. There they have large stocks of kiln-dried (</w:t>
      </w:r>
      <w:r w:rsidRPr="00AA4852">
        <w:rPr>
          <w:rFonts w:ascii="Times New Roman" w:eastAsia="Times New Roman" w:hAnsi="Times New Roman" w:cs="Times New Roman"/>
          <w:i/>
          <w:lang w:eastAsia="lv-LV"/>
        </w:rPr>
        <w:t>kaltē žāvēts)</w:t>
      </w:r>
      <w:r w:rsidRPr="00AA4852">
        <w:rPr>
          <w:rFonts w:ascii="Times New Roman" w:eastAsia="Times New Roman" w:hAnsi="Times New Roman" w:cs="Times New Roman"/>
          <w:lang w:eastAsia="lv-LV"/>
        </w:rPr>
        <w:t xml:space="preserve"> Oak and air-dried Oak in thicknesses(</w:t>
      </w:r>
      <w:r w:rsidRPr="00AA4852">
        <w:rPr>
          <w:rFonts w:ascii="Times New Roman" w:eastAsia="Times New Roman" w:hAnsi="Times New Roman" w:cs="Times New Roman"/>
          <w:i/>
          <w:lang w:eastAsia="lv-LV"/>
        </w:rPr>
        <w:t>biezums</w:t>
      </w:r>
      <w:r w:rsidRPr="00AA4852">
        <w:rPr>
          <w:rFonts w:ascii="Times New Roman" w:eastAsia="Times New Roman" w:hAnsi="Times New Roman" w:cs="Times New Roman"/>
          <w:lang w:eastAsia="lv-LV"/>
        </w:rPr>
        <w:t>) from 15mm to 150mm in sawmills. They also stock Ash, Beech, Cherry, Elm, Sweet Chestnut, Sycamore, Maple, Alder, Poplar, Walnut, and Lime, and certain softwoods such as Douglas Fir, Cedar of Lebanon(</w:t>
      </w:r>
      <w:r w:rsidRPr="00AA4852">
        <w:rPr>
          <w:rFonts w:ascii="Times New Roman" w:eastAsia="Times New Roman" w:hAnsi="Times New Roman" w:cs="Times New Roman"/>
          <w:i/>
          <w:lang w:eastAsia="lv-LV"/>
        </w:rPr>
        <w:t>Libānas ciedrs</w:t>
      </w:r>
      <w:r w:rsidRPr="00AA4852">
        <w:rPr>
          <w:rFonts w:ascii="Times New Roman" w:eastAsia="Times New Roman" w:hAnsi="Times New Roman" w:cs="Times New Roman"/>
          <w:lang w:eastAsia="lv-LV"/>
        </w:rPr>
        <w:t>), Yew and Larch etc.</w:t>
      </w:r>
    </w:p>
    <w:p w:rsidR="00A95EE9" w:rsidRPr="00AA4852" w:rsidRDefault="00A95EE9" w:rsidP="00A95EE9">
      <w:pPr>
        <w:spacing w:before="100" w:beforeAutospacing="1" w:after="100" w:afterAutospacing="1" w:line="240" w:lineRule="auto"/>
        <w:outlineLvl w:val="0"/>
        <w:rPr>
          <w:rFonts w:ascii="Times New Roman" w:eastAsia="Times New Roman" w:hAnsi="Times New Roman" w:cs="Times New Roman"/>
          <w:b/>
          <w:bCs/>
          <w:kern w:val="36"/>
          <w:lang w:eastAsia="lv-LV"/>
        </w:rPr>
      </w:pPr>
      <w:r w:rsidRPr="00AA4852">
        <w:rPr>
          <w:rFonts w:ascii="Times New Roman" w:eastAsia="Times New Roman" w:hAnsi="Times New Roman" w:cs="Times New Roman"/>
          <w:b/>
          <w:bCs/>
          <w:kern w:val="36"/>
          <w:lang w:eastAsia="lv-LV"/>
        </w:rPr>
        <w:t>Kiln Dried Oak(</w:t>
      </w:r>
      <w:r w:rsidRPr="00AA4852">
        <w:rPr>
          <w:rFonts w:ascii="Times New Roman" w:eastAsia="Times New Roman" w:hAnsi="Times New Roman" w:cs="Times New Roman"/>
          <w:bCs/>
          <w:i/>
          <w:kern w:val="36"/>
          <w:lang w:eastAsia="lv-LV"/>
        </w:rPr>
        <w:t>kaltē žāvēts</w:t>
      </w:r>
      <w:r w:rsidRPr="00AA4852">
        <w:rPr>
          <w:rFonts w:ascii="Times New Roman" w:eastAsia="Times New Roman" w:hAnsi="Times New Roman" w:cs="Times New Roman"/>
          <w:b/>
          <w:bCs/>
          <w:kern w:val="36"/>
          <w:lang w:eastAsia="lv-LV"/>
        </w:rPr>
        <w:t>)</w:t>
      </w:r>
    </w:p>
    <w:p w:rsidR="000C4605" w:rsidRPr="00AA4852" w:rsidRDefault="00A95EE9" w:rsidP="00A95EE9">
      <w:pPr>
        <w:spacing w:before="100" w:beforeAutospacing="1" w:after="100" w:afterAutospacing="1" w:line="240" w:lineRule="auto"/>
        <w:rPr>
          <w:rFonts w:ascii="Times New Roman" w:eastAsia="Times New Roman" w:hAnsi="Times New Roman" w:cs="Times New Roman"/>
          <w:lang w:eastAsia="lv-LV"/>
        </w:rPr>
      </w:pPr>
      <w:r w:rsidRPr="00AA4852">
        <w:rPr>
          <w:rFonts w:ascii="Times New Roman" w:eastAsia="Times New Roman" w:hAnsi="Times New Roman" w:cs="Times New Roman"/>
          <w:lang w:eastAsia="lv-LV"/>
        </w:rPr>
        <w:t>K</w:t>
      </w:r>
      <w:r w:rsidRPr="00AA4852">
        <w:rPr>
          <w:rFonts w:ascii="Times New Roman" w:eastAsia="Times New Roman" w:hAnsi="Times New Roman" w:cs="Times New Roman"/>
          <w:b/>
          <w:bCs/>
          <w:lang w:eastAsia="lv-LV"/>
        </w:rPr>
        <w:t>iln dried oak</w:t>
      </w:r>
      <w:r w:rsidRPr="00AA4852">
        <w:rPr>
          <w:rFonts w:ascii="Times New Roman" w:eastAsia="Times New Roman" w:hAnsi="Times New Roman" w:cs="Times New Roman"/>
          <w:lang w:eastAsia="lv-LV"/>
        </w:rPr>
        <w:t xml:space="preserve"> board is dried to 8 - 10% moisture.It is suitable for internal flooring (when suitably finished), furniture making or any internal use where a very low moisture content is desirable.  We can supply any amount from single pieces to full container/truck loads,  it is produced from sustainably cropped European woodlands and is beautifully grained and available in all grades. </w:t>
      </w:r>
      <w:r w:rsidRPr="00AA4852">
        <w:rPr>
          <w:rFonts w:ascii="Times New Roman" w:eastAsia="Times New Roman" w:hAnsi="Times New Roman" w:cs="Times New Roman"/>
          <w:lang w:eastAsia="lv-LV"/>
        </w:rPr>
        <w:br/>
        <w:t>Rustic oak(</w:t>
      </w:r>
      <w:r w:rsidRPr="00AA4852">
        <w:rPr>
          <w:rFonts w:ascii="Times New Roman" w:eastAsia="Times New Roman" w:hAnsi="Times New Roman" w:cs="Times New Roman"/>
          <w:i/>
          <w:lang w:eastAsia="lv-LV"/>
        </w:rPr>
        <w:t>savvaļas jeb vienkāršais</w:t>
      </w:r>
      <w:r w:rsidRPr="00AA4852">
        <w:rPr>
          <w:rFonts w:ascii="Times New Roman" w:eastAsia="Times New Roman" w:hAnsi="Times New Roman" w:cs="Times New Roman"/>
          <w:lang w:eastAsia="lv-LV"/>
        </w:rPr>
        <w:t xml:space="preserve">) is perfect for all types of uses including </w:t>
      </w:r>
      <w:r w:rsidRPr="00AA4852">
        <w:rPr>
          <w:rFonts w:ascii="Times New Roman" w:eastAsia="Times New Roman" w:hAnsi="Times New Roman" w:cs="Times New Roman"/>
          <w:b/>
          <w:bCs/>
          <w:lang w:eastAsia="lv-LV"/>
        </w:rPr>
        <w:t>solid oak flooring</w:t>
      </w:r>
      <w:r w:rsidRPr="00AA4852">
        <w:rPr>
          <w:rFonts w:ascii="Times New Roman" w:eastAsia="Times New Roman" w:hAnsi="Times New Roman" w:cs="Times New Roman"/>
          <w:lang w:eastAsia="lv-LV"/>
        </w:rPr>
        <w:t xml:space="preserve"> and furniture production as well as including railway sleepers(</w:t>
      </w:r>
      <w:r w:rsidRPr="00AA4852">
        <w:rPr>
          <w:rFonts w:ascii="Times New Roman" w:eastAsia="Times New Roman" w:hAnsi="Times New Roman" w:cs="Times New Roman"/>
          <w:i/>
          <w:lang w:eastAsia="lv-LV"/>
        </w:rPr>
        <w:t>gulšņi)</w:t>
      </w:r>
      <w:r w:rsidRPr="00AA4852">
        <w:rPr>
          <w:rFonts w:ascii="Times New Roman" w:eastAsia="Times New Roman" w:hAnsi="Times New Roman" w:cs="Times New Roman"/>
          <w:lang w:eastAsia="lv-LV"/>
        </w:rPr>
        <w:t>.</w:t>
      </w:r>
      <w:bookmarkStart w:id="0" w:name="_GoBack"/>
      <w:bookmarkEnd w:id="0"/>
    </w:p>
    <w:sectPr w:rsidR="000C4605" w:rsidRPr="00AA4852" w:rsidSect="004C7F02">
      <w:pgSz w:w="11906" w:h="16838"/>
      <w:pgMar w:top="284"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E9"/>
    <w:rsid w:val="000C4605"/>
    <w:rsid w:val="004C7F02"/>
    <w:rsid w:val="00A95EE9"/>
    <w:rsid w:val="00AA48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739DB-A9B7-4D8A-BF24-F3DB4AC5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E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95EE9"/>
    <w:rPr>
      <w:b/>
      <w:bCs/>
    </w:rPr>
  </w:style>
  <w:style w:type="paragraph" w:styleId="NoSpacing">
    <w:name w:val="No Spacing"/>
    <w:uiPriority w:val="1"/>
    <w:qFormat/>
    <w:rsid w:val="004C7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1264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2016-02-22T14:38:00Z</dcterms:created>
  <dcterms:modified xsi:type="dcterms:W3CDTF">2016-02-22T14:38:00Z</dcterms:modified>
</cp:coreProperties>
</file>