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14" w:rsidRDefault="004D4B14" w:rsidP="004D4B1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Tirgus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izpēte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un</w:t>
      </w:r>
      <w:proofErr w:type="gramEnd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analīze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reklāma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 -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praktisko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darbu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uzdevumi</w:t>
      </w:r>
      <w:proofErr w:type="spellEnd"/>
    </w:p>
    <w:p w:rsidR="004D4B14" w:rsidRDefault="004D4B14" w:rsidP="004D4B1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</w:p>
    <w:p w:rsidR="004D4B14" w:rsidRDefault="004D4B14" w:rsidP="004D4B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1. </w:t>
      </w:r>
      <w:proofErr w:type="spellStart"/>
      <w:r>
        <w:rPr>
          <w:rFonts w:ascii="TimesNewRoman" w:hAnsi="TimesNewRoman" w:cs="TimesNewRoman"/>
          <w:lang w:val="en-US"/>
        </w:rPr>
        <w:t>Attēlos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norādīti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dažādi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dzīves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cikla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piemēri</w:t>
      </w:r>
      <w:proofErr w:type="spellEnd"/>
      <w:r>
        <w:rPr>
          <w:rFonts w:ascii="TimesNewRoman" w:hAnsi="TimesNewRoman" w:cs="TimesNewRoman"/>
          <w:lang w:val="en-US"/>
        </w:rPr>
        <w:t xml:space="preserve">. </w:t>
      </w:r>
      <w:proofErr w:type="spellStart"/>
      <w:r>
        <w:rPr>
          <w:rFonts w:ascii="TimesNewRoman" w:hAnsi="TimesNewRoman" w:cs="TimesNewRoman"/>
          <w:lang w:val="en-US"/>
        </w:rPr>
        <w:t>Atrodiet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katram</w:t>
      </w:r>
      <w:proofErr w:type="spellEnd"/>
      <w:r>
        <w:rPr>
          <w:rFonts w:ascii="TimesNewRoman" w:hAnsi="TimesNewRoman" w:cs="TimesNewRoman"/>
          <w:lang w:val="en-US"/>
        </w:rPr>
        <w:t xml:space="preserve"> no </w:t>
      </w:r>
      <w:proofErr w:type="spellStart"/>
      <w:r>
        <w:rPr>
          <w:rFonts w:ascii="TimesNewRoman" w:hAnsi="TimesNewRoman" w:cs="TimesNewRoman"/>
          <w:lang w:val="en-US"/>
        </w:rPr>
        <w:t>viņiem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vienu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reālu</w:t>
      </w:r>
      <w:proofErr w:type="spellEnd"/>
    </w:p>
    <w:p w:rsidR="009F39EF" w:rsidRDefault="004D4B14" w:rsidP="004D4B14">
      <w:pPr>
        <w:rPr>
          <w:rFonts w:ascii="TimesNewRoman" w:hAnsi="TimesNewRoman" w:cs="TimesNewRoman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lang w:val="en-US"/>
        </w:rPr>
        <w:t>produktu</w:t>
      </w:r>
      <w:proofErr w:type="spellEnd"/>
      <w:proofErr w:type="gramEnd"/>
      <w:r>
        <w:rPr>
          <w:rFonts w:ascii="TimesNewRoman" w:hAnsi="TimesNewRoman" w:cs="TimesNewRoman"/>
          <w:lang w:val="en-US"/>
        </w:rPr>
        <w:t xml:space="preserve"> no </w:t>
      </w:r>
      <w:proofErr w:type="spellStart"/>
      <w:r>
        <w:rPr>
          <w:rFonts w:ascii="TimesNewRoman" w:hAnsi="TimesNewRoman" w:cs="TimesNewRoman"/>
          <w:lang w:val="en-US"/>
        </w:rPr>
        <w:t>komercpakalpojumu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klāsta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vai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arī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precēm</w:t>
      </w:r>
      <w:proofErr w:type="spellEnd"/>
      <w:r>
        <w:rPr>
          <w:rFonts w:ascii="TimesNewRoman" w:hAnsi="TimesNewRoman" w:cs="TimesNewRoman"/>
          <w:lang w:val="en-US"/>
        </w:rPr>
        <w:t>.</w:t>
      </w:r>
    </w:p>
    <w:p w:rsidR="004D4B14" w:rsidRDefault="006D0125" w:rsidP="006D0125">
      <w:pPr>
        <w:rPr>
          <w:rFonts w:ascii="TimesNewRoman" w:hAnsi="TimesNewRoman" w:cs="TimesNewRoman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B3A89A" wp14:editId="5C57F82E">
                <wp:simplePos x="0" y="0"/>
                <wp:positionH relativeFrom="page">
                  <wp:posOffset>3177540</wp:posOffset>
                </wp:positionH>
                <wp:positionV relativeFrom="page">
                  <wp:posOffset>2002790</wp:posOffset>
                </wp:positionV>
                <wp:extent cx="3098800" cy="4234180"/>
                <wp:effectExtent l="0" t="0" r="0" b="0"/>
                <wp:wrapThrough wrapText="bothSides">
                  <wp:wrapPolygon edited="0">
                    <wp:start x="266" y="0"/>
                    <wp:lineTo x="266" y="21477"/>
                    <wp:lineTo x="21113" y="21477"/>
                    <wp:lineTo x="21113" y="0"/>
                    <wp:lineTo x="266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23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80"/>
                              <w:gridCol w:w="2200"/>
                              <w:gridCol w:w="2317"/>
                              <w:gridCol w:w="2580"/>
                            </w:tblGrid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126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Tradicionālais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ietver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izteiktus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ieviešanas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126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izaugsmes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brieduma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un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panīkuma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dzīves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488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ciklus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490"/>
                              </w:trPr>
                              <w:tc>
                                <w:tcPr>
                                  <w:tcW w:w="4025" w:type="dxa"/>
                                  <w:gridSpan w:val="3"/>
                                  <w:vAlign w:val="bottom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Bums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vai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klasiskais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apraksta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ļoti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127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populārus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projektus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stabilu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noietu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488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ilgtermiņā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490"/>
                              </w:trPr>
                              <w:tc>
                                <w:tcPr>
                                  <w:tcW w:w="4025" w:type="dxa"/>
                                  <w:gridSpan w:val="3"/>
                                  <w:vAlign w:val="bottom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Sezonalitāte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vai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mode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pakalpojumu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var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126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piedāvāt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vai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preci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pārdot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pēc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noteiktiem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488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periodiem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490"/>
                              </w:trPr>
                              <w:tc>
                                <w:tcPr>
                                  <w:tcW w:w="4025" w:type="dxa"/>
                                  <w:gridSpan w:val="3"/>
                                  <w:vAlign w:val="bottom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Atjaunošanās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vai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nostaļģija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apraksta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126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produktu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kas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šķiet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jau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novecojis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un tad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atkal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488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kļūst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populārs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490"/>
                              </w:trPr>
                              <w:tc>
                                <w:tcPr>
                                  <w:tcW w:w="4025" w:type="dxa"/>
                                  <w:gridSpan w:val="3"/>
                                  <w:vAlign w:val="bottom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Ilgstošā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aizraušanās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līdzīgi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kā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127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popularitātes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gadījumā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tikai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realizācija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D01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13" w:type="dxa"/>
                                <w:trHeight w:val="121"/>
                              </w:trPr>
                              <w:tc>
                                <w:tcPr>
                                  <w:tcW w:w="4025" w:type="dxa"/>
                                  <w:gridSpan w:val="3"/>
                                </w:tcPr>
                                <w:p w:rsidR="006D0125" w:rsidRDefault="006D012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turpinās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mazākos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apjomos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2pt;margin-top:157.7pt;width:244pt;height:33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gtuA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80"/>
                        <w:gridCol w:w="2200"/>
                        <w:gridCol w:w="2317"/>
                        <w:gridCol w:w="2580"/>
                      </w:tblGrid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126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Tradicionālais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ietver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izteiktus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ieviešanas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126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izaugsmes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brieduma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panīkuma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dzīves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488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ciklus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490"/>
                        </w:trPr>
                        <w:tc>
                          <w:tcPr>
                            <w:tcW w:w="4025" w:type="dxa"/>
                            <w:gridSpan w:val="3"/>
                            <w:vAlign w:val="bottom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Bums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vai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klasiskais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apraksta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ļoti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127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populārus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projektus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stabilu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noietu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488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ilgtermiņā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490"/>
                        </w:trPr>
                        <w:tc>
                          <w:tcPr>
                            <w:tcW w:w="4025" w:type="dxa"/>
                            <w:gridSpan w:val="3"/>
                            <w:vAlign w:val="bottom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Sezonalitāte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vai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mode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pakalpojumu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var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126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piedāvāt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vai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preci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pārdot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pēc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noteiktiem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488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periodiem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490"/>
                        </w:trPr>
                        <w:tc>
                          <w:tcPr>
                            <w:tcW w:w="4025" w:type="dxa"/>
                            <w:gridSpan w:val="3"/>
                            <w:vAlign w:val="bottom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Atjaunošanās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vai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nostaļģija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apraksta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126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produktu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šķiet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jau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novecojis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un tad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atkal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488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kļūst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populārs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490"/>
                        </w:trPr>
                        <w:tc>
                          <w:tcPr>
                            <w:tcW w:w="4025" w:type="dxa"/>
                            <w:gridSpan w:val="3"/>
                            <w:vAlign w:val="bottom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Ilgstošā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aizraušanās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līdzīgi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kā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127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popularitātes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gadījumā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tikai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realizācija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D01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13" w:type="dxa"/>
                          <w:trHeight w:val="121"/>
                        </w:trPr>
                        <w:tc>
                          <w:tcPr>
                            <w:tcW w:w="4025" w:type="dxa"/>
                            <w:gridSpan w:val="3"/>
                          </w:tcPr>
                          <w:p w:rsidR="006D0125" w:rsidRDefault="006D012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turpinās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mazākos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apjomos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TimesNewRoman" w:hAnsi="TimesNewRoman" w:cs="TimesNew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99FE848" wp14:editId="469EEB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2585" cy="4419600"/>
            <wp:effectExtent l="0" t="0" r="5715" b="0"/>
            <wp:wrapTight wrapText="bothSides">
              <wp:wrapPolygon edited="0">
                <wp:start x="0" y="0"/>
                <wp:lineTo x="0" y="21507"/>
                <wp:lineTo x="21424" y="21507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125" w:rsidRPr="00033158" w:rsidRDefault="006D0125" w:rsidP="004D4B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lang w:val="en-US"/>
        </w:rPr>
      </w:pPr>
    </w:p>
    <w:p w:rsidR="006D0125" w:rsidRPr="00033158" w:rsidRDefault="006D0125" w:rsidP="006D0125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6D0125" w:rsidRPr="00033158" w:rsidRDefault="006D0125" w:rsidP="006D0125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6D0125" w:rsidRPr="00033158" w:rsidRDefault="006D0125" w:rsidP="006D0125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6D0125" w:rsidRPr="00033158" w:rsidRDefault="006D0125" w:rsidP="006D0125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</w:pP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2. </w:t>
      </w:r>
      <w:proofErr w:type="spellStart"/>
      <w:r>
        <w:rPr>
          <w:rFonts w:ascii="TimesNewRoman" w:hAnsi="TimesNewRoman" w:cs="TimesNewRoman"/>
          <w:lang w:val="en-US"/>
        </w:rPr>
        <w:t>Savienojiet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katru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segmentēšanas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pazīmi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ar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attiecīgajiem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piemēriem</w:t>
      </w:r>
      <w:proofErr w:type="spellEnd"/>
      <w:r>
        <w:rPr>
          <w:rFonts w:ascii="TimesNewRoman" w:hAnsi="TimesNewRoman" w:cs="TimesNewRoman"/>
          <w:lang w:val="en-US"/>
        </w:rPr>
        <w:t>!</w:t>
      </w: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US"/>
        </w:rPr>
      </w:pPr>
      <w:proofErr w:type="spellStart"/>
      <w:r>
        <w:rPr>
          <w:rFonts w:ascii="TimesNewRoman,Bold" w:hAnsi="TimesNewRoman,Bold" w:cs="TimesNewRoman,Bold"/>
          <w:b/>
          <w:bCs/>
          <w:lang w:val="en-US"/>
        </w:rPr>
        <w:t>Segmentēšanas</w:t>
      </w:r>
      <w:proofErr w:type="spellEnd"/>
      <w:r>
        <w:rPr>
          <w:rFonts w:ascii="TimesNewRoman,Bold" w:hAnsi="TimesNewRoman,Bold" w:cs="TimesNewRoman,Bold"/>
          <w:b/>
          <w:bCs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lang w:val="en-US"/>
        </w:rPr>
        <w:t>pazīmes</w:t>
      </w:r>
      <w:proofErr w:type="spellEnd"/>
      <w:r>
        <w:rPr>
          <w:rFonts w:ascii="TimesNewRoman,Bold" w:hAnsi="TimesNewRoman,Bold" w:cs="TimesNewRoman,Bold"/>
          <w:b/>
          <w:bCs/>
          <w:lang w:val="en-US"/>
        </w:rPr>
        <w:t xml:space="preserve">: </w:t>
      </w:r>
      <w:r>
        <w:rPr>
          <w:rFonts w:ascii="TimesNewRoman,Bold" w:hAnsi="TimesNewRoman,Bold" w:cs="TimesNewRoman,Bold"/>
          <w:b/>
          <w:bCs/>
          <w:lang w:val="en-US"/>
        </w:rPr>
        <w:t xml:space="preserve">           </w:t>
      </w:r>
      <w:proofErr w:type="spellStart"/>
      <w:r>
        <w:rPr>
          <w:rFonts w:ascii="TimesNewRoman,Bold" w:hAnsi="TimesNewRoman,Bold" w:cs="TimesNewRoman,Bold"/>
          <w:b/>
          <w:bCs/>
          <w:lang w:val="en-US"/>
        </w:rPr>
        <w:t>Piemēri</w:t>
      </w:r>
      <w:proofErr w:type="spellEnd"/>
      <w:r>
        <w:rPr>
          <w:rFonts w:ascii="TimesNewRoman,Bold" w:hAnsi="TimesNewRoman,Bold" w:cs="TimesNewRoman,Bold"/>
          <w:b/>
          <w:bCs/>
          <w:lang w:val="en-US"/>
        </w:rPr>
        <w:t>:</w:t>
      </w: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A. </w:t>
      </w:r>
      <w:proofErr w:type="spellStart"/>
      <w:r>
        <w:rPr>
          <w:rFonts w:ascii="TimesNewRoman" w:hAnsi="TimesNewRoman" w:cs="TimesNewRoman"/>
          <w:lang w:val="en-US"/>
        </w:rPr>
        <w:t>ģeogrāfiskās</w:t>
      </w:r>
      <w:proofErr w:type="spellEnd"/>
      <w:r>
        <w:rPr>
          <w:rFonts w:ascii="TimesNewRoman" w:hAnsi="TimesNewRoman" w:cs="TimesNewRoman"/>
          <w:lang w:val="en-US"/>
        </w:rPr>
        <w:t xml:space="preserve">                              </w:t>
      </w:r>
      <w:r>
        <w:rPr>
          <w:rFonts w:ascii="TimesNewRoman" w:hAnsi="TimesNewRoman" w:cs="TimesNewRoman"/>
          <w:lang w:val="en-US"/>
        </w:rPr>
        <w:t xml:space="preserve"> 1.vecums</w:t>
      </w: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B. </w:t>
      </w:r>
      <w:proofErr w:type="spellStart"/>
      <w:r>
        <w:rPr>
          <w:rFonts w:ascii="TimesNewRoman" w:hAnsi="TimesNewRoman" w:cs="TimesNewRoman"/>
          <w:lang w:val="en-US"/>
        </w:rPr>
        <w:t>demogrāfiskās</w:t>
      </w:r>
      <w:proofErr w:type="spellEnd"/>
      <w:r>
        <w:rPr>
          <w:rFonts w:ascii="TimesNewRoman" w:hAnsi="TimesNewRoman" w:cs="TimesNewRoman"/>
          <w:lang w:val="en-US"/>
        </w:rPr>
        <w:t xml:space="preserve">                           </w:t>
      </w:r>
      <w:r>
        <w:rPr>
          <w:rFonts w:ascii="TimesNewRoman" w:hAnsi="TimesNewRoman" w:cs="TimesNewRoman"/>
          <w:lang w:val="en-US"/>
        </w:rPr>
        <w:t xml:space="preserve"> 2.dzimums</w:t>
      </w: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C. </w:t>
      </w:r>
      <w:proofErr w:type="spellStart"/>
      <w:r>
        <w:rPr>
          <w:rFonts w:ascii="TimesNewRoman" w:hAnsi="TimesNewRoman" w:cs="TimesNewRoman"/>
          <w:lang w:val="en-US"/>
        </w:rPr>
        <w:t>sociāli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ekonomiskās</w:t>
      </w:r>
      <w:proofErr w:type="spellEnd"/>
      <w:r>
        <w:rPr>
          <w:rFonts w:ascii="TimesNewRoman" w:hAnsi="TimesNewRoman" w:cs="TimesNewRoman"/>
          <w:lang w:val="en-US"/>
        </w:rPr>
        <w:t xml:space="preserve">                  </w:t>
      </w:r>
      <w:r>
        <w:rPr>
          <w:rFonts w:ascii="TimesNewRoman" w:hAnsi="TimesNewRoman" w:cs="TimesNewRoman"/>
          <w:lang w:val="en-US"/>
        </w:rPr>
        <w:t xml:space="preserve"> 3.ienākumi</w:t>
      </w: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D. </w:t>
      </w:r>
      <w:proofErr w:type="spellStart"/>
      <w:r>
        <w:rPr>
          <w:rFonts w:ascii="TimesNewRoman" w:hAnsi="TimesNewRoman" w:cs="TimesNewRoman"/>
          <w:lang w:val="en-US"/>
        </w:rPr>
        <w:t>nacionālās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gramStart"/>
      <w:r>
        <w:rPr>
          <w:rFonts w:ascii="TimesNewRoman" w:hAnsi="TimesNewRoman" w:cs="TimesNewRoman"/>
          <w:lang w:val="en-US"/>
        </w:rPr>
        <w:t>un</w:t>
      </w:r>
      <w:proofErr w:type="gram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kultūras</w:t>
      </w:r>
      <w:proofErr w:type="spellEnd"/>
      <w:r>
        <w:rPr>
          <w:rFonts w:ascii="TimesNewRoman" w:hAnsi="TimesNewRoman" w:cs="TimesNewRoman"/>
          <w:lang w:val="en-US"/>
        </w:rPr>
        <w:t xml:space="preserve">              </w:t>
      </w:r>
      <w:r>
        <w:rPr>
          <w:rFonts w:ascii="TimesNewRoman" w:hAnsi="TimesNewRoman" w:cs="TimesNewRoman"/>
          <w:lang w:val="en-US"/>
        </w:rPr>
        <w:t xml:space="preserve"> 4.nodarbošanās</w:t>
      </w: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E. </w:t>
      </w:r>
      <w:proofErr w:type="spellStart"/>
      <w:r>
        <w:rPr>
          <w:rFonts w:ascii="TimesNewRoman" w:hAnsi="TimesNewRoman" w:cs="TimesNewRoman"/>
          <w:lang w:val="en-US"/>
        </w:rPr>
        <w:t>personiskās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r>
        <w:rPr>
          <w:rFonts w:ascii="TimesNewRoman" w:hAnsi="TimesNewRoman" w:cs="TimesNewRoman"/>
          <w:lang w:val="en-US"/>
        </w:rPr>
        <w:t xml:space="preserve">                               </w:t>
      </w:r>
      <w:r>
        <w:rPr>
          <w:rFonts w:ascii="TimesNewRoman" w:hAnsi="TimesNewRoman" w:cs="TimesNewRoman"/>
          <w:lang w:val="en-US"/>
        </w:rPr>
        <w:t>5.mazpilsētas</w:t>
      </w:r>
    </w:p>
    <w:p w:rsidR="006D0125" w:rsidRDefault="006D0125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F. </w:t>
      </w:r>
      <w:proofErr w:type="spellStart"/>
      <w:r>
        <w:rPr>
          <w:rFonts w:ascii="TimesNewRoman" w:hAnsi="TimesNewRoman" w:cs="TimesNewRoman"/>
          <w:lang w:val="en-US"/>
        </w:rPr>
        <w:t>rīcības</w:t>
      </w:r>
      <w:proofErr w:type="spellEnd"/>
      <w:r>
        <w:rPr>
          <w:rFonts w:ascii="TimesNewRoman" w:hAnsi="TimesNewRoman" w:cs="TimesNewRoman"/>
          <w:lang w:val="en-US"/>
        </w:rPr>
        <w:t xml:space="preserve">                                        </w:t>
      </w:r>
      <w:r>
        <w:rPr>
          <w:rFonts w:ascii="TimesNewRoman" w:hAnsi="TimesNewRoman" w:cs="TimesNewRoman"/>
          <w:lang w:val="en-US"/>
        </w:rPr>
        <w:t xml:space="preserve"> 6.ciemi</w:t>
      </w:r>
    </w:p>
    <w:p w:rsidR="006D0125" w:rsidRDefault="002C19D7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                                                     </w:t>
      </w:r>
      <w:proofErr w:type="gramStart"/>
      <w:r w:rsidR="006D0125">
        <w:rPr>
          <w:rFonts w:ascii="TimesNewRoman" w:hAnsi="TimesNewRoman" w:cs="TimesNewRoman"/>
          <w:lang w:val="en-US"/>
        </w:rPr>
        <w:t>7.augstākā</w:t>
      </w:r>
      <w:proofErr w:type="gramEnd"/>
      <w:r w:rsidR="006D0125">
        <w:rPr>
          <w:rFonts w:ascii="TimesNewRoman" w:hAnsi="TimesNewRoman" w:cs="TimesNewRoman"/>
          <w:lang w:val="en-US"/>
        </w:rPr>
        <w:t xml:space="preserve"> </w:t>
      </w:r>
      <w:proofErr w:type="spellStart"/>
      <w:r w:rsidR="006D0125">
        <w:rPr>
          <w:rFonts w:ascii="TimesNewRoman" w:hAnsi="TimesNewRoman" w:cs="TimesNewRoman"/>
          <w:lang w:val="en-US"/>
        </w:rPr>
        <w:t>izglītība</w:t>
      </w:r>
      <w:proofErr w:type="spellEnd"/>
    </w:p>
    <w:p w:rsidR="006D0125" w:rsidRDefault="002C19D7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                                                     </w:t>
      </w:r>
      <w:proofErr w:type="gramStart"/>
      <w:r w:rsidR="006D0125">
        <w:rPr>
          <w:rFonts w:ascii="TimesNewRoman" w:hAnsi="TimesNewRoman" w:cs="TimesNewRoman"/>
          <w:lang w:val="en-US"/>
        </w:rPr>
        <w:t>8.dzīvesveids</w:t>
      </w:r>
      <w:proofErr w:type="gramEnd"/>
    </w:p>
    <w:p w:rsidR="006D0125" w:rsidRDefault="002C19D7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                                                     </w:t>
      </w:r>
      <w:proofErr w:type="gramStart"/>
      <w:r w:rsidR="006D0125">
        <w:rPr>
          <w:rFonts w:ascii="TimesNewRoman" w:hAnsi="TimesNewRoman" w:cs="TimesNewRoman"/>
          <w:lang w:val="en-US"/>
        </w:rPr>
        <w:t>9.patēriņa</w:t>
      </w:r>
      <w:proofErr w:type="gramEnd"/>
      <w:r w:rsidR="006D0125">
        <w:rPr>
          <w:rFonts w:ascii="TimesNewRoman" w:hAnsi="TimesNewRoman" w:cs="TimesNewRoman"/>
          <w:lang w:val="en-US"/>
        </w:rPr>
        <w:t xml:space="preserve"> </w:t>
      </w:r>
      <w:proofErr w:type="spellStart"/>
      <w:r w:rsidR="006D0125">
        <w:rPr>
          <w:rFonts w:ascii="TimesNewRoman" w:hAnsi="TimesNewRoman" w:cs="TimesNewRoman"/>
          <w:lang w:val="en-US"/>
        </w:rPr>
        <w:t>intensitāte</w:t>
      </w:r>
      <w:proofErr w:type="spellEnd"/>
    </w:p>
    <w:p w:rsidR="006D0125" w:rsidRDefault="002C19D7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                                                    </w:t>
      </w:r>
      <w:r w:rsidR="006D0125">
        <w:rPr>
          <w:rFonts w:ascii="TimesNewRoman" w:hAnsi="TimesNewRoman" w:cs="TimesNewRoman"/>
          <w:lang w:val="en-US"/>
        </w:rPr>
        <w:t>10</w:t>
      </w:r>
      <w:proofErr w:type="gramStart"/>
      <w:r w:rsidR="006D0125">
        <w:rPr>
          <w:rFonts w:ascii="TimesNewRoman" w:hAnsi="TimesNewRoman" w:cs="TimesNewRoman"/>
          <w:lang w:val="en-US"/>
        </w:rPr>
        <w:t>.lojalitātes</w:t>
      </w:r>
      <w:proofErr w:type="gramEnd"/>
      <w:r w:rsidR="006D0125">
        <w:rPr>
          <w:rFonts w:ascii="TimesNewRoman" w:hAnsi="TimesNewRoman" w:cs="TimesNewRoman"/>
          <w:lang w:val="en-US"/>
        </w:rPr>
        <w:t xml:space="preserve"> </w:t>
      </w:r>
      <w:proofErr w:type="spellStart"/>
      <w:r w:rsidR="006D0125">
        <w:rPr>
          <w:rFonts w:ascii="TimesNewRoman" w:hAnsi="TimesNewRoman" w:cs="TimesNewRoman"/>
          <w:lang w:val="en-US"/>
        </w:rPr>
        <w:t>pakāpe</w:t>
      </w:r>
      <w:proofErr w:type="spellEnd"/>
    </w:p>
    <w:p w:rsidR="002C19D7" w:rsidRDefault="002C19D7" w:rsidP="006D01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</w:p>
    <w:p w:rsidR="002C19D7" w:rsidRDefault="002C19D7" w:rsidP="002C19D7">
      <w:pPr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br w:type="page"/>
      </w: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lastRenderedPageBreak/>
        <w:t xml:space="preserve">3. </w:t>
      </w:r>
      <w:proofErr w:type="spellStart"/>
      <w:r>
        <w:rPr>
          <w:rFonts w:ascii="TimesNewRoman" w:hAnsi="TimesNewRoman" w:cs="TimesNewRoman"/>
          <w:lang w:val="en-US"/>
        </w:rPr>
        <w:t>Mārketinga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kompleksā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būtiska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nozīme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ir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firmas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stilam</w:t>
      </w:r>
      <w:proofErr w:type="spellEnd"/>
      <w:r>
        <w:rPr>
          <w:rFonts w:ascii="TimesNewRoman" w:hAnsi="TimesNewRoman" w:cs="TimesNewRoman"/>
          <w:lang w:val="en-US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lang w:val="en-US"/>
        </w:rPr>
        <w:t>Viena</w:t>
      </w:r>
      <w:proofErr w:type="spellEnd"/>
      <w:r>
        <w:rPr>
          <w:rFonts w:ascii="TimesNewRoman" w:hAnsi="TimesNewRoman" w:cs="TimesNewRoman"/>
          <w:lang w:val="en-US"/>
        </w:rPr>
        <w:t xml:space="preserve"> no </w:t>
      </w:r>
      <w:proofErr w:type="spellStart"/>
      <w:r>
        <w:rPr>
          <w:rFonts w:ascii="TimesNewRoman" w:hAnsi="TimesNewRoman" w:cs="TimesNewRoman"/>
          <w:lang w:val="en-US"/>
        </w:rPr>
        <w:t>firmas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stila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sastāvdaļām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ir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devīze</w:t>
      </w:r>
      <w:proofErr w:type="spellEnd"/>
      <w:r>
        <w:rPr>
          <w:rFonts w:ascii="TimesNewRoman" w:hAnsi="TimesNewRoman" w:cs="TimesNewRoman"/>
          <w:lang w:val="en-US"/>
        </w:rPr>
        <w:t xml:space="preserve">, </w:t>
      </w:r>
      <w:proofErr w:type="spellStart"/>
      <w:r>
        <w:rPr>
          <w:rFonts w:ascii="TimesNewRoman" w:hAnsi="TimesNewRoman" w:cs="TimesNewRoman"/>
          <w:lang w:val="en-US"/>
        </w:rPr>
        <w:t>kas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raksturo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kompānijas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galveno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ideju</w:t>
      </w:r>
      <w:proofErr w:type="spellEnd"/>
      <w:r>
        <w:rPr>
          <w:rFonts w:ascii="TimesNewRoman" w:hAnsi="TimesNewRoman" w:cs="TimesNewRoman"/>
          <w:lang w:val="en-US"/>
        </w:rPr>
        <w:t>.</w:t>
      </w:r>
      <w:proofErr w:type="gram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proofErr w:type="gramStart"/>
      <w:r>
        <w:rPr>
          <w:rFonts w:ascii="TimesNewRoman" w:hAnsi="TimesNewRoman" w:cs="TimesNewRoman"/>
          <w:lang w:val="en-US"/>
        </w:rPr>
        <w:t>Tabulā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minētas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dažādu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firmu</w:t>
      </w:r>
      <w:proofErr w:type="spellEnd"/>
      <w:r>
        <w:rPr>
          <w:rFonts w:ascii="TimesNewRoman" w:hAnsi="TimesNewRoman" w:cs="TimesNewRoman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lang w:val="en-US"/>
        </w:rPr>
        <w:t>devīzes</w:t>
      </w:r>
      <w:proofErr w:type="spellEnd"/>
      <w:r>
        <w:rPr>
          <w:rFonts w:ascii="TimesNewRoman" w:hAnsi="TimesNewRoman" w:cs="TimesNewRoman"/>
          <w:lang w:val="en-US"/>
        </w:rPr>
        <w:t>.</w:t>
      </w:r>
      <w:proofErr w:type="gramEnd"/>
    </w:p>
    <w:p w:rsidR="002C19D7" w:rsidRDefault="002C19D7" w:rsidP="002C19D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2AD434" wp14:editId="741BA249">
                <wp:simplePos x="0" y="0"/>
                <wp:positionH relativeFrom="page">
                  <wp:posOffset>957943</wp:posOffset>
                </wp:positionH>
                <wp:positionV relativeFrom="page">
                  <wp:posOffset>1436914</wp:posOffset>
                </wp:positionV>
                <wp:extent cx="5562600" cy="1600200"/>
                <wp:effectExtent l="0" t="0" r="0" b="0"/>
                <wp:wrapThrough wrapText="bothSides">
                  <wp:wrapPolygon edited="0">
                    <wp:start x="148" y="0"/>
                    <wp:lineTo x="148" y="21343"/>
                    <wp:lineTo x="21378" y="21343"/>
                    <wp:lineTo x="21378" y="0"/>
                    <wp:lineTo x="148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80"/>
                              <w:gridCol w:w="2200"/>
                              <w:gridCol w:w="2317"/>
                              <w:gridCol w:w="2580"/>
                            </w:tblGrid>
                            <w:tr w:rsidR="002C19D7" w:rsidTr="002C19D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02"/>
                              </w:trPr>
                              <w:tc>
                                <w:tcPr>
                                  <w:tcW w:w="827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Pareizās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atbildes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e -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vidē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) 3.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Mārketinga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kompleksā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būtiska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nozīme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firmas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stilam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Viena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no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firmas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stila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sastāvdaļām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devīze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kas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raksturo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kompānijas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galveno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ideju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Tabulā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minētas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dažādu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firmu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devīzes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2C19D7" w:rsidTr="002C19D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53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N. p. k.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Firma 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Darbības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virzieni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19D7" w:rsidRDefault="002C19D7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Devīze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C19D7" w:rsidTr="002C19D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1.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Continental Bank 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Banku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pakalpojumi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Mēs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varam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atrast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izeju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C19D7" w:rsidTr="002C19D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 xml:space="preserve">Ford 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Auto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ražošana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19D7" w:rsidRDefault="002C19D7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Viss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ko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mēs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darām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tiek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darīts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Jūsu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dēļ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C19D7" w:rsidTr="002C19D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3.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Tirdzniecības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nams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Trauku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realizācija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19D7" w:rsidRDefault="002C19D7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Mums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viss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C19D7" w:rsidTr="002C19D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5"/>
                              </w:trPr>
                              <w:tc>
                                <w:tcPr>
                                  <w:tcW w:w="827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2C19D7" w:rsidRDefault="002C19D7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5.45pt;margin-top:113.15pt;width:438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yhtg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80"/>
                        <w:gridCol w:w="2200"/>
                        <w:gridCol w:w="2317"/>
                        <w:gridCol w:w="2580"/>
                      </w:tblGrid>
                      <w:tr w:rsidR="002C19D7" w:rsidTr="002C19D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02"/>
                        </w:trPr>
                        <w:tc>
                          <w:tcPr>
                            <w:tcW w:w="827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Pareizās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atbildes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e -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vidē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) 3.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Mārketinga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kompleksā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būtiska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nozīme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firmas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stilam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Viena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firmas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stila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sastāvdaļām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devīze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raksturo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kompānijas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galveno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ideju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Tabulā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minētas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dažādu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firmu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devīzes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c>
                      </w:tr>
                      <w:tr w:rsidR="002C19D7" w:rsidTr="002C19D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53"/>
                        </w:trPr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N. p. k. 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Firma 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Darbības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virzieni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19D7" w:rsidRDefault="002C19D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Devīze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2C19D7" w:rsidTr="002C19D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Continental Bank 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Banku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pakalpojumi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Mēs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varam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atrast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izeju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2C19D7" w:rsidTr="002C19D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3"/>
                        </w:trPr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Ford 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Auto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ražošana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19D7" w:rsidRDefault="002C19D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Viss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mēs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darām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tiek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darīts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Jūsu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dēļ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2C19D7" w:rsidTr="002C19D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3"/>
                        </w:trPr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Tirdzniecības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nams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Trauku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realizācija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19D7" w:rsidRDefault="002C19D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Mums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viss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2C19D7" w:rsidTr="002C19D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5"/>
                        </w:trPr>
                        <w:tc>
                          <w:tcPr>
                            <w:tcW w:w="827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2C19D7" w:rsidRDefault="002C19D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</w:p>
    <w:p w:rsidR="002C19D7" w:rsidRDefault="002C19D7" w:rsidP="002C19D7">
      <w:pPr>
        <w:autoSpaceDE w:val="0"/>
        <w:autoSpaceDN w:val="0"/>
        <w:adjustRightInd w:val="0"/>
        <w:spacing w:after="0" w:line="240" w:lineRule="auto"/>
      </w:pPr>
      <w:r>
        <w:t xml:space="preserve">Izanalizējiet devīzes norādot gan pozitīvo gan negatīvo tajās. Ja iespējams piedāvājat savu devīzes variantu. </w:t>
      </w:r>
    </w:p>
    <w:p w:rsidR="002C19D7" w:rsidRDefault="002C19D7">
      <w:pPr>
        <w:autoSpaceDE w:val="0"/>
        <w:autoSpaceDN w:val="0"/>
        <w:adjustRightInd w:val="0"/>
        <w:spacing w:after="0" w:line="240" w:lineRule="auto"/>
      </w:pPr>
    </w:p>
    <w:sectPr w:rsidR="002C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14"/>
    <w:rsid w:val="00033158"/>
    <w:rsid w:val="002C19D7"/>
    <w:rsid w:val="004D4B14"/>
    <w:rsid w:val="006D0125"/>
    <w:rsid w:val="009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25"/>
    <w:rPr>
      <w:rFonts w:ascii="Tahoma" w:hAnsi="Tahoma" w:cs="Tahoma"/>
      <w:sz w:val="16"/>
      <w:szCs w:val="16"/>
      <w:lang w:val="lv-LV"/>
    </w:rPr>
  </w:style>
  <w:style w:type="paragraph" w:customStyle="1" w:styleId="Default">
    <w:name w:val="Default"/>
    <w:rsid w:val="006D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25"/>
    <w:rPr>
      <w:rFonts w:ascii="Tahoma" w:hAnsi="Tahoma" w:cs="Tahoma"/>
      <w:sz w:val="16"/>
      <w:szCs w:val="16"/>
      <w:lang w:val="lv-LV"/>
    </w:rPr>
  </w:style>
  <w:style w:type="paragraph" w:customStyle="1" w:styleId="Default">
    <w:name w:val="Default"/>
    <w:rsid w:val="006D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Zuze</dc:creator>
  <cp:lastModifiedBy>Zuze</cp:lastModifiedBy>
  <cp:revision>1</cp:revision>
  <dcterms:created xsi:type="dcterms:W3CDTF">2014-01-05T18:49:00Z</dcterms:created>
  <dcterms:modified xsi:type="dcterms:W3CDTF">2014-01-05T19:40:00Z</dcterms:modified>
</cp:coreProperties>
</file>