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Izglītības programma –</w:t>
      </w:r>
      <w:r w:rsidR="00CC6936">
        <w:rPr>
          <w:b/>
        </w:rPr>
        <w:t xml:space="preserve"> Kokizstrādājumu izgatavošana </w:t>
      </w:r>
      <w:r w:rsidRPr="008D287E">
        <w:rPr>
          <w:b/>
        </w:rPr>
        <w:t xml:space="preserve"> 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CC6936">
        <w:rPr>
          <w:b/>
        </w:rPr>
        <w:t>m</w:t>
      </w:r>
      <w:r w:rsidR="00CC6936" w:rsidRPr="008D287E">
        <w:rPr>
          <w:b/>
        </w:rPr>
        <w:t>ēbeļu</w:t>
      </w:r>
      <w:r w:rsidR="00CC6936">
        <w:rPr>
          <w:b/>
        </w:rPr>
        <w:t xml:space="preserve">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</w:pPr>
      <w:r>
        <w:t>Praktisko darbu tēma Nr.2</w:t>
      </w:r>
    </w:p>
    <w:p w:rsidR="00432ED5" w:rsidRPr="002A19C0" w:rsidRDefault="00432ED5" w:rsidP="00D9722B">
      <w:pPr>
        <w:jc w:val="center"/>
        <w:rPr>
          <w:u w:val="single"/>
        </w:rPr>
      </w:pPr>
      <w:r w:rsidRPr="002A19C0">
        <w:rPr>
          <w:b/>
          <w:u w:val="single"/>
        </w:rPr>
        <w:t>Intarsijā izmantotie materiāli</w:t>
      </w:r>
      <w:r w:rsidRPr="002A19C0">
        <w:rPr>
          <w:u w:val="single"/>
        </w:rPr>
        <w:t>.</w:t>
      </w:r>
    </w:p>
    <w:p w:rsidR="00432ED5" w:rsidRPr="00090355" w:rsidRDefault="00432ED5" w:rsidP="00D9722B">
      <w:pPr>
        <w:jc w:val="center"/>
        <w:rPr>
          <w:sz w:val="24"/>
        </w:rPr>
      </w:pPr>
    </w:p>
    <w:p w:rsidR="00432ED5" w:rsidRPr="00090355" w:rsidRDefault="00432ED5" w:rsidP="00432ED5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Darba mērķis:</w:t>
      </w:r>
    </w:p>
    <w:p w:rsidR="00432ED5" w:rsidRPr="00090355" w:rsidRDefault="00432ED5" w:rsidP="00432ED5">
      <w:pPr>
        <w:rPr>
          <w:sz w:val="24"/>
          <w:szCs w:val="24"/>
        </w:rPr>
      </w:pPr>
      <w:r w:rsidRPr="00090355">
        <w:rPr>
          <w:sz w:val="24"/>
          <w:szCs w:val="24"/>
        </w:rPr>
        <w:t>Teorētiski iegūto z</w:t>
      </w:r>
      <w:r w:rsidR="00CC6936" w:rsidRPr="00090355">
        <w:rPr>
          <w:sz w:val="24"/>
          <w:szCs w:val="24"/>
        </w:rPr>
        <w:t>ināšanu nostiprināšana praksē pielietojot, intarsijā izmantojamos materiālus</w:t>
      </w:r>
      <w:r w:rsidRPr="00090355">
        <w:rPr>
          <w:sz w:val="24"/>
          <w:szCs w:val="24"/>
        </w:rPr>
        <w:t>.</w:t>
      </w:r>
    </w:p>
    <w:p w:rsidR="00432ED5" w:rsidRPr="00090355" w:rsidRDefault="00432ED5" w:rsidP="00432ED5">
      <w:pPr>
        <w:rPr>
          <w:sz w:val="24"/>
          <w:szCs w:val="24"/>
        </w:rPr>
      </w:pPr>
    </w:p>
    <w:p w:rsidR="00432ED5" w:rsidRPr="00090355" w:rsidRDefault="00432ED5" w:rsidP="00432ED5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Darba uzdevums:</w:t>
      </w:r>
    </w:p>
    <w:p w:rsidR="00432ED5" w:rsidRPr="00090355" w:rsidRDefault="00432ED5" w:rsidP="00432ED5">
      <w:pPr>
        <w:rPr>
          <w:sz w:val="24"/>
          <w:szCs w:val="22"/>
        </w:rPr>
      </w:pPr>
      <w:r w:rsidRPr="00090355">
        <w:rPr>
          <w:sz w:val="24"/>
          <w:szCs w:val="22"/>
        </w:rPr>
        <w:t>Praktiski pielie</w:t>
      </w:r>
      <w:r w:rsidR="005123FC" w:rsidRPr="00090355">
        <w:rPr>
          <w:sz w:val="24"/>
          <w:szCs w:val="22"/>
        </w:rPr>
        <w:t>tot intarsijā izmantojamos materiālus, finieru veidus, krāsu gammu</w:t>
      </w:r>
      <w:r w:rsidRPr="00090355">
        <w:rPr>
          <w:sz w:val="24"/>
          <w:szCs w:val="22"/>
        </w:rPr>
        <w:t>.</w:t>
      </w:r>
    </w:p>
    <w:p w:rsidR="002A19C0" w:rsidRPr="00090355" w:rsidRDefault="002A19C0" w:rsidP="00432ED5">
      <w:pPr>
        <w:rPr>
          <w:sz w:val="24"/>
          <w:szCs w:val="22"/>
        </w:rPr>
      </w:pPr>
    </w:p>
    <w:p w:rsidR="002A19C0" w:rsidRPr="00090355" w:rsidRDefault="002A19C0" w:rsidP="00432ED5">
      <w:pPr>
        <w:rPr>
          <w:sz w:val="24"/>
          <w:szCs w:val="22"/>
          <w:u w:val="single"/>
        </w:rPr>
      </w:pPr>
      <w:r w:rsidRPr="00090355">
        <w:rPr>
          <w:sz w:val="24"/>
          <w:szCs w:val="22"/>
          <w:u w:val="single"/>
        </w:rPr>
        <w:t>Darba ilgums:</w:t>
      </w:r>
    </w:p>
    <w:p w:rsidR="002A19C0" w:rsidRPr="00090355" w:rsidRDefault="002A19C0" w:rsidP="00432ED5">
      <w:pPr>
        <w:rPr>
          <w:sz w:val="24"/>
          <w:szCs w:val="24"/>
        </w:rPr>
      </w:pPr>
      <w:r w:rsidRPr="00090355">
        <w:rPr>
          <w:sz w:val="24"/>
          <w:szCs w:val="24"/>
        </w:rPr>
        <w:t>3 stundas.</w:t>
      </w:r>
    </w:p>
    <w:p w:rsidR="002A19C0" w:rsidRPr="00090355" w:rsidRDefault="002A19C0" w:rsidP="00432ED5">
      <w:pPr>
        <w:rPr>
          <w:sz w:val="24"/>
          <w:szCs w:val="24"/>
        </w:rPr>
      </w:pPr>
    </w:p>
    <w:p w:rsidR="002A19C0" w:rsidRPr="00090355" w:rsidRDefault="002A19C0" w:rsidP="00432ED5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Darba vieta:</w:t>
      </w:r>
    </w:p>
    <w:p w:rsidR="002A19C0" w:rsidRPr="00090355" w:rsidRDefault="002A19C0" w:rsidP="00432ED5">
      <w:pPr>
        <w:rPr>
          <w:sz w:val="24"/>
          <w:szCs w:val="24"/>
        </w:rPr>
      </w:pPr>
      <w:r w:rsidRPr="00090355">
        <w:rPr>
          <w:sz w:val="24"/>
          <w:szCs w:val="24"/>
        </w:rPr>
        <w:t>Mēbeļu galdnieku darbnīca.</w:t>
      </w:r>
    </w:p>
    <w:p w:rsidR="002A19C0" w:rsidRPr="00090355" w:rsidRDefault="002A19C0" w:rsidP="00432ED5">
      <w:pPr>
        <w:rPr>
          <w:sz w:val="24"/>
          <w:szCs w:val="24"/>
        </w:rPr>
      </w:pPr>
    </w:p>
    <w:p w:rsidR="002A19C0" w:rsidRPr="00090355" w:rsidRDefault="002A19C0" w:rsidP="00432ED5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Darba drošības noteikumi:</w:t>
      </w:r>
    </w:p>
    <w:p w:rsidR="002A19C0" w:rsidRPr="00090355" w:rsidRDefault="002A19C0" w:rsidP="00432ED5">
      <w:pPr>
        <w:rPr>
          <w:sz w:val="24"/>
          <w:szCs w:val="24"/>
        </w:rPr>
      </w:pPr>
      <w:r w:rsidRPr="00090355">
        <w:rPr>
          <w:sz w:val="24"/>
          <w:szCs w:val="24"/>
        </w:rPr>
        <w:t>Instruktāža darba vietā.</w:t>
      </w:r>
    </w:p>
    <w:p w:rsidR="002A19C0" w:rsidRPr="00090355" w:rsidRDefault="002A19C0" w:rsidP="00432ED5">
      <w:pPr>
        <w:rPr>
          <w:sz w:val="24"/>
          <w:szCs w:val="24"/>
        </w:rPr>
      </w:pPr>
    </w:p>
    <w:p w:rsidR="002A19C0" w:rsidRPr="00090355" w:rsidRDefault="002A19C0" w:rsidP="00432ED5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Darba instrumenti, iekārtas, materiāli:</w:t>
      </w:r>
    </w:p>
    <w:p w:rsidR="002A19C0" w:rsidRPr="00090355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Pamata planšete;</w:t>
      </w:r>
    </w:p>
    <w:p w:rsidR="001517AE" w:rsidRPr="00090355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Finiera zāģītis – nazis;</w:t>
      </w:r>
    </w:p>
    <w:p w:rsidR="001517AE" w:rsidRPr="00090355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Intarsijas nazis ar maināmo asmeni;</w:t>
      </w:r>
    </w:p>
    <w:p w:rsidR="001517AE" w:rsidRPr="00090355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Maināmie asmeņi;</w:t>
      </w:r>
    </w:p>
    <w:p w:rsidR="001517AE" w:rsidRPr="00090355" w:rsidRDefault="00942E86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A4 formāta lapa;</w:t>
      </w:r>
    </w:p>
    <w:p w:rsidR="00E34F31" w:rsidRPr="00090355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Pierakstu burtnīca;</w:t>
      </w:r>
    </w:p>
    <w:p w:rsidR="001517AE" w:rsidRPr="00090355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Zīmulis;</w:t>
      </w:r>
    </w:p>
    <w:p w:rsidR="00FC5878" w:rsidRPr="00090355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Lineāls;</w:t>
      </w:r>
    </w:p>
    <w:p w:rsidR="00FC5878" w:rsidRPr="00090355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Dzēšgumija;</w:t>
      </w:r>
    </w:p>
    <w:p w:rsidR="001517AE" w:rsidRPr="00090355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090355">
        <w:rPr>
          <w:sz w:val="24"/>
          <w:szCs w:val="24"/>
        </w:rPr>
        <w:t>Mat</w:t>
      </w:r>
      <w:proofErr w:type="spellEnd"/>
      <w:r w:rsidRPr="00090355">
        <w:rPr>
          <w:sz w:val="24"/>
          <w:szCs w:val="24"/>
        </w:rPr>
        <w:t xml:space="preserve">. </w:t>
      </w:r>
      <w:r w:rsidR="00FC5878" w:rsidRPr="00090355">
        <w:rPr>
          <w:sz w:val="24"/>
          <w:szCs w:val="24"/>
        </w:rPr>
        <w:t>n</w:t>
      </w:r>
      <w:r w:rsidRPr="00090355">
        <w:rPr>
          <w:sz w:val="24"/>
          <w:szCs w:val="24"/>
        </w:rPr>
        <w:t xml:space="preserve">oliktavā pieejamie </w:t>
      </w:r>
      <w:proofErr w:type="spellStart"/>
      <w:r w:rsidRPr="00090355">
        <w:rPr>
          <w:sz w:val="24"/>
          <w:szCs w:val="24"/>
        </w:rPr>
        <w:t>nažfinieru</w:t>
      </w:r>
      <w:proofErr w:type="spellEnd"/>
      <w:r w:rsidRPr="00090355">
        <w:rPr>
          <w:sz w:val="24"/>
          <w:szCs w:val="24"/>
        </w:rPr>
        <w:t xml:space="preserve"> kolekcija;</w:t>
      </w:r>
    </w:p>
    <w:p w:rsidR="001517AE" w:rsidRPr="00090355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090355">
        <w:rPr>
          <w:sz w:val="24"/>
          <w:szCs w:val="24"/>
        </w:rPr>
        <w:t>Nažfinieru</w:t>
      </w:r>
      <w:proofErr w:type="spellEnd"/>
      <w:r w:rsidRPr="00090355">
        <w:rPr>
          <w:sz w:val="24"/>
          <w:szCs w:val="24"/>
        </w:rPr>
        <w:t xml:space="preserve"> paraugu katalogs;</w:t>
      </w:r>
    </w:p>
    <w:p w:rsidR="001517AE" w:rsidRPr="00090355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090355">
        <w:rPr>
          <w:sz w:val="24"/>
          <w:szCs w:val="24"/>
        </w:rPr>
        <w:t>Internetsaite</w:t>
      </w:r>
      <w:proofErr w:type="spellEnd"/>
      <w:r w:rsidRPr="00090355">
        <w:rPr>
          <w:sz w:val="24"/>
          <w:szCs w:val="24"/>
        </w:rPr>
        <w:t xml:space="preserve"> ar </w:t>
      </w:r>
      <w:proofErr w:type="spellStart"/>
      <w:r w:rsidRPr="00090355">
        <w:rPr>
          <w:sz w:val="24"/>
          <w:szCs w:val="24"/>
        </w:rPr>
        <w:t>nažfinieru</w:t>
      </w:r>
      <w:proofErr w:type="spellEnd"/>
      <w:r w:rsidRPr="00090355">
        <w:rPr>
          <w:sz w:val="24"/>
          <w:szCs w:val="24"/>
        </w:rPr>
        <w:t xml:space="preserve"> piedāvājumu.</w:t>
      </w:r>
    </w:p>
    <w:p w:rsidR="00942E86" w:rsidRPr="00090355" w:rsidRDefault="00942E86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090355">
        <w:rPr>
          <w:sz w:val="24"/>
          <w:szCs w:val="24"/>
        </w:rPr>
        <w:t>Kā bāzes materiāls - sagatavots attēls, zīmējums.</w:t>
      </w:r>
    </w:p>
    <w:p w:rsidR="00FC5878" w:rsidRPr="00090355" w:rsidRDefault="00FC5878" w:rsidP="00FC5878">
      <w:pPr>
        <w:pStyle w:val="Sarakstarindkopa"/>
        <w:rPr>
          <w:sz w:val="24"/>
          <w:szCs w:val="24"/>
        </w:rPr>
      </w:pPr>
    </w:p>
    <w:p w:rsidR="00FC5878" w:rsidRPr="00090355" w:rsidRDefault="00FC5878" w:rsidP="00FC5878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Darba gaita:</w:t>
      </w:r>
    </w:p>
    <w:p w:rsidR="00FC5878" w:rsidRPr="00090355" w:rsidRDefault="00FC5878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 xml:space="preserve">Iepazīties ar plašu </w:t>
      </w:r>
      <w:proofErr w:type="spellStart"/>
      <w:r w:rsidRPr="00090355">
        <w:rPr>
          <w:sz w:val="24"/>
          <w:szCs w:val="24"/>
        </w:rPr>
        <w:t>nažfinieru</w:t>
      </w:r>
      <w:proofErr w:type="spellEnd"/>
      <w:r w:rsidRPr="00090355">
        <w:rPr>
          <w:sz w:val="24"/>
          <w:szCs w:val="24"/>
        </w:rPr>
        <w:t xml:space="preserve"> piedāvājuma klāstu noliktavā un katalogā.</w:t>
      </w:r>
    </w:p>
    <w:p w:rsidR="00E06E88" w:rsidRPr="00090355" w:rsidRDefault="00994DF4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Apskatīt piemērus:</w:t>
      </w:r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1" name="Attēls 1" descr="http://intarsija.lv/c/97-medium/baltais-osis.jpg">
              <a:hlinkClick xmlns:a="http://schemas.openxmlformats.org/drawingml/2006/main" r:id="rId5" tooltip="&quot;Baltais os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arsija.lv/c/97-medium/baltais-osis.jpg">
                      <a:hlinkClick r:id="rId5" tooltip="&quot;Baltais os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Baltais osis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lastRenderedPageBreak/>
        <w:drawing>
          <wp:inline distT="0" distB="0" distL="0" distR="0">
            <wp:extent cx="552450" cy="552450"/>
            <wp:effectExtent l="19050" t="0" r="0" b="0"/>
            <wp:docPr id="2" name="Attēls 2" descr="http://intarsija.lv/c/100-medium/osis.jpg">
              <a:hlinkClick xmlns:a="http://schemas.openxmlformats.org/drawingml/2006/main" r:id="rId8" tooltip="&quot;Os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arsija.lv/c/100-medium/osis.jpg">
                      <a:hlinkClick r:id="rId8" tooltip="&quot;Os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Osis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3" name="Attēls 3" descr="http://intarsija.lv/c/98-medium/brzs.jpg">
              <a:hlinkClick xmlns:a="http://schemas.openxmlformats.org/drawingml/2006/main" r:id="rId11" tooltip="&quot;Bērz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arsija.lv/c/98-medium/brzs.jpg">
                      <a:hlinkClick r:id="rId11" tooltip="&quot;Bērz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Bērzs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4" name="Attēls 4" descr="http://intarsija.lv/c/99-medium/buks.jpg">
              <a:hlinkClick xmlns:a="http://schemas.openxmlformats.org/drawingml/2006/main" r:id="rId14" tooltip="&quot;Bu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arsija.lv/c/99-medium/buks.jpg">
                      <a:hlinkClick r:id="rId14" tooltip="&quot;Bu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Buks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5" name="Attēls 5" descr="http://intarsija.lv/c/105-medium/kava-eiropas.jpg">
              <a:hlinkClick xmlns:a="http://schemas.openxmlformats.org/drawingml/2006/main" r:id="rId17" tooltip="&quot;Kļava - Eirop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tarsija.lv/c/105-medium/kava-eiropas.jpg">
                      <a:hlinkClick r:id="rId17" tooltip="&quot;Kļava - Eirop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Kļava - Eiropas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6" name="Attēls 6" descr="http://intarsija.lv/c/106-medium/kava-amerikas.jpg">
              <a:hlinkClick xmlns:a="http://schemas.openxmlformats.org/drawingml/2006/main" r:id="rId20" tooltip="&quot;Kļava - Amerik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arsija.lv/c/106-medium/kava-amerikas.jpg">
                      <a:hlinkClick r:id="rId20" tooltip="&quot;Kļava - Amerik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Kļava - Amerikas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7" name="Attēls 7" descr="http://intarsija.lv/c/101-medium/ozols-eiropas.jpg">
              <a:hlinkClick xmlns:a="http://schemas.openxmlformats.org/drawingml/2006/main" r:id="rId23" tooltip="&quot;Ozols - Eirop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arsija.lv/c/101-medium/ozols-eiropas.jpg">
                      <a:hlinkClick r:id="rId23" tooltip="&quot;Ozols - Eirop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Ozols - Eiropas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8" name="Attēls 8" descr="http://intarsija.lv/c/102-medium/ozols-amerikas.jpg">
              <a:hlinkClick xmlns:a="http://schemas.openxmlformats.org/drawingml/2006/main" r:id="rId26" tooltip="&quot;Ozols - Amerik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tarsija.lv/c/102-medium/ozols-amerikas.jpg">
                      <a:hlinkClick r:id="rId26" tooltip="&quot;Ozols - Amerik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Ozols - Amerikas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9" name="Attēls 9" descr="http://intarsija.lv/c/103-medium/priede.jpg">
              <a:hlinkClick xmlns:a="http://schemas.openxmlformats.org/drawingml/2006/main" r:id="rId29" tooltip="&quot;Prie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tarsija.lv/c/103-medium/priede.jpg">
                      <a:hlinkClick r:id="rId29" tooltip="&quot;Prie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1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Priede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10" name="Attēls 10" descr="http://intarsija.lv/c/104-medium/rieksts-amerikas.jpg">
              <a:hlinkClick xmlns:a="http://schemas.openxmlformats.org/drawingml/2006/main" r:id="rId32" tooltip="&quot;Rieksts - Amerik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tarsija.lv/c/104-medium/rieksts-amerikas.jpg">
                      <a:hlinkClick r:id="rId32" tooltip="&quot;Rieksts - Amerik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4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Rieksts - Amerikas</w:t>
        </w:r>
      </w:hyperlink>
    </w:p>
    <w:p w:rsidR="007070AD" w:rsidRP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11" name="Attēls 11" descr="http://intarsija.lv/c/107-medium/melnalksnis.jpg">
              <a:hlinkClick xmlns:a="http://schemas.openxmlformats.org/drawingml/2006/main" r:id="rId35" tooltip="&quot;Melnalksn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tarsija.lv/c/107-medium/melnalksnis.jpg">
                      <a:hlinkClick r:id="rId35" tooltip="&quot;Melnalksn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Melnalksnis</w:t>
        </w:r>
      </w:hyperlink>
    </w:p>
    <w:p w:rsidR="007070AD" w:rsidRDefault="007070AD" w:rsidP="007070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12" name="Attēls 12" descr="http://intarsija.lv/c/108-medium/lapegle.jpg">
              <a:hlinkClick xmlns:a="http://schemas.openxmlformats.org/drawingml/2006/main" r:id="rId38" tooltip="&quot;Lapeg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tarsija.lv/c/108-medium/lapegle.jpg">
                      <a:hlinkClick r:id="rId38" tooltip="&quot;Lapeg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0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Lapegle</w:t>
        </w:r>
      </w:hyperlink>
    </w:p>
    <w:p w:rsidR="00E06E88" w:rsidRPr="000C657A" w:rsidRDefault="00FC5878" w:rsidP="00E06E88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 w:rsidRPr="000C657A">
        <w:rPr>
          <w:sz w:val="24"/>
          <w:szCs w:val="24"/>
        </w:rPr>
        <w:t xml:space="preserve">Iepazīties ar pieejamajiem </w:t>
      </w:r>
      <w:proofErr w:type="spellStart"/>
      <w:r w:rsidRPr="000C657A">
        <w:rPr>
          <w:sz w:val="24"/>
          <w:szCs w:val="24"/>
        </w:rPr>
        <w:t>naž</w:t>
      </w:r>
      <w:r w:rsidR="00E06E88" w:rsidRPr="000C657A">
        <w:rPr>
          <w:sz w:val="24"/>
          <w:szCs w:val="24"/>
        </w:rPr>
        <w:t>finieru</w:t>
      </w:r>
      <w:proofErr w:type="spellEnd"/>
      <w:r w:rsidR="00E06E88" w:rsidRPr="000C657A">
        <w:rPr>
          <w:sz w:val="24"/>
          <w:szCs w:val="24"/>
        </w:rPr>
        <w:t xml:space="preserve"> nosaukumiem,</w:t>
      </w:r>
      <w:r w:rsidR="004D39D6" w:rsidRPr="004D39D6">
        <w:rPr>
          <w:sz w:val="24"/>
          <w:szCs w:val="24"/>
        </w:rPr>
        <w:t xml:space="preserve"> </w:t>
      </w:r>
      <w:r w:rsidR="004D39D6">
        <w:rPr>
          <w:sz w:val="24"/>
          <w:szCs w:val="24"/>
        </w:rPr>
        <w:t>veidiem un</w:t>
      </w:r>
      <w:proofErr w:type="gramStart"/>
      <w:r w:rsidR="004D39D6" w:rsidRPr="000C657A">
        <w:rPr>
          <w:sz w:val="24"/>
          <w:szCs w:val="24"/>
        </w:rPr>
        <w:t xml:space="preserve"> </w:t>
      </w:r>
      <w:r w:rsidR="00E06E88" w:rsidRPr="000C657A">
        <w:rPr>
          <w:sz w:val="24"/>
          <w:szCs w:val="24"/>
        </w:rPr>
        <w:t xml:space="preserve"> </w:t>
      </w:r>
      <w:proofErr w:type="gramEnd"/>
      <w:r w:rsidR="00E06E88" w:rsidRPr="000C657A">
        <w:rPr>
          <w:sz w:val="24"/>
          <w:szCs w:val="24"/>
        </w:rPr>
        <w:t xml:space="preserve">koku sugām </w:t>
      </w:r>
      <w:proofErr w:type="spellStart"/>
      <w:r w:rsidR="00E06E88" w:rsidRPr="000C657A">
        <w:rPr>
          <w:sz w:val="24"/>
          <w:szCs w:val="24"/>
        </w:rPr>
        <w:t>internetvietnēs</w:t>
      </w:r>
      <w:proofErr w:type="spellEnd"/>
      <w:r w:rsidR="00E06E88" w:rsidRPr="000C657A">
        <w:rPr>
          <w:sz w:val="24"/>
          <w:szCs w:val="24"/>
        </w:rPr>
        <w:t xml:space="preserve"> ( piemērs):</w:t>
      </w:r>
      <w:r w:rsidR="00E06E88" w:rsidRPr="00E06E88">
        <w:t xml:space="preserve"> </w:t>
      </w:r>
      <w:r w:rsidR="00E06E88" w:rsidRPr="000C657A">
        <w:rPr>
          <w:sz w:val="24"/>
          <w:szCs w:val="24"/>
        </w:rPr>
        <w:t>http://intarsija.lv/</w:t>
      </w:r>
    </w:p>
    <w:p w:rsidR="00E06E88" w:rsidRPr="00E06E88" w:rsidRDefault="00733D3E" w:rsidP="00E06E8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1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Katalogs</w:t>
        </w:r>
      </w:hyperlink>
    </w:p>
    <w:p w:rsidR="00E06E88" w:rsidRPr="00E06E88" w:rsidRDefault="00733D3E" w:rsidP="00E06E8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2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Jaunumi</w:t>
        </w:r>
      </w:hyperlink>
    </w:p>
    <w:p w:rsidR="00E06E88" w:rsidRPr="00E06E88" w:rsidRDefault="00733D3E" w:rsidP="00E06E8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3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Pakalpojumi</w:t>
        </w:r>
      </w:hyperlink>
    </w:p>
    <w:p w:rsidR="00E06E88" w:rsidRPr="00E06E88" w:rsidRDefault="00733D3E" w:rsidP="00E06E8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4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Kontakti</w:t>
        </w:r>
      </w:hyperlink>
    </w:p>
    <w:p w:rsidR="00E06E88" w:rsidRPr="00E06E88" w:rsidRDefault="00733D3E" w:rsidP="00E06E88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5" w:tooltip="atgriezties uz Sākumu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Sākums</w:t>
        </w:r>
      </w:hyperlink>
      <w:r w:rsidR="00E06E88" w:rsidRPr="00E06E88">
        <w:rPr>
          <w:sz w:val="24"/>
          <w:szCs w:val="24"/>
          <w:lang w:eastAsia="lv-LV"/>
        </w:rPr>
        <w:t xml:space="preserve"> &gt;</w:t>
      </w:r>
    </w:p>
    <w:p w:rsidR="00E06E88" w:rsidRPr="00E06E88" w:rsidRDefault="00733D3E" w:rsidP="00E06E88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6" w:tooltip="Nažfinieri " w:history="1"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 </w:t>
        </w:r>
      </w:hyperlink>
      <w:r w:rsidR="00E06E88" w:rsidRPr="00E06E88">
        <w:rPr>
          <w:sz w:val="24"/>
          <w:szCs w:val="24"/>
          <w:lang w:eastAsia="lv-LV"/>
        </w:rPr>
        <w:t>&gt;</w:t>
      </w:r>
      <w:hyperlink r:id="rId47" w:tooltip="Mākslīgie nažfinieri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Mākslīgie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  <w:r w:rsidR="00E06E88" w:rsidRPr="00E06E88">
        <w:rPr>
          <w:sz w:val="24"/>
          <w:szCs w:val="24"/>
          <w:lang w:eastAsia="lv-LV"/>
        </w:rPr>
        <w:t>&gt;</w:t>
      </w:r>
      <w:hyperlink r:id="rId48" w:tooltip="Ar flizelīna pamatni CT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Ar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flizelīna</w:t>
        </w:r>
        <w:proofErr w:type="spellEnd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 pamatni CT</w:t>
        </w:r>
      </w:hyperlink>
      <w:r w:rsidR="00E06E88" w:rsidRPr="00E06E88">
        <w:rPr>
          <w:sz w:val="24"/>
          <w:szCs w:val="24"/>
          <w:lang w:eastAsia="lv-LV"/>
        </w:rPr>
        <w:t>&gt;</w:t>
      </w:r>
      <w:proofErr w:type="spellStart"/>
      <w:r w:rsidR="00E06E88" w:rsidRPr="00E06E88">
        <w:rPr>
          <w:sz w:val="24"/>
          <w:szCs w:val="24"/>
          <w:lang w:eastAsia="lv-LV"/>
        </w:rPr>
        <w:t>Zebrano</w:t>
      </w:r>
      <w:proofErr w:type="spellEnd"/>
      <w:r w:rsidR="00E06E88" w:rsidRPr="00E06E88">
        <w:rPr>
          <w:sz w:val="24"/>
          <w:szCs w:val="24"/>
          <w:lang w:eastAsia="lv-LV"/>
        </w:rPr>
        <w:t xml:space="preserve"> ZE-0001PS</w:t>
      </w:r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9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Līmes</w:t>
        </w:r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0" w:history="1"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 </w:t>
        </w:r>
      </w:hyperlink>
    </w:p>
    <w:p w:rsidR="00E06E88" w:rsidRPr="00E06E88" w:rsidRDefault="00733D3E" w:rsidP="00E06E88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1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Dabīgie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cēlkoku</w:t>
        </w:r>
        <w:proofErr w:type="spellEnd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</w:p>
    <w:p w:rsidR="00E06E88" w:rsidRPr="00E06E88" w:rsidRDefault="00733D3E" w:rsidP="00E06E88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2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Dabīgās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nažfinieru</w:t>
        </w:r>
        <w:proofErr w:type="spellEnd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 maliņas</w:t>
        </w:r>
      </w:hyperlink>
    </w:p>
    <w:p w:rsidR="00E06E88" w:rsidRPr="00E06E88" w:rsidRDefault="00733D3E" w:rsidP="00E06E88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3" w:history="1"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Lameles</w:t>
        </w:r>
        <w:proofErr w:type="spellEnd"/>
      </w:hyperlink>
    </w:p>
    <w:p w:rsidR="00E06E88" w:rsidRPr="00E06E88" w:rsidRDefault="00733D3E" w:rsidP="00E06E88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4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Eksotiskie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</w:p>
    <w:p w:rsidR="00E06E88" w:rsidRPr="00E06E88" w:rsidRDefault="00733D3E" w:rsidP="00E06E88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5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Mākslīgie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</w:p>
    <w:p w:rsidR="00E06E88" w:rsidRPr="00E06E88" w:rsidRDefault="00733D3E" w:rsidP="00E06E88">
      <w:pPr>
        <w:numPr>
          <w:ilvl w:val="2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6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Ar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flizelīna</w:t>
        </w:r>
        <w:proofErr w:type="spellEnd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 pamatni CT</w:t>
        </w:r>
      </w:hyperlink>
    </w:p>
    <w:p w:rsidR="00E06E88" w:rsidRPr="00E06E88" w:rsidRDefault="00733D3E" w:rsidP="00E06E88">
      <w:pPr>
        <w:numPr>
          <w:ilvl w:val="2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7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Ar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flizelīna</w:t>
        </w:r>
        <w:proofErr w:type="spellEnd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 pamatni CV</w:t>
        </w:r>
      </w:hyperlink>
    </w:p>
    <w:p w:rsidR="00E06E88" w:rsidRPr="00E06E88" w:rsidRDefault="00733D3E" w:rsidP="00E06E88">
      <w:pPr>
        <w:numPr>
          <w:ilvl w:val="2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8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IPIR</w:t>
        </w:r>
      </w:hyperlink>
    </w:p>
    <w:p w:rsidR="00E06E88" w:rsidRPr="00E06E88" w:rsidRDefault="00733D3E" w:rsidP="00E06E88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9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Dekoratīvās intarsijas</w:t>
        </w:r>
      </w:hyperlink>
    </w:p>
    <w:p w:rsidR="00E06E88" w:rsidRPr="00E06E88" w:rsidRDefault="00733D3E" w:rsidP="00E06E88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0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Māzeru </w:t>
        </w:r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1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Apdares materiāli</w:t>
        </w:r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2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Plātņu materiāli</w:t>
        </w:r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3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Furnitūra</w:t>
        </w:r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4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Produkti mēbeļu restaurācijai un labošanai</w:t>
        </w:r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5" w:history="1">
        <w:proofErr w:type="spellStart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Cēlkoku</w:t>
        </w:r>
        <w:proofErr w:type="spellEnd"/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 xml:space="preserve"> masīvi/ Zāģmateriāli</w:t>
        </w:r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6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Abrazīvi</w:t>
        </w:r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7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Palīgmateriāli un instrumenti</w:t>
        </w:r>
      </w:hyperlink>
    </w:p>
    <w:p w:rsidR="00E06E88" w:rsidRPr="00E06E88" w:rsidRDefault="00733D3E" w:rsidP="00E06E8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8" w:history="1">
        <w:r w:rsidR="00E06E88" w:rsidRPr="00E06E88">
          <w:rPr>
            <w:color w:val="0000FF"/>
            <w:sz w:val="24"/>
            <w:szCs w:val="24"/>
            <w:u w:val="single"/>
            <w:lang w:eastAsia="lv-LV"/>
          </w:rPr>
          <w:t>Saplāksnis</w:t>
        </w:r>
      </w:hyperlink>
    </w:p>
    <w:p w:rsidR="00E06E88" w:rsidRPr="00E06E88" w:rsidRDefault="00E06E88" w:rsidP="00E06E88">
      <w:pPr>
        <w:rPr>
          <w:sz w:val="24"/>
          <w:szCs w:val="24"/>
          <w:lang w:eastAsia="lv-LV"/>
        </w:rPr>
      </w:pPr>
      <w:r>
        <w:rPr>
          <w:noProof/>
          <w:sz w:val="24"/>
          <w:szCs w:val="24"/>
          <w:lang w:eastAsia="lv-LV"/>
        </w:rPr>
        <w:drawing>
          <wp:inline distT="0" distB="0" distL="0" distR="0">
            <wp:extent cx="2514600" cy="2514600"/>
            <wp:effectExtent l="19050" t="0" r="0" b="0"/>
            <wp:docPr id="25" name="bigpic" descr="Zebrano ZE-0001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Zebrano ZE-0001PS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88" w:rsidRPr="00E06E88" w:rsidRDefault="00E06E88" w:rsidP="00E06E8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lv-LV"/>
        </w:rPr>
      </w:pPr>
      <w:proofErr w:type="spellStart"/>
      <w:r w:rsidRPr="00E06E88">
        <w:rPr>
          <w:b/>
          <w:bCs/>
          <w:kern w:val="36"/>
          <w:sz w:val="48"/>
          <w:szCs w:val="48"/>
          <w:lang w:eastAsia="lv-LV"/>
        </w:rPr>
        <w:t>Zebrano</w:t>
      </w:r>
      <w:proofErr w:type="spellEnd"/>
      <w:r w:rsidRPr="00E06E88">
        <w:rPr>
          <w:b/>
          <w:bCs/>
          <w:kern w:val="36"/>
          <w:sz w:val="48"/>
          <w:szCs w:val="48"/>
          <w:lang w:eastAsia="lv-LV"/>
        </w:rPr>
        <w:t xml:space="preserve"> ZE-0001PS</w:t>
      </w:r>
    </w:p>
    <w:p w:rsidR="00E06E88" w:rsidRPr="00090355" w:rsidRDefault="00E06E88" w:rsidP="00E06E88">
      <w:pPr>
        <w:spacing w:before="100" w:beforeAutospacing="1" w:after="100" w:afterAutospacing="1"/>
        <w:rPr>
          <w:sz w:val="24"/>
          <w:szCs w:val="24"/>
          <w:lang w:eastAsia="lv-LV"/>
        </w:rPr>
      </w:pPr>
      <w:r w:rsidRPr="00E06E88">
        <w:rPr>
          <w:sz w:val="24"/>
          <w:szCs w:val="24"/>
          <w:lang w:eastAsia="lv-LV"/>
        </w:rPr>
        <w:t>Loksnes izmēri:</w:t>
      </w:r>
      <w:r w:rsidRPr="00090355">
        <w:rPr>
          <w:sz w:val="24"/>
          <w:szCs w:val="24"/>
          <w:lang w:eastAsia="lv-LV"/>
        </w:rPr>
        <w:br/>
        <w:t>2500x640</w:t>
      </w:r>
      <w:r w:rsidRPr="00090355">
        <w:rPr>
          <w:rFonts w:cs="Arial"/>
          <w:vanish/>
          <w:sz w:val="24"/>
          <w:szCs w:val="16"/>
          <w:lang w:eastAsia="lv-LV"/>
        </w:rPr>
        <w:t>Formas sākums</w:t>
      </w:r>
    </w:p>
    <w:p w:rsidR="00E06E88" w:rsidRPr="00090355" w:rsidRDefault="00E06E88" w:rsidP="00E06E88">
      <w:pPr>
        <w:pBdr>
          <w:top w:val="single" w:sz="6" w:space="1" w:color="auto"/>
        </w:pBdr>
        <w:jc w:val="center"/>
        <w:rPr>
          <w:rFonts w:cs="Arial"/>
          <w:vanish/>
          <w:sz w:val="24"/>
          <w:szCs w:val="16"/>
          <w:lang w:eastAsia="lv-LV"/>
        </w:rPr>
      </w:pPr>
      <w:r w:rsidRPr="00090355">
        <w:rPr>
          <w:rFonts w:cs="Arial"/>
          <w:vanish/>
          <w:sz w:val="24"/>
          <w:szCs w:val="16"/>
          <w:lang w:eastAsia="lv-LV"/>
        </w:rPr>
        <w:t>Formas beigas</w:t>
      </w:r>
    </w:p>
    <w:p w:rsidR="00E06E88" w:rsidRPr="00090355" w:rsidRDefault="00E06E88" w:rsidP="00E06E88">
      <w:pPr>
        <w:rPr>
          <w:sz w:val="24"/>
          <w:szCs w:val="24"/>
          <w:lang w:eastAsia="lv-LV"/>
        </w:rPr>
      </w:pPr>
    </w:p>
    <w:p w:rsidR="00E34F31" w:rsidRPr="00090355" w:rsidRDefault="00942E86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Pielietot sagatavotu zīmējumu, attēlu finieru krāsu gammas izvēlei.</w:t>
      </w:r>
    </w:p>
    <w:p w:rsidR="00FC5878" w:rsidRPr="00090355" w:rsidRDefault="00FC5878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Izvēlēties nepieciešamo krāsu gammu</w:t>
      </w:r>
      <w:r w:rsidR="00E34F31" w:rsidRPr="00090355">
        <w:rPr>
          <w:sz w:val="24"/>
          <w:szCs w:val="24"/>
        </w:rPr>
        <w:t>, zīmējuma, attēla izveidei.</w:t>
      </w:r>
    </w:p>
    <w:p w:rsidR="00D270C3" w:rsidRPr="00090355" w:rsidRDefault="00D270C3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Izveidot</w:t>
      </w:r>
      <w:r w:rsidR="00E34F31" w:rsidRPr="00090355">
        <w:rPr>
          <w:sz w:val="24"/>
          <w:szCs w:val="24"/>
        </w:rPr>
        <w:t xml:space="preserve"> nepiecieš</w:t>
      </w:r>
      <w:r w:rsidR="004D39D6" w:rsidRPr="00090355">
        <w:rPr>
          <w:sz w:val="24"/>
          <w:szCs w:val="24"/>
        </w:rPr>
        <w:t>a</w:t>
      </w:r>
      <w:r w:rsidR="00E34F31" w:rsidRPr="00090355">
        <w:rPr>
          <w:sz w:val="24"/>
          <w:szCs w:val="24"/>
        </w:rPr>
        <w:t>mo</w:t>
      </w:r>
      <w:r w:rsidRPr="00090355">
        <w:rPr>
          <w:sz w:val="24"/>
          <w:szCs w:val="24"/>
        </w:rPr>
        <w:t xml:space="preserve"> finieru krāsu paleti.</w:t>
      </w:r>
    </w:p>
    <w:p w:rsidR="00E34F31" w:rsidRPr="00090355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Pētīt finieru krāsu gammas piemērotību zīmējuma, attēla izveidei.</w:t>
      </w:r>
    </w:p>
    <w:p w:rsidR="00E34F31" w:rsidRPr="00090355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Pielietot dažādus iespējamos salikuma veidus.</w:t>
      </w:r>
    </w:p>
    <w:p w:rsidR="00E34F31" w:rsidRPr="00090355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Fiksēt pierakstos izdarīto izvēli</w:t>
      </w:r>
      <w:r w:rsidR="00942E86" w:rsidRPr="00090355">
        <w:rPr>
          <w:sz w:val="24"/>
          <w:szCs w:val="24"/>
        </w:rPr>
        <w:t>, secinājumus.</w:t>
      </w:r>
    </w:p>
    <w:p w:rsidR="00344690" w:rsidRPr="00090355" w:rsidRDefault="00344690" w:rsidP="00344690">
      <w:pPr>
        <w:pStyle w:val="Sarakstarindkopa"/>
        <w:rPr>
          <w:sz w:val="24"/>
          <w:szCs w:val="24"/>
        </w:rPr>
      </w:pPr>
    </w:p>
    <w:p w:rsidR="00344690" w:rsidRPr="00090355" w:rsidRDefault="00344690" w:rsidP="00344690">
      <w:pPr>
        <w:pStyle w:val="Sarakstarindkopa"/>
        <w:rPr>
          <w:sz w:val="24"/>
          <w:szCs w:val="24"/>
        </w:rPr>
      </w:pPr>
    </w:p>
    <w:p w:rsidR="00942E86" w:rsidRPr="00090355" w:rsidRDefault="00942E86" w:rsidP="00942E86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lastRenderedPageBreak/>
        <w:t>Atskaite:</w:t>
      </w:r>
    </w:p>
    <w:p w:rsidR="00942E86" w:rsidRPr="00090355" w:rsidRDefault="001332F9" w:rsidP="001332F9">
      <w:pPr>
        <w:rPr>
          <w:sz w:val="24"/>
          <w:szCs w:val="24"/>
        </w:rPr>
      </w:pPr>
      <w:r w:rsidRPr="00090355">
        <w:rPr>
          <w:sz w:val="24"/>
          <w:szCs w:val="24"/>
        </w:rPr>
        <w:t>Sagatavot izpildītā darba atskaiti:</w:t>
      </w:r>
    </w:p>
    <w:p w:rsidR="001332F9" w:rsidRPr="00090355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>Aprakstīt darba izpildes gaitu;</w:t>
      </w:r>
    </w:p>
    <w:p w:rsidR="001332F9" w:rsidRPr="00090355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 xml:space="preserve">Nosaukt </w:t>
      </w:r>
      <w:proofErr w:type="spellStart"/>
      <w:r w:rsidRPr="00090355">
        <w:rPr>
          <w:sz w:val="24"/>
          <w:szCs w:val="24"/>
        </w:rPr>
        <w:t>nažfinierus</w:t>
      </w:r>
      <w:proofErr w:type="spellEnd"/>
      <w:r w:rsidRPr="00090355">
        <w:rPr>
          <w:sz w:val="24"/>
          <w:szCs w:val="24"/>
        </w:rPr>
        <w:t>, koku sugas;</w:t>
      </w:r>
    </w:p>
    <w:p w:rsidR="00B61BF0" w:rsidRPr="00090355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>Nosaukt izvēlētos materiālus</w:t>
      </w:r>
      <w:r w:rsidR="00B61BF0" w:rsidRPr="00090355">
        <w:rPr>
          <w:sz w:val="24"/>
          <w:szCs w:val="24"/>
        </w:rPr>
        <w:t xml:space="preserve"> attēla, zīmējuma izveidei;</w:t>
      </w:r>
    </w:p>
    <w:p w:rsidR="00B61BF0" w:rsidRPr="00090355" w:rsidRDefault="00B61BF0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>A</w:t>
      </w:r>
      <w:r w:rsidR="001332F9" w:rsidRPr="00090355">
        <w:rPr>
          <w:sz w:val="24"/>
          <w:szCs w:val="24"/>
        </w:rPr>
        <w:t xml:space="preserve">rgumentēt </w:t>
      </w:r>
      <w:r w:rsidRPr="00090355">
        <w:rPr>
          <w:sz w:val="24"/>
          <w:szCs w:val="24"/>
        </w:rPr>
        <w:t>izdarīto izvēli konkrētam krāsu salikumam;</w:t>
      </w:r>
    </w:p>
    <w:p w:rsidR="00F80C9A" w:rsidRPr="00090355" w:rsidRDefault="00B61BF0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>Veikt aprēķinus nepiecieš</w:t>
      </w:r>
      <w:r w:rsidR="00F80C9A" w:rsidRPr="00090355">
        <w:rPr>
          <w:sz w:val="24"/>
          <w:szCs w:val="24"/>
        </w:rPr>
        <w:t>a</w:t>
      </w:r>
      <w:r w:rsidRPr="00090355">
        <w:rPr>
          <w:sz w:val="24"/>
          <w:szCs w:val="24"/>
        </w:rPr>
        <w:t>majam materiāla</w:t>
      </w:r>
      <w:r w:rsidR="00F80C9A" w:rsidRPr="00090355">
        <w:rPr>
          <w:sz w:val="24"/>
          <w:szCs w:val="24"/>
        </w:rPr>
        <w:t xml:space="preserve"> daudzumam zīmējuma izveidei;</w:t>
      </w:r>
    </w:p>
    <w:p w:rsidR="00F80C9A" w:rsidRPr="00090355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>Uzrakstīt secinājumus.</w:t>
      </w:r>
    </w:p>
    <w:p w:rsidR="00F80C9A" w:rsidRPr="00090355" w:rsidRDefault="00F80C9A" w:rsidP="00F80C9A">
      <w:pPr>
        <w:pStyle w:val="Sarakstarindkopa"/>
        <w:rPr>
          <w:sz w:val="24"/>
          <w:szCs w:val="24"/>
        </w:rPr>
      </w:pPr>
    </w:p>
    <w:p w:rsidR="00F80C9A" w:rsidRPr="00090355" w:rsidRDefault="00F80C9A" w:rsidP="00F80C9A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Kontroljautājumi:</w:t>
      </w:r>
      <w:r w:rsidR="00B61BF0" w:rsidRPr="00090355">
        <w:rPr>
          <w:sz w:val="24"/>
          <w:szCs w:val="24"/>
          <w:u w:val="single"/>
        </w:rPr>
        <w:t xml:space="preserve"> </w:t>
      </w:r>
    </w:p>
    <w:p w:rsidR="001332F9" w:rsidRPr="00090355" w:rsidRDefault="00F80C9A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 xml:space="preserve">Kur atrast nepieciešamos </w:t>
      </w:r>
      <w:proofErr w:type="spellStart"/>
      <w:r w:rsidRPr="00090355">
        <w:rPr>
          <w:sz w:val="24"/>
          <w:szCs w:val="24"/>
        </w:rPr>
        <w:t>nažfinierus</w:t>
      </w:r>
      <w:proofErr w:type="spellEnd"/>
      <w:r w:rsidRPr="00090355">
        <w:rPr>
          <w:sz w:val="24"/>
          <w:szCs w:val="24"/>
        </w:rPr>
        <w:t xml:space="preserve">, katalogus, krāsu gammu paraugus </w:t>
      </w:r>
      <w:r w:rsidR="00E91DD6" w:rsidRPr="00090355">
        <w:rPr>
          <w:sz w:val="24"/>
          <w:szCs w:val="24"/>
        </w:rPr>
        <w:t>?</w:t>
      </w:r>
    </w:p>
    <w:p w:rsidR="00E17AC9" w:rsidRPr="00090355" w:rsidRDefault="00E17AC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Kādi ir finieru veidi, ražošanas paņēmieni</w:t>
      </w:r>
      <w:r w:rsidR="007B26F0" w:rsidRPr="00090355">
        <w:rPr>
          <w:sz w:val="24"/>
          <w:szCs w:val="24"/>
        </w:rPr>
        <w:t>?</w:t>
      </w:r>
    </w:p>
    <w:p w:rsidR="007B26F0" w:rsidRPr="00090355" w:rsidRDefault="007B26F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„Dabīgie” un ”mākslīgie” finieri, kā tie atšķiras?</w:t>
      </w:r>
    </w:p>
    <w:p w:rsidR="007B26F0" w:rsidRPr="00090355" w:rsidRDefault="007B26F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 xml:space="preserve">Kas ir pafinierēšana, kādos gadījumos to lieto? </w:t>
      </w:r>
    </w:p>
    <w:p w:rsidR="00E91DD6" w:rsidRPr="00090355" w:rsidRDefault="00E91DD6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Nosaukt lielākos finieru piegādātājus, kādas ir to interneta adreses?</w:t>
      </w:r>
    </w:p>
    <w:p w:rsidR="00E17AC9" w:rsidRPr="00090355" w:rsidRDefault="00E17AC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Intarsijas pielietojums mēbeļu ražošanā, kādos izstrādājumos pielieto visbiežāk?</w:t>
      </w:r>
    </w:p>
    <w:p w:rsidR="00DF7EAF" w:rsidRPr="00090355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Kādi ir veicamie darbi</w:t>
      </w:r>
      <w:r w:rsidR="00E17AC9" w:rsidRPr="00090355">
        <w:rPr>
          <w:sz w:val="24"/>
          <w:szCs w:val="24"/>
        </w:rPr>
        <w:t xml:space="preserve"> no idejas (skices), līdz pabeigtam darbam –</w:t>
      </w:r>
      <w:r w:rsidR="007B26F0" w:rsidRPr="00090355">
        <w:rPr>
          <w:sz w:val="24"/>
          <w:szCs w:val="24"/>
        </w:rPr>
        <w:t xml:space="preserve"> intar</w:t>
      </w:r>
      <w:r w:rsidR="00E17AC9" w:rsidRPr="00090355">
        <w:rPr>
          <w:sz w:val="24"/>
          <w:szCs w:val="24"/>
        </w:rPr>
        <w:t>sijai?</w:t>
      </w:r>
    </w:p>
    <w:p w:rsidR="00155F29" w:rsidRPr="00090355" w:rsidRDefault="00155F2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Kādi nosacījumi jāpielieto intarsijas zīmējuma izv</w:t>
      </w:r>
      <w:r w:rsidR="00DF7EAF" w:rsidRPr="00090355">
        <w:rPr>
          <w:sz w:val="24"/>
          <w:szCs w:val="24"/>
        </w:rPr>
        <w:t>eidei, detaļas, gabarīts?</w:t>
      </w:r>
    </w:p>
    <w:p w:rsidR="00DF7EAF" w:rsidRPr="00090355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Kādus materiālus, griezējinstrumentus jāpielieto darbā?</w:t>
      </w:r>
    </w:p>
    <w:p w:rsidR="00DF7EAF" w:rsidRPr="00090355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Kāda nozīme finieru krāsu gammai detaļu akcentēšanai?</w:t>
      </w:r>
    </w:p>
    <w:p w:rsidR="00DF7EAF" w:rsidRPr="00090355" w:rsidRDefault="00DF7EAF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090355">
        <w:rPr>
          <w:sz w:val="24"/>
          <w:szCs w:val="24"/>
        </w:rPr>
        <w:t>Kā finieru šķiedru virziens, struktūra ietekmē darba kvalitāti?</w:t>
      </w:r>
    </w:p>
    <w:p w:rsidR="007B26F0" w:rsidRPr="00090355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Pr="00090355" w:rsidRDefault="007B26F0" w:rsidP="007B26F0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Vērtējums:</w:t>
      </w:r>
    </w:p>
    <w:p w:rsidR="007B26F0" w:rsidRPr="00090355" w:rsidRDefault="007B26F0" w:rsidP="007B26F0">
      <w:pPr>
        <w:rPr>
          <w:sz w:val="24"/>
          <w:szCs w:val="24"/>
        </w:rPr>
      </w:pPr>
      <w:r w:rsidRPr="00090355">
        <w:rPr>
          <w:sz w:val="24"/>
          <w:szCs w:val="24"/>
        </w:rPr>
        <w:t>Audzēkņu praktisko mācību zināšanu un prasmju pārbaudes vērtēšana, notiek vērtējot darba gaitas</w:t>
      </w:r>
      <w:r w:rsidR="005D79EB" w:rsidRPr="00090355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090355" w:rsidRDefault="000C657A" w:rsidP="007B26F0">
      <w:pPr>
        <w:rPr>
          <w:sz w:val="24"/>
          <w:szCs w:val="24"/>
        </w:rPr>
      </w:pPr>
    </w:p>
    <w:p w:rsidR="000C657A" w:rsidRDefault="000C657A" w:rsidP="007B26F0">
      <w:pPr>
        <w:rPr>
          <w:sz w:val="24"/>
          <w:szCs w:val="24"/>
          <w:u w:val="single"/>
        </w:rPr>
      </w:pPr>
      <w:r w:rsidRPr="000C657A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70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71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72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90355"/>
    <w:rsid w:val="000C657A"/>
    <w:rsid w:val="001332F9"/>
    <w:rsid w:val="001517AE"/>
    <w:rsid w:val="00155F29"/>
    <w:rsid w:val="002A19C0"/>
    <w:rsid w:val="002B7369"/>
    <w:rsid w:val="002D09CF"/>
    <w:rsid w:val="00344690"/>
    <w:rsid w:val="00367ADB"/>
    <w:rsid w:val="00411313"/>
    <w:rsid w:val="00432ED5"/>
    <w:rsid w:val="004D39D6"/>
    <w:rsid w:val="004F6F41"/>
    <w:rsid w:val="005123FC"/>
    <w:rsid w:val="005D79EB"/>
    <w:rsid w:val="007070AD"/>
    <w:rsid w:val="007172B7"/>
    <w:rsid w:val="00733D3E"/>
    <w:rsid w:val="007B26F0"/>
    <w:rsid w:val="00881F90"/>
    <w:rsid w:val="00886CA7"/>
    <w:rsid w:val="008D287E"/>
    <w:rsid w:val="00925897"/>
    <w:rsid w:val="00942E86"/>
    <w:rsid w:val="00994DF4"/>
    <w:rsid w:val="00B43E5C"/>
    <w:rsid w:val="00B61BF0"/>
    <w:rsid w:val="00C85D85"/>
    <w:rsid w:val="00CC6936"/>
    <w:rsid w:val="00D270C3"/>
    <w:rsid w:val="00D9722B"/>
    <w:rsid w:val="00DF7EAF"/>
    <w:rsid w:val="00E06E88"/>
    <w:rsid w:val="00E17AC9"/>
    <w:rsid w:val="00E34F31"/>
    <w:rsid w:val="00E91DD6"/>
    <w:rsid w:val="00F80C9A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arsija.lv/lv/98-brzs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intarsija.lv/lv/102-ozols-amerikas" TargetMode="External"/><Relationship Id="rId39" Type="http://schemas.openxmlformats.org/officeDocument/2006/relationships/image" Target="media/image12.jpeg"/><Relationship Id="rId21" Type="http://schemas.openxmlformats.org/officeDocument/2006/relationships/image" Target="media/image6.jpeg"/><Relationship Id="rId34" Type="http://schemas.openxmlformats.org/officeDocument/2006/relationships/hyperlink" Target="http://intarsija.lv/lv/104-rieksts-amerikas" TargetMode="External"/><Relationship Id="rId42" Type="http://schemas.openxmlformats.org/officeDocument/2006/relationships/hyperlink" Target="http://intarsija.lv/lv/content/6-news" TargetMode="External"/><Relationship Id="rId47" Type="http://schemas.openxmlformats.org/officeDocument/2006/relationships/hyperlink" Target="http://intarsija.lv/lv/20-Maksligie-nazfinieri" TargetMode="External"/><Relationship Id="rId50" Type="http://schemas.openxmlformats.org/officeDocument/2006/relationships/hyperlink" Target="http://intarsija.lv/lv/17-nazfinieri-" TargetMode="External"/><Relationship Id="rId55" Type="http://schemas.openxmlformats.org/officeDocument/2006/relationships/hyperlink" Target="http://intarsija.lv/lv/20-Maksligie-nazfinieri" TargetMode="External"/><Relationship Id="rId63" Type="http://schemas.openxmlformats.org/officeDocument/2006/relationships/hyperlink" Target="http://intarsija.lv/lv/34-Furnitura" TargetMode="External"/><Relationship Id="rId68" Type="http://schemas.openxmlformats.org/officeDocument/2006/relationships/hyperlink" Target="http://intarsija.lv/lv/69-saplksnis" TargetMode="External"/><Relationship Id="rId7" Type="http://schemas.openxmlformats.org/officeDocument/2006/relationships/hyperlink" Target="http://intarsija.lv/lv/97-baltais-osis" TargetMode="External"/><Relationship Id="rId71" Type="http://schemas.openxmlformats.org/officeDocument/2006/relationships/hyperlink" Target="http://www.attelsr.lv/lv/platnu-materiali/nazfinieris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arsija.lv/lv/99-buks" TargetMode="External"/><Relationship Id="rId29" Type="http://schemas.openxmlformats.org/officeDocument/2006/relationships/hyperlink" Target="http://intarsija.lv/lv/103-priede" TargetMode="External"/><Relationship Id="rId11" Type="http://schemas.openxmlformats.org/officeDocument/2006/relationships/hyperlink" Target="http://intarsija.lv/lv/98-brzs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intarsija.lv/lv/104-rieksts-amerikas" TargetMode="External"/><Relationship Id="rId37" Type="http://schemas.openxmlformats.org/officeDocument/2006/relationships/hyperlink" Target="http://intarsija.lv/lv/107-melnalksnis" TargetMode="External"/><Relationship Id="rId40" Type="http://schemas.openxmlformats.org/officeDocument/2006/relationships/hyperlink" Target="http://intarsija.lv/lv/108-lapegle" TargetMode="External"/><Relationship Id="rId45" Type="http://schemas.openxmlformats.org/officeDocument/2006/relationships/hyperlink" Target="http://intarsija.lv/" TargetMode="External"/><Relationship Id="rId53" Type="http://schemas.openxmlformats.org/officeDocument/2006/relationships/hyperlink" Target="http://intarsija.lv/lv/68-lameles" TargetMode="External"/><Relationship Id="rId58" Type="http://schemas.openxmlformats.org/officeDocument/2006/relationships/hyperlink" Target="http://intarsija.lv/lv/23-IPIR" TargetMode="External"/><Relationship Id="rId66" Type="http://schemas.openxmlformats.org/officeDocument/2006/relationships/hyperlink" Target="http://intarsija.lv/lv/52-Abrazivi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ntarsija.lv/lv/97-baltais-osis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intarsija.lv/lv/101-ozols-eiropas" TargetMode="External"/><Relationship Id="rId28" Type="http://schemas.openxmlformats.org/officeDocument/2006/relationships/hyperlink" Target="http://intarsija.lv/lv/102-ozols-amerikas" TargetMode="External"/><Relationship Id="rId36" Type="http://schemas.openxmlformats.org/officeDocument/2006/relationships/image" Target="media/image11.jpeg"/><Relationship Id="rId49" Type="http://schemas.openxmlformats.org/officeDocument/2006/relationships/hyperlink" Target="http://intarsija.lv/lv/3-limes" TargetMode="External"/><Relationship Id="rId57" Type="http://schemas.openxmlformats.org/officeDocument/2006/relationships/hyperlink" Target="http://intarsija.lv/lv/22-Ar-flizelina-pamatni-CV" TargetMode="External"/><Relationship Id="rId61" Type="http://schemas.openxmlformats.org/officeDocument/2006/relationships/hyperlink" Target="http://intarsija.lv/lv/10-Apdares-materiali" TargetMode="External"/><Relationship Id="rId10" Type="http://schemas.openxmlformats.org/officeDocument/2006/relationships/hyperlink" Target="http://intarsija.lv/lv/100-osis" TargetMode="External"/><Relationship Id="rId19" Type="http://schemas.openxmlformats.org/officeDocument/2006/relationships/hyperlink" Target="http://intarsija.lv/lv/105-kava-eiropas" TargetMode="External"/><Relationship Id="rId31" Type="http://schemas.openxmlformats.org/officeDocument/2006/relationships/hyperlink" Target="http://intarsija.lv/lv/103-priede" TargetMode="External"/><Relationship Id="rId44" Type="http://schemas.openxmlformats.org/officeDocument/2006/relationships/hyperlink" Target="http://intarsija.lv/lv/contact-us" TargetMode="External"/><Relationship Id="rId52" Type="http://schemas.openxmlformats.org/officeDocument/2006/relationships/hyperlink" Target="http://intarsija.lv/lv/67-dabgs-nazfinieru-malias" TargetMode="External"/><Relationship Id="rId60" Type="http://schemas.openxmlformats.org/officeDocument/2006/relationships/hyperlink" Target="http://intarsija.lv/lv/25-mzeru-nazfinieri" TargetMode="External"/><Relationship Id="rId65" Type="http://schemas.openxmlformats.org/officeDocument/2006/relationships/hyperlink" Target="http://intarsija.lv/lv/51-Celkoku-masivi-Zagmateriali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ntarsija.lv/lv/99-buks" TargetMode="External"/><Relationship Id="rId22" Type="http://schemas.openxmlformats.org/officeDocument/2006/relationships/hyperlink" Target="http://intarsija.lv/lv/106-kava-amerikas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intarsija.lv/lv/107-melnalksnis" TargetMode="External"/><Relationship Id="rId43" Type="http://schemas.openxmlformats.org/officeDocument/2006/relationships/hyperlink" Target="http://intarsija.lv/lv/content/16-services" TargetMode="External"/><Relationship Id="rId48" Type="http://schemas.openxmlformats.org/officeDocument/2006/relationships/hyperlink" Target="http://intarsija.lv/lv/21-Ar-flizelina-pamatni-CT" TargetMode="External"/><Relationship Id="rId56" Type="http://schemas.openxmlformats.org/officeDocument/2006/relationships/hyperlink" Target="http://intarsija.lv/lv/21-Ar-flizelina-pamatni-CT" TargetMode="External"/><Relationship Id="rId64" Type="http://schemas.openxmlformats.org/officeDocument/2006/relationships/hyperlink" Target="http://intarsija.lv/lv/47-Produkti-mebelu-restauracijai-un-labosanai" TargetMode="External"/><Relationship Id="rId69" Type="http://schemas.openxmlformats.org/officeDocument/2006/relationships/image" Target="media/image13.jpeg"/><Relationship Id="rId8" Type="http://schemas.openxmlformats.org/officeDocument/2006/relationships/hyperlink" Target="http://intarsija.lv/lv/100-osis" TargetMode="External"/><Relationship Id="rId51" Type="http://schemas.openxmlformats.org/officeDocument/2006/relationships/hyperlink" Target="http://intarsija.lv/lv/18-Dabigie-celkoku-nazfinieri" TargetMode="External"/><Relationship Id="rId72" Type="http://schemas.openxmlformats.org/officeDocument/2006/relationships/hyperlink" Target="http://veneer.lv/index.php/lv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intarsija.lv/lv/105-kava-eiropas" TargetMode="External"/><Relationship Id="rId25" Type="http://schemas.openxmlformats.org/officeDocument/2006/relationships/hyperlink" Target="http://intarsija.lv/lv/101-ozols-eiropas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intarsija.lv/lv/108-lapegle" TargetMode="External"/><Relationship Id="rId46" Type="http://schemas.openxmlformats.org/officeDocument/2006/relationships/hyperlink" Target="http://intarsija.lv/lv/17-nazfinieri-" TargetMode="External"/><Relationship Id="rId59" Type="http://schemas.openxmlformats.org/officeDocument/2006/relationships/hyperlink" Target="http://intarsija.lv/lv/24-Dekorativas-intarsijas" TargetMode="External"/><Relationship Id="rId67" Type="http://schemas.openxmlformats.org/officeDocument/2006/relationships/hyperlink" Target="http://intarsija.lv/lv/53-Paligmateriali-un-instrumenti" TargetMode="External"/><Relationship Id="rId20" Type="http://schemas.openxmlformats.org/officeDocument/2006/relationships/hyperlink" Target="http://intarsija.lv/lv/106-kava-amerikas" TargetMode="External"/><Relationship Id="rId41" Type="http://schemas.openxmlformats.org/officeDocument/2006/relationships/hyperlink" Target="http://intarsija.lv/lv/2-catalogue" TargetMode="External"/><Relationship Id="rId54" Type="http://schemas.openxmlformats.org/officeDocument/2006/relationships/hyperlink" Target="http://intarsija.lv/lv/19-Eksotiskie-nazfinieri" TargetMode="External"/><Relationship Id="rId62" Type="http://schemas.openxmlformats.org/officeDocument/2006/relationships/hyperlink" Target="http://intarsija.lv/lv/27-Platnu-materiali" TargetMode="External"/><Relationship Id="rId70" Type="http://schemas.openxmlformats.org/officeDocument/2006/relationships/hyperlink" Target="http://intarsija.l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4085</Words>
  <Characters>2329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17</cp:revision>
  <dcterms:created xsi:type="dcterms:W3CDTF">2013-12-06T11:46:00Z</dcterms:created>
  <dcterms:modified xsi:type="dcterms:W3CDTF">2013-12-15T09:56:00Z</dcterms:modified>
</cp:coreProperties>
</file>