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2A6E35">
        <w:rPr>
          <w:b/>
        </w:rPr>
        <w:t>Kokizstrādājumu izgatavošana</w:t>
      </w:r>
    </w:p>
    <w:p w:rsidR="008D287E" w:rsidRPr="008D287E" w:rsidRDefault="002A6E35" w:rsidP="00D9722B">
      <w:pPr>
        <w:jc w:val="center"/>
        <w:rPr>
          <w:b/>
        </w:rPr>
      </w:pPr>
      <w:r>
        <w:rPr>
          <w:b/>
        </w:rPr>
        <w:t>Kvalifikācija – m</w:t>
      </w:r>
      <w:r w:rsidRPr="008D287E">
        <w:rPr>
          <w:b/>
        </w:rPr>
        <w:t>ēbeļu galdnieks</w:t>
      </w:r>
    </w:p>
    <w:p w:rsidR="008D287E" w:rsidRPr="00817E35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- </w:t>
      </w:r>
      <w:r w:rsidRPr="008D287E">
        <w:rPr>
          <w:b/>
          <w:szCs w:val="28"/>
        </w:rPr>
        <w:t>Koksnes</w:t>
      </w:r>
      <w:r>
        <w:rPr>
          <w:b/>
          <w:szCs w:val="28"/>
        </w:rPr>
        <w:t xml:space="preserve"> mākslinieciskā apdare.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C93861" w:rsidP="00D9722B">
      <w:pPr>
        <w:jc w:val="center"/>
      </w:pPr>
      <w:r>
        <w:t>Praktisko darbu tēma Nr.3</w:t>
      </w:r>
    </w:p>
    <w:p w:rsidR="00432ED5" w:rsidRPr="002A19C0" w:rsidRDefault="00C93861" w:rsidP="00D9722B">
      <w:pPr>
        <w:jc w:val="center"/>
        <w:rPr>
          <w:u w:val="single"/>
        </w:rPr>
      </w:pPr>
      <w:r>
        <w:rPr>
          <w:b/>
          <w:u w:val="single"/>
        </w:rPr>
        <w:t>Finieru savienošanas veidi</w:t>
      </w:r>
      <w:r w:rsidR="00432ED5" w:rsidRPr="002A19C0">
        <w:rPr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DF6FCA" w:rsidRDefault="00432ED5" w:rsidP="00432ED5">
      <w:pPr>
        <w:rPr>
          <w:sz w:val="24"/>
          <w:szCs w:val="24"/>
          <w:u w:val="single"/>
        </w:rPr>
      </w:pPr>
      <w:r w:rsidRPr="002D09CF">
        <w:rPr>
          <w:sz w:val="24"/>
          <w:szCs w:val="24"/>
          <w:u w:val="single"/>
        </w:rPr>
        <w:t>Darba mērķis:</w:t>
      </w:r>
    </w:p>
    <w:p w:rsidR="00432ED5" w:rsidRPr="00DF6FCA" w:rsidRDefault="00432ED5" w:rsidP="00432ED5">
      <w:pPr>
        <w:rPr>
          <w:sz w:val="24"/>
          <w:szCs w:val="24"/>
        </w:rPr>
      </w:pPr>
      <w:r w:rsidRPr="00DF6FCA">
        <w:rPr>
          <w:sz w:val="24"/>
          <w:szCs w:val="24"/>
        </w:rPr>
        <w:t>Teorētiski iegūto z</w:t>
      </w:r>
      <w:r w:rsidR="002A6E35" w:rsidRPr="00DF6FCA">
        <w:rPr>
          <w:sz w:val="24"/>
          <w:szCs w:val="24"/>
        </w:rPr>
        <w:t>ināšanu nostiprināšana, praksē pielietojot, dažādus finieru savienošanas veidus</w:t>
      </w:r>
      <w:r w:rsidRPr="00DF6FCA">
        <w:rPr>
          <w:sz w:val="24"/>
          <w:szCs w:val="24"/>
        </w:rPr>
        <w:t>.</w:t>
      </w:r>
    </w:p>
    <w:p w:rsidR="00432ED5" w:rsidRPr="00DF6FCA" w:rsidRDefault="00432ED5" w:rsidP="00432ED5">
      <w:pPr>
        <w:rPr>
          <w:sz w:val="24"/>
          <w:szCs w:val="24"/>
        </w:rPr>
      </w:pPr>
    </w:p>
    <w:p w:rsidR="00432ED5" w:rsidRPr="00DF6FCA" w:rsidRDefault="00432ED5" w:rsidP="00432ED5">
      <w:pPr>
        <w:rPr>
          <w:sz w:val="24"/>
          <w:szCs w:val="24"/>
          <w:u w:val="single"/>
        </w:rPr>
      </w:pPr>
      <w:r w:rsidRPr="00DF6FCA">
        <w:rPr>
          <w:sz w:val="24"/>
          <w:szCs w:val="24"/>
          <w:u w:val="single"/>
        </w:rPr>
        <w:t>Darba uzdevums:</w:t>
      </w:r>
    </w:p>
    <w:p w:rsidR="00432ED5" w:rsidRPr="00DF6FCA" w:rsidRDefault="00432ED5" w:rsidP="00432ED5">
      <w:pPr>
        <w:rPr>
          <w:sz w:val="24"/>
          <w:szCs w:val="22"/>
        </w:rPr>
      </w:pPr>
      <w:r w:rsidRPr="00DF6FCA">
        <w:rPr>
          <w:sz w:val="24"/>
          <w:szCs w:val="22"/>
        </w:rPr>
        <w:t>Praktiski pielie</w:t>
      </w:r>
      <w:r w:rsidR="005123FC" w:rsidRPr="00DF6FCA">
        <w:rPr>
          <w:sz w:val="24"/>
          <w:szCs w:val="22"/>
        </w:rPr>
        <w:t xml:space="preserve">tot </w:t>
      </w:r>
      <w:r w:rsidR="00C93861" w:rsidRPr="00DF6FCA">
        <w:rPr>
          <w:sz w:val="24"/>
          <w:szCs w:val="22"/>
        </w:rPr>
        <w:t>finieru savstarpējās savienošanas paņēmienus, to veidus: taisnais un skuja.</w:t>
      </w:r>
    </w:p>
    <w:p w:rsidR="002A19C0" w:rsidRPr="00DF6FCA" w:rsidRDefault="002A19C0" w:rsidP="00432ED5">
      <w:pPr>
        <w:rPr>
          <w:sz w:val="24"/>
          <w:szCs w:val="22"/>
        </w:rPr>
      </w:pPr>
    </w:p>
    <w:p w:rsidR="002A19C0" w:rsidRPr="00DF6FCA" w:rsidRDefault="002A19C0" w:rsidP="00432ED5">
      <w:pPr>
        <w:rPr>
          <w:sz w:val="24"/>
          <w:szCs w:val="22"/>
          <w:u w:val="single"/>
        </w:rPr>
      </w:pPr>
      <w:r w:rsidRPr="00DF6FCA">
        <w:rPr>
          <w:sz w:val="24"/>
          <w:szCs w:val="22"/>
          <w:u w:val="single"/>
        </w:rPr>
        <w:t>Darba ilgums:</w:t>
      </w:r>
    </w:p>
    <w:p w:rsidR="002A19C0" w:rsidRPr="00DF6FCA" w:rsidRDefault="00C93861" w:rsidP="00432ED5">
      <w:pPr>
        <w:rPr>
          <w:sz w:val="24"/>
          <w:szCs w:val="24"/>
        </w:rPr>
      </w:pPr>
      <w:r w:rsidRPr="00DF6FCA">
        <w:rPr>
          <w:sz w:val="24"/>
          <w:szCs w:val="24"/>
        </w:rPr>
        <w:t>4</w:t>
      </w:r>
      <w:r w:rsidR="002A19C0" w:rsidRPr="00DF6FCA">
        <w:rPr>
          <w:sz w:val="24"/>
          <w:szCs w:val="24"/>
        </w:rPr>
        <w:t xml:space="preserve"> stundas.</w:t>
      </w:r>
    </w:p>
    <w:p w:rsidR="002A19C0" w:rsidRPr="00DF6FCA" w:rsidRDefault="002A19C0" w:rsidP="00432ED5">
      <w:pPr>
        <w:rPr>
          <w:sz w:val="24"/>
          <w:szCs w:val="24"/>
        </w:rPr>
      </w:pPr>
    </w:p>
    <w:p w:rsidR="002A19C0" w:rsidRPr="00DF6FCA" w:rsidRDefault="002A19C0" w:rsidP="00432ED5">
      <w:pPr>
        <w:rPr>
          <w:sz w:val="24"/>
          <w:szCs w:val="24"/>
          <w:u w:val="single"/>
        </w:rPr>
      </w:pPr>
      <w:r w:rsidRPr="00DF6FCA">
        <w:rPr>
          <w:sz w:val="24"/>
          <w:szCs w:val="24"/>
          <w:u w:val="single"/>
        </w:rPr>
        <w:t>Darba vieta:</w:t>
      </w:r>
    </w:p>
    <w:p w:rsidR="002A19C0" w:rsidRPr="00DF6FCA" w:rsidRDefault="002A19C0" w:rsidP="00432ED5">
      <w:pPr>
        <w:rPr>
          <w:sz w:val="24"/>
          <w:szCs w:val="24"/>
        </w:rPr>
      </w:pPr>
      <w:r w:rsidRPr="00DF6FCA">
        <w:rPr>
          <w:sz w:val="24"/>
          <w:szCs w:val="24"/>
        </w:rPr>
        <w:t>Mēbeļu galdnieku darbnīca.</w:t>
      </w:r>
    </w:p>
    <w:p w:rsidR="002A19C0" w:rsidRPr="00DF6FCA" w:rsidRDefault="002A19C0" w:rsidP="00432ED5">
      <w:pPr>
        <w:rPr>
          <w:sz w:val="24"/>
          <w:szCs w:val="24"/>
        </w:rPr>
      </w:pPr>
    </w:p>
    <w:p w:rsidR="002A19C0" w:rsidRPr="00DF6FCA" w:rsidRDefault="002A19C0" w:rsidP="00432ED5">
      <w:pPr>
        <w:rPr>
          <w:sz w:val="24"/>
          <w:szCs w:val="24"/>
          <w:u w:val="single"/>
        </w:rPr>
      </w:pPr>
      <w:r w:rsidRPr="00DF6FCA">
        <w:rPr>
          <w:sz w:val="24"/>
          <w:szCs w:val="24"/>
          <w:u w:val="single"/>
        </w:rPr>
        <w:t>Darba drošības noteikumi:</w:t>
      </w:r>
    </w:p>
    <w:p w:rsidR="002A19C0" w:rsidRPr="00DF6FCA" w:rsidRDefault="002A19C0" w:rsidP="00432ED5">
      <w:pPr>
        <w:rPr>
          <w:sz w:val="24"/>
          <w:szCs w:val="24"/>
        </w:rPr>
      </w:pPr>
      <w:r w:rsidRPr="00DF6FCA">
        <w:rPr>
          <w:sz w:val="24"/>
          <w:szCs w:val="24"/>
        </w:rPr>
        <w:t>Instruktāža darba vietā.</w:t>
      </w:r>
    </w:p>
    <w:p w:rsidR="002A19C0" w:rsidRPr="00DF6FCA" w:rsidRDefault="002A19C0" w:rsidP="00432ED5">
      <w:pPr>
        <w:rPr>
          <w:sz w:val="24"/>
          <w:szCs w:val="24"/>
        </w:rPr>
      </w:pPr>
    </w:p>
    <w:p w:rsidR="002A19C0" w:rsidRPr="00DF6FCA" w:rsidRDefault="002A19C0" w:rsidP="00432ED5">
      <w:pPr>
        <w:rPr>
          <w:sz w:val="24"/>
          <w:szCs w:val="24"/>
          <w:u w:val="single"/>
        </w:rPr>
      </w:pPr>
      <w:r w:rsidRPr="00DF6FCA">
        <w:rPr>
          <w:sz w:val="24"/>
          <w:szCs w:val="24"/>
          <w:u w:val="single"/>
        </w:rPr>
        <w:t>Darba instrumenti, iekārtas, materiāli:</w:t>
      </w:r>
    </w:p>
    <w:p w:rsidR="002A19C0" w:rsidRPr="00DF6FCA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DF6FCA">
        <w:rPr>
          <w:sz w:val="24"/>
          <w:szCs w:val="24"/>
        </w:rPr>
        <w:t>Pamata planšete;</w:t>
      </w:r>
    </w:p>
    <w:p w:rsidR="001517AE" w:rsidRPr="00DF6FCA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DF6FCA">
        <w:rPr>
          <w:sz w:val="24"/>
          <w:szCs w:val="24"/>
        </w:rPr>
        <w:t>Finiera zāģītis – nazis;</w:t>
      </w:r>
    </w:p>
    <w:p w:rsidR="001517AE" w:rsidRPr="00DF6FCA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DF6FCA">
        <w:rPr>
          <w:sz w:val="24"/>
          <w:szCs w:val="24"/>
        </w:rPr>
        <w:t>Intarsijas nazis ar maināmo asmeni;</w:t>
      </w:r>
    </w:p>
    <w:p w:rsidR="001517AE" w:rsidRPr="00DF6FCA" w:rsidRDefault="001517AE" w:rsidP="00C93861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DF6FCA">
        <w:rPr>
          <w:sz w:val="24"/>
          <w:szCs w:val="24"/>
        </w:rPr>
        <w:t>Maināmie asmeņi;</w:t>
      </w:r>
    </w:p>
    <w:p w:rsidR="00E34F31" w:rsidRPr="00DF6FCA" w:rsidRDefault="00E34F31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DF6FCA">
        <w:rPr>
          <w:sz w:val="24"/>
          <w:szCs w:val="24"/>
        </w:rPr>
        <w:t>Pierakstu burtnīca;</w:t>
      </w:r>
    </w:p>
    <w:p w:rsidR="001517AE" w:rsidRPr="00DF6FCA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DF6FCA">
        <w:rPr>
          <w:sz w:val="24"/>
          <w:szCs w:val="24"/>
        </w:rPr>
        <w:t>Zīmulis;</w:t>
      </w:r>
    </w:p>
    <w:p w:rsidR="00FC5878" w:rsidRPr="00DF6FCA" w:rsidRDefault="00FC5878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DF6FCA">
        <w:rPr>
          <w:sz w:val="24"/>
          <w:szCs w:val="24"/>
        </w:rPr>
        <w:t>Lineāls;</w:t>
      </w:r>
    </w:p>
    <w:p w:rsidR="00FC5878" w:rsidRPr="00DF6FCA" w:rsidRDefault="00FC5878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DF6FCA">
        <w:rPr>
          <w:sz w:val="24"/>
          <w:szCs w:val="24"/>
        </w:rPr>
        <w:t>Dzēšgumija;</w:t>
      </w:r>
    </w:p>
    <w:p w:rsidR="001517AE" w:rsidRPr="00DF6FCA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proofErr w:type="spellStart"/>
      <w:r w:rsidRPr="00DF6FCA">
        <w:rPr>
          <w:sz w:val="24"/>
          <w:szCs w:val="24"/>
        </w:rPr>
        <w:t>Mat</w:t>
      </w:r>
      <w:proofErr w:type="spellEnd"/>
      <w:r w:rsidRPr="00DF6FCA">
        <w:rPr>
          <w:sz w:val="24"/>
          <w:szCs w:val="24"/>
        </w:rPr>
        <w:t xml:space="preserve">. </w:t>
      </w:r>
      <w:r w:rsidR="00FC5878" w:rsidRPr="00DF6FCA">
        <w:rPr>
          <w:sz w:val="24"/>
          <w:szCs w:val="24"/>
        </w:rPr>
        <w:t>n</w:t>
      </w:r>
      <w:r w:rsidRPr="00DF6FCA">
        <w:rPr>
          <w:sz w:val="24"/>
          <w:szCs w:val="24"/>
        </w:rPr>
        <w:t xml:space="preserve">oliktavā pieejamie </w:t>
      </w:r>
      <w:proofErr w:type="spellStart"/>
      <w:r w:rsidRPr="00DF6FCA">
        <w:rPr>
          <w:sz w:val="24"/>
          <w:szCs w:val="24"/>
        </w:rPr>
        <w:t>nažfinieru</w:t>
      </w:r>
      <w:proofErr w:type="spellEnd"/>
      <w:r w:rsidRPr="00DF6FCA">
        <w:rPr>
          <w:sz w:val="24"/>
          <w:szCs w:val="24"/>
        </w:rPr>
        <w:t xml:space="preserve"> kolekcija;</w:t>
      </w:r>
    </w:p>
    <w:p w:rsidR="00FC5878" w:rsidRPr="00DF6FCA" w:rsidRDefault="00FC5878" w:rsidP="00FC5878">
      <w:pPr>
        <w:pStyle w:val="Sarakstarindkopa"/>
        <w:rPr>
          <w:sz w:val="24"/>
          <w:szCs w:val="24"/>
        </w:rPr>
      </w:pPr>
    </w:p>
    <w:p w:rsidR="00FC5878" w:rsidRPr="00DF6FCA" w:rsidRDefault="00FC5878" w:rsidP="00FC5878">
      <w:pPr>
        <w:rPr>
          <w:sz w:val="24"/>
          <w:szCs w:val="24"/>
          <w:u w:val="single"/>
        </w:rPr>
      </w:pPr>
      <w:r w:rsidRPr="00DF6FCA">
        <w:rPr>
          <w:sz w:val="24"/>
          <w:szCs w:val="24"/>
          <w:u w:val="single"/>
        </w:rPr>
        <w:t>Darba gaita:</w:t>
      </w:r>
    </w:p>
    <w:p w:rsidR="00E34F31" w:rsidRPr="00DF6FCA" w:rsidRDefault="0030296C" w:rsidP="00C93861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DF6FCA">
        <w:rPr>
          <w:sz w:val="24"/>
          <w:szCs w:val="24"/>
        </w:rPr>
        <w:t xml:space="preserve">Pielietot </w:t>
      </w:r>
      <w:r w:rsidR="00FC5878" w:rsidRPr="00DF6FCA">
        <w:rPr>
          <w:sz w:val="24"/>
          <w:szCs w:val="24"/>
        </w:rPr>
        <w:t xml:space="preserve">noliktavā </w:t>
      </w:r>
      <w:r w:rsidRPr="00DF6FCA">
        <w:rPr>
          <w:sz w:val="24"/>
          <w:szCs w:val="24"/>
        </w:rPr>
        <w:t>esošos finierus, dažādos toņos.</w:t>
      </w:r>
    </w:p>
    <w:p w:rsidR="00E34F31" w:rsidRPr="00DF6FCA" w:rsidRDefault="0030296C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DF6FCA">
        <w:rPr>
          <w:sz w:val="24"/>
          <w:szCs w:val="24"/>
        </w:rPr>
        <w:t>Veidot</w:t>
      </w:r>
      <w:r w:rsidR="00E34F31" w:rsidRPr="00DF6FCA">
        <w:rPr>
          <w:sz w:val="24"/>
          <w:szCs w:val="24"/>
        </w:rPr>
        <w:t xml:space="preserve"> dažādus iespējamos salikuma veidus.</w:t>
      </w:r>
    </w:p>
    <w:p w:rsidR="0030296C" w:rsidRPr="00DF6FCA" w:rsidRDefault="0030296C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DF6FCA">
        <w:rPr>
          <w:sz w:val="24"/>
          <w:szCs w:val="24"/>
        </w:rPr>
        <w:t>Lietot pamata planšeti, materiālus, instrumentus, palīgmateriālus.</w:t>
      </w:r>
    </w:p>
    <w:p w:rsidR="0030296C" w:rsidRPr="00DF6FCA" w:rsidRDefault="0030296C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DF6FCA">
        <w:rPr>
          <w:sz w:val="24"/>
          <w:szCs w:val="24"/>
        </w:rPr>
        <w:t xml:space="preserve">Griezt finieri šķērsām šķiedrām, 45 </w:t>
      </w:r>
      <w:r w:rsidR="00213052" w:rsidRPr="00DF6FCA">
        <w:rPr>
          <w:sz w:val="24"/>
          <w:szCs w:val="24"/>
          <w:vertAlign w:val="superscript"/>
        </w:rPr>
        <w:t xml:space="preserve">0 </w:t>
      </w:r>
      <w:r w:rsidR="00213052" w:rsidRPr="00DF6FCA">
        <w:rPr>
          <w:sz w:val="24"/>
          <w:szCs w:val="24"/>
        </w:rPr>
        <w:t>leņķī.</w:t>
      </w:r>
    </w:p>
    <w:p w:rsidR="00213052" w:rsidRPr="00DF6FCA" w:rsidRDefault="00213052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DF6FCA">
        <w:rPr>
          <w:sz w:val="24"/>
          <w:szCs w:val="24"/>
        </w:rPr>
        <w:t xml:space="preserve">Savienot detaļas ar </w:t>
      </w:r>
      <w:proofErr w:type="spellStart"/>
      <w:r w:rsidRPr="00DF6FCA">
        <w:rPr>
          <w:sz w:val="24"/>
          <w:szCs w:val="24"/>
        </w:rPr>
        <w:t>līmpapīru</w:t>
      </w:r>
      <w:proofErr w:type="spellEnd"/>
      <w:r w:rsidRPr="00DF6FCA">
        <w:rPr>
          <w:sz w:val="24"/>
          <w:szCs w:val="24"/>
        </w:rPr>
        <w:t xml:space="preserve"> un lāpstiņu.</w:t>
      </w:r>
    </w:p>
    <w:p w:rsidR="00F8022E" w:rsidRDefault="00F8022E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DF6FCA">
        <w:rPr>
          <w:sz w:val="24"/>
          <w:szCs w:val="24"/>
        </w:rPr>
        <w:lastRenderedPageBreak/>
        <w:t xml:space="preserve">Veidot vairāku, atkārtotu, objektu savienojumus - rindā, </w:t>
      </w:r>
      <w:proofErr w:type="spellStart"/>
      <w:r w:rsidRPr="00DF6FCA">
        <w:rPr>
          <w:sz w:val="24"/>
          <w:szCs w:val="24"/>
        </w:rPr>
        <w:t>dioganālē</w:t>
      </w:r>
      <w:proofErr w:type="spellEnd"/>
      <w:r w:rsidRPr="00DF6FCA">
        <w:rPr>
          <w:sz w:val="24"/>
          <w:szCs w:val="24"/>
        </w:rPr>
        <w:t>.</w:t>
      </w:r>
      <w:r w:rsidR="00106F33" w:rsidRPr="00DF6FCA">
        <w:rPr>
          <w:snapToGrid w:val="0"/>
          <w:color w:val="000000"/>
          <w:w w:val="0"/>
          <w:sz w:val="24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06F33">
        <w:rPr>
          <w:noProof/>
          <w:sz w:val="24"/>
          <w:szCs w:val="24"/>
          <w:lang w:eastAsia="lv-LV"/>
        </w:rPr>
        <w:drawing>
          <wp:inline distT="0" distB="0" distL="0" distR="0">
            <wp:extent cx="5274310" cy="3953069"/>
            <wp:effectExtent l="19050" t="0" r="2540" b="0"/>
            <wp:docPr id="13" name="Attēls 1" descr="C:\Users\Sakne\Downloads\Atgriezu Koju skapim dzīvību. - Spoki_files\990Atgriezu-Koju-skapim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kne\Downloads\Atgriezu Koju skapim dzīvību. - Spoki_files\990Atgriezu-Koju-skapim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F33" w:rsidRDefault="00106F33" w:rsidP="00106F33">
      <w:pPr>
        <w:pStyle w:val="Sarakstarindkopa"/>
        <w:rPr>
          <w:sz w:val="24"/>
          <w:szCs w:val="24"/>
        </w:rPr>
      </w:pPr>
    </w:p>
    <w:p w:rsidR="00F8022E" w:rsidRDefault="00F8022E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Izkārtot objektus, pielietojot dažādas toņu gammas, mainot šķiedru virzienu.</w:t>
      </w:r>
      <w:r w:rsidR="003B12DD" w:rsidRPr="003B12D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B12DD">
        <w:rPr>
          <w:noProof/>
          <w:sz w:val="24"/>
          <w:szCs w:val="24"/>
          <w:lang w:eastAsia="lv-LV"/>
        </w:rPr>
        <w:drawing>
          <wp:inline distT="0" distB="0" distL="0" distR="0">
            <wp:extent cx="5274310" cy="3953069"/>
            <wp:effectExtent l="19050" t="0" r="2540" b="0"/>
            <wp:docPr id="14" name="Attēls 2" descr="C:\Users\Sakne\Downloads\Atgriezu Koju skapim dzīvību. - Spoki_files\990Atgriezu-Koju-skapim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kne\Downloads\Atgriezu Koju skapim dzīvību. - Spoki_files\990Atgriezu-Koju-skapim-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2DD" w:rsidRPr="003B12DD" w:rsidRDefault="003B12DD" w:rsidP="003B12DD">
      <w:pPr>
        <w:pStyle w:val="Sarakstarindkopa"/>
        <w:rPr>
          <w:sz w:val="24"/>
          <w:szCs w:val="24"/>
        </w:rPr>
      </w:pPr>
    </w:p>
    <w:p w:rsidR="003B12DD" w:rsidRDefault="003B12DD" w:rsidP="003B12DD">
      <w:pPr>
        <w:pStyle w:val="Sarakstarindkopa"/>
        <w:rPr>
          <w:sz w:val="24"/>
          <w:szCs w:val="24"/>
        </w:rPr>
      </w:pPr>
    </w:p>
    <w:p w:rsidR="00E34F31" w:rsidRDefault="00E34F31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</w:t>
      </w:r>
      <w:r w:rsidR="00213052">
        <w:rPr>
          <w:sz w:val="24"/>
          <w:szCs w:val="24"/>
        </w:rPr>
        <w:t>iksēt pierakstos veiktos darbus</w:t>
      </w:r>
      <w:r w:rsidR="00942E86">
        <w:rPr>
          <w:sz w:val="24"/>
          <w:szCs w:val="24"/>
        </w:rPr>
        <w:t>,</w:t>
      </w:r>
      <w:r w:rsidR="00213052">
        <w:rPr>
          <w:sz w:val="24"/>
          <w:szCs w:val="24"/>
        </w:rPr>
        <w:t xml:space="preserve"> izdarīt</w:t>
      </w:r>
      <w:r w:rsidR="00942E86">
        <w:rPr>
          <w:sz w:val="24"/>
          <w:szCs w:val="24"/>
        </w:rPr>
        <w:t xml:space="preserve"> secinājumus.</w:t>
      </w:r>
    </w:p>
    <w:p w:rsidR="00344690" w:rsidRDefault="00344690" w:rsidP="00344690">
      <w:pPr>
        <w:pStyle w:val="Sarakstarindkopa"/>
        <w:rPr>
          <w:sz w:val="24"/>
          <w:szCs w:val="24"/>
        </w:rPr>
      </w:pPr>
    </w:p>
    <w:p w:rsidR="00344690" w:rsidRDefault="00344690" w:rsidP="00344690">
      <w:pPr>
        <w:pStyle w:val="Sarakstarindkopa"/>
        <w:rPr>
          <w:sz w:val="24"/>
          <w:szCs w:val="24"/>
        </w:rPr>
      </w:pPr>
    </w:p>
    <w:p w:rsidR="00942E86" w:rsidRPr="00942E86" w:rsidRDefault="00942E86" w:rsidP="00942E86">
      <w:pPr>
        <w:rPr>
          <w:sz w:val="24"/>
          <w:szCs w:val="24"/>
          <w:u w:val="single"/>
        </w:rPr>
      </w:pPr>
      <w:r w:rsidRPr="00942E86">
        <w:rPr>
          <w:sz w:val="24"/>
          <w:szCs w:val="24"/>
          <w:u w:val="single"/>
        </w:rPr>
        <w:t>Atskaite:</w:t>
      </w:r>
    </w:p>
    <w:p w:rsidR="00942E86" w:rsidRDefault="001332F9" w:rsidP="001332F9">
      <w:pPr>
        <w:rPr>
          <w:sz w:val="24"/>
          <w:szCs w:val="24"/>
        </w:rPr>
      </w:pPr>
      <w:r w:rsidRPr="001332F9">
        <w:rPr>
          <w:sz w:val="24"/>
          <w:szCs w:val="24"/>
        </w:rPr>
        <w:t>Sagatavot izpildītā darba atskaiti:</w:t>
      </w:r>
    </w:p>
    <w:p w:rsidR="001332F9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Aprakstīt darba izpildes gaitu;</w:t>
      </w:r>
    </w:p>
    <w:p w:rsidR="001332F9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Nosaukt </w:t>
      </w:r>
      <w:r w:rsidR="00213052">
        <w:rPr>
          <w:sz w:val="24"/>
          <w:szCs w:val="24"/>
        </w:rPr>
        <w:t xml:space="preserve">pielietotos </w:t>
      </w:r>
      <w:proofErr w:type="spellStart"/>
      <w:r>
        <w:rPr>
          <w:sz w:val="24"/>
          <w:szCs w:val="24"/>
        </w:rPr>
        <w:t>nažfinierus</w:t>
      </w:r>
      <w:proofErr w:type="spellEnd"/>
      <w:r>
        <w:rPr>
          <w:sz w:val="24"/>
          <w:szCs w:val="24"/>
        </w:rPr>
        <w:t>, koku sugas;</w:t>
      </w:r>
    </w:p>
    <w:p w:rsidR="00867482" w:rsidRDefault="00867482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Kādi šķiedru virzieni, izkārtojumi tika pielietoti;</w:t>
      </w:r>
    </w:p>
    <w:p w:rsidR="00B61BF0" w:rsidRPr="00213052" w:rsidRDefault="001332F9" w:rsidP="00213052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Nosaukt</w:t>
      </w:r>
      <w:r w:rsidR="00867482">
        <w:rPr>
          <w:sz w:val="24"/>
          <w:szCs w:val="24"/>
        </w:rPr>
        <w:t xml:space="preserve"> paveikto</w:t>
      </w:r>
      <w:r w:rsidR="00213052">
        <w:rPr>
          <w:sz w:val="24"/>
          <w:szCs w:val="24"/>
        </w:rPr>
        <w:t xml:space="preserve"> savienojuma veidu</w:t>
      </w:r>
      <w:r w:rsidR="00867482">
        <w:rPr>
          <w:sz w:val="24"/>
          <w:szCs w:val="24"/>
        </w:rPr>
        <w:t>s</w:t>
      </w:r>
      <w:r w:rsidR="00B61BF0">
        <w:rPr>
          <w:sz w:val="24"/>
          <w:szCs w:val="24"/>
        </w:rPr>
        <w:t>;</w:t>
      </w:r>
    </w:p>
    <w:p w:rsidR="00F80C9A" w:rsidRDefault="00F80C9A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Uzrakstīt secinājumus.</w:t>
      </w:r>
    </w:p>
    <w:p w:rsidR="00F80C9A" w:rsidRDefault="00F80C9A" w:rsidP="00F80C9A">
      <w:pPr>
        <w:pStyle w:val="Sarakstarindkopa"/>
        <w:rPr>
          <w:sz w:val="24"/>
          <w:szCs w:val="24"/>
        </w:rPr>
      </w:pPr>
    </w:p>
    <w:p w:rsidR="00F80C9A" w:rsidRDefault="00F80C9A" w:rsidP="00F80C9A">
      <w:pPr>
        <w:rPr>
          <w:sz w:val="24"/>
          <w:szCs w:val="24"/>
          <w:u w:val="single"/>
        </w:rPr>
      </w:pPr>
      <w:r w:rsidRPr="00F80C9A">
        <w:rPr>
          <w:sz w:val="24"/>
          <w:szCs w:val="24"/>
          <w:u w:val="single"/>
        </w:rPr>
        <w:t>Kontroljautājumi:</w:t>
      </w:r>
      <w:r w:rsidR="00B61BF0" w:rsidRPr="00F80C9A">
        <w:rPr>
          <w:sz w:val="24"/>
          <w:szCs w:val="24"/>
          <w:u w:val="single"/>
        </w:rPr>
        <w:t xml:space="preserve"> </w:t>
      </w:r>
    </w:p>
    <w:p w:rsidR="00DF7EAF" w:rsidRDefault="00DF7EAF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Kāda nozīme finieru krāsu gammai detaļu akcentēšanai?</w:t>
      </w:r>
    </w:p>
    <w:p w:rsidR="00DF7EAF" w:rsidRDefault="00DF7EAF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 finieru šķiedru virziens, struktūra ietekmē darba kvalitāti?</w:t>
      </w:r>
    </w:p>
    <w:p w:rsidR="00867482" w:rsidRDefault="00867482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šķiedru virzieni, izkārtojumi tika pielietoti?</w:t>
      </w:r>
      <w:r w:rsidRPr="00867482">
        <w:rPr>
          <w:sz w:val="24"/>
          <w:szCs w:val="24"/>
        </w:rPr>
        <w:t xml:space="preserve"> </w:t>
      </w:r>
    </w:p>
    <w:p w:rsidR="00867482" w:rsidRDefault="00867482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bija paveikto savienojuma veidi?</w:t>
      </w:r>
    </w:p>
    <w:p w:rsidR="007B26F0" w:rsidRDefault="007B26F0" w:rsidP="007B26F0">
      <w:pPr>
        <w:pStyle w:val="Sarakstarindkopa"/>
        <w:ind w:left="765"/>
        <w:rPr>
          <w:sz w:val="24"/>
          <w:szCs w:val="24"/>
        </w:rPr>
      </w:pPr>
    </w:p>
    <w:p w:rsidR="007B26F0" w:rsidRDefault="007B26F0" w:rsidP="007B26F0">
      <w:pPr>
        <w:rPr>
          <w:sz w:val="24"/>
          <w:szCs w:val="24"/>
          <w:u w:val="single"/>
        </w:rPr>
      </w:pPr>
      <w:r w:rsidRPr="007B26F0">
        <w:rPr>
          <w:sz w:val="24"/>
          <w:szCs w:val="24"/>
          <w:u w:val="single"/>
        </w:rPr>
        <w:t>Vērtējums:</w:t>
      </w:r>
    </w:p>
    <w:p w:rsidR="007B26F0" w:rsidRDefault="007B26F0" w:rsidP="007B26F0">
      <w:pPr>
        <w:rPr>
          <w:sz w:val="24"/>
          <w:szCs w:val="24"/>
        </w:rPr>
      </w:pPr>
      <w:r>
        <w:rPr>
          <w:sz w:val="24"/>
          <w:szCs w:val="24"/>
        </w:rPr>
        <w:t>Audzēkņu praktisko mācību zināšanu un prasmju pārbaudes vērtēšana, notiek vērtējot darba gaitas</w:t>
      </w:r>
      <w:r w:rsidR="005D79EB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Default="000C657A" w:rsidP="007B26F0">
      <w:pPr>
        <w:rPr>
          <w:sz w:val="24"/>
          <w:szCs w:val="24"/>
        </w:rPr>
      </w:pPr>
    </w:p>
    <w:p w:rsidR="000C657A" w:rsidRDefault="000C657A" w:rsidP="007B26F0">
      <w:pPr>
        <w:rPr>
          <w:sz w:val="24"/>
          <w:szCs w:val="24"/>
          <w:u w:val="single"/>
        </w:rPr>
      </w:pPr>
      <w:r w:rsidRPr="000C657A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0C657A" w:rsidRDefault="00C85D85" w:rsidP="007B26F0">
      <w:pPr>
        <w:rPr>
          <w:sz w:val="24"/>
          <w:szCs w:val="24"/>
        </w:rPr>
      </w:pPr>
      <w:r>
        <w:rPr>
          <w:sz w:val="24"/>
          <w:szCs w:val="24"/>
        </w:rPr>
        <w:t>2.Enciklopēdija. Mājokļa dizains, Zvaigzne ABC.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411313">
        <w:t xml:space="preserve"> </w:t>
      </w:r>
      <w:hyperlink r:id="rId7" w:history="1">
        <w:r w:rsidRPr="009B5895">
          <w:rPr>
            <w:rStyle w:val="Hipersaite"/>
            <w:sz w:val="24"/>
            <w:szCs w:val="24"/>
          </w:rPr>
          <w:t>http://intarsija.lv/</w:t>
        </w:r>
      </w:hyperlink>
      <w:r>
        <w:rPr>
          <w:sz w:val="24"/>
          <w:szCs w:val="24"/>
        </w:rPr>
        <w:t xml:space="preserve"> Piegādātāja </w:t>
      </w:r>
      <w:proofErr w:type="spellStart"/>
      <w:r>
        <w:rPr>
          <w:sz w:val="24"/>
          <w:szCs w:val="24"/>
        </w:rPr>
        <w:t>mājaslapa</w:t>
      </w:r>
      <w:proofErr w:type="spellEnd"/>
      <w:r>
        <w:rPr>
          <w:sz w:val="24"/>
          <w:szCs w:val="24"/>
        </w:rPr>
        <w:t>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411313">
        <w:t xml:space="preserve"> </w:t>
      </w:r>
      <w:r w:rsidRPr="00411313">
        <w:rPr>
          <w:sz w:val="24"/>
          <w:szCs w:val="24"/>
        </w:rPr>
        <w:t xml:space="preserve">http://www.nazfinieris.lv/ </w:t>
      </w:r>
      <w:r>
        <w:rPr>
          <w:sz w:val="24"/>
          <w:szCs w:val="24"/>
        </w:rPr>
        <w:t xml:space="preserve">Piegādātāja </w:t>
      </w:r>
      <w:proofErr w:type="spellStart"/>
      <w:r>
        <w:rPr>
          <w:sz w:val="24"/>
          <w:szCs w:val="24"/>
        </w:rPr>
        <w:t>mājaslapa</w:t>
      </w:r>
      <w:proofErr w:type="spellEnd"/>
      <w:r>
        <w:rPr>
          <w:sz w:val="24"/>
          <w:szCs w:val="24"/>
        </w:rPr>
        <w:t>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411313">
        <w:t xml:space="preserve"> </w:t>
      </w:r>
      <w:hyperlink r:id="rId8" w:history="1">
        <w:r w:rsidRPr="009B5895">
          <w:rPr>
            <w:rStyle w:val="Hipersaite"/>
            <w:sz w:val="24"/>
            <w:szCs w:val="24"/>
          </w:rPr>
          <w:t>http://www.attelsr.lv/lv/platnu-materiali/nazfinieris</w:t>
        </w:r>
      </w:hyperlink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411313">
        <w:t xml:space="preserve"> </w:t>
      </w:r>
      <w:hyperlink r:id="rId9" w:history="1">
        <w:r w:rsidRPr="009B5895">
          <w:rPr>
            <w:rStyle w:val="Hipersaite"/>
            <w:sz w:val="24"/>
            <w:szCs w:val="24"/>
          </w:rPr>
          <w:t>http://veneer.lv/index.php/lv.html</w:t>
        </w:r>
      </w:hyperlink>
    </w:p>
    <w:p w:rsidR="00180FF7" w:rsidRDefault="00411313" w:rsidP="007B26F0">
      <w:pPr>
        <w:rPr>
          <w:rStyle w:val="text-large"/>
          <w:bCs/>
          <w:sz w:val="24"/>
          <w:szCs w:val="24"/>
        </w:rPr>
      </w:pPr>
      <w:r>
        <w:rPr>
          <w:sz w:val="24"/>
          <w:szCs w:val="24"/>
        </w:rPr>
        <w:t>7</w:t>
      </w:r>
      <w:r w:rsidRPr="00B43E5C">
        <w:rPr>
          <w:sz w:val="24"/>
          <w:szCs w:val="24"/>
        </w:rPr>
        <w:t>.</w:t>
      </w:r>
      <w:r w:rsidR="00180FF7" w:rsidRPr="00180FF7">
        <w:rPr>
          <w:sz w:val="24"/>
          <w:szCs w:val="24"/>
        </w:rPr>
        <w:t xml:space="preserve"> </w:t>
      </w:r>
      <w:r w:rsidR="00180FF7" w:rsidRPr="00B43E5C">
        <w:rPr>
          <w:sz w:val="24"/>
          <w:szCs w:val="24"/>
        </w:rPr>
        <w:t>Maija Grīnberga</w:t>
      </w:r>
      <w:r w:rsidR="00180FF7">
        <w:rPr>
          <w:sz w:val="24"/>
          <w:szCs w:val="24"/>
        </w:rPr>
        <w:t>;</w:t>
      </w:r>
      <w:proofErr w:type="gramStart"/>
      <w:r w:rsidR="00180FF7">
        <w:rPr>
          <w:sz w:val="24"/>
          <w:szCs w:val="24"/>
        </w:rPr>
        <w:t xml:space="preserve">  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proofErr w:type="gramEnd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</w:t>
      </w:r>
    </w:p>
    <w:p w:rsidR="00411313" w:rsidRPr="00B43E5C" w:rsidRDefault="00180FF7" w:rsidP="007B26F0">
      <w:pPr>
        <w:rPr>
          <w:sz w:val="24"/>
          <w:szCs w:val="24"/>
        </w:rPr>
      </w:pPr>
      <w:r>
        <w:rPr>
          <w:rStyle w:val="text-large"/>
          <w:bCs/>
          <w:sz w:val="24"/>
          <w:szCs w:val="24"/>
        </w:rPr>
        <w:t xml:space="preserve">    </w:t>
      </w:r>
      <w:r w:rsidR="00B43E5C" w:rsidRPr="00B43E5C">
        <w:rPr>
          <w:rStyle w:val="text-large"/>
          <w:bCs/>
          <w:sz w:val="24"/>
          <w:szCs w:val="24"/>
        </w:rPr>
        <w:t>Testi, uzdevumi, krustvārdu mīklas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56BAA"/>
    <w:multiLevelType w:val="hybridMultilevel"/>
    <w:tmpl w:val="746CE1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75543"/>
    <w:rsid w:val="000771E7"/>
    <w:rsid w:val="000C657A"/>
    <w:rsid w:val="00106F33"/>
    <w:rsid w:val="001332F9"/>
    <w:rsid w:val="001517AE"/>
    <w:rsid w:val="00155F29"/>
    <w:rsid w:val="00180FF7"/>
    <w:rsid w:val="00213052"/>
    <w:rsid w:val="002A19C0"/>
    <w:rsid w:val="002A6E35"/>
    <w:rsid w:val="002B7369"/>
    <w:rsid w:val="002D09CF"/>
    <w:rsid w:val="0030296C"/>
    <w:rsid w:val="00344690"/>
    <w:rsid w:val="00367ADB"/>
    <w:rsid w:val="003B12DD"/>
    <w:rsid w:val="00411313"/>
    <w:rsid w:val="00432ED5"/>
    <w:rsid w:val="004D39D6"/>
    <w:rsid w:val="004F6F41"/>
    <w:rsid w:val="005123FC"/>
    <w:rsid w:val="00567B26"/>
    <w:rsid w:val="005D79EB"/>
    <w:rsid w:val="007070AD"/>
    <w:rsid w:val="007172B7"/>
    <w:rsid w:val="00743B4E"/>
    <w:rsid w:val="007B26F0"/>
    <w:rsid w:val="00824927"/>
    <w:rsid w:val="00867482"/>
    <w:rsid w:val="00886CA7"/>
    <w:rsid w:val="008D287E"/>
    <w:rsid w:val="00942E86"/>
    <w:rsid w:val="00994DF4"/>
    <w:rsid w:val="00A923A6"/>
    <w:rsid w:val="00AD2565"/>
    <w:rsid w:val="00B43E5C"/>
    <w:rsid w:val="00B61BF0"/>
    <w:rsid w:val="00C85D85"/>
    <w:rsid w:val="00C93861"/>
    <w:rsid w:val="00D270C3"/>
    <w:rsid w:val="00D9722B"/>
    <w:rsid w:val="00DF6FCA"/>
    <w:rsid w:val="00DF7EAF"/>
    <w:rsid w:val="00E06E88"/>
    <w:rsid w:val="00E17AC9"/>
    <w:rsid w:val="00E34F31"/>
    <w:rsid w:val="00E91DD6"/>
    <w:rsid w:val="00F8022E"/>
    <w:rsid w:val="00F80C9A"/>
    <w:rsid w:val="00FC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telsr.lv/lv/platnu-materiali/nazfinieri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arsi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eer.lv/index.php/lv.html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8</cp:revision>
  <dcterms:created xsi:type="dcterms:W3CDTF">2013-12-07T20:38:00Z</dcterms:created>
  <dcterms:modified xsi:type="dcterms:W3CDTF">2013-12-21T14:27:00Z</dcterms:modified>
</cp:coreProperties>
</file>