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1B2197" w:rsidP="00D9722B">
      <w:pPr>
        <w:jc w:val="center"/>
      </w:pPr>
      <w:r>
        <w:t>Praktisko darbu tēma Nr.3</w:t>
      </w:r>
    </w:p>
    <w:p w:rsidR="00BA38E2" w:rsidRDefault="00BA38E2" w:rsidP="00D9722B">
      <w:pPr>
        <w:jc w:val="center"/>
      </w:pPr>
      <w:r>
        <w:t>Darbs ar rokas instrumentiem;</w:t>
      </w:r>
    </w:p>
    <w:p w:rsidR="00432ED5" w:rsidRPr="002A19C0" w:rsidRDefault="00BA38E2" w:rsidP="00D9722B">
      <w:pPr>
        <w:jc w:val="center"/>
        <w:rPr>
          <w:u w:val="single"/>
        </w:rPr>
      </w:pPr>
      <w:r>
        <w:rPr>
          <w:b/>
          <w:u w:val="single"/>
        </w:rPr>
        <w:t>Koksnes zāģēšana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54C93" w:rsidP="00432ED5">
      <w:pPr>
        <w:rPr>
          <w:sz w:val="24"/>
          <w:szCs w:val="24"/>
        </w:rPr>
      </w:pPr>
      <w:r>
        <w:rPr>
          <w:sz w:val="24"/>
          <w:szCs w:val="24"/>
        </w:rPr>
        <w:t>Teorētisko</w:t>
      </w:r>
      <w:r w:rsidR="00432ED5" w:rsidRPr="004B25F4">
        <w:rPr>
          <w:sz w:val="24"/>
          <w:szCs w:val="24"/>
        </w:rPr>
        <w:t xml:space="preserve"> z</w:t>
      </w:r>
      <w:r w:rsidR="003C6007" w:rsidRPr="004B25F4">
        <w:rPr>
          <w:sz w:val="24"/>
          <w:szCs w:val="24"/>
        </w:rPr>
        <w:t>ināšanu nosti</w:t>
      </w:r>
      <w:r>
        <w:rPr>
          <w:sz w:val="24"/>
          <w:szCs w:val="24"/>
        </w:rPr>
        <w:t>prināšana</w:t>
      </w:r>
      <w:r w:rsidR="00BA38E2">
        <w:rPr>
          <w:sz w:val="24"/>
          <w:szCs w:val="24"/>
        </w:rPr>
        <w:t xml:space="preserve"> praksē pielietojot zāģēšanu ar rokas zāģi.</w:t>
      </w:r>
      <w:r w:rsidR="00AE46A3">
        <w:rPr>
          <w:sz w:val="24"/>
          <w:szCs w:val="24"/>
        </w:rPr>
        <w:t xml:space="preserve">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BA38E2" w:rsidRDefault="00432ED5" w:rsidP="00BA38E2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uzdevums:</w:t>
      </w:r>
    </w:p>
    <w:p w:rsidR="00372662" w:rsidRDefault="00BA38E2" w:rsidP="00BA38E2">
      <w:pPr>
        <w:rPr>
          <w:sz w:val="24"/>
          <w:szCs w:val="24"/>
        </w:rPr>
      </w:pPr>
      <w:r w:rsidRPr="004E7B5E">
        <w:rPr>
          <w:sz w:val="24"/>
          <w:szCs w:val="24"/>
        </w:rPr>
        <w:t>1.Zāģēšana šķērsām</w:t>
      </w:r>
      <w:r w:rsidR="00372662">
        <w:rPr>
          <w:sz w:val="24"/>
          <w:szCs w:val="24"/>
        </w:rPr>
        <w:t>.</w:t>
      </w:r>
    </w:p>
    <w:p w:rsidR="00BA38E2" w:rsidRPr="004E7B5E" w:rsidRDefault="00372662" w:rsidP="00BA38E2">
      <w:pPr>
        <w:rPr>
          <w:sz w:val="24"/>
          <w:szCs w:val="24"/>
        </w:rPr>
      </w:pPr>
      <w:r>
        <w:rPr>
          <w:sz w:val="24"/>
          <w:szCs w:val="24"/>
        </w:rPr>
        <w:t>3.L</w:t>
      </w:r>
      <w:r w:rsidR="00BA38E2" w:rsidRPr="004E7B5E">
        <w:rPr>
          <w:sz w:val="24"/>
          <w:szCs w:val="24"/>
        </w:rPr>
        <w:t>īdztekus šķiedrām.</w:t>
      </w:r>
    </w:p>
    <w:p w:rsidR="00432ED5" w:rsidRDefault="00BA38E2" w:rsidP="00BA38E2">
      <w:pPr>
        <w:rPr>
          <w:sz w:val="24"/>
          <w:szCs w:val="24"/>
          <w:u w:val="single"/>
        </w:rPr>
      </w:pPr>
      <w:r w:rsidRPr="004E7B5E">
        <w:rPr>
          <w:sz w:val="24"/>
          <w:szCs w:val="24"/>
        </w:rPr>
        <w:t>2.Zāģēšana pa līklīniju.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69539C" w:rsidP="00432ED5">
      <w:pPr>
        <w:rPr>
          <w:sz w:val="24"/>
          <w:szCs w:val="24"/>
        </w:rPr>
      </w:pPr>
      <w:r>
        <w:rPr>
          <w:sz w:val="24"/>
          <w:szCs w:val="24"/>
        </w:rPr>
        <w:t>1 stunda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454C93">
        <w:rPr>
          <w:sz w:val="24"/>
          <w:szCs w:val="24"/>
        </w:rPr>
        <w:t>;</w:t>
      </w:r>
    </w:p>
    <w:p w:rsidR="000D3A75" w:rsidRDefault="000D3A75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Rokas zāģi:</w:t>
      </w:r>
    </w:p>
    <w:p w:rsidR="000D3A75" w:rsidRPr="000D3A75" w:rsidRDefault="000D3A75" w:rsidP="000D3A75">
      <w:pPr>
        <w:rPr>
          <w:sz w:val="24"/>
          <w:szCs w:val="24"/>
        </w:rPr>
      </w:pPr>
      <w:r w:rsidRPr="000D3A75">
        <w:rPr>
          <w:noProof/>
          <w:sz w:val="24"/>
          <w:szCs w:val="24"/>
          <w:lang w:eastAsia="lv-LV"/>
        </w:rPr>
        <w:drawing>
          <wp:inline distT="0" distB="0" distL="0" distR="0">
            <wp:extent cx="2495550" cy="2495550"/>
            <wp:effectExtent l="19050" t="0" r="0" b="0"/>
            <wp:docPr id="5" name="irc_mi" descr="http://arboristsshop.ucoz.lv/gomtar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arboristsshop.ucoz.lv/gomtaro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D3A75">
        <w:rPr>
          <w:noProof/>
          <w:sz w:val="24"/>
          <w:szCs w:val="24"/>
          <w:lang w:eastAsia="lv-LV"/>
        </w:rPr>
        <w:drawing>
          <wp:inline distT="0" distB="0" distL="0" distR="0">
            <wp:extent cx="2724150" cy="1826221"/>
            <wp:effectExtent l="19050" t="0" r="0" b="0"/>
            <wp:docPr id="6" name="irc_mi" descr="http://m-craft.lv/images/items/b88TRhbJf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-craft.lv/images/items/b88TRhbJfa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14" cy="1828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6631" w:rsidRDefault="00085FA1" w:rsidP="000D3A75">
      <w:pPr>
        <w:pStyle w:val="Sarakstarindkopa"/>
        <w:rPr>
          <w:sz w:val="24"/>
          <w:szCs w:val="24"/>
        </w:rPr>
      </w:pPr>
      <w:r>
        <w:rPr>
          <w:noProof/>
          <w:lang w:eastAsia="lv-LV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114300</wp:posOffset>
            </wp:positionV>
            <wp:extent cx="1400175" cy="1400175"/>
            <wp:effectExtent l="19050" t="0" r="9525" b="0"/>
            <wp:wrapSquare wrapText="bothSides"/>
            <wp:docPr id="10" name="irc_mi" descr="http://www.stokker.ee/d_image/?t=product_group&amp;i=14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stokker.ee/d_image/?t=product_group&amp;i=146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3A75">
        <w:rPr>
          <w:noProof/>
          <w:lang w:eastAsia="lv-LV"/>
        </w:rPr>
        <w:drawing>
          <wp:inline distT="0" distB="0" distL="0" distR="0">
            <wp:extent cx="3095625" cy="2047875"/>
            <wp:effectExtent l="19050" t="0" r="9525" b="0"/>
            <wp:docPr id="16" name="irc_mi" descr="http://www.acanthus.com/blog/wp-content/uploads/2008/06/french-dovetail-s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canthus.com/blog/wp-content/uploads/2008/06/french-dovetail-saw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B2" w:rsidRPr="00E6114E" w:rsidRDefault="00E6114E" w:rsidP="00E6114E">
      <w:pPr>
        <w:ind w:left="360"/>
        <w:rPr>
          <w:sz w:val="24"/>
          <w:szCs w:val="24"/>
        </w:rPr>
      </w:pPr>
      <w:r>
        <w:rPr>
          <w:sz w:val="24"/>
          <w:szCs w:val="24"/>
        </w:rPr>
        <w:t>4.</w:t>
      </w:r>
      <w:r w:rsidR="00C520B2" w:rsidRPr="00E6114E">
        <w:rPr>
          <w:sz w:val="24"/>
          <w:szCs w:val="24"/>
        </w:rPr>
        <w:t>Mērlenta;</w:t>
      </w:r>
    </w:p>
    <w:p w:rsidR="00C520B2" w:rsidRPr="00E6114E" w:rsidRDefault="00E6114E" w:rsidP="00E6114E">
      <w:pPr>
        <w:rPr>
          <w:sz w:val="24"/>
          <w:szCs w:val="24"/>
        </w:rPr>
      </w:pPr>
      <w:r>
        <w:rPr>
          <w:sz w:val="24"/>
          <w:szCs w:val="24"/>
        </w:rPr>
        <w:t xml:space="preserve">      5.</w:t>
      </w:r>
      <w:r w:rsidR="00C520B2" w:rsidRPr="00E6114E">
        <w:rPr>
          <w:sz w:val="24"/>
          <w:szCs w:val="24"/>
        </w:rPr>
        <w:t>Zīmulis;</w:t>
      </w:r>
    </w:p>
    <w:p w:rsidR="00C520B2" w:rsidRPr="00E6114E" w:rsidRDefault="00E6114E" w:rsidP="00E6114E">
      <w:pPr>
        <w:ind w:left="360"/>
        <w:rPr>
          <w:sz w:val="24"/>
          <w:szCs w:val="24"/>
        </w:rPr>
      </w:pPr>
      <w:r>
        <w:rPr>
          <w:sz w:val="24"/>
          <w:szCs w:val="24"/>
        </w:rPr>
        <w:t>6.</w:t>
      </w:r>
      <w:r w:rsidR="00C520B2" w:rsidRPr="00E6114E">
        <w:rPr>
          <w:sz w:val="24"/>
          <w:szCs w:val="24"/>
        </w:rPr>
        <w:t>Bāzes detaļa aizzīmēšanas darbam.</w:t>
      </w:r>
    </w:p>
    <w:p w:rsidR="00F86631" w:rsidRPr="00FC771D" w:rsidRDefault="00F86631" w:rsidP="00FC771D">
      <w:pPr>
        <w:pStyle w:val="Sarakstarindkopa"/>
        <w:rPr>
          <w:sz w:val="24"/>
          <w:szCs w:val="24"/>
        </w:rPr>
      </w:pPr>
    </w:p>
    <w:p w:rsidR="00FC5878" w:rsidRPr="004B25F4" w:rsidRDefault="00FC5878" w:rsidP="00FC587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2348EA" w:rsidRDefault="00AE2E6A" w:rsidP="00E6114E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Iepazīties ar</w:t>
      </w:r>
      <w:r w:rsidR="00C65828">
        <w:rPr>
          <w:sz w:val="24"/>
          <w:szCs w:val="24"/>
          <w:lang w:eastAsia="lv-LV"/>
        </w:rPr>
        <w:t xml:space="preserve"> rokas zāģiem</w:t>
      </w:r>
      <w:r w:rsidR="002348EA">
        <w:rPr>
          <w:sz w:val="24"/>
          <w:szCs w:val="24"/>
          <w:lang w:eastAsia="lv-LV"/>
        </w:rPr>
        <w:t xml:space="preserve"> un to veidiem;</w:t>
      </w:r>
    </w:p>
    <w:p w:rsidR="002348EA" w:rsidRDefault="002348EA" w:rsidP="00E6114E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Izmantojot bāzes deta</w:t>
      </w:r>
      <w:r w:rsidR="00C65828">
        <w:rPr>
          <w:sz w:val="24"/>
          <w:szCs w:val="24"/>
          <w:lang w:eastAsia="lv-LV"/>
        </w:rPr>
        <w:t>ļu, veikt praktiskus zāģēšanas</w:t>
      </w:r>
      <w:r>
        <w:rPr>
          <w:sz w:val="24"/>
          <w:szCs w:val="24"/>
          <w:lang w:eastAsia="lv-LV"/>
        </w:rPr>
        <w:t xml:space="preserve"> darbu</w:t>
      </w:r>
      <w:r w:rsidR="00C65828">
        <w:rPr>
          <w:sz w:val="24"/>
          <w:szCs w:val="24"/>
          <w:lang w:eastAsia="lv-LV"/>
        </w:rPr>
        <w:t>s</w:t>
      </w:r>
      <w:r>
        <w:rPr>
          <w:sz w:val="24"/>
          <w:szCs w:val="24"/>
          <w:lang w:eastAsia="lv-LV"/>
        </w:rPr>
        <w:t>;</w:t>
      </w:r>
    </w:p>
    <w:p w:rsidR="000C4E00" w:rsidRPr="00AE2E6A" w:rsidRDefault="00C65828" w:rsidP="00AE2E6A">
      <w:pPr>
        <w:pStyle w:val="Sarakstarindkop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 xml:space="preserve">Aizzīmēt, </w:t>
      </w:r>
      <w:r w:rsidR="00BD47FC">
        <w:rPr>
          <w:sz w:val="24"/>
          <w:szCs w:val="24"/>
          <w:lang w:eastAsia="lv-LV"/>
        </w:rPr>
        <w:t>novilkt līnijas mērīt;</w:t>
      </w:r>
    </w:p>
    <w:p w:rsidR="00BD47FC" w:rsidRPr="00BD47FC" w:rsidRDefault="00A46CB9" w:rsidP="00BD47FC">
      <w:pPr>
        <w:pStyle w:val="Sarakstarindkopa"/>
        <w:numPr>
          <w:ilvl w:val="0"/>
          <w:numId w:val="2"/>
        </w:numPr>
        <w:rPr>
          <w:sz w:val="24"/>
          <w:szCs w:val="24"/>
          <w:lang w:eastAsia="lv-LV"/>
        </w:rPr>
      </w:pPr>
      <w:proofErr w:type="spellStart"/>
      <w:r w:rsidRPr="00BD47FC">
        <w:rPr>
          <w:sz w:val="24"/>
          <w:szCs w:val="24"/>
          <w:lang w:eastAsia="lv-LV"/>
        </w:rPr>
        <w:t>Mērlentas</w:t>
      </w:r>
      <w:proofErr w:type="spellEnd"/>
      <w:r w:rsidRPr="00BD47FC">
        <w:rPr>
          <w:sz w:val="24"/>
          <w:szCs w:val="24"/>
          <w:lang w:eastAsia="lv-LV"/>
        </w:rPr>
        <w:t>, lineāla,</w:t>
      </w:r>
      <w:r w:rsidR="00BD47FC">
        <w:rPr>
          <w:sz w:val="24"/>
          <w:szCs w:val="24"/>
          <w:lang w:eastAsia="lv-LV"/>
        </w:rPr>
        <w:t xml:space="preserve"> zīmuļa lietošana;</w:t>
      </w:r>
      <w:r w:rsidRPr="00BD47FC">
        <w:rPr>
          <w:sz w:val="24"/>
          <w:szCs w:val="24"/>
          <w:lang w:eastAsia="lv-LV"/>
        </w:rPr>
        <w:t xml:space="preserve"> </w:t>
      </w:r>
    </w:p>
    <w:p w:rsidR="00BD47FC" w:rsidRPr="00BD47FC" w:rsidRDefault="00BD47FC" w:rsidP="00BD47FC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BD47FC">
        <w:rPr>
          <w:sz w:val="24"/>
          <w:szCs w:val="24"/>
        </w:rPr>
        <w:t>Zāģēšan</w:t>
      </w:r>
      <w:r>
        <w:rPr>
          <w:sz w:val="24"/>
          <w:szCs w:val="24"/>
        </w:rPr>
        <w:t>a šķērsām un līdztekus šķiedrām;</w:t>
      </w:r>
    </w:p>
    <w:p w:rsidR="00E52A68" w:rsidRDefault="00BD47FC" w:rsidP="00E52A6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4E7B5E">
        <w:rPr>
          <w:sz w:val="24"/>
          <w:szCs w:val="24"/>
        </w:rPr>
        <w:t>Zāģēšana pa līklīniju.</w:t>
      </w:r>
    </w:p>
    <w:p w:rsidR="00E52A68" w:rsidRPr="00D408D6" w:rsidRDefault="00E52A68" w:rsidP="00E52A68">
      <w:pPr>
        <w:pStyle w:val="Sarakstarindkopa"/>
        <w:numPr>
          <w:ilvl w:val="0"/>
          <w:numId w:val="2"/>
        </w:numPr>
        <w:rPr>
          <w:sz w:val="24"/>
          <w:szCs w:val="24"/>
        </w:rPr>
      </w:pPr>
      <w:r w:rsidRPr="00E52A68">
        <w:rPr>
          <w:sz w:val="24"/>
          <w:szCs w:val="24"/>
        </w:rPr>
        <w:t xml:space="preserve"> </w:t>
      </w:r>
      <w:r w:rsidRPr="00D408D6">
        <w:rPr>
          <w:sz w:val="24"/>
          <w:szCs w:val="24"/>
        </w:rPr>
        <w:t>Fiksē pierakstos darba gaitu, izdara secinājumus.</w:t>
      </w:r>
    </w:p>
    <w:p w:rsidR="000C4E00" w:rsidRPr="00E52A68" w:rsidRDefault="000C4E00" w:rsidP="00E52A68">
      <w:pPr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42E86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B504C0" w:rsidRPr="00B504C0" w:rsidRDefault="00FD5823" w:rsidP="00B504C0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Bāzes detaļa, mērinstrumentu pielietošana</w:t>
      </w:r>
    </w:p>
    <w:p w:rsidR="00F97CAB" w:rsidRDefault="00FD5823" w:rsidP="00B504C0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Dažādu</w:t>
      </w:r>
      <w:r w:rsidR="00B504C0">
        <w:rPr>
          <w:sz w:val="24"/>
          <w:szCs w:val="24"/>
        </w:rPr>
        <w:t xml:space="preserve"> </w:t>
      </w:r>
      <w:r>
        <w:rPr>
          <w:sz w:val="24"/>
          <w:szCs w:val="24"/>
          <w:lang w:eastAsia="lv-LV"/>
        </w:rPr>
        <w:t>aizzīmēšanas instrumentu pielietošana</w:t>
      </w:r>
      <w:r w:rsidR="00B504C0">
        <w:rPr>
          <w:sz w:val="24"/>
          <w:szCs w:val="24"/>
          <w:lang w:eastAsia="lv-LV"/>
        </w:rPr>
        <w:t>, salīdzināt iegūtos rezultātus;</w:t>
      </w:r>
    </w:p>
    <w:p w:rsidR="00372662" w:rsidRPr="00372662" w:rsidRDefault="00372662" w:rsidP="0037266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 w:rsidRPr="00372662">
        <w:rPr>
          <w:sz w:val="24"/>
          <w:szCs w:val="24"/>
        </w:rPr>
        <w:t>Zāģēšana šķērsām.</w:t>
      </w:r>
    </w:p>
    <w:p w:rsidR="00372662" w:rsidRPr="00372662" w:rsidRDefault="00372662" w:rsidP="0037266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 w:rsidRPr="00372662">
        <w:rPr>
          <w:sz w:val="24"/>
          <w:szCs w:val="24"/>
        </w:rPr>
        <w:t>Līdztekus šķiedrām.</w:t>
      </w:r>
    </w:p>
    <w:p w:rsidR="00372662" w:rsidRPr="00372662" w:rsidRDefault="00372662" w:rsidP="00372662">
      <w:pPr>
        <w:pStyle w:val="Sarakstarindkopa"/>
        <w:numPr>
          <w:ilvl w:val="0"/>
          <w:numId w:val="19"/>
        </w:numPr>
        <w:rPr>
          <w:sz w:val="24"/>
          <w:szCs w:val="24"/>
          <w:u w:val="single"/>
        </w:rPr>
      </w:pPr>
      <w:r w:rsidRPr="00372662">
        <w:rPr>
          <w:sz w:val="24"/>
          <w:szCs w:val="24"/>
        </w:rPr>
        <w:t>Zāģēšana pa līklīniju.</w:t>
      </w:r>
    </w:p>
    <w:p w:rsidR="00372662" w:rsidRPr="00372662" w:rsidRDefault="00372662" w:rsidP="00372662">
      <w:pPr>
        <w:pStyle w:val="Sarakstarindkopa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F80C9A" w:rsidRPr="004B25F4" w:rsidRDefault="00F80C9A" w:rsidP="00F80C9A">
      <w:pPr>
        <w:pStyle w:val="Sarakstarindkopa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B504C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sauc</w:t>
      </w:r>
      <w:r w:rsidR="00372662">
        <w:rPr>
          <w:sz w:val="24"/>
          <w:szCs w:val="24"/>
        </w:rPr>
        <w:t xml:space="preserve"> pielietotos zāģus</w:t>
      </w:r>
      <w:r w:rsidR="00F97CAB">
        <w:rPr>
          <w:sz w:val="24"/>
          <w:szCs w:val="24"/>
        </w:rPr>
        <w:t>?</w:t>
      </w:r>
    </w:p>
    <w:p w:rsidR="00A450A2" w:rsidRDefault="00F97CA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</w:t>
      </w:r>
      <w:r w:rsidR="00B504C0">
        <w:rPr>
          <w:sz w:val="24"/>
          <w:szCs w:val="24"/>
        </w:rPr>
        <w:t>ādos gadījumos tos lieto</w:t>
      </w:r>
      <w:r w:rsidR="00A450A2">
        <w:rPr>
          <w:sz w:val="24"/>
          <w:szCs w:val="24"/>
        </w:rPr>
        <w:t>?</w:t>
      </w:r>
    </w:p>
    <w:p w:rsidR="00ED0561" w:rsidRDefault="00372662" w:rsidP="00A46CB9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praktiski</w:t>
      </w:r>
      <w:r w:rsidR="005529A3">
        <w:rPr>
          <w:sz w:val="24"/>
          <w:szCs w:val="24"/>
        </w:rPr>
        <w:t xml:space="preserve"> jāveic zāģēšanu pa līklīniju</w:t>
      </w:r>
      <w:r w:rsidR="00A46CB9">
        <w:rPr>
          <w:sz w:val="24"/>
          <w:szCs w:val="24"/>
        </w:rPr>
        <w:t>?</w:t>
      </w:r>
    </w:p>
    <w:p w:rsidR="005529A3" w:rsidRPr="00A46CB9" w:rsidRDefault="005529A3" w:rsidP="00A46CB9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zāģu zobu izmēri, forma un kvalitāte ietekmē zāģēšanu?</w:t>
      </w: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Pr="00B43E5C" w:rsidRDefault="00411313" w:rsidP="007B26F0">
      <w:pPr>
        <w:rPr>
          <w:sz w:val="24"/>
          <w:szCs w:val="24"/>
        </w:rPr>
      </w:pP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613C1D">
      <w:pPr>
        <w:rPr>
          <w:sz w:val="24"/>
          <w:szCs w:val="24"/>
        </w:rPr>
      </w:pPr>
    </w:p>
    <w:p w:rsidR="00E34F31" w:rsidRPr="00613C1D" w:rsidRDefault="00E34F31" w:rsidP="00613C1D">
      <w:pPr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56BAA"/>
    <w:multiLevelType w:val="hybridMultilevel"/>
    <w:tmpl w:val="EF0648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B7676"/>
    <w:multiLevelType w:val="hybridMultilevel"/>
    <w:tmpl w:val="9C249F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2CC3239"/>
    <w:multiLevelType w:val="hybridMultilevel"/>
    <w:tmpl w:val="1452C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DC1096"/>
    <w:multiLevelType w:val="hybridMultilevel"/>
    <w:tmpl w:val="D548C03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684147F4"/>
    <w:multiLevelType w:val="hybridMultilevel"/>
    <w:tmpl w:val="4E22C1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5E510C"/>
    <w:multiLevelType w:val="hybridMultilevel"/>
    <w:tmpl w:val="E9CCDB02"/>
    <w:lvl w:ilvl="0" w:tplc="042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72B31F2E"/>
    <w:multiLevelType w:val="hybridMultilevel"/>
    <w:tmpl w:val="CD7EEB3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9"/>
  </w:num>
  <w:num w:numId="8">
    <w:abstractNumId w:val="8"/>
  </w:num>
  <w:num w:numId="9">
    <w:abstractNumId w:val="1"/>
  </w:num>
  <w:num w:numId="10">
    <w:abstractNumId w:val="2"/>
  </w:num>
  <w:num w:numId="11">
    <w:abstractNumId w:val="11"/>
  </w:num>
  <w:num w:numId="12">
    <w:abstractNumId w:val="10"/>
  </w:num>
  <w:num w:numId="13">
    <w:abstractNumId w:val="18"/>
  </w:num>
  <w:num w:numId="14">
    <w:abstractNumId w:val="16"/>
  </w:num>
  <w:num w:numId="15">
    <w:abstractNumId w:val="7"/>
  </w:num>
  <w:num w:numId="16">
    <w:abstractNumId w:val="13"/>
  </w:num>
  <w:num w:numId="17">
    <w:abstractNumId w:val="12"/>
  </w:num>
  <w:num w:numId="18">
    <w:abstractNumId w:val="1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75543"/>
    <w:rsid w:val="00085FA1"/>
    <w:rsid w:val="000C27DE"/>
    <w:rsid w:val="000C4E00"/>
    <w:rsid w:val="000C657A"/>
    <w:rsid w:val="000D3A75"/>
    <w:rsid w:val="00103DE1"/>
    <w:rsid w:val="001332F9"/>
    <w:rsid w:val="001517AE"/>
    <w:rsid w:val="00155F29"/>
    <w:rsid w:val="00181D81"/>
    <w:rsid w:val="00192C61"/>
    <w:rsid w:val="001B2197"/>
    <w:rsid w:val="001C6729"/>
    <w:rsid w:val="00205C11"/>
    <w:rsid w:val="002348EA"/>
    <w:rsid w:val="00241A34"/>
    <w:rsid w:val="002948BB"/>
    <w:rsid w:val="002A19C0"/>
    <w:rsid w:val="002B7369"/>
    <w:rsid w:val="002D7942"/>
    <w:rsid w:val="00344690"/>
    <w:rsid w:val="00372662"/>
    <w:rsid w:val="003C6007"/>
    <w:rsid w:val="004047E6"/>
    <w:rsid w:val="00411313"/>
    <w:rsid w:val="00432ED5"/>
    <w:rsid w:val="00444DC2"/>
    <w:rsid w:val="00450E30"/>
    <w:rsid w:val="00454C93"/>
    <w:rsid w:val="004A467E"/>
    <w:rsid w:val="004B25F4"/>
    <w:rsid w:val="004D39D6"/>
    <w:rsid w:val="004F2C94"/>
    <w:rsid w:val="004F6F41"/>
    <w:rsid w:val="005123FC"/>
    <w:rsid w:val="005529A3"/>
    <w:rsid w:val="005D79EB"/>
    <w:rsid w:val="005F5A92"/>
    <w:rsid w:val="00613C1D"/>
    <w:rsid w:val="00614770"/>
    <w:rsid w:val="0069539C"/>
    <w:rsid w:val="007070AD"/>
    <w:rsid w:val="007172B7"/>
    <w:rsid w:val="007B26F0"/>
    <w:rsid w:val="007E18D6"/>
    <w:rsid w:val="00816218"/>
    <w:rsid w:val="008505FC"/>
    <w:rsid w:val="008867C7"/>
    <w:rsid w:val="00886CA7"/>
    <w:rsid w:val="008D287E"/>
    <w:rsid w:val="008D7DC3"/>
    <w:rsid w:val="00942E86"/>
    <w:rsid w:val="00994DF4"/>
    <w:rsid w:val="009A1763"/>
    <w:rsid w:val="009D5176"/>
    <w:rsid w:val="00A450A2"/>
    <w:rsid w:val="00A46CB9"/>
    <w:rsid w:val="00A53354"/>
    <w:rsid w:val="00AE2E6A"/>
    <w:rsid w:val="00AE46A3"/>
    <w:rsid w:val="00B43E5C"/>
    <w:rsid w:val="00B504C0"/>
    <w:rsid w:val="00B61BF0"/>
    <w:rsid w:val="00B977A6"/>
    <w:rsid w:val="00BA38E2"/>
    <w:rsid w:val="00BA45A1"/>
    <w:rsid w:val="00BD47FC"/>
    <w:rsid w:val="00BF66E4"/>
    <w:rsid w:val="00C004AD"/>
    <w:rsid w:val="00C354AC"/>
    <w:rsid w:val="00C520B2"/>
    <w:rsid w:val="00C65828"/>
    <w:rsid w:val="00C7008F"/>
    <w:rsid w:val="00C85D85"/>
    <w:rsid w:val="00CA3BA1"/>
    <w:rsid w:val="00CC5836"/>
    <w:rsid w:val="00D270C3"/>
    <w:rsid w:val="00D9722B"/>
    <w:rsid w:val="00DF7EAF"/>
    <w:rsid w:val="00E06C49"/>
    <w:rsid w:val="00E06E88"/>
    <w:rsid w:val="00E17AC9"/>
    <w:rsid w:val="00E34F31"/>
    <w:rsid w:val="00E52A68"/>
    <w:rsid w:val="00E6114E"/>
    <w:rsid w:val="00E91DD6"/>
    <w:rsid w:val="00ED0561"/>
    <w:rsid w:val="00F80C9A"/>
    <w:rsid w:val="00F86631"/>
    <w:rsid w:val="00F97CAB"/>
    <w:rsid w:val="00FC5878"/>
    <w:rsid w:val="00FC771D"/>
    <w:rsid w:val="00FD2675"/>
    <w:rsid w:val="00FD5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  <w:style w:type="character" w:styleId="Izteiksmgs">
    <w:name w:val="Strong"/>
    <w:basedOn w:val="Noklusjumarindkopasfonts"/>
    <w:uiPriority w:val="22"/>
    <w:qFormat/>
    <w:rsid w:val="00C004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1147</Words>
  <Characters>655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8</cp:revision>
  <dcterms:created xsi:type="dcterms:W3CDTF">2013-12-21T18:48:00Z</dcterms:created>
  <dcterms:modified xsi:type="dcterms:W3CDTF">2013-12-21T20:22:00Z</dcterms:modified>
</cp:coreProperties>
</file>