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A1C" w:rsidRDefault="00070A1C" w:rsidP="004B58EA">
      <w:pPr>
        <w:jc w:val="center"/>
        <w:rPr>
          <w:b/>
          <w:i/>
          <w:sz w:val="40"/>
          <w:szCs w:val="40"/>
          <w:u w:val="single"/>
          <w:lang w:val="lv-LV"/>
        </w:rPr>
      </w:pPr>
    </w:p>
    <w:p w:rsidR="00070A1C" w:rsidRPr="00070A1C" w:rsidRDefault="00AB0BE9" w:rsidP="004B58EA">
      <w:pPr>
        <w:jc w:val="center"/>
        <w:rPr>
          <w:b/>
          <w:i/>
          <w:sz w:val="40"/>
          <w:szCs w:val="40"/>
          <w:u w:val="single"/>
          <w:lang w:val="lv-LV"/>
        </w:rPr>
      </w:pPr>
      <w:r w:rsidRPr="00070A1C">
        <w:rPr>
          <w:b/>
          <w:i/>
          <w:sz w:val="40"/>
          <w:szCs w:val="40"/>
          <w:u w:val="single"/>
          <w:lang w:val="lv-LV"/>
        </w:rPr>
        <w:t>1.komplekts</w:t>
      </w:r>
    </w:p>
    <w:p w:rsidR="00AB0BE9" w:rsidRPr="00070A1C" w:rsidRDefault="00AB0BE9" w:rsidP="004B58EA">
      <w:pPr>
        <w:ind w:left="-547"/>
        <w:contextualSpacing/>
        <w:rPr>
          <w:sz w:val="26"/>
          <w:szCs w:val="26"/>
          <w:lang w:val="lv-LV"/>
        </w:rPr>
      </w:pPr>
      <w:r w:rsidRPr="00070A1C">
        <w:rPr>
          <w:sz w:val="26"/>
          <w:szCs w:val="26"/>
          <w:lang w:val="lv-LV"/>
        </w:rPr>
        <w:t>1.</w:t>
      </w:r>
      <w:r w:rsidR="004B58EA" w:rsidRPr="00070A1C">
        <w:rPr>
          <w:sz w:val="26"/>
          <w:szCs w:val="26"/>
          <w:lang w:val="lv-LV"/>
        </w:rPr>
        <w:t xml:space="preserve"> </w:t>
      </w:r>
      <w:r w:rsidR="00E41F3C" w:rsidRPr="00070A1C">
        <w:rPr>
          <w:sz w:val="26"/>
          <w:szCs w:val="26"/>
          <w:lang w:val="lv-LV"/>
        </w:rPr>
        <w:t xml:space="preserve">  </w:t>
      </w:r>
      <w:r w:rsidRPr="00070A1C">
        <w:rPr>
          <w:sz w:val="26"/>
          <w:szCs w:val="26"/>
          <w:lang w:val="lv-LV"/>
        </w:rPr>
        <w:t>Uzzīmēt  taisnleņķa  trijsstūri. Apzīmēt virsotnes ar burtiem KLA, kur &lt;A=90</w:t>
      </w:r>
      <w:r w:rsidRPr="00070A1C">
        <w:rPr>
          <w:sz w:val="26"/>
          <w:szCs w:val="26"/>
          <w:vertAlign w:val="superscript"/>
          <w:lang w:val="lv-LV"/>
        </w:rPr>
        <w:t>o</w:t>
      </w:r>
      <w:r w:rsidRPr="00070A1C">
        <w:rPr>
          <w:sz w:val="26"/>
          <w:szCs w:val="26"/>
          <w:lang w:val="lv-LV"/>
        </w:rPr>
        <w:t>. Mala KL = 12, mala LA = 3√3. Aprēķināt trešo trijstūra malu.</w:t>
      </w:r>
    </w:p>
    <w:p w:rsidR="00AB0BE9" w:rsidRPr="00070A1C" w:rsidRDefault="00AB0BE9" w:rsidP="004B58EA">
      <w:pPr>
        <w:ind w:left="-547"/>
        <w:contextualSpacing/>
        <w:rPr>
          <w:sz w:val="26"/>
          <w:szCs w:val="26"/>
          <w:lang w:val="lv-LV"/>
        </w:rPr>
      </w:pPr>
      <w:r w:rsidRPr="00070A1C">
        <w:rPr>
          <w:sz w:val="26"/>
          <w:szCs w:val="26"/>
          <w:lang w:val="lv-LV"/>
        </w:rPr>
        <w:t xml:space="preserve">2. </w:t>
      </w:r>
      <w:r w:rsidR="00E41F3C" w:rsidRPr="00070A1C">
        <w:rPr>
          <w:sz w:val="26"/>
          <w:szCs w:val="26"/>
          <w:lang w:val="lv-LV"/>
        </w:rPr>
        <w:t xml:space="preserve">  </w:t>
      </w:r>
      <w:r w:rsidRPr="00070A1C">
        <w:rPr>
          <w:sz w:val="26"/>
          <w:szCs w:val="26"/>
          <w:lang w:val="lv-LV"/>
        </w:rPr>
        <w:t>Atrisināt nevienādību. 6x-3≥ 8x+ 9.</w:t>
      </w:r>
    </w:p>
    <w:p w:rsidR="00AB0BE9" w:rsidRPr="00070A1C" w:rsidRDefault="00AB0BE9" w:rsidP="004B58EA">
      <w:pPr>
        <w:ind w:left="-547"/>
        <w:contextualSpacing/>
        <w:rPr>
          <w:sz w:val="26"/>
          <w:szCs w:val="26"/>
          <w:lang w:val="lv-LV"/>
        </w:rPr>
      </w:pPr>
      <w:r w:rsidRPr="00070A1C">
        <w:rPr>
          <w:sz w:val="26"/>
          <w:szCs w:val="26"/>
          <w:lang w:val="lv-LV"/>
        </w:rPr>
        <w:t>3.</w:t>
      </w:r>
      <w:r w:rsidR="00710CD6" w:rsidRPr="00070A1C">
        <w:rPr>
          <w:sz w:val="26"/>
          <w:szCs w:val="26"/>
          <w:lang w:val="lv-LV"/>
        </w:rPr>
        <w:t xml:space="preserve"> </w:t>
      </w:r>
      <w:r w:rsidR="00E41F3C" w:rsidRPr="00070A1C">
        <w:rPr>
          <w:sz w:val="26"/>
          <w:szCs w:val="26"/>
          <w:lang w:val="lv-LV"/>
        </w:rPr>
        <w:t xml:space="preserve">  </w:t>
      </w:r>
      <w:r w:rsidR="00710CD6" w:rsidRPr="00070A1C">
        <w:rPr>
          <w:sz w:val="26"/>
          <w:szCs w:val="26"/>
          <w:lang w:val="lv-LV"/>
        </w:rPr>
        <w:t>Uzzīmēt funkcijas y = 6-2x grafiku. Noteikt augšanas vai dilšanas intervālu.</w:t>
      </w:r>
    </w:p>
    <w:p w:rsidR="00710CD6" w:rsidRPr="00070A1C" w:rsidRDefault="00710CD6" w:rsidP="004B58EA">
      <w:pPr>
        <w:ind w:left="-547"/>
        <w:contextualSpacing/>
        <w:rPr>
          <w:rStyle w:val="texhtml"/>
          <w:sz w:val="26"/>
          <w:szCs w:val="26"/>
        </w:rPr>
      </w:pPr>
      <w:r w:rsidRPr="00070A1C">
        <w:rPr>
          <w:sz w:val="26"/>
          <w:szCs w:val="26"/>
          <w:lang w:val="lv-LV"/>
        </w:rPr>
        <w:t xml:space="preserve">4. </w:t>
      </w:r>
      <w:r w:rsidR="00E41F3C" w:rsidRPr="00070A1C">
        <w:rPr>
          <w:sz w:val="26"/>
          <w:szCs w:val="26"/>
          <w:lang w:val="lv-LV"/>
        </w:rPr>
        <w:t xml:space="preserve">  </w:t>
      </w:r>
      <w:r w:rsidRPr="00070A1C">
        <w:rPr>
          <w:sz w:val="26"/>
          <w:szCs w:val="26"/>
          <w:lang w:val="lv-LV"/>
        </w:rPr>
        <w:t xml:space="preserve">Atrisināt vienādojumu  </w:t>
      </w:r>
      <w:r w:rsidRPr="00070A1C">
        <w:rPr>
          <w:rStyle w:val="texhtml"/>
          <w:sz w:val="26"/>
          <w:szCs w:val="26"/>
        </w:rPr>
        <w:t>3</w:t>
      </w:r>
      <w:r w:rsidRPr="00070A1C">
        <w:rPr>
          <w:rStyle w:val="texhtml"/>
          <w:iCs/>
          <w:sz w:val="26"/>
          <w:szCs w:val="26"/>
          <w:vertAlign w:val="superscript"/>
        </w:rPr>
        <w:t>2x-1</w:t>
      </w:r>
      <w:r w:rsidRPr="00070A1C">
        <w:rPr>
          <w:rStyle w:val="texhtml"/>
          <w:sz w:val="26"/>
          <w:szCs w:val="26"/>
        </w:rPr>
        <w:t xml:space="preserve"> = 9.</w:t>
      </w:r>
    </w:p>
    <w:p w:rsidR="00710CD6" w:rsidRPr="00070A1C" w:rsidRDefault="00710CD6" w:rsidP="00710CD6">
      <w:pPr>
        <w:ind w:left="-540"/>
        <w:contextualSpacing/>
        <w:rPr>
          <w:rStyle w:val="texhtml"/>
          <w:sz w:val="26"/>
          <w:szCs w:val="26"/>
        </w:rPr>
      </w:pPr>
      <w:r w:rsidRPr="00070A1C">
        <w:rPr>
          <w:rStyle w:val="texhtml"/>
          <w:sz w:val="26"/>
          <w:szCs w:val="26"/>
        </w:rPr>
        <w:t xml:space="preserve">5. </w:t>
      </w:r>
      <w:r w:rsidR="00E41F3C" w:rsidRPr="00070A1C">
        <w:rPr>
          <w:rStyle w:val="texhtml"/>
          <w:sz w:val="26"/>
          <w:szCs w:val="26"/>
        </w:rPr>
        <w:t xml:space="preserve">  </w:t>
      </w:r>
      <w:r w:rsidRPr="00070A1C">
        <w:rPr>
          <w:rStyle w:val="texhtml"/>
          <w:sz w:val="26"/>
          <w:szCs w:val="26"/>
        </w:rPr>
        <w:t>Aprēķināt  2(x</w:t>
      </w:r>
      <w:r w:rsidRPr="00070A1C">
        <w:rPr>
          <w:rStyle w:val="texhtml"/>
          <w:sz w:val="26"/>
          <w:szCs w:val="26"/>
          <w:vertAlign w:val="subscript"/>
        </w:rPr>
        <w:t>1</w:t>
      </w:r>
      <w:r w:rsidRPr="00070A1C">
        <w:rPr>
          <w:rStyle w:val="texhtml"/>
          <w:sz w:val="26"/>
          <w:szCs w:val="26"/>
        </w:rPr>
        <w:t xml:space="preserve"> + x</w:t>
      </w:r>
      <w:r w:rsidRPr="00070A1C">
        <w:rPr>
          <w:rStyle w:val="texhtml"/>
          <w:sz w:val="26"/>
          <w:szCs w:val="26"/>
          <w:vertAlign w:val="subscript"/>
        </w:rPr>
        <w:t>2</w:t>
      </w:r>
      <w:r w:rsidRPr="00070A1C">
        <w:rPr>
          <w:rStyle w:val="texhtml"/>
          <w:sz w:val="26"/>
          <w:szCs w:val="26"/>
        </w:rPr>
        <w:t>),  ja dots vienādojums  x</w:t>
      </w:r>
      <w:r w:rsidRPr="00070A1C">
        <w:rPr>
          <w:rStyle w:val="texhtml"/>
          <w:sz w:val="26"/>
          <w:szCs w:val="26"/>
          <w:vertAlign w:val="superscript"/>
        </w:rPr>
        <w:t>2</w:t>
      </w:r>
      <w:r w:rsidRPr="00070A1C">
        <w:rPr>
          <w:rStyle w:val="texhtml"/>
          <w:sz w:val="26"/>
          <w:szCs w:val="26"/>
        </w:rPr>
        <w:t xml:space="preserve"> -3x -4=0. </w:t>
      </w:r>
    </w:p>
    <w:p w:rsidR="00710CD6" w:rsidRPr="00070A1C" w:rsidRDefault="00710CD6" w:rsidP="00710CD6">
      <w:pPr>
        <w:ind w:left="-540"/>
        <w:contextualSpacing/>
        <w:rPr>
          <w:rStyle w:val="texhtml"/>
          <w:sz w:val="26"/>
          <w:szCs w:val="26"/>
        </w:rPr>
      </w:pPr>
      <w:r w:rsidRPr="00070A1C">
        <w:rPr>
          <w:rStyle w:val="texhtml"/>
          <w:sz w:val="26"/>
          <w:szCs w:val="26"/>
        </w:rPr>
        <w:t xml:space="preserve">6. </w:t>
      </w:r>
      <w:r w:rsidR="00E41F3C" w:rsidRPr="00070A1C">
        <w:rPr>
          <w:rStyle w:val="texhtml"/>
          <w:sz w:val="26"/>
          <w:szCs w:val="26"/>
        </w:rPr>
        <w:t xml:space="preserve">  </w:t>
      </w:r>
      <w:r w:rsidRPr="00070A1C">
        <w:rPr>
          <w:rStyle w:val="texhtml"/>
          <w:sz w:val="26"/>
          <w:szCs w:val="26"/>
        </w:rPr>
        <w:t xml:space="preserve">Regulāras </w:t>
      </w:r>
      <w:r w:rsidR="004B58EA" w:rsidRPr="00070A1C">
        <w:rPr>
          <w:rStyle w:val="texhtml"/>
          <w:sz w:val="26"/>
          <w:szCs w:val="26"/>
        </w:rPr>
        <w:t xml:space="preserve"> </w:t>
      </w:r>
      <w:r w:rsidRPr="00070A1C">
        <w:rPr>
          <w:rStyle w:val="texhtml"/>
          <w:sz w:val="26"/>
          <w:szCs w:val="26"/>
        </w:rPr>
        <w:t xml:space="preserve">četrstūra </w:t>
      </w:r>
      <w:r w:rsidR="004B58EA" w:rsidRPr="00070A1C">
        <w:rPr>
          <w:rStyle w:val="texhtml"/>
          <w:sz w:val="26"/>
          <w:szCs w:val="26"/>
        </w:rPr>
        <w:t xml:space="preserve"> </w:t>
      </w:r>
      <w:r w:rsidRPr="00070A1C">
        <w:rPr>
          <w:rStyle w:val="texhtml"/>
          <w:sz w:val="26"/>
          <w:szCs w:val="26"/>
        </w:rPr>
        <w:t xml:space="preserve">prizmas </w:t>
      </w:r>
      <w:r w:rsidR="004B58EA" w:rsidRPr="00070A1C">
        <w:rPr>
          <w:rStyle w:val="texhtml"/>
          <w:sz w:val="26"/>
          <w:szCs w:val="26"/>
        </w:rPr>
        <w:t xml:space="preserve"> pamata mala ir 16cm. Aprēķināt prizmas diagonāli.</w:t>
      </w:r>
    </w:p>
    <w:p w:rsidR="004B58EA" w:rsidRPr="00070A1C" w:rsidRDefault="004B58EA" w:rsidP="00710CD6">
      <w:pPr>
        <w:pBdr>
          <w:bottom w:val="single" w:sz="12" w:space="1" w:color="auto"/>
        </w:pBdr>
        <w:ind w:left="-540"/>
        <w:contextualSpacing/>
        <w:rPr>
          <w:rStyle w:val="texhtml"/>
          <w:sz w:val="26"/>
          <w:szCs w:val="26"/>
        </w:rPr>
      </w:pPr>
      <w:r w:rsidRPr="00070A1C">
        <w:rPr>
          <w:rStyle w:val="texhtml"/>
          <w:sz w:val="26"/>
          <w:szCs w:val="26"/>
        </w:rPr>
        <w:t xml:space="preserve">7. </w:t>
      </w:r>
      <w:r w:rsidR="00E41F3C" w:rsidRPr="00070A1C">
        <w:rPr>
          <w:rStyle w:val="texhtml"/>
          <w:sz w:val="26"/>
          <w:szCs w:val="26"/>
        </w:rPr>
        <w:t xml:space="preserve">  </w:t>
      </w:r>
      <w:r w:rsidRPr="00070A1C">
        <w:rPr>
          <w:rStyle w:val="texhtml"/>
          <w:sz w:val="26"/>
          <w:szCs w:val="26"/>
        </w:rPr>
        <w:t>Atvērt iekavas  ( x+7) ( x</w:t>
      </w:r>
      <w:r w:rsidRPr="00070A1C">
        <w:rPr>
          <w:rStyle w:val="texhtml"/>
          <w:sz w:val="26"/>
          <w:szCs w:val="26"/>
          <w:vertAlign w:val="superscript"/>
        </w:rPr>
        <w:t>2</w:t>
      </w:r>
      <w:r w:rsidRPr="00070A1C">
        <w:rPr>
          <w:rStyle w:val="texhtml"/>
          <w:sz w:val="26"/>
          <w:szCs w:val="26"/>
        </w:rPr>
        <w:t>-3x+4)</w:t>
      </w:r>
    </w:p>
    <w:p w:rsidR="00070A1C" w:rsidRPr="00070A1C" w:rsidRDefault="00070A1C" w:rsidP="00710CD6">
      <w:pPr>
        <w:pBdr>
          <w:bottom w:val="single" w:sz="12" w:space="1" w:color="auto"/>
        </w:pBdr>
        <w:ind w:left="-540"/>
        <w:contextualSpacing/>
        <w:rPr>
          <w:rStyle w:val="texhtml"/>
          <w:sz w:val="26"/>
          <w:szCs w:val="26"/>
        </w:rPr>
      </w:pPr>
    </w:p>
    <w:p w:rsidR="00070A1C" w:rsidRPr="00070A1C" w:rsidRDefault="00070A1C" w:rsidP="00710CD6">
      <w:pPr>
        <w:pBdr>
          <w:bottom w:val="single" w:sz="12" w:space="1" w:color="auto"/>
        </w:pBdr>
        <w:ind w:left="-540"/>
        <w:contextualSpacing/>
        <w:rPr>
          <w:rStyle w:val="texhtml"/>
          <w:sz w:val="28"/>
          <w:szCs w:val="28"/>
        </w:rPr>
      </w:pPr>
    </w:p>
    <w:p w:rsidR="004B58EA" w:rsidRPr="00070A1C" w:rsidRDefault="004B58EA" w:rsidP="004B58EA">
      <w:pPr>
        <w:jc w:val="center"/>
        <w:rPr>
          <w:b/>
          <w:i/>
          <w:sz w:val="40"/>
          <w:szCs w:val="40"/>
          <w:u w:val="single"/>
          <w:lang w:val="lv-LV"/>
        </w:rPr>
      </w:pPr>
      <w:r w:rsidRPr="00070A1C">
        <w:rPr>
          <w:b/>
          <w:i/>
          <w:sz w:val="40"/>
          <w:szCs w:val="40"/>
          <w:u w:val="single"/>
          <w:lang w:val="lv-LV"/>
        </w:rPr>
        <w:t>2.komplekts</w:t>
      </w:r>
    </w:p>
    <w:p w:rsidR="004B58EA" w:rsidRPr="00070A1C" w:rsidRDefault="004B58EA" w:rsidP="000231E6">
      <w:pPr>
        <w:ind w:left="-547"/>
        <w:contextualSpacing/>
        <w:rPr>
          <w:sz w:val="26"/>
          <w:szCs w:val="26"/>
          <w:lang w:val="lv-LV"/>
        </w:rPr>
      </w:pPr>
      <w:r w:rsidRPr="00070A1C">
        <w:rPr>
          <w:sz w:val="26"/>
          <w:szCs w:val="26"/>
          <w:lang w:val="lv-LV"/>
        </w:rPr>
        <w:t xml:space="preserve">1. </w:t>
      </w:r>
      <w:r w:rsidR="00E41F3C" w:rsidRPr="00070A1C">
        <w:rPr>
          <w:sz w:val="26"/>
          <w:szCs w:val="26"/>
          <w:lang w:val="lv-LV"/>
        </w:rPr>
        <w:t xml:space="preserve">  </w:t>
      </w:r>
      <w:r w:rsidRPr="00070A1C">
        <w:rPr>
          <w:sz w:val="26"/>
          <w:szCs w:val="26"/>
          <w:lang w:val="lv-LV"/>
        </w:rPr>
        <w:t>Taisnstūra diagonāle ir 16cm, bet viena mala 9cm. Aprēķināt otru malu.</w:t>
      </w:r>
    </w:p>
    <w:p w:rsidR="004B58EA" w:rsidRPr="00070A1C" w:rsidRDefault="004B58EA" w:rsidP="000231E6">
      <w:pPr>
        <w:ind w:left="-547"/>
        <w:contextualSpacing/>
        <w:rPr>
          <w:sz w:val="26"/>
          <w:szCs w:val="26"/>
          <w:lang w:val="lv-LV"/>
        </w:rPr>
      </w:pPr>
      <w:r w:rsidRPr="00070A1C">
        <w:rPr>
          <w:sz w:val="26"/>
          <w:szCs w:val="26"/>
          <w:lang w:val="lv-LV"/>
        </w:rPr>
        <w:t xml:space="preserve">2. </w:t>
      </w:r>
      <w:r w:rsidR="00E41F3C" w:rsidRPr="00070A1C">
        <w:rPr>
          <w:sz w:val="26"/>
          <w:szCs w:val="26"/>
          <w:lang w:val="lv-LV"/>
        </w:rPr>
        <w:t xml:space="preserve">  </w:t>
      </w:r>
      <w:r w:rsidRPr="00070A1C">
        <w:rPr>
          <w:sz w:val="26"/>
          <w:szCs w:val="26"/>
          <w:lang w:val="lv-LV"/>
        </w:rPr>
        <w:t>Atrisināt vienādojumu 3( x+9)- 4x= -5(2x+1).</w:t>
      </w:r>
    </w:p>
    <w:p w:rsidR="004B58EA" w:rsidRPr="00070A1C" w:rsidRDefault="004B58EA" w:rsidP="000231E6">
      <w:pPr>
        <w:ind w:left="-547"/>
        <w:contextualSpacing/>
        <w:rPr>
          <w:sz w:val="26"/>
          <w:szCs w:val="26"/>
          <w:lang w:val="lv-LV"/>
        </w:rPr>
      </w:pPr>
      <w:r w:rsidRPr="00070A1C">
        <w:rPr>
          <w:sz w:val="26"/>
          <w:szCs w:val="26"/>
          <w:lang w:val="lv-LV"/>
        </w:rPr>
        <w:t>3.</w:t>
      </w:r>
      <w:r w:rsidR="00E41F3C" w:rsidRPr="00070A1C">
        <w:rPr>
          <w:sz w:val="26"/>
          <w:szCs w:val="26"/>
          <w:lang w:val="lv-LV"/>
        </w:rPr>
        <w:t xml:space="preserve">   </w:t>
      </w:r>
      <w:r w:rsidRPr="00070A1C">
        <w:rPr>
          <w:sz w:val="26"/>
          <w:szCs w:val="26"/>
          <w:lang w:val="lv-LV"/>
        </w:rPr>
        <w:t>Pielietot logaritma īpašibas</w:t>
      </w:r>
      <w:r w:rsidR="00646575" w:rsidRPr="00070A1C">
        <w:rPr>
          <w:sz w:val="26"/>
          <w:szCs w:val="26"/>
          <w:lang w:val="lv-LV"/>
        </w:rPr>
        <w:t xml:space="preserve"> un atrisināt</w:t>
      </w:r>
      <w:r w:rsidRPr="00070A1C">
        <w:rPr>
          <w:sz w:val="26"/>
          <w:szCs w:val="26"/>
          <w:lang w:val="lv-LV"/>
        </w:rPr>
        <w:t xml:space="preserve"> log</w:t>
      </w:r>
      <w:r w:rsidR="00646575" w:rsidRPr="00070A1C">
        <w:rPr>
          <w:sz w:val="26"/>
          <w:szCs w:val="26"/>
          <w:vertAlign w:val="subscript"/>
          <w:lang w:val="lv-LV"/>
        </w:rPr>
        <w:t>3</w:t>
      </w:r>
      <w:r w:rsidR="00646575" w:rsidRPr="00070A1C">
        <w:rPr>
          <w:sz w:val="26"/>
          <w:szCs w:val="26"/>
          <w:lang w:val="lv-LV"/>
        </w:rPr>
        <w:t>6 + log</w:t>
      </w:r>
      <w:r w:rsidR="00646575" w:rsidRPr="00070A1C">
        <w:rPr>
          <w:sz w:val="26"/>
          <w:szCs w:val="26"/>
          <w:vertAlign w:val="subscript"/>
          <w:lang w:val="lv-LV"/>
        </w:rPr>
        <w:t>3</w:t>
      </w:r>
      <w:r w:rsidR="00646575" w:rsidRPr="00070A1C">
        <w:rPr>
          <w:sz w:val="26"/>
          <w:szCs w:val="26"/>
          <w:lang w:val="lv-LV"/>
        </w:rPr>
        <w:t>5- log</w:t>
      </w:r>
      <w:r w:rsidR="00646575" w:rsidRPr="00070A1C">
        <w:rPr>
          <w:sz w:val="26"/>
          <w:szCs w:val="26"/>
          <w:vertAlign w:val="subscript"/>
          <w:lang w:val="lv-LV"/>
        </w:rPr>
        <w:t>3</w:t>
      </w:r>
      <w:r w:rsidR="00646575" w:rsidRPr="00070A1C">
        <w:rPr>
          <w:sz w:val="26"/>
          <w:szCs w:val="26"/>
          <w:lang w:val="lv-LV"/>
        </w:rPr>
        <w:t>10=</w:t>
      </w:r>
    </w:p>
    <w:p w:rsidR="00646575" w:rsidRPr="00070A1C" w:rsidRDefault="00646575" w:rsidP="000231E6">
      <w:pPr>
        <w:ind w:left="-547"/>
        <w:contextualSpacing/>
        <w:rPr>
          <w:sz w:val="26"/>
          <w:szCs w:val="26"/>
          <w:lang w:val="lv-LV"/>
        </w:rPr>
      </w:pPr>
      <w:r w:rsidRPr="00070A1C">
        <w:rPr>
          <w:sz w:val="26"/>
          <w:szCs w:val="26"/>
          <w:lang w:val="lv-LV"/>
        </w:rPr>
        <w:t>4.</w:t>
      </w:r>
      <w:r w:rsidR="00E41F3C" w:rsidRPr="00070A1C">
        <w:rPr>
          <w:sz w:val="26"/>
          <w:szCs w:val="26"/>
          <w:lang w:val="lv-LV"/>
        </w:rPr>
        <w:t xml:space="preserve">   </w:t>
      </w:r>
      <w:r w:rsidR="000231E6" w:rsidRPr="00070A1C">
        <w:rPr>
          <w:sz w:val="26"/>
          <w:szCs w:val="26"/>
          <w:lang w:val="lv-LV"/>
        </w:rPr>
        <w:t>Atrisināt nevienādību</w:t>
      </w:r>
      <w:r w:rsidR="000231E6" w:rsidRPr="00070A1C">
        <w:rPr>
          <w:noProof/>
          <w:sz w:val="26"/>
          <w:szCs w:val="26"/>
          <w:lang w:val="lv-LV" w:eastAsia="lv-LV"/>
        </w:rPr>
        <w:drawing>
          <wp:inline distT="0" distB="0" distL="0" distR="0">
            <wp:extent cx="1104900" cy="309372"/>
            <wp:effectExtent l="19050" t="0" r="0" b="0"/>
            <wp:docPr id="36" name="Attēls 62" descr="  {\bigg(\frac{1}{5}\bigg)}^{{x}^{2}-3x} \geq {\bigg(\frac{1}{5}\bigg)}^{2x+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  {\bigg(\frac{1}{5}\bigg)}^{{x}^{2}-3x} \geq {\bigg(\frac{1}{5}\bigg)}^{2x+6}   "/>
                    <pic:cNvPicPr>
                      <a:picLocks noChangeAspect="1" noChangeArrowheads="1"/>
                    </pic:cNvPicPr>
                  </pic:nvPicPr>
                  <pic:blipFill>
                    <a:blip r:embed="rId8" cstate="print"/>
                    <a:srcRect/>
                    <a:stretch>
                      <a:fillRect/>
                    </a:stretch>
                  </pic:blipFill>
                  <pic:spPr bwMode="auto">
                    <a:xfrm>
                      <a:off x="0" y="0"/>
                      <a:ext cx="1104900" cy="309372"/>
                    </a:xfrm>
                    <a:prstGeom prst="rect">
                      <a:avLst/>
                    </a:prstGeom>
                    <a:noFill/>
                    <a:ln w="9525">
                      <a:noFill/>
                      <a:miter lim="800000"/>
                      <a:headEnd/>
                      <a:tailEnd/>
                    </a:ln>
                  </pic:spPr>
                </pic:pic>
              </a:graphicData>
            </a:graphic>
          </wp:inline>
        </w:drawing>
      </w:r>
    </w:p>
    <w:p w:rsidR="000231E6" w:rsidRPr="00070A1C" w:rsidRDefault="000231E6" w:rsidP="000231E6">
      <w:pPr>
        <w:ind w:left="-547"/>
        <w:contextualSpacing/>
        <w:rPr>
          <w:sz w:val="26"/>
          <w:szCs w:val="26"/>
          <w:lang w:val="lv-LV"/>
        </w:rPr>
      </w:pPr>
      <w:r w:rsidRPr="00070A1C">
        <w:rPr>
          <w:sz w:val="26"/>
          <w:szCs w:val="26"/>
          <w:lang w:val="lv-LV"/>
        </w:rPr>
        <w:t xml:space="preserve">5. </w:t>
      </w:r>
      <w:r w:rsidR="00E41F3C" w:rsidRPr="00070A1C">
        <w:rPr>
          <w:sz w:val="26"/>
          <w:szCs w:val="26"/>
          <w:lang w:val="lv-LV"/>
        </w:rPr>
        <w:t xml:space="preserve">  </w:t>
      </w:r>
      <w:r w:rsidRPr="00070A1C">
        <w:rPr>
          <w:sz w:val="26"/>
          <w:szCs w:val="26"/>
          <w:lang w:val="lv-LV"/>
        </w:rPr>
        <w:t>Kontruēt funkcijas y = log</w:t>
      </w:r>
      <w:r w:rsidRPr="00070A1C">
        <w:rPr>
          <w:sz w:val="26"/>
          <w:szCs w:val="26"/>
          <w:vertAlign w:val="subscript"/>
          <w:lang w:val="lv-LV"/>
        </w:rPr>
        <w:t>2</w:t>
      </w:r>
      <w:r w:rsidRPr="00070A1C">
        <w:rPr>
          <w:sz w:val="26"/>
          <w:szCs w:val="26"/>
          <w:lang w:val="lv-LV"/>
        </w:rPr>
        <w:t>x + 1 grafiku. Funkcijas definīcijas apgabals ir…</w:t>
      </w:r>
    </w:p>
    <w:p w:rsidR="000231E6" w:rsidRPr="00070A1C" w:rsidRDefault="000231E6" w:rsidP="000231E6">
      <w:pPr>
        <w:ind w:left="-547"/>
        <w:contextualSpacing/>
        <w:rPr>
          <w:sz w:val="26"/>
          <w:szCs w:val="26"/>
          <w:lang w:val="lv-LV"/>
        </w:rPr>
      </w:pPr>
      <w:r w:rsidRPr="00070A1C">
        <w:rPr>
          <w:sz w:val="26"/>
          <w:szCs w:val="26"/>
          <w:lang w:val="lv-LV"/>
        </w:rPr>
        <w:t>6.</w:t>
      </w:r>
      <w:r w:rsidR="00E41F3C" w:rsidRPr="00070A1C">
        <w:rPr>
          <w:sz w:val="26"/>
          <w:szCs w:val="26"/>
          <w:lang w:val="lv-LV"/>
        </w:rPr>
        <w:t xml:space="preserve">   </w:t>
      </w:r>
      <w:r w:rsidRPr="00070A1C">
        <w:rPr>
          <w:sz w:val="26"/>
          <w:szCs w:val="26"/>
          <w:lang w:val="lv-LV"/>
        </w:rPr>
        <w:t>Dota regulāra piramīda ,kuras visas šķautnes ir 3. Aprēķināt piramīdas virsmas laukumu.</w:t>
      </w:r>
    </w:p>
    <w:p w:rsidR="000231E6" w:rsidRPr="00070A1C" w:rsidRDefault="000231E6" w:rsidP="000231E6">
      <w:pPr>
        <w:pBdr>
          <w:bottom w:val="single" w:sz="12" w:space="1" w:color="auto"/>
        </w:pBdr>
        <w:ind w:left="-540"/>
        <w:rPr>
          <w:sz w:val="26"/>
          <w:szCs w:val="26"/>
          <w:lang w:val="lv-LV"/>
        </w:rPr>
      </w:pPr>
      <w:r w:rsidRPr="00070A1C">
        <w:rPr>
          <w:sz w:val="26"/>
          <w:szCs w:val="26"/>
          <w:lang w:val="lv-LV"/>
        </w:rPr>
        <w:t xml:space="preserve">7. </w:t>
      </w:r>
      <w:r w:rsidR="00E41F3C" w:rsidRPr="00070A1C">
        <w:rPr>
          <w:sz w:val="26"/>
          <w:szCs w:val="26"/>
          <w:lang w:val="lv-LV"/>
        </w:rPr>
        <w:t xml:space="preserve">  </w:t>
      </w:r>
      <w:r w:rsidRPr="00070A1C">
        <w:rPr>
          <w:sz w:val="26"/>
          <w:szCs w:val="26"/>
          <w:lang w:val="lv-LV"/>
        </w:rPr>
        <w:t>Romba diagonāļu garumi ir 7,2 un 4,5. Romba laukums ir…</w:t>
      </w:r>
    </w:p>
    <w:p w:rsidR="00070A1C" w:rsidRPr="00070A1C" w:rsidRDefault="00070A1C" w:rsidP="000231E6">
      <w:pPr>
        <w:pBdr>
          <w:bottom w:val="single" w:sz="12" w:space="1" w:color="auto"/>
        </w:pBdr>
        <w:ind w:left="-540"/>
        <w:rPr>
          <w:sz w:val="28"/>
          <w:szCs w:val="28"/>
          <w:lang w:val="lv-LV"/>
        </w:rPr>
      </w:pPr>
    </w:p>
    <w:p w:rsidR="000231E6" w:rsidRPr="00070A1C" w:rsidRDefault="000231E6" w:rsidP="000231E6">
      <w:pPr>
        <w:jc w:val="center"/>
        <w:rPr>
          <w:b/>
          <w:sz w:val="40"/>
          <w:szCs w:val="40"/>
          <w:u w:val="single"/>
          <w:lang w:val="lv-LV"/>
        </w:rPr>
      </w:pPr>
      <w:r w:rsidRPr="00070A1C">
        <w:rPr>
          <w:b/>
          <w:i/>
          <w:sz w:val="40"/>
          <w:szCs w:val="40"/>
          <w:u w:val="single"/>
          <w:lang w:val="lv-LV"/>
        </w:rPr>
        <w:t>3.komplekts</w:t>
      </w:r>
    </w:p>
    <w:p w:rsidR="000231E6" w:rsidRPr="00070A1C" w:rsidRDefault="000231E6" w:rsidP="002C3E80">
      <w:pPr>
        <w:ind w:left="-547"/>
        <w:contextualSpacing/>
        <w:rPr>
          <w:sz w:val="26"/>
          <w:szCs w:val="26"/>
          <w:lang w:val="lv-LV"/>
        </w:rPr>
      </w:pPr>
      <w:r w:rsidRPr="00070A1C">
        <w:rPr>
          <w:sz w:val="26"/>
          <w:szCs w:val="26"/>
          <w:lang w:val="lv-LV"/>
        </w:rPr>
        <w:t>1.</w:t>
      </w:r>
      <w:r w:rsidR="00E41F3C" w:rsidRPr="00070A1C">
        <w:rPr>
          <w:sz w:val="26"/>
          <w:szCs w:val="26"/>
          <w:lang w:val="lv-LV"/>
        </w:rPr>
        <w:t xml:space="preserve">  </w:t>
      </w:r>
      <w:r w:rsidR="00461273" w:rsidRPr="00070A1C">
        <w:rPr>
          <w:sz w:val="26"/>
          <w:szCs w:val="26"/>
          <w:lang w:val="lv-LV"/>
        </w:rPr>
        <w:t>Lodes tilpums 144 cm</w:t>
      </w:r>
      <w:r w:rsidR="00461273" w:rsidRPr="00070A1C">
        <w:rPr>
          <w:sz w:val="26"/>
          <w:szCs w:val="26"/>
          <w:vertAlign w:val="superscript"/>
          <w:lang w:val="lv-LV"/>
        </w:rPr>
        <w:t>3</w:t>
      </w:r>
      <w:r w:rsidR="00461273" w:rsidRPr="00070A1C">
        <w:rPr>
          <w:sz w:val="26"/>
          <w:szCs w:val="26"/>
          <w:lang w:val="lv-LV"/>
        </w:rPr>
        <w:t>. Aprēķināt lodes rādiusu un sfēras laukumu.</w:t>
      </w:r>
    </w:p>
    <w:p w:rsidR="00461273" w:rsidRPr="00070A1C" w:rsidRDefault="00461273" w:rsidP="002C3E80">
      <w:pPr>
        <w:ind w:left="-547"/>
        <w:contextualSpacing/>
        <w:rPr>
          <w:sz w:val="26"/>
          <w:szCs w:val="26"/>
          <w:lang w:val="lv-LV"/>
        </w:rPr>
      </w:pPr>
      <w:r w:rsidRPr="00070A1C">
        <w:rPr>
          <w:sz w:val="26"/>
          <w:szCs w:val="26"/>
          <w:lang w:val="lv-LV"/>
        </w:rPr>
        <w:t>2.</w:t>
      </w:r>
      <w:r w:rsidR="00E41F3C" w:rsidRPr="00070A1C">
        <w:rPr>
          <w:sz w:val="26"/>
          <w:szCs w:val="26"/>
          <w:lang w:val="lv-LV"/>
        </w:rPr>
        <w:t xml:space="preserve"> </w:t>
      </w:r>
      <w:r w:rsidRPr="00070A1C">
        <w:rPr>
          <w:sz w:val="26"/>
          <w:szCs w:val="26"/>
          <w:lang w:val="lv-LV"/>
        </w:rPr>
        <w:t>Konstruēt funkcijas y= (⅟</w:t>
      </w:r>
      <w:r w:rsidRPr="00070A1C">
        <w:rPr>
          <w:sz w:val="26"/>
          <w:szCs w:val="26"/>
          <w:vertAlign w:val="subscript"/>
          <w:lang w:val="lv-LV"/>
        </w:rPr>
        <w:t>2</w:t>
      </w:r>
      <w:r w:rsidRPr="00070A1C">
        <w:rPr>
          <w:sz w:val="26"/>
          <w:szCs w:val="26"/>
          <w:lang w:val="lv-LV"/>
        </w:rPr>
        <w:t>)</w:t>
      </w:r>
      <w:r w:rsidRPr="00070A1C">
        <w:rPr>
          <w:sz w:val="26"/>
          <w:szCs w:val="26"/>
          <w:vertAlign w:val="superscript"/>
          <w:lang w:val="lv-LV"/>
        </w:rPr>
        <w:t>x-2</w:t>
      </w:r>
      <w:r w:rsidRPr="00070A1C">
        <w:rPr>
          <w:sz w:val="26"/>
          <w:szCs w:val="26"/>
          <w:lang w:val="lv-LV"/>
        </w:rPr>
        <w:t xml:space="preserve"> grafiku. Atrast un pierakstīt grafika krustpunktus ar abscisu un ordinātu asīm.</w:t>
      </w:r>
    </w:p>
    <w:p w:rsidR="002C3E80" w:rsidRPr="00070A1C" w:rsidRDefault="00461273" w:rsidP="002C3E80">
      <w:pPr>
        <w:ind w:left="-547"/>
        <w:contextualSpacing/>
        <w:rPr>
          <w:sz w:val="26"/>
          <w:szCs w:val="26"/>
          <w:lang w:val="lv-LV"/>
        </w:rPr>
      </w:pPr>
      <w:r w:rsidRPr="00070A1C">
        <w:rPr>
          <w:sz w:val="26"/>
          <w:szCs w:val="26"/>
          <w:lang w:val="lv-LV"/>
        </w:rPr>
        <w:t>3.</w:t>
      </w:r>
      <w:r w:rsidR="00E41F3C" w:rsidRPr="00070A1C">
        <w:rPr>
          <w:sz w:val="26"/>
          <w:szCs w:val="26"/>
          <w:lang w:val="lv-LV"/>
        </w:rPr>
        <w:t xml:space="preserve"> </w:t>
      </w:r>
      <w:r w:rsidRPr="00070A1C">
        <w:rPr>
          <w:sz w:val="26"/>
          <w:szCs w:val="26"/>
          <w:lang w:val="lv-LV"/>
        </w:rPr>
        <w:t>Matemātikas pulciņa 5 dalībnieki cits ar citu samainījās telefona numuriem. Cik daudz numuru pavisam tika uzrakstīts.</w:t>
      </w:r>
    </w:p>
    <w:p w:rsidR="002C3E80" w:rsidRPr="00070A1C" w:rsidRDefault="002C3E80" w:rsidP="002C3E80">
      <w:pPr>
        <w:ind w:left="-547"/>
        <w:contextualSpacing/>
        <w:rPr>
          <w:sz w:val="26"/>
          <w:szCs w:val="26"/>
          <w:lang w:val="lv-LV"/>
        </w:rPr>
      </w:pPr>
      <w:r w:rsidRPr="00070A1C">
        <w:rPr>
          <w:sz w:val="26"/>
          <w:szCs w:val="26"/>
          <w:lang w:val="lv-LV"/>
        </w:rPr>
        <w:t>4.</w:t>
      </w:r>
      <w:r w:rsidR="00E41F3C" w:rsidRPr="00070A1C">
        <w:rPr>
          <w:sz w:val="26"/>
          <w:szCs w:val="26"/>
          <w:lang w:val="lv-LV"/>
        </w:rPr>
        <w:t xml:space="preserve"> </w:t>
      </w:r>
      <w:r w:rsidRPr="00070A1C">
        <w:rPr>
          <w:sz w:val="26"/>
          <w:szCs w:val="26"/>
          <w:lang w:val="lv-LV"/>
        </w:rPr>
        <w:t>Konusa aksiālšķēlums ir  vienādsānu taisnleņķa trijstūris. Tā veidule 10cm. Konusa pamata rādiuss ir…</w:t>
      </w:r>
    </w:p>
    <w:p w:rsidR="002C3E80" w:rsidRPr="00070A1C" w:rsidRDefault="002C3E80" w:rsidP="002C3E80">
      <w:pPr>
        <w:ind w:left="-547"/>
        <w:contextualSpacing/>
        <w:rPr>
          <w:sz w:val="26"/>
          <w:szCs w:val="26"/>
          <w:lang w:val="lv-LV"/>
        </w:rPr>
      </w:pPr>
      <w:r w:rsidRPr="00070A1C">
        <w:rPr>
          <w:sz w:val="26"/>
          <w:szCs w:val="26"/>
          <w:lang w:val="lv-LV"/>
        </w:rPr>
        <w:t>5.</w:t>
      </w:r>
      <w:r w:rsidR="00E41F3C" w:rsidRPr="00070A1C">
        <w:rPr>
          <w:sz w:val="26"/>
          <w:szCs w:val="26"/>
          <w:lang w:val="lv-LV"/>
        </w:rPr>
        <w:t xml:space="preserve"> </w:t>
      </w:r>
      <w:r w:rsidRPr="00070A1C">
        <w:rPr>
          <w:sz w:val="26"/>
          <w:szCs w:val="26"/>
          <w:lang w:val="lv-LV"/>
        </w:rPr>
        <w:t>Aprēķini visu veselo x vērtību summu, pie kurām definēta funkcija  y= log</w:t>
      </w:r>
      <w:r w:rsidRPr="00070A1C">
        <w:rPr>
          <w:sz w:val="26"/>
          <w:szCs w:val="26"/>
          <w:vertAlign w:val="subscript"/>
          <w:lang w:val="lv-LV"/>
        </w:rPr>
        <w:t>3</w:t>
      </w:r>
      <w:r w:rsidRPr="00070A1C">
        <w:rPr>
          <w:sz w:val="26"/>
          <w:szCs w:val="26"/>
          <w:lang w:val="lv-LV"/>
        </w:rPr>
        <w:t>( -x</w:t>
      </w:r>
      <w:r w:rsidRPr="00070A1C">
        <w:rPr>
          <w:sz w:val="26"/>
          <w:szCs w:val="26"/>
          <w:vertAlign w:val="superscript"/>
          <w:lang w:val="lv-LV"/>
        </w:rPr>
        <w:t>2</w:t>
      </w:r>
      <w:r w:rsidRPr="00070A1C">
        <w:rPr>
          <w:sz w:val="26"/>
          <w:szCs w:val="26"/>
          <w:lang w:val="lv-LV"/>
        </w:rPr>
        <w:t>+3x+18).</w:t>
      </w:r>
    </w:p>
    <w:p w:rsidR="002C3E80" w:rsidRPr="00070A1C" w:rsidRDefault="002C3E80" w:rsidP="002C3E80">
      <w:pPr>
        <w:ind w:left="-547"/>
        <w:contextualSpacing/>
        <w:rPr>
          <w:sz w:val="26"/>
          <w:szCs w:val="26"/>
          <w:lang w:val="lv-LV"/>
        </w:rPr>
      </w:pPr>
      <w:r w:rsidRPr="00070A1C">
        <w:rPr>
          <w:sz w:val="26"/>
          <w:szCs w:val="26"/>
          <w:lang w:val="lv-LV"/>
        </w:rPr>
        <w:t>6.</w:t>
      </w:r>
      <w:r w:rsidRPr="00070A1C">
        <w:rPr>
          <w:sz w:val="26"/>
          <w:szCs w:val="26"/>
        </w:rPr>
        <w:t xml:space="preserve"> </w:t>
      </w:r>
      <w:r w:rsidR="00E41F3C" w:rsidRPr="00070A1C">
        <w:rPr>
          <w:sz w:val="26"/>
          <w:szCs w:val="26"/>
        </w:rPr>
        <w:t xml:space="preserve"> </w:t>
      </w:r>
      <w:r w:rsidRPr="00070A1C">
        <w:rPr>
          <w:sz w:val="26"/>
          <w:szCs w:val="26"/>
        </w:rPr>
        <w:t>Dotā eksponentvienādojuma </w:t>
      </w:r>
      <w:r w:rsidRPr="00070A1C">
        <w:rPr>
          <w:noProof/>
          <w:sz w:val="26"/>
          <w:szCs w:val="26"/>
          <w:lang w:val="lv-LV" w:eastAsia="lv-LV"/>
        </w:rPr>
        <w:drawing>
          <wp:inline distT="0" distB="0" distL="0" distR="0">
            <wp:extent cx="1197768" cy="195554"/>
            <wp:effectExtent l="19050" t="0" r="2382" b="0"/>
            <wp:docPr id="17" name="Attēls 17" descr="Vienādojuma attē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ienādojuma attēls"/>
                    <pic:cNvPicPr>
                      <a:picLocks noChangeAspect="1" noChangeArrowheads="1"/>
                    </pic:cNvPicPr>
                  </pic:nvPicPr>
                  <pic:blipFill>
                    <a:blip r:embed="rId9" cstate="print"/>
                    <a:srcRect/>
                    <a:stretch>
                      <a:fillRect/>
                    </a:stretch>
                  </pic:blipFill>
                  <pic:spPr bwMode="auto">
                    <a:xfrm>
                      <a:off x="0" y="0"/>
                      <a:ext cx="1208880" cy="197368"/>
                    </a:xfrm>
                    <a:prstGeom prst="rect">
                      <a:avLst/>
                    </a:prstGeom>
                    <a:noFill/>
                    <a:ln w="9525">
                      <a:noFill/>
                      <a:miter lim="800000"/>
                      <a:headEnd/>
                      <a:tailEnd/>
                    </a:ln>
                  </pic:spPr>
                </pic:pic>
              </a:graphicData>
            </a:graphic>
          </wp:inline>
        </w:drawing>
      </w:r>
      <w:r w:rsidRPr="00070A1C">
        <w:rPr>
          <w:sz w:val="26"/>
          <w:szCs w:val="26"/>
        </w:rPr>
        <w:t> atrisinājums ir...</w:t>
      </w:r>
    </w:p>
    <w:p w:rsidR="002C3E80" w:rsidRPr="00070A1C" w:rsidRDefault="002C3E80" w:rsidP="002C3E80">
      <w:pPr>
        <w:pBdr>
          <w:bottom w:val="single" w:sz="12" w:space="1" w:color="auto"/>
        </w:pBdr>
        <w:ind w:left="-547"/>
        <w:contextualSpacing/>
        <w:rPr>
          <w:sz w:val="26"/>
          <w:szCs w:val="26"/>
          <w:lang w:val="lv-LV"/>
        </w:rPr>
      </w:pPr>
      <w:r w:rsidRPr="00070A1C">
        <w:rPr>
          <w:sz w:val="26"/>
          <w:szCs w:val="26"/>
          <w:lang w:val="lv-LV"/>
        </w:rPr>
        <w:t xml:space="preserve">7. </w:t>
      </w:r>
      <w:r w:rsidR="00E41F3C" w:rsidRPr="00070A1C">
        <w:rPr>
          <w:sz w:val="26"/>
          <w:szCs w:val="26"/>
          <w:lang w:val="lv-LV"/>
        </w:rPr>
        <w:t xml:space="preserve"> </w:t>
      </w:r>
      <w:r w:rsidRPr="00070A1C">
        <w:rPr>
          <w:sz w:val="26"/>
          <w:szCs w:val="26"/>
          <w:lang w:val="lv-LV"/>
        </w:rPr>
        <w:t>Regulāras četrstūra prizmas pamata mala 4√2 cm. Aprēķināt prizmas diagonāli un tilpumu ,ja sānu skaldnes diagonāle ir 9 cm.</w:t>
      </w:r>
    </w:p>
    <w:p w:rsidR="00070A1C" w:rsidRDefault="00070A1C" w:rsidP="002C3E80">
      <w:pPr>
        <w:jc w:val="center"/>
        <w:rPr>
          <w:b/>
          <w:i/>
          <w:sz w:val="24"/>
          <w:szCs w:val="24"/>
          <w:u w:val="single"/>
          <w:lang w:val="lv-LV"/>
        </w:rPr>
      </w:pPr>
    </w:p>
    <w:p w:rsidR="00070A1C" w:rsidRDefault="00070A1C" w:rsidP="002C3E80">
      <w:pPr>
        <w:jc w:val="center"/>
        <w:rPr>
          <w:b/>
          <w:i/>
          <w:sz w:val="24"/>
          <w:szCs w:val="24"/>
          <w:u w:val="single"/>
          <w:lang w:val="lv-LV"/>
        </w:rPr>
      </w:pPr>
    </w:p>
    <w:p w:rsidR="009044CC" w:rsidRDefault="009044CC" w:rsidP="002C3E80">
      <w:pPr>
        <w:jc w:val="center"/>
        <w:rPr>
          <w:b/>
          <w:i/>
          <w:sz w:val="24"/>
          <w:szCs w:val="24"/>
          <w:u w:val="single"/>
          <w:lang w:val="lv-LV"/>
        </w:rPr>
      </w:pPr>
    </w:p>
    <w:p w:rsidR="002C3E80" w:rsidRPr="00070A1C" w:rsidRDefault="00F15D1D" w:rsidP="002C3E80">
      <w:pPr>
        <w:jc w:val="center"/>
        <w:rPr>
          <w:b/>
          <w:sz w:val="40"/>
          <w:szCs w:val="40"/>
          <w:u w:val="single"/>
          <w:lang w:val="lv-LV"/>
        </w:rPr>
      </w:pPr>
      <w:r w:rsidRPr="00070A1C">
        <w:rPr>
          <w:b/>
          <w:i/>
          <w:sz w:val="40"/>
          <w:szCs w:val="40"/>
          <w:u w:val="single"/>
          <w:lang w:val="lv-LV"/>
        </w:rPr>
        <w:t>4</w:t>
      </w:r>
      <w:r w:rsidR="002C3E80" w:rsidRPr="00070A1C">
        <w:rPr>
          <w:b/>
          <w:i/>
          <w:sz w:val="40"/>
          <w:szCs w:val="40"/>
          <w:u w:val="single"/>
          <w:lang w:val="lv-LV"/>
        </w:rPr>
        <w:t>.komplekts</w:t>
      </w:r>
    </w:p>
    <w:p w:rsidR="002C3E80" w:rsidRPr="00070A1C" w:rsidRDefault="002C3E80" w:rsidP="002C3E80">
      <w:pPr>
        <w:pStyle w:val="Sarakstarindkopa"/>
        <w:numPr>
          <w:ilvl w:val="0"/>
          <w:numId w:val="1"/>
        </w:numPr>
        <w:rPr>
          <w:sz w:val="26"/>
          <w:szCs w:val="26"/>
          <w:lang w:val="lv-LV"/>
        </w:rPr>
      </w:pPr>
      <w:r w:rsidRPr="00070A1C">
        <w:rPr>
          <w:sz w:val="26"/>
          <w:szCs w:val="26"/>
          <w:lang w:val="lv-LV"/>
        </w:rPr>
        <w:t>Taisnstūra malu garumi ir x un y, vienu malu samazināja par 3. Tagad taisnstūra laukums ir</w:t>
      </w:r>
    </w:p>
    <w:p w:rsidR="002C3E80" w:rsidRPr="00070A1C" w:rsidRDefault="002C3E80" w:rsidP="002C3E80">
      <w:pPr>
        <w:pStyle w:val="Sarakstarindkopa"/>
        <w:ind w:left="-360"/>
        <w:rPr>
          <w:b/>
          <w:sz w:val="26"/>
          <w:szCs w:val="26"/>
          <w:lang w:val="lv-LV"/>
        </w:rPr>
      </w:pPr>
      <w:r w:rsidRPr="00070A1C">
        <w:rPr>
          <w:b/>
          <w:sz w:val="26"/>
          <w:szCs w:val="26"/>
          <w:lang w:val="lv-LV"/>
        </w:rPr>
        <w:t xml:space="preserve">            A</w:t>
      </w:r>
      <w:r w:rsidRPr="00070A1C">
        <w:rPr>
          <w:sz w:val="26"/>
          <w:szCs w:val="26"/>
          <w:lang w:val="lv-LV"/>
        </w:rPr>
        <w:t xml:space="preserve">  (x-y)×3         </w:t>
      </w:r>
      <w:r w:rsidRPr="00070A1C">
        <w:rPr>
          <w:b/>
          <w:sz w:val="26"/>
          <w:szCs w:val="26"/>
          <w:lang w:val="lv-LV"/>
        </w:rPr>
        <w:t>B</w:t>
      </w:r>
      <w:r w:rsidRPr="00070A1C">
        <w:rPr>
          <w:sz w:val="26"/>
          <w:szCs w:val="26"/>
          <w:lang w:val="lv-LV"/>
        </w:rPr>
        <w:t xml:space="preserve">  x×y            </w:t>
      </w:r>
      <w:r w:rsidRPr="00070A1C">
        <w:rPr>
          <w:b/>
          <w:sz w:val="26"/>
          <w:szCs w:val="26"/>
          <w:lang w:val="lv-LV"/>
        </w:rPr>
        <w:t>C</w:t>
      </w:r>
      <w:r w:rsidRPr="00070A1C">
        <w:rPr>
          <w:sz w:val="26"/>
          <w:szCs w:val="26"/>
          <w:lang w:val="lv-LV"/>
        </w:rPr>
        <w:t xml:space="preserve">  (x-3)y          </w:t>
      </w:r>
      <w:r w:rsidRPr="00070A1C">
        <w:rPr>
          <w:b/>
          <w:sz w:val="26"/>
          <w:szCs w:val="26"/>
          <w:lang w:val="lv-LV"/>
        </w:rPr>
        <w:t xml:space="preserve">D </w:t>
      </w:r>
      <w:r w:rsidRPr="00070A1C">
        <w:rPr>
          <w:sz w:val="26"/>
          <w:szCs w:val="26"/>
          <w:lang w:val="lv-LV"/>
        </w:rPr>
        <w:t>3x -</w:t>
      </w:r>
      <w:r w:rsidR="00E41F3C" w:rsidRPr="00070A1C">
        <w:rPr>
          <w:sz w:val="26"/>
          <w:szCs w:val="26"/>
          <w:lang w:val="lv-LV"/>
        </w:rPr>
        <w:t>3</w:t>
      </w:r>
    </w:p>
    <w:p w:rsidR="002C3E80" w:rsidRPr="00070A1C" w:rsidRDefault="002C3E80" w:rsidP="002C3E80">
      <w:pPr>
        <w:pStyle w:val="Sarakstarindkopa"/>
        <w:numPr>
          <w:ilvl w:val="0"/>
          <w:numId w:val="1"/>
        </w:numPr>
        <w:rPr>
          <w:sz w:val="26"/>
          <w:szCs w:val="26"/>
          <w:lang w:val="lv-LV"/>
        </w:rPr>
      </w:pPr>
      <w:r w:rsidRPr="00070A1C">
        <w:rPr>
          <w:sz w:val="26"/>
          <w:szCs w:val="26"/>
          <w:lang w:val="lv-LV"/>
        </w:rPr>
        <w:t>Salīdzini.  4,5% un 9/20.</w:t>
      </w:r>
    </w:p>
    <w:p w:rsidR="002C3E80" w:rsidRPr="00070A1C" w:rsidRDefault="002C3E80" w:rsidP="002C3E80">
      <w:pPr>
        <w:pStyle w:val="Sarakstarindkopa"/>
        <w:numPr>
          <w:ilvl w:val="0"/>
          <w:numId w:val="1"/>
        </w:numPr>
        <w:rPr>
          <w:sz w:val="26"/>
          <w:szCs w:val="26"/>
          <w:lang w:val="lv-LV"/>
        </w:rPr>
      </w:pPr>
      <w:r w:rsidRPr="00070A1C">
        <w:rPr>
          <w:sz w:val="26"/>
          <w:szCs w:val="26"/>
          <w:lang w:val="lv-LV"/>
        </w:rPr>
        <w:t>Dots vienādojums x</w:t>
      </w:r>
      <w:r w:rsidRPr="00070A1C">
        <w:rPr>
          <w:sz w:val="26"/>
          <w:szCs w:val="26"/>
          <w:vertAlign w:val="superscript"/>
          <w:lang w:val="lv-LV"/>
        </w:rPr>
        <w:t>2</w:t>
      </w:r>
      <w:r w:rsidRPr="00070A1C">
        <w:rPr>
          <w:sz w:val="26"/>
          <w:szCs w:val="26"/>
          <w:lang w:val="lv-LV"/>
        </w:rPr>
        <w:t>+ 3x-4=0. Aprēķini  4( x</w:t>
      </w:r>
      <w:r w:rsidRPr="00070A1C">
        <w:rPr>
          <w:sz w:val="26"/>
          <w:szCs w:val="26"/>
          <w:vertAlign w:val="subscript"/>
          <w:lang w:val="lv-LV"/>
        </w:rPr>
        <w:t>1</w:t>
      </w:r>
      <w:r w:rsidRPr="00070A1C">
        <w:rPr>
          <w:sz w:val="26"/>
          <w:szCs w:val="26"/>
          <w:lang w:val="lv-LV"/>
        </w:rPr>
        <w:t>+x</w:t>
      </w:r>
      <w:r w:rsidRPr="00070A1C">
        <w:rPr>
          <w:sz w:val="26"/>
          <w:szCs w:val="26"/>
          <w:vertAlign w:val="subscript"/>
          <w:lang w:val="lv-LV"/>
        </w:rPr>
        <w:t>2</w:t>
      </w:r>
      <w:r w:rsidRPr="00070A1C">
        <w:rPr>
          <w:sz w:val="26"/>
          <w:szCs w:val="26"/>
          <w:lang w:val="lv-LV"/>
        </w:rPr>
        <w:t>).</w:t>
      </w:r>
    </w:p>
    <w:p w:rsidR="002C3E80" w:rsidRPr="00070A1C" w:rsidRDefault="002C3E80" w:rsidP="002C3E80">
      <w:pPr>
        <w:pStyle w:val="Sarakstarindkopa"/>
        <w:numPr>
          <w:ilvl w:val="0"/>
          <w:numId w:val="1"/>
        </w:numPr>
        <w:rPr>
          <w:sz w:val="26"/>
          <w:szCs w:val="26"/>
          <w:lang w:val="lv-LV"/>
        </w:rPr>
      </w:pPr>
      <w:r w:rsidRPr="00070A1C">
        <w:rPr>
          <w:sz w:val="26"/>
          <w:szCs w:val="26"/>
          <w:lang w:val="lv-LV"/>
        </w:rPr>
        <w:t>Konstruēt funkcijas  y= -x</w:t>
      </w:r>
      <w:r w:rsidRPr="00070A1C">
        <w:rPr>
          <w:sz w:val="26"/>
          <w:szCs w:val="26"/>
          <w:vertAlign w:val="superscript"/>
          <w:lang w:val="lv-LV"/>
        </w:rPr>
        <w:t>2</w:t>
      </w:r>
      <w:r w:rsidRPr="00070A1C">
        <w:rPr>
          <w:sz w:val="26"/>
          <w:szCs w:val="26"/>
          <w:lang w:val="lv-LV"/>
        </w:rPr>
        <w:t>-4 grafiku. Funkcija ir dilstoša…</w:t>
      </w:r>
    </w:p>
    <w:p w:rsidR="002C3E80" w:rsidRPr="00070A1C" w:rsidRDefault="002C3E80" w:rsidP="002C3E80">
      <w:pPr>
        <w:pStyle w:val="Sarakstarindkopa"/>
        <w:numPr>
          <w:ilvl w:val="0"/>
          <w:numId w:val="1"/>
        </w:numPr>
        <w:rPr>
          <w:sz w:val="26"/>
          <w:szCs w:val="26"/>
          <w:lang w:val="lv-LV"/>
        </w:rPr>
      </w:pPr>
      <w:r w:rsidRPr="00070A1C">
        <w:rPr>
          <w:sz w:val="26"/>
          <w:szCs w:val="26"/>
          <w:lang w:val="lv-LV"/>
        </w:rPr>
        <w:t>Sareizini.   ( x</w:t>
      </w:r>
      <w:r w:rsidRPr="00070A1C">
        <w:rPr>
          <w:sz w:val="26"/>
          <w:szCs w:val="26"/>
          <w:vertAlign w:val="superscript"/>
          <w:lang w:val="lv-LV"/>
        </w:rPr>
        <w:t>3</w:t>
      </w:r>
      <w:r w:rsidRPr="00070A1C">
        <w:rPr>
          <w:sz w:val="26"/>
          <w:szCs w:val="26"/>
          <w:lang w:val="lv-LV"/>
        </w:rPr>
        <w:t xml:space="preserve"> - 4x</w:t>
      </w:r>
      <w:r w:rsidRPr="00070A1C">
        <w:rPr>
          <w:sz w:val="26"/>
          <w:szCs w:val="26"/>
          <w:vertAlign w:val="superscript"/>
          <w:lang w:val="lv-LV"/>
        </w:rPr>
        <w:t>2</w:t>
      </w:r>
      <w:r w:rsidRPr="00070A1C">
        <w:rPr>
          <w:sz w:val="26"/>
          <w:szCs w:val="26"/>
          <w:lang w:val="lv-LV"/>
        </w:rPr>
        <w:t xml:space="preserve"> +x) ( x-9)</w:t>
      </w:r>
    </w:p>
    <w:p w:rsidR="00F15D1D" w:rsidRPr="00070A1C" w:rsidRDefault="00F15D1D" w:rsidP="002C3E80">
      <w:pPr>
        <w:pStyle w:val="Sarakstarindkopa"/>
        <w:numPr>
          <w:ilvl w:val="0"/>
          <w:numId w:val="1"/>
        </w:numPr>
        <w:rPr>
          <w:sz w:val="26"/>
          <w:szCs w:val="26"/>
          <w:lang w:val="lv-LV"/>
        </w:rPr>
      </w:pPr>
      <w:r w:rsidRPr="00070A1C">
        <w:rPr>
          <w:rFonts w:eastAsia="Times New Roman" w:cs="Times New Roman"/>
          <w:sz w:val="26"/>
          <w:szCs w:val="26"/>
        </w:rPr>
        <w:t xml:space="preserve">Dotā eksponentvienādojuma </w:t>
      </w:r>
      <w:r w:rsidRPr="00070A1C">
        <w:rPr>
          <w:noProof/>
          <w:sz w:val="26"/>
          <w:szCs w:val="26"/>
          <w:lang w:val="lv-LV" w:eastAsia="lv-LV"/>
        </w:rPr>
        <w:drawing>
          <wp:inline distT="0" distB="0" distL="0" distR="0">
            <wp:extent cx="1057275" cy="209707"/>
            <wp:effectExtent l="19050" t="0" r="9525" b="0"/>
            <wp:docPr id="68" name="Attēls 68" descr="Vienādojuma attē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Vienādojuma attēls"/>
                    <pic:cNvPicPr>
                      <a:picLocks noChangeAspect="1" noChangeArrowheads="1"/>
                    </pic:cNvPicPr>
                  </pic:nvPicPr>
                  <pic:blipFill>
                    <a:blip r:embed="rId10" cstate="print"/>
                    <a:srcRect/>
                    <a:stretch>
                      <a:fillRect/>
                    </a:stretch>
                  </pic:blipFill>
                  <pic:spPr bwMode="auto">
                    <a:xfrm>
                      <a:off x="0" y="0"/>
                      <a:ext cx="1057275" cy="209707"/>
                    </a:xfrm>
                    <a:prstGeom prst="rect">
                      <a:avLst/>
                    </a:prstGeom>
                    <a:noFill/>
                    <a:ln w="9525">
                      <a:noFill/>
                      <a:miter lim="800000"/>
                      <a:headEnd/>
                      <a:tailEnd/>
                    </a:ln>
                  </pic:spPr>
                </pic:pic>
              </a:graphicData>
            </a:graphic>
          </wp:inline>
        </w:drawing>
      </w:r>
      <w:r w:rsidRPr="00070A1C">
        <w:rPr>
          <w:rFonts w:eastAsia="Times New Roman" w:cs="Times New Roman"/>
          <w:sz w:val="26"/>
          <w:szCs w:val="26"/>
        </w:rPr>
        <w:t> saknes ir... </w:t>
      </w:r>
    </w:p>
    <w:p w:rsidR="009044CC" w:rsidRDefault="00F15D1D" w:rsidP="00A25E07">
      <w:pPr>
        <w:pStyle w:val="Sarakstarindkopa"/>
        <w:numPr>
          <w:ilvl w:val="0"/>
          <w:numId w:val="1"/>
        </w:numPr>
        <w:pBdr>
          <w:bottom w:val="single" w:sz="6" w:space="1" w:color="auto"/>
        </w:pBdr>
        <w:rPr>
          <w:sz w:val="26"/>
          <w:szCs w:val="26"/>
          <w:lang w:val="lv-LV"/>
        </w:rPr>
      </w:pPr>
      <w:r w:rsidRPr="00070A1C">
        <w:rPr>
          <w:sz w:val="26"/>
          <w:szCs w:val="26"/>
          <w:lang w:val="lv-LV"/>
        </w:rPr>
        <w:t>Konusa aksiālšķēlums ir regulārs trijstūris ar malu 18 cm. Aprēķināt konusa tilpumu un pilnas virsmas laukumu</w:t>
      </w:r>
      <w:r w:rsidR="00A25E07">
        <w:rPr>
          <w:sz w:val="26"/>
          <w:szCs w:val="26"/>
          <w:lang w:val="lv-LV"/>
        </w:rPr>
        <w:t xml:space="preserve">.   </w:t>
      </w:r>
    </w:p>
    <w:p w:rsidR="00A25E07" w:rsidRDefault="00A25E07" w:rsidP="009044CC">
      <w:pPr>
        <w:pStyle w:val="Sarakstarindkopa"/>
        <w:pBdr>
          <w:bottom w:val="single" w:sz="6" w:space="1" w:color="auto"/>
        </w:pBdr>
        <w:ind w:left="360"/>
        <w:rPr>
          <w:sz w:val="26"/>
          <w:szCs w:val="26"/>
          <w:lang w:val="lv-LV"/>
        </w:rPr>
      </w:pPr>
      <w:r>
        <w:rPr>
          <w:sz w:val="26"/>
          <w:szCs w:val="26"/>
          <w:lang w:val="lv-LV"/>
        </w:rPr>
        <w:t xml:space="preserve">     </w:t>
      </w:r>
    </w:p>
    <w:p w:rsidR="00F15D1D" w:rsidRDefault="00F15D1D" w:rsidP="006C6E5B">
      <w:pPr>
        <w:ind w:left="-540"/>
        <w:jc w:val="center"/>
        <w:rPr>
          <w:b/>
          <w:i/>
          <w:sz w:val="40"/>
          <w:szCs w:val="40"/>
          <w:u w:val="single"/>
          <w:lang w:val="lv-LV"/>
        </w:rPr>
      </w:pPr>
      <w:r w:rsidRPr="00A25E07">
        <w:rPr>
          <w:b/>
          <w:i/>
          <w:sz w:val="40"/>
          <w:szCs w:val="40"/>
          <w:u w:val="single"/>
          <w:lang w:val="lv-LV"/>
        </w:rPr>
        <w:t>5.komplekts</w:t>
      </w:r>
    </w:p>
    <w:p w:rsidR="009044CC" w:rsidRPr="00A25E07" w:rsidRDefault="009044CC" w:rsidP="006C6E5B">
      <w:pPr>
        <w:ind w:left="-540"/>
        <w:jc w:val="center"/>
        <w:rPr>
          <w:b/>
          <w:sz w:val="40"/>
          <w:szCs w:val="40"/>
          <w:u w:val="single"/>
          <w:lang w:val="lv-LV"/>
        </w:rPr>
      </w:pPr>
    </w:p>
    <w:p w:rsidR="00F15D1D" w:rsidRPr="00A25E07" w:rsidRDefault="00F15D1D" w:rsidP="006C6E5B">
      <w:pPr>
        <w:pStyle w:val="Sarakstarindkopa"/>
        <w:numPr>
          <w:ilvl w:val="0"/>
          <w:numId w:val="2"/>
        </w:numPr>
        <w:rPr>
          <w:sz w:val="26"/>
          <w:szCs w:val="26"/>
          <w:lang w:val="lv-LV"/>
        </w:rPr>
      </w:pPr>
      <w:r w:rsidRPr="00A25E07">
        <w:rPr>
          <w:sz w:val="26"/>
          <w:szCs w:val="26"/>
          <w:lang w:val="lv-LV"/>
        </w:rPr>
        <w:t>Funkcija  y = (1/5)</w:t>
      </w:r>
      <w:r w:rsidRPr="00A25E07">
        <w:rPr>
          <w:sz w:val="26"/>
          <w:szCs w:val="26"/>
          <w:vertAlign w:val="superscript"/>
          <w:lang w:val="lv-LV"/>
        </w:rPr>
        <w:t>x</w:t>
      </w:r>
      <w:r w:rsidRPr="00A25E07">
        <w:rPr>
          <w:sz w:val="26"/>
          <w:szCs w:val="26"/>
          <w:lang w:val="lv-LV"/>
        </w:rPr>
        <w:t xml:space="preserve"> krusto ordinātu asi(y) punktā</w:t>
      </w:r>
    </w:p>
    <w:p w:rsidR="006C6E5B" w:rsidRPr="00A25E07" w:rsidRDefault="00F15D1D" w:rsidP="006C6E5B">
      <w:pPr>
        <w:pStyle w:val="Sarakstarindkopa"/>
        <w:ind w:left="900" w:hanging="1260"/>
        <w:rPr>
          <w:sz w:val="26"/>
          <w:szCs w:val="26"/>
          <w:lang w:val="lv-LV"/>
        </w:rPr>
      </w:pPr>
      <w:r w:rsidRPr="00A25E07">
        <w:rPr>
          <w:b/>
          <w:sz w:val="26"/>
          <w:szCs w:val="26"/>
          <w:lang w:val="lv-LV"/>
        </w:rPr>
        <w:t xml:space="preserve">            A </w:t>
      </w:r>
      <w:r w:rsidRPr="00A25E07">
        <w:rPr>
          <w:sz w:val="26"/>
          <w:szCs w:val="26"/>
          <w:lang w:val="lv-LV"/>
        </w:rPr>
        <w:t xml:space="preserve">( 0;0)              </w:t>
      </w:r>
      <w:r w:rsidRPr="00A25E07">
        <w:rPr>
          <w:b/>
          <w:sz w:val="26"/>
          <w:szCs w:val="26"/>
          <w:lang w:val="lv-LV"/>
        </w:rPr>
        <w:t>B</w:t>
      </w:r>
      <w:r w:rsidRPr="00A25E07">
        <w:rPr>
          <w:sz w:val="26"/>
          <w:szCs w:val="26"/>
          <w:lang w:val="lv-LV"/>
        </w:rPr>
        <w:t xml:space="preserve"> ( 1;0)             </w:t>
      </w:r>
      <w:r w:rsidRPr="00A25E07">
        <w:rPr>
          <w:b/>
          <w:sz w:val="26"/>
          <w:szCs w:val="26"/>
          <w:lang w:val="lv-LV"/>
        </w:rPr>
        <w:t>C</w:t>
      </w:r>
      <w:r w:rsidRPr="00A25E07">
        <w:rPr>
          <w:sz w:val="26"/>
          <w:szCs w:val="26"/>
          <w:lang w:val="lv-LV"/>
        </w:rPr>
        <w:t xml:space="preserve"> (0;1)             </w:t>
      </w:r>
      <w:r w:rsidRPr="00A25E07">
        <w:rPr>
          <w:b/>
          <w:sz w:val="26"/>
          <w:szCs w:val="26"/>
          <w:lang w:val="lv-LV"/>
        </w:rPr>
        <w:t>D</w:t>
      </w:r>
      <w:r w:rsidRPr="00A25E07">
        <w:rPr>
          <w:sz w:val="26"/>
          <w:szCs w:val="26"/>
          <w:lang w:val="lv-LV"/>
        </w:rPr>
        <w:t xml:space="preserve">  nekrusto</w:t>
      </w:r>
    </w:p>
    <w:p w:rsidR="006C6E5B" w:rsidRPr="00A25E07" w:rsidRDefault="00F15D1D" w:rsidP="006C6E5B">
      <w:pPr>
        <w:pStyle w:val="Sarakstarindkopa"/>
        <w:ind w:left="-180" w:hanging="360"/>
        <w:rPr>
          <w:rFonts w:ascii="Times New Roman" w:eastAsia="Times New Roman" w:hAnsi="Times New Roman" w:cs="Times New Roman"/>
          <w:sz w:val="26"/>
          <w:szCs w:val="26"/>
        </w:rPr>
      </w:pPr>
      <w:r w:rsidRPr="00A25E07">
        <w:rPr>
          <w:b/>
          <w:sz w:val="26"/>
          <w:szCs w:val="26"/>
          <w:lang w:val="lv-LV"/>
        </w:rPr>
        <w:t>2.</w:t>
      </w:r>
      <w:r w:rsidR="006C6E5B" w:rsidRPr="00A25E07">
        <w:rPr>
          <w:rFonts w:eastAsia="Times New Roman" w:cs="Times New Roman"/>
          <w:sz w:val="26"/>
          <w:szCs w:val="26"/>
        </w:rPr>
        <w:t xml:space="preserve">  </w:t>
      </w:r>
      <w:r w:rsidR="004D70C8" w:rsidRPr="00A25E07">
        <w:rPr>
          <w:rFonts w:eastAsia="Times New Roman" w:cs="Times New Roman"/>
          <w:sz w:val="26"/>
          <w:szCs w:val="26"/>
        </w:rPr>
        <w:t xml:space="preserve">  </w:t>
      </w:r>
      <w:r w:rsidR="006C6E5B" w:rsidRPr="00A25E07">
        <w:rPr>
          <w:rFonts w:eastAsia="Times New Roman" w:cs="Times New Roman"/>
          <w:sz w:val="26"/>
          <w:szCs w:val="26"/>
        </w:rPr>
        <w:t>Atrisini vienādojumu</w:t>
      </w:r>
      <w:r w:rsidR="006C6E5B" w:rsidRPr="00A25E07">
        <w:rPr>
          <w:rFonts w:ascii="Times New Roman" w:eastAsia="Times New Roman" w:hAnsi="Times New Roman" w:cs="Times New Roman"/>
          <w:sz w:val="26"/>
          <w:szCs w:val="26"/>
        </w:rPr>
        <w:t xml:space="preserve"> </w:t>
      </w:r>
      <w:r w:rsidR="006C6E5B" w:rsidRPr="00A25E07">
        <w:rPr>
          <w:rFonts w:ascii="Times New Roman" w:eastAsia="Times New Roman" w:hAnsi="Times New Roman" w:cs="Times New Roman"/>
          <w:noProof/>
          <w:sz w:val="26"/>
          <w:szCs w:val="26"/>
          <w:lang w:val="lv-LV" w:eastAsia="lv-LV"/>
        </w:rPr>
        <w:drawing>
          <wp:inline distT="0" distB="0" distL="0" distR="0">
            <wp:extent cx="1181100" cy="220354"/>
            <wp:effectExtent l="0" t="0" r="0" b="0"/>
            <wp:docPr id="3" name="Attēls 3" descr="Vienādojuma attē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enādojuma attēls"/>
                    <pic:cNvPicPr>
                      <a:picLocks noChangeAspect="1" noChangeArrowheads="1"/>
                    </pic:cNvPicPr>
                  </pic:nvPicPr>
                  <pic:blipFill>
                    <a:blip r:embed="rId11" cstate="print"/>
                    <a:srcRect/>
                    <a:stretch>
                      <a:fillRect/>
                    </a:stretch>
                  </pic:blipFill>
                  <pic:spPr bwMode="auto">
                    <a:xfrm>
                      <a:off x="0" y="0"/>
                      <a:ext cx="1181100" cy="220354"/>
                    </a:xfrm>
                    <a:prstGeom prst="rect">
                      <a:avLst/>
                    </a:prstGeom>
                    <a:noFill/>
                    <a:ln w="9525">
                      <a:noFill/>
                      <a:miter lim="800000"/>
                      <a:headEnd/>
                      <a:tailEnd/>
                    </a:ln>
                  </pic:spPr>
                </pic:pic>
              </a:graphicData>
            </a:graphic>
          </wp:inline>
        </w:drawing>
      </w:r>
    </w:p>
    <w:p w:rsidR="00461273" w:rsidRPr="00A25E07" w:rsidRDefault="006C6E5B" w:rsidP="006C6E5B">
      <w:pPr>
        <w:pStyle w:val="Sarakstarindkopa"/>
        <w:ind w:left="-180" w:hanging="360"/>
        <w:rPr>
          <w:sz w:val="26"/>
          <w:szCs w:val="26"/>
          <w:lang w:val="lv-LV"/>
        </w:rPr>
      </w:pPr>
      <w:r w:rsidRPr="00A25E07">
        <w:rPr>
          <w:sz w:val="26"/>
          <w:szCs w:val="26"/>
          <w:lang w:val="lv-LV"/>
        </w:rPr>
        <w:t xml:space="preserve">3.  </w:t>
      </w:r>
      <w:r w:rsidR="004D70C8" w:rsidRPr="00A25E07">
        <w:rPr>
          <w:sz w:val="26"/>
          <w:szCs w:val="26"/>
          <w:lang w:val="lv-LV"/>
        </w:rPr>
        <w:t xml:space="preserve">  </w:t>
      </w:r>
      <w:r w:rsidRPr="00A25E07">
        <w:rPr>
          <w:sz w:val="26"/>
          <w:szCs w:val="26"/>
          <w:lang w:val="lv-LV"/>
        </w:rPr>
        <w:t>Seši  skolēni jāsadala 2 komandās pa trīs cilvēkiem katrā. Cik veidos to var izdarīt?</w:t>
      </w:r>
    </w:p>
    <w:p w:rsidR="00D44A5A" w:rsidRPr="00A25E07" w:rsidRDefault="00D44A5A" w:rsidP="006C6E5B">
      <w:pPr>
        <w:pStyle w:val="Sarakstarindkopa"/>
        <w:ind w:left="-180" w:hanging="360"/>
        <w:rPr>
          <w:sz w:val="26"/>
          <w:szCs w:val="26"/>
          <w:lang w:val="lv-LV"/>
        </w:rPr>
      </w:pPr>
      <w:r w:rsidRPr="00A25E07">
        <w:rPr>
          <w:sz w:val="26"/>
          <w:szCs w:val="26"/>
          <w:lang w:val="lv-LV"/>
        </w:rPr>
        <w:t xml:space="preserve">4. </w:t>
      </w:r>
      <w:r w:rsidR="004D70C8" w:rsidRPr="00A25E07">
        <w:rPr>
          <w:sz w:val="26"/>
          <w:szCs w:val="26"/>
          <w:lang w:val="lv-LV"/>
        </w:rPr>
        <w:t xml:space="preserve">    </w:t>
      </w:r>
      <w:r w:rsidRPr="00A25E07">
        <w:rPr>
          <w:sz w:val="26"/>
          <w:szCs w:val="26"/>
          <w:lang w:val="lv-LV"/>
        </w:rPr>
        <w:t>Atrisināt nevienādību x</w:t>
      </w:r>
      <w:r w:rsidRPr="00A25E07">
        <w:rPr>
          <w:sz w:val="26"/>
          <w:szCs w:val="26"/>
          <w:vertAlign w:val="superscript"/>
          <w:lang w:val="lv-LV"/>
        </w:rPr>
        <w:t>3</w:t>
      </w:r>
      <w:r w:rsidRPr="00A25E07">
        <w:rPr>
          <w:sz w:val="26"/>
          <w:szCs w:val="26"/>
          <w:lang w:val="lv-LV"/>
        </w:rPr>
        <w:t>&lt; 36x.</w:t>
      </w:r>
    </w:p>
    <w:p w:rsidR="00D44A5A" w:rsidRPr="00A25E07" w:rsidRDefault="00D44A5A" w:rsidP="006C6E5B">
      <w:pPr>
        <w:pStyle w:val="Sarakstarindkopa"/>
        <w:ind w:left="-180" w:hanging="360"/>
        <w:rPr>
          <w:sz w:val="26"/>
          <w:szCs w:val="26"/>
          <w:lang w:val="lv-LV"/>
        </w:rPr>
      </w:pPr>
      <w:r w:rsidRPr="00A25E07">
        <w:rPr>
          <w:sz w:val="26"/>
          <w:szCs w:val="26"/>
          <w:lang w:val="lv-LV"/>
        </w:rPr>
        <w:t>5.</w:t>
      </w:r>
      <w:r w:rsidR="009B4E10" w:rsidRPr="00A25E07">
        <w:rPr>
          <w:sz w:val="26"/>
          <w:szCs w:val="26"/>
          <w:lang w:val="lv-LV"/>
        </w:rPr>
        <w:t xml:space="preserve">     </w:t>
      </w:r>
      <w:r w:rsidRPr="00A25E07">
        <w:rPr>
          <w:sz w:val="26"/>
          <w:szCs w:val="26"/>
          <w:lang w:val="lv-LV"/>
        </w:rPr>
        <w:t>Lodi ,kuras rādiuss ir 10 cm pārkausēja mazākās lodītēs</w:t>
      </w:r>
      <w:r w:rsidR="00383BF2" w:rsidRPr="00A25E07">
        <w:rPr>
          <w:sz w:val="26"/>
          <w:szCs w:val="26"/>
          <w:lang w:val="lv-LV"/>
        </w:rPr>
        <w:t>,kuru rādiusi ir 2cm. Cik lodīšu ieguva?</w:t>
      </w:r>
    </w:p>
    <w:p w:rsidR="00EF78E5" w:rsidRPr="00A25E07" w:rsidRDefault="00383BF2" w:rsidP="00EF78E5">
      <w:pPr>
        <w:pStyle w:val="Sarakstarindkopa"/>
        <w:ind w:left="-180" w:hanging="360"/>
        <w:rPr>
          <w:sz w:val="26"/>
          <w:szCs w:val="26"/>
        </w:rPr>
      </w:pPr>
      <w:r w:rsidRPr="00A25E07">
        <w:rPr>
          <w:sz w:val="26"/>
          <w:szCs w:val="26"/>
          <w:lang w:val="lv-LV"/>
        </w:rPr>
        <w:t>6.</w:t>
      </w:r>
      <w:r w:rsidR="009B4E10" w:rsidRPr="00A25E07">
        <w:rPr>
          <w:sz w:val="26"/>
          <w:szCs w:val="26"/>
          <w:lang w:val="lv-LV"/>
        </w:rPr>
        <w:t xml:space="preserve">    </w:t>
      </w:r>
      <w:r w:rsidRPr="00A25E07">
        <w:rPr>
          <w:sz w:val="26"/>
          <w:szCs w:val="26"/>
        </w:rPr>
        <w:t xml:space="preserve">Atrisini vienādojumu  </w:t>
      </w:r>
      <w:r w:rsidRPr="00A25E07">
        <w:rPr>
          <w:noProof/>
          <w:sz w:val="26"/>
          <w:szCs w:val="26"/>
          <w:lang w:val="lv-LV" w:eastAsia="lv-LV"/>
        </w:rPr>
        <w:drawing>
          <wp:inline distT="0" distB="0" distL="0" distR="0">
            <wp:extent cx="1114425" cy="246819"/>
            <wp:effectExtent l="19050" t="0" r="9525" b="0"/>
            <wp:docPr id="180" name="Attēls 180" descr="Vienādojuma attē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Vienādojuma attēls"/>
                    <pic:cNvPicPr>
                      <a:picLocks noChangeAspect="1" noChangeArrowheads="1"/>
                    </pic:cNvPicPr>
                  </pic:nvPicPr>
                  <pic:blipFill>
                    <a:blip r:embed="rId12" cstate="print"/>
                    <a:srcRect/>
                    <a:stretch>
                      <a:fillRect/>
                    </a:stretch>
                  </pic:blipFill>
                  <pic:spPr bwMode="auto">
                    <a:xfrm>
                      <a:off x="0" y="0"/>
                      <a:ext cx="1114425" cy="246819"/>
                    </a:xfrm>
                    <a:prstGeom prst="rect">
                      <a:avLst/>
                    </a:prstGeom>
                    <a:noFill/>
                    <a:ln w="9525">
                      <a:noFill/>
                      <a:miter lim="800000"/>
                      <a:headEnd/>
                      <a:tailEnd/>
                    </a:ln>
                  </pic:spPr>
                </pic:pic>
              </a:graphicData>
            </a:graphic>
          </wp:inline>
        </w:drawing>
      </w:r>
    </w:p>
    <w:p w:rsidR="009B4E10" w:rsidRDefault="00383BF2" w:rsidP="009B4E10">
      <w:pPr>
        <w:pStyle w:val="Sarakstarindkopa"/>
        <w:pBdr>
          <w:bottom w:val="single" w:sz="6" w:space="1" w:color="auto"/>
        </w:pBdr>
        <w:ind w:left="-180" w:hanging="360"/>
        <w:rPr>
          <w:sz w:val="26"/>
          <w:szCs w:val="26"/>
        </w:rPr>
      </w:pPr>
      <w:r w:rsidRPr="00A25E07">
        <w:rPr>
          <w:sz w:val="26"/>
          <w:szCs w:val="26"/>
        </w:rPr>
        <w:t xml:space="preserve">7. </w:t>
      </w:r>
      <w:r w:rsidR="009B4E10" w:rsidRPr="00A25E07">
        <w:rPr>
          <w:sz w:val="26"/>
          <w:szCs w:val="26"/>
        </w:rPr>
        <w:t xml:space="preserve">    </w:t>
      </w:r>
      <w:r w:rsidRPr="00A25E07">
        <w:rPr>
          <w:sz w:val="26"/>
          <w:szCs w:val="26"/>
        </w:rPr>
        <w:t xml:space="preserve">Regulārā trijstūra piramīdā </w:t>
      </w:r>
      <w:r w:rsidRPr="00A25E07">
        <w:rPr>
          <w:rStyle w:val="gxs-text"/>
          <w:sz w:val="26"/>
          <w:szCs w:val="26"/>
        </w:rPr>
        <w:t xml:space="preserve">sānu šķautne ar pamata plakni veido leņķi </w:t>
      </w:r>
      <w:r w:rsidR="00EF78E5" w:rsidRPr="00A25E07">
        <w:rPr>
          <w:rStyle w:val="gxs-text"/>
          <w:sz w:val="26"/>
          <w:szCs w:val="26"/>
        </w:rPr>
        <w:t xml:space="preserve"> </w:t>
      </w:r>
      <w:r w:rsidR="00EF78E5" w:rsidRPr="00A25E07">
        <w:rPr>
          <w:noProof/>
          <w:sz w:val="26"/>
          <w:szCs w:val="26"/>
        </w:rPr>
        <w:t>45</w:t>
      </w:r>
      <w:r w:rsidR="00EF78E5" w:rsidRPr="00A25E07">
        <w:rPr>
          <w:noProof/>
          <w:sz w:val="26"/>
          <w:szCs w:val="26"/>
          <w:vertAlign w:val="superscript"/>
        </w:rPr>
        <w:t>o</w:t>
      </w:r>
      <w:r w:rsidRPr="00A25E07">
        <w:rPr>
          <w:sz w:val="26"/>
          <w:szCs w:val="26"/>
        </w:rPr>
        <w:t xml:space="preserve">. Piramīdas augstums ir </w:t>
      </w:r>
      <w:r w:rsidRPr="00A25E07">
        <w:rPr>
          <w:rStyle w:val="gxs-number"/>
          <w:sz w:val="26"/>
          <w:szCs w:val="26"/>
        </w:rPr>
        <w:t>8</w:t>
      </w:r>
      <w:r w:rsidRPr="00A25E07">
        <w:rPr>
          <w:sz w:val="26"/>
          <w:szCs w:val="26"/>
        </w:rPr>
        <w:t> cm. Aprēķini pamata malas garumu !</w:t>
      </w:r>
    </w:p>
    <w:p w:rsidR="00A25E07" w:rsidRPr="00A25E07" w:rsidRDefault="00A25E07" w:rsidP="009B4E10">
      <w:pPr>
        <w:pStyle w:val="Sarakstarindkopa"/>
        <w:pBdr>
          <w:bottom w:val="single" w:sz="6" w:space="1" w:color="auto"/>
        </w:pBdr>
        <w:ind w:left="-180" w:hanging="360"/>
        <w:rPr>
          <w:sz w:val="26"/>
          <w:szCs w:val="26"/>
        </w:rPr>
      </w:pPr>
    </w:p>
    <w:p w:rsidR="00A25E07" w:rsidRDefault="00A25E07" w:rsidP="00383BF2">
      <w:pPr>
        <w:jc w:val="center"/>
        <w:rPr>
          <w:b/>
          <w:i/>
          <w:sz w:val="40"/>
          <w:szCs w:val="40"/>
          <w:u w:val="single"/>
          <w:lang w:val="lv-LV"/>
        </w:rPr>
      </w:pPr>
    </w:p>
    <w:p w:rsidR="00A25E07" w:rsidRDefault="00A25E07" w:rsidP="00383BF2">
      <w:pPr>
        <w:jc w:val="center"/>
        <w:rPr>
          <w:b/>
          <w:i/>
          <w:sz w:val="40"/>
          <w:szCs w:val="40"/>
          <w:u w:val="single"/>
          <w:lang w:val="lv-LV"/>
        </w:rPr>
      </w:pPr>
    </w:p>
    <w:p w:rsidR="00A25E07" w:rsidRDefault="00A25E07" w:rsidP="00383BF2">
      <w:pPr>
        <w:jc w:val="center"/>
        <w:rPr>
          <w:b/>
          <w:i/>
          <w:sz w:val="40"/>
          <w:szCs w:val="40"/>
          <w:u w:val="single"/>
          <w:lang w:val="lv-LV"/>
        </w:rPr>
      </w:pPr>
    </w:p>
    <w:p w:rsidR="00A25E07" w:rsidRDefault="00A25E07" w:rsidP="00383BF2">
      <w:pPr>
        <w:jc w:val="center"/>
        <w:rPr>
          <w:b/>
          <w:i/>
          <w:sz w:val="40"/>
          <w:szCs w:val="40"/>
          <w:u w:val="single"/>
          <w:lang w:val="lv-LV"/>
        </w:rPr>
      </w:pPr>
    </w:p>
    <w:p w:rsidR="00A25E07" w:rsidRDefault="00A25E07" w:rsidP="00383BF2">
      <w:pPr>
        <w:jc w:val="center"/>
        <w:rPr>
          <w:b/>
          <w:i/>
          <w:sz w:val="40"/>
          <w:szCs w:val="40"/>
          <w:u w:val="single"/>
          <w:lang w:val="lv-LV"/>
        </w:rPr>
      </w:pPr>
    </w:p>
    <w:p w:rsidR="00383BF2" w:rsidRPr="00A25E07" w:rsidRDefault="00383BF2" w:rsidP="00383BF2">
      <w:pPr>
        <w:jc w:val="center"/>
        <w:rPr>
          <w:b/>
          <w:sz w:val="40"/>
          <w:szCs w:val="40"/>
          <w:u w:val="single"/>
          <w:lang w:val="lv-LV"/>
        </w:rPr>
      </w:pPr>
      <w:r w:rsidRPr="00A25E07">
        <w:rPr>
          <w:b/>
          <w:i/>
          <w:sz w:val="40"/>
          <w:szCs w:val="40"/>
          <w:u w:val="single"/>
          <w:lang w:val="lv-LV"/>
        </w:rPr>
        <w:t>6.komplekts</w:t>
      </w:r>
    </w:p>
    <w:p w:rsidR="001677D9" w:rsidRPr="00A25E07" w:rsidRDefault="00383BF2" w:rsidP="001677D9">
      <w:pPr>
        <w:ind w:left="-540"/>
        <w:contextualSpacing/>
        <w:rPr>
          <w:rStyle w:val="texhtml"/>
          <w:sz w:val="26"/>
          <w:szCs w:val="26"/>
        </w:rPr>
      </w:pPr>
      <w:r w:rsidRPr="00A25E07">
        <w:rPr>
          <w:rStyle w:val="texhtml"/>
          <w:sz w:val="26"/>
          <w:szCs w:val="26"/>
        </w:rPr>
        <w:t>1.Klasē ir 13 meitenes un x zēni. Varbūtība ,ka uz labu laimi izvēlēts skolēns ir zēns ir ⅔. Cik skolēnu ir klasē?</w:t>
      </w:r>
    </w:p>
    <w:p w:rsidR="001677D9" w:rsidRPr="00A25E07" w:rsidRDefault="001677D9" w:rsidP="001677D9">
      <w:pPr>
        <w:ind w:left="-540"/>
        <w:contextualSpacing/>
        <w:rPr>
          <w:sz w:val="26"/>
          <w:szCs w:val="26"/>
          <w:lang w:val="lv-LV"/>
        </w:rPr>
      </w:pPr>
      <w:r w:rsidRPr="00A25E07">
        <w:rPr>
          <w:rStyle w:val="texhtml"/>
          <w:sz w:val="26"/>
          <w:szCs w:val="26"/>
        </w:rPr>
        <w:t>2.</w:t>
      </w:r>
      <w:r w:rsidRPr="00A25E07">
        <w:rPr>
          <w:sz w:val="26"/>
          <w:szCs w:val="26"/>
          <w:lang w:val="lv-LV"/>
        </w:rPr>
        <w:t xml:space="preserve"> Vienādsānu trapeces augstums ir 9cm, leņķi pie pamata 30</w:t>
      </w:r>
      <w:r w:rsidRPr="00A25E07">
        <w:rPr>
          <w:sz w:val="26"/>
          <w:szCs w:val="26"/>
          <w:vertAlign w:val="superscript"/>
          <w:lang w:val="lv-LV"/>
        </w:rPr>
        <w:t>o</w:t>
      </w:r>
      <w:r w:rsidRPr="00A25E07">
        <w:rPr>
          <w:sz w:val="26"/>
          <w:szCs w:val="26"/>
          <w:lang w:val="lv-LV"/>
        </w:rPr>
        <w:t>, trapeces sānu mala ir</w:t>
      </w:r>
    </w:p>
    <w:p w:rsidR="001677D9" w:rsidRPr="00A25E07" w:rsidRDefault="001677D9" w:rsidP="001677D9">
      <w:pPr>
        <w:ind w:left="-540"/>
        <w:contextualSpacing/>
        <w:rPr>
          <w:sz w:val="26"/>
          <w:szCs w:val="26"/>
          <w:lang w:val="lv-LV"/>
        </w:rPr>
      </w:pPr>
      <w:r w:rsidRPr="00A25E07">
        <w:rPr>
          <w:sz w:val="26"/>
          <w:szCs w:val="26"/>
          <w:lang w:val="lv-LV"/>
        </w:rPr>
        <w:t xml:space="preserve">     </w:t>
      </w:r>
      <w:r w:rsidRPr="00A25E07">
        <w:rPr>
          <w:b/>
          <w:sz w:val="26"/>
          <w:szCs w:val="26"/>
          <w:lang w:val="lv-LV"/>
        </w:rPr>
        <w:t xml:space="preserve">A </w:t>
      </w:r>
      <w:r w:rsidRPr="00A25E07">
        <w:rPr>
          <w:sz w:val="26"/>
          <w:szCs w:val="26"/>
          <w:lang w:val="lv-LV"/>
        </w:rPr>
        <w:t xml:space="preserve">9√3                 </w:t>
      </w:r>
      <w:r w:rsidRPr="00A25E07">
        <w:rPr>
          <w:b/>
          <w:sz w:val="26"/>
          <w:szCs w:val="26"/>
          <w:lang w:val="lv-LV"/>
        </w:rPr>
        <w:t xml:space="preserve">B </w:t>
      </w:r>
      <w:r w:rsidRPr="00A25E07">
        <w:rPr>
          <w:sz w:val="26"/>
          <w:szCs w:val="26"/>
          <w:lang w:val="lv-LV"/>
        </w:rPr>
        <w:t xml:space="preserve">18√3               </w:t>
      </w:r>
      <w:r w:rsidRPr="00A25E07">
        <w:rPr>
          <w:b/>
          <w:sz w:val="26"/>
          <w:szCs w:val="26"/>
          <w:lang w:val="lv-LV"/>
        </w:rPr>
        <w:t>C</w:t>
      </w:r>
      <w:r w:rsidRPr="00A25E07">
        <w:rPr>
          <w:sz w:val="26"/>
          <w:szCs w:val="26"/>
          <w:lang w:val="lv-LV"/>
        </w:rPr>
        <w:t xml:space="preserve"> 4,5                    </w:t>
      </w:r>
      <w:r w:rsidRPr="00A25E07">
        <w:rPr>
          <w:b/>
          <w:sz w:val="26"/>
          <w:szCs w:val="26"/>
          <w:lang w:val="lv-LV"/>
        </w:rPr>
        <w:t>D</w:t>
      </w:r>
      <w:r w:rsidRPr="00A25E07">
        <w:rPr>
          <w:sz w:val="26"/>
          <w:szCs w:val="26"/>
          <w:lang w:val="lv-LV"/>
        </w:rPr>
        <w:t xml:space="preserve"> 18</w:t>
      </w:r>
    </w:p>
    <w:p w:rsidR="001677D9" w:rsidRPr="00A25E07" w:rsidRDefault="001677D9" w:rsidP="001677D9">
      <w:pPr>
        <w:ind w:left="-540"/>
        <w:contextualSpacing/>
        <w:rPr>
          <w:sz w:val="26"/>
          <w:szCs w:val="26"/>
        </w:rPr>
      </w:pPr>
      <w:r w:rsidRPr="00A25E07">
        <w:rPr>
          <w:b/>
          <w:sz w:val="26"/>
          <w:szCs w:val="26"/>
          <w:lang w:val="lv-LV"/>
        </w:rPr>
        <w:t>3.</w:t>
      </w:r>
      <w:r w:rsidRPr="00A25E07">
        <w:rPr>
          <w:sz w:val="26"/>
          <w:szCs w:val="26"/>
        </w:rPr>
        <w:t xml:space="preserve">Atrisināt vienādojumu </w:t>
      </w:r>
      <w:r w:rsidRPr="00A25E07">
        <w:rPr>
          <w:noProof/>
          <w:sz w:val="26"/>
          <w:szCs w:val="26"/>
          <w:lang w:val="lv-LV" w:eastAsia="lv-LV"/>
        </w:rPr>
        <w:drawing>
          <wp:inline distT="0" distB="0" distL="0" distR="0">
            <wp:extent cx="1495425" cy="219075"/>
            <wp:effectExtent l="19050" t="0" r="9525" b="0"/>
            <wp:docPr id="35" name="Attēls 35" descr="Vienādojuma attē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Vienādojuma attēls"/>
                    <pic:cNvPicPr>
                      <a:picLocks noChangeAspect="1" noChangeArrowheads="1"/>
                    </pic:cNvPicPr>
                  </pic:nvPicPr>
                  <pic:blipFill>
                    <a:blip r:embed="rId13" cstate="print"/>
                    <a:srcRect/>
                    <a:stretch>
                      <a:fillRect/>
                    </a:stretch>
                  </pic:blipFill>
                  <pic:spPr bwMode="auto">
                    <a:xfrm>
                      <a:off x="0" y="0"/>
                      <a:ext cx="1495425" cy="219075"/>
                    </a:xfrm>
                    <a:prstGeom prst="rect">
                      <a:avLst/>
                    </a:prstGeom>
                    <a:noFill/>
                    <a:ln w="9525">
                      <a:noFill/>
                      <a:miter lim="800000"/>
                      <a:headEnd/>
                      <a:tailEnd/>
                    </a:ln>
                  </pic:spPr>
                </pic:pic>
              </a:graphicData>
            </a:graphic>
          </wp:inline>
        </w:drawing>
      </w:r>
    </w:p>
    <w:p w:rsidR="001677D9" w:rsidRPr="00A25E07" w:rsidRDefault="001677D9" w:rsidP="00EF78E5">
      <w:pPr>
        <w:ind w:left="-547"/>
        <w:contextualSpacing/>
        <w:rPr>
          <w:sz w:val="26"/>
          <w:szCs w:val="26"/>
          <w:lang w:val="lv-LV"/>
        </w:rPr>
      </w:pPr>
      <w:r w:rsidRPr="00A25E07">
        <w:rPr>
          <w:b/>
          <w:sz w:val="26"/>
          <w:szCs w:val="26"/>
          <w:lang w:val="lv-LV"/>
        </w:rPr>
        <w:t>4.</w:t>
      </w:r>
      <w:r w:rsidR="00EF78E5" w:rsidRPr="00A25E07">
        <w:rPr>
          <w:b/>
          <w:sz w:val="26"/>
          <w:szCs w:val="26"/>
          <w:lang w:val="lv-LV"/>
        </w:rPr>
        <w:t xml:space="preserve"> </w:t>
      </w:r>
      <w:r w:rsidR="00EF78E5" w:rsidRPr="00A25E07">
        <w:rPr>
          <w:sz w:val="26"/>
          <w:szCs w:val="26"/>
          <w:lang w:val="lv-LV"/>
        </w:rPr>
        <w:t xml:space="preserve">Atrisini nevienādību </w:t>
      </w:r>
      <w:r w:rsidRPr="00A25E07">
        <w:rPr>
          <w:noProof/>
          <w:sz w:val="26"/>
          <w:szCs w:val="26"/>
          <w:lang w:val="lv-LV" w:eastAsia="lv-LV"/>
        </w:rPr>
        <w:drawing>
          <wp:inline distT="0" distB="0" distL="0" distR="0">
            <wp:extent cx="1114425" cy="208955"/>
            <wp:effectExtent l="19050" t="0" r="9525" b="0"/>
            <wp:docPr id="225" name="Attēls 225" descr="{{\log}_{3}}\frac{1-2x}{x} \leq 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log}_{3}}\frac{1-2x}{x} \leq 0 "/>
                    <pic:cNvPicPr>
                      <a:picLocks noChangeAspect="1" noChangeArrowheads="1"/>
                    </pic:cNvPicPr>
                  </pic:nvPicPr>
                  <pic:blipFill>
                    <a:blip r:embed="rId14" cstate="print"/>
                    <a:srcRect/>
                    <a:stretch>
                      <a:fillRect/>
                    </a:stretch>
                  </pic:blipFill>
                  <pic:spPr bwMode="auto">
                    <a:xfrm>
                      <a:off x="0" y="0"/>
                      <a:ext cx="1114425" cy="208955"/>
                    </a:xfrm>
                    <a:prstGeom prst="rect">
                      <a:avLst/>
                    </a:prstGeom>
                    <a:noFill/>
                    <a:ln w="9525">
                      <a:noFill/>
                      <a:miter lim="800000"/>
                      <a:headEnd/>
                      <a:tailEnd/>
                    </a:ln>
                  </pic:spPr>
                </pic:pic>
              </a:graphicData>
            </a:graphic>
          </wp:inline>
        </w:drawing>
      </w:r>
    </w:p>
    <w:p w:rsidR="001677D9" w:rsidRPr="00A25E07" w:rsidRDefault="001677D9" w:rsidP="001677D9">
      <w:pPr>
        <w:ind w:left="-540"/>
        <w:contextualSpacing/>
        <w:rPr>
          <w:rFonts w:eastAsia="Times New Roman" w:cs="Times New Roman"/>
          <w:sz w:val="26"/>
          <w:szCs w:val="26"/>
        </w:rPr>
      </w:pPr>
      <w:r w:rsidRPr="00A25E07">
        <w:rPr>
          <w:rFonts w:eastAsia="Times New Roman" w:cs="Times New Roman"/>
          <w:sz w:val="26"/>
          <w:szCs w:val="26"/>
        </w:rPr>
        <w:t xml:space="preserve">5.Regulāras trijstūra piramīdas augstums ir  30 cm, bet leņķis, ko veido apotēma ar piramīdas pamatu ir </w:t>
      </w:r>
      <w:r w:rsidR="00EF78E5" w:rsidRPr="00A25E07">
        <w:rPr>
          <w:rFonts w:eastAsia="Times New Roman" w:cs="Times New Roman"/>
          <w:noProof/>
          <w:sz w:val="26"/>
          <w:szCs w:val="26"/>
        </w:rPr>
        <w:t>30</w:t>
      </w:r>
      <w:r w:rsidR="00EF78E5" w:rsidRPr="00A25E07">
        <w:rPr>
          <w:rFonts w:eastAsia="Times New Roman" w:cs="Times New Roman"/>
          <w:noProof/>
          <w:sz w:val="26"/>
          <w:szCs w:val="26"/>
          <w:vertAlign w:val="superscript"/>
        </w:rPr>
        <w:t>o</w:t>
      </w:r>
      <w:r w:rsidRPr="00A25E07">
        <w:rPr>
          <w:rFonts w:eastAsia="Times New Roman" w:cs="Times New Roman"/>
          <w:sz w:val="26"/>
          <w:szCs w:val="26"/>
        </w:rPr>
        <w:t>. Aprēķini piramīdas tilpumu.</w:t>
      </w:r>
    </w:p>
    <w:p w:rsidR="001677D9" w:rsidRPr="00A25E07" w:rsidRDefault="001677D9" w:rsidP="001677D9">
      <w:pPr>
        <w:ind w:left="-540"/>
        <w:contextualSpacing/>
        <w:rPr>
          <w:rFonts w:eastAsia="Times New Roman" w:cs="Times New Roman"/>
          <w:sz w:val="26"/>
          <w:szCs w:val="26"/>
        </w:rPr>
      </w:pPr>
      <w:r w:rsidRPr="00A25E07">
        <w:rPr>
          <w:rFonts w:eastAsia="Times New Roman" w:cs="Times New Roman"/>
          <w:sz w:val="26"/>
          <w:szCs w:val="26"/>
        </w:rPr>
        <w:t>6.Atrisināt vienādojumu sistēmu.        2</w:t>
      </w:r>
      <w:r w:rsidRPr="00A25E07">
        <w:rPr>
          <w:rFonts w:eastAsia="Times New Roman" w:cs="Times New Roman"/>
          <w:sz w:val="26"/>
          <w:szCs w:val="26"/>
          <w:vertAlign w:val="superscript"/>
        </w:rPr>
        <w:t>x</w:t>
      </w:r>
      <w:r w:rsidRPr="00A25E07">
        <w:rPr>
          <w:rFonts w:eastAsia="Times New Roman" w:cs="Times New Roman"/>
          <w:sz w:val="26"/>
          <w:szCs w:val="26"/>
        </w:rPr>
        <w:t>=√8</w:t>
      </w:r>
      <w:r w:rsidRPr="00A25E07">
        <w:rPr>
          <w:rFonts w:eastAsia="Times New Roman" w:cs="Times New Roman"/>
          <w:sz w:val="26"/>
          <w:szCs w:val="26"/>
          <w:vertAlign w:val="superscript"/>
        </w:rPr>
        <w:t>y</w:t>
      </w:r>
    </w:p>
    <w:p w:rsidR="001677D9" w:rsidRPr="00A25E07" w:rsidRDefault="001677D9" w:rsidP="001677D9">
      <w:pPr>
        <w:ind w:left="-540"/>
        <w:contextualSpacing/>
        <w:rPr>
          <w:rFonts w:eastAsia="Times New Roman" w:cs="Times New Roman"/>
          <w:sz w:val="26"/>
          <w:szCs w:val="26"/>
        </w:rPr>
      </w:pPr>
      <w:r w:rsidRPr="00A25E07">
        <w:rPr>
          <w:rFonts w:eastAsia="Times New Roman" w:cs="Times New Roman"/>
          <w:sz w:val="26"/>
          <w:szCs w:val="26"/>
        </w:rPr>
        <w:t xml:space="preserve">                             </w:t>
      </w:r>
      <w:r w:rsidR="00172CAC" w:rsidRPr="00A25E07">
        <w:rPr>
          <w:rFonts w:eastAsia="Times New Roman" w:cs="Times New Roman"/>
          <w:sz w:val="26"/>
          <w:szCs w:val="26"/>
        </w:rPr>
        <w:t xml:space="preserve">                            </w:t>
      </w:r>
      <w:r w:rsidRPr="00A25E07">
        <w:rPr>
          <w:rFonts w:eastAsia="Times New Roman" w:cs="Times New Roman"/>
          <w:sz w:val="26"/>
          <w:szCs w:val="26"/>
        </w:rPr>
        <w:t xml:space="preserve"> x+y=10</w:t>
      </w:r>
    </w:p>
    <w:p w:rsidR="001677D9" w:rsidRDefault="001677D9" w:rsidP="001677D9">
      <w:pPr>
        <w:pBdr>
          <w:bottom w:val="single" w:sz="12" w:space="1" w:color="auto"/>
        </w:pBdr>
        <w:ind w:left="-540"/>
        <w:contextualSpacing/>
        <w:rPr>
          <w:rFonts w:eastAsia="Times New Roman" w:cs="Times New Roman"/>
          <w:sz w:val="26"/>
          <w:szCs w:val="26"/>
        </w:rPr>
      </w:pPr>
      <w:r w:rsidRPr="00A25E07">
        <w:rPr>
          <w:rFonts w:eastAsia="Times New Roman" w:cs="Times New Roman"/>
          <w:sz w:val="26"/>
          <w:szCs w:val="26"/>
        </w:rPr>
        <w:t>7.Konu</w:t>
      </w:r>
      <w:r w:rsidR="009A5644" w:rsidRPr="00A25E07">
        <w:rPr>
          <w:rFonts w:eastAsia="Times New Roman" w:cs="Times New Roman"/>
          <w:sz w:val="26"/>
          <w:szCs w:val="26"/>
        </w:rPr>
        <w:t>sa sānu virsmas izklājums ir sek</w:t>
      </w:r>
      <w:r w:rsidRPr="00A25E07">
        <w:rPr>
          <w:rFonts w:eastAsia="Times New Roman" w:cs="Times New Roman"/>
          <w:sz w:val="26"/>
          <w:szCs w:val="26"/>
        </w:rPr>
        <w:t>tors, kura leņķis ir 90</w:t>
      </w:r>
      <w:r w:rsidRPr="00A25E07">
        <w:rPr>
          <w:rFonts w:eastAsia="Times New Roman" w:cs="Times New Roman"/>
          <w:sz w:val="26"/>
          <w:szCs w:val="26"/>
          <w:vertAlign w:val="superscript"/>
        </w:rPr>
        <w:t>o</w:t>
      </w:r>
      <w:r w:rsidRPr="00A25E07">
        <w:rPr>
          <w:rFonts w:eastAsia="Times New Roman" w:cs="Times New Roman"/>
          <w:sz w:val="26"/>
          <w:szCs w:val="26"/>
        </w:rPr>
        <w:t xml:space="preserve"> un rādiuss ir 16cm. Noteikt konusa veidules un pamata rādiusa garumu.</w:t>
      </w:r>
    </w:p>
    <w:p w:rsidR="00A25E07" w:rsidRPr="00A25E07" w:rsidRDefault="00A25E07" w:rsidP="001677D9">
      <w:pPr>
        <w:pBdr>
          <w:bottom w:val="single" w:sz="12" w:space="1" w:color="auto"/>
        </w:pBdr>
        <w:ind w:left="-540"/>
        <w:contextualSpacing/>
        <w:rPr>
          <w:rFonts w:eastAsia="Times New Roman" w:cs="Times New Roman"/>
          <w:sz w:val="26"/>
          <w:szCs w:val="26"/>
        </w:rPr>
      </w:pPr>
    </w:p>
    <w:p w:rsidR="009B4E10" w:rsidRDefault="009B4E10" w:rsidP="001677D9">
      <w:pPr>
        <w:jc w:val="center"/>
        <w:rPr>
          <w:b/>
          <w:i/>
          <w:sz w:val="24"/>
          <w:szCs w:val="24"/>
          <w:u w:val="single"/>
          <w:lang w:val="lv-LV"/>
        </w:rPr>
      </w:pPr>
    </w:p>
    <w:p w:rsidR="001677D9" w:rsidRPr="00A25E07" w:rsidRDefault="001677D9" w:rsidP="001677D9">
      <w:pPr>
        <w:jc w:val="center"/>
        <w:rPr>
          <w:b/>
          <w:i/>
          <w:sz w:val="40"/>
          <w:szCs w:val="40"/>
          <w:u w:val="single"/>
          <w:lang w:val="lv-LV"/>
        </w:rPr>
      </w:pPr>
      <w:r w:rsidRPr="00A25E07">
        <w:rPr>
          <w:b/>
          <w:i/>
          <w:sz w:val="40"/>
          <w:szCs w:val="40"/>
          <w:u w:val="single"/>
          <w:lang w:val="lv-LV"/>
        </w:rPr>
        <w:t>7.komplekts</w:t>
      </w:r>
    </w:p>
    <w:p w:rsidR="001677D9" w:rsidRPr="00A25E07" w:rsidRDefault="001677D9" w:rsidP="001677D9">
      <w:pPr>
        <w:pStyle w:val="Sarakstarindkopa"/>
        <w:ind w:left="-540"/>
        <w:rPr>
          <w:b/>
          <w:sz w:val="26"/>
          <w:szCs w:val="26"/>
          <w:lang w:val="lv-LV"/>
        </w:rPr>
      </w:pPr>
      <w:r w:rsidRPr="00A25E07">
        <w:rPr>
          <w:sz w:val="26"/>
          <w:szCs w:val="26"/>
          <w:lang w:val="lv-LV"/>
        </w:rPr>
        <w:t>1.Kuba tilpums ir 122 cm</w:t>
      </w:r>
      <w:r w:rsidRPr="00A25E07">
        <w:rPr>
          <w:sz w:val="26"/>
          <w:szCs w:val="26"/>
          <w:vertAlign w:val="superscript"/>
          <w:lang w:val="lv-LV"/>
        </w:rPr>
        <w:t>3</w:t>
      </w:r>
      <w:r w:rsidRPr="00A25E07">
        <w:rPr>
          <w:sz w:val="26"/>
          <w:szCs w:val="26"/>
          <w:lang w:val="lv-LV"/>
        </w:rPr>
        <w:t>. Kurš no dotajiem lielumiem ir vistuvāk kuba šķautnei.</w:t>
      </w:r>
    </w:p>
    <w:p w:rsidR="001677D9" w:rsidRPr="00A25E07" w:rsidRDefault="001677D9" w:rsidP="001677D9">
      <w:pPr>
        <w:pStyle w:val="Sarakstarindkopa"/>
        <w:ind w:left="0"/>
        <w:rPr>
          <w:sz w:val="26"/>
          <w:szCs w:val="26"/>
          <w:lang w:val="lv-LV"/>
        </w:rPr>
      </w:pPr>
      <w:r w:rsidRPr="00A25E07">
        <w:rPr>
          <w:sz w:val="26"/>
          <w:szCs w:val="26"/>
          <w:lang w:val="lv-LV"/>
        </w:rPr>
        <w:t xml:space="preserve">      </w:t>
      </w:r>
      <w:r w:rsidRPr="00A25E07">
        <w:rPr>
          <w:b/>
          <w:sz w:val="26"/>
          <w:szCs w:val="26"/>
          <w:lang w:val="lv-LV"/>
        </w:rPr>
        <w:t>A</w:t>
      </w:r>
      <w:r w:rsidRPr="00A25E07">
        <w:rPr>
          <w:sz w:val="26"/>
          <w:szCs w:val="26"/>
          <w:lang w:val="lv-LV"/>
        </w:rPr>
        <w:t xml:space="preserve">  5cm               </w:t>
      </w:r>
      <w:r w:rsidRPr="00A25E07">
        <w:rPr>
          <w:b/>
          <w:sz w:val="26"/>
          <w:szCs w:val="26"/>
          <w:lang w:val="lv-LV"/>
        </w:rPr>
        <w:t>B</w:t>
      </w:r>
      <w:r w:rsidRPr="00A25E07">
        <w:rPr>
          <w:sz w:val="26"/>
          <w:szCs w:val="26"/>
          <w:lang w:val="lv-LV"/>
        </w:rPr>
        <w:t xml:space="preserve"> 7cm                 </w:t>
      </w:r>
      <w:r w:rsidRPr="00A25E07">
        <w:rPr>
          <w:b/>
          <w:sz w:val="26"/>
          <w:szCs w:val="26"/>
          <w:lang w:val="lv-LV"/>
        </w:rPr>
        <w:t>C</w:t>
      </w:r>
      <w:r w:rsidRPr="00A25E07">
        <w:rPr>
          <w:sz w:val="26"/>
          <w:szCs w:val="26"/>
          <w:lang w:val="lv-LV"/>
        </w:rPr>
        <w:t xml:space="preserve"> 9cm                 </w:t>
      </w:r>
      <w:r w:rsidRPr="00A25E07">
        <w:rPr>
          <w:b/>
          <w:sz w:val="26"/>
          <w:szCs w:val="26"/>
          <w:lang w:val="lv-LV"/>
        </w:rPr>
        <w:t>D</w:t>
      </w:r>
      <w:r w:rsidRPr="00A25E07">
        <w:rPr>
          <w:sz w:val="26"/>
          <w:szCs w:val="26"/>
          <w:lang w:val="lv-LV"/>
        </w:rPr>
        <w:t xml:space="preserve"> 11cm</w:t>
      </w:r>
    </w:p>
    <w:p w:rsidR="001677D9" w:rsidRPr="00A25E07" w:rsidRDefault="001677D9" w:rsidP="001677D9">
      <w:pPr>
        <w:pStyle w:val="Sarakstarindkopa"/>
        <w:ind w:left="-630"/>
        <w:rPr>
          <w:sz w:val="26"/>
          <w:szCs w:val="26"/>
          <w:lang w:val="lv-LV"/>
        </w:rPr>
      </w:pPr>
      <w:r w:rsidRPr="00A25E07">
        <w:rPr>
          <w:sz w:val="26"/>
          <w:szCs w:val="26"/>
          <w:lang w:val="lv-LV"/>
        </w:rPr>
        <w:t>2.Taisnas prizmas pamats ir vienādsānu taisnleņķa trijstūris, kura katete ir 12cm. Prizmas lielākās sānu skaldnes</w:t>
      </w:r>
      <w:r w:rsidR="00373A6F" w:rsidRPr="00A25E07">
        <w:rPr>
          <w:sz w:val="26"/>
          <w:szCs w:val="26"/>
          <w:lang w:val="lv-LV"/>
        </w:rPr>
        <w:t xml:space="preserve"> </w:t>
      </w:r>
      <w:r w:rsidRPr="00A25E07">
        <w:rPr>
          <w:sz w:val="26"/>
          <w:szCs w:val="26"/>
          <w:lang w:val="lv-LV"/>
        </w:rPr>
        <w:t>diagonāle ar pamata plakni veido 30</w:t>
      </w:r>
      <w:r w:rsidRPr="00A25E07">
        <w:rPr>
          <w:sz w:val="26"/>
          <w:szCs w:val="26"/>
          <w:vertAlign w:val="superscript"/>
          <w:lang w:val="lv-LV"/>
        </w:rPr>
        <w:t>o</w:t>
      </w:r>
      <w:r w:rsidRPr="00A25E07">
        <w:rPr>
          <w:sz w:val="26"/>
          <w:szCs w:val="26"/>
          <w:lang w:val="lv-LV"/>
        </w:rPr>
        <w:t xml:space="preserve"> leņķi.</w:t>
      </w:r>
      <w:r w:rsidR="00EF78E5" w:rsidRPr="00A25E07">
        <w:rPr>
          <w:sz w:val="26"/>
          <w:szCs w:val="26"/>
          <w:lang w:val="lv-LV"/>
        </w:rPr>
        <w:t xml:space="preserve"> </w:t>
      </w:r>
      <w:r w:rsidRPr="00A25E07">
        <w:rPr>
          <w:sz w:val="26"/>
          <w:szCs w:val="26"/>
          <w:lang w:val="lv-LV"/>
        </w:rPr>
        <w:t>Aprēķini prizmas augstumu.</w:t>
      </w:r>
    </w:p>
    <w:p w:rsidR="00373A6F" w:rsidRPr="00A25E07" w:rsidRDefault="00373A6F" w:rsidP="001677D9">
      <w:pPr>
        <w:pStyle w:val="Sarakstarindkopa"/>
        <w:ind w:left="-630"/>
        <w:rPr>
          <w:sz w:val="26"/>
          <w:szCs w:val="26"/>
          <w:lang w:val="lv-LV"/>
        </w:rPr>
      </w:pPr>
      <w:r w:rsidRPr="00A25E07">
        <w:rPr>
          <w:sz w:val="26"/>
          <w:szCs w:val="26"/>
          <w:lang w:val="lv-LV"/>
        </w:rPr>
        <w:t>3. Pasaules kausa posmam biatlonā Latvija var pieteikt komandu,kurā ir 4 virieši un 3 sievietes. Treniņgrupā trenējas 5 biatlonisti un 5 biatloniste</w:t>
      </w:r>
      <w:r w:rsidR="00EF78E5" w:rsidRPr="00A25E07">
        <w:rPr>
          <w:sz w:val="26"/>
          <w:szCs w:val="26"/>
          <w:lang w:val="lv-LV"/>
        </w:rPr>
        <w:t>s. Cik dažādas komandas var sas</w:t>
      </w:r>
      <w:r w:rsidRPr="00A25E07">
        <w:rPr>
          <w:sz w:val="26"/>
          <w:szCs w:val="26"/>
          <w:lang w:val="lv-LV"/>
        </w:rPr>
        <w:t>tādīt?</w:t>
      </w:r>
    </w:p>
    <w:p w:rsidR="00373A6F" w:rsidRPr="00A25E07" w:rsidRDefault="00373A6F" w:rsidP="00373A6F">
      <w:pPr>
        <w:pStyle w:val="Sarakstarindkopa"/>
        <w:ind w:left="-630"/>
        <w:rPr>
          <w:sz w:val="26"/>
          <w:szCs w:val="26"/>
          <w:lang w:val="lv-LV"/>
        </w:rPr>
      </w:pPr>
      <w:r w:rsidRPr="00A25E07">
        <w:rPr>
          <w:sz w:val="26"/>
          <w:szCs w:val="26"/>
          <w:lang w:val="lv-LV"/>
        </w:rPr>
        <w:t>4. Atrisināt nevienādību log</w:t>
      </w:r>
      <w:r w:rsidRPr="00A25E07">
        <w:rPr>
          <w:sz w:val="26"/>
          <w:szCs w:val="26"/>
          <w:vertAlign w:val="subscript"/>
          <w:lang w:val="lv-LV"/>
        </w:rPr>
        <w:t>⅟2</w:t>
      </w:r>
      <w:r w:rsidRPr="00A25E07">
        <w:rPr>
          <w:sz w:val="26"/>
          <w:szCs w:val="26"/>
          <w:lang w:val="lv-LV"/>
        </w:rPr>
        <w:t>(x+3) + log</w:t>
      </w:r>
      <w:r w:rsidRPr="00A25E07">
        <w:rPr>
          <w:sz w:val="26"/>
          <w:szCs w:val="26"/>
          <w:vertAlign w:val="subscript"/>
          <w:lang w:val="lv-LV"/>
        </w:rPr>
        <w:t>⅟2</w:t>
      </w:r>
      <w:r w:rsidRPr="00A25E07">
        <w:rPr>
          <w:sz w:val="26"/>
          <w:szCs w:val="26"/>
          <w:lang w:val="lv-LV"/>
        </w:rPr>
        <w:t>( x-1) ≥ -5</w:t>
      </w:r>
    </w:p>
    <w:p w:rsidR="00373A6F" w:rsidRPr="00A25E07" w:rsidRDefault="00373A6F" w:rsidP="00373A6F">
      <w:pPr>
        <w:pStyle w:val="Sarakstarindkopa"/>
        <w:ind w:left="-630"/>
        <w:rPr>
          <w:rFonts w:eastAsia="Times New Roman" w:cs="Times New Roman"/>
          <w:sz w:val="26"/>
          <w:szCs w:val="26"/>
        </w:rPr>
      </w:pPr>
      <w:r w:rsidRPr="00A25E07">
        <w:rPr>
          <w:sz w:val="26"/>
          <w:szCs w:val="26"/>
          <w:lang w:val="lv-LV"/>
        </w:rPr>
        <w:t>5.</w:t>
      </w:r>
      <w:r w:rsidRPr="00A25E07">
        <w:rPr>
          <w:rFonts w:eastAsia="Times New Roman" w:cs="Times New Roman"/>
          <w:sz w:val="26"/>
          <w:szCs w:val="26"/>
        </w:rPr>
        <w:t>Vienādmalu konusa aksiālšķēlums ir regulārs trijstūris ar malas garumu 2mm. Aprēķini konusa tilpumu!</w:t>
      </w:r>
    </w:p>
    <w:p w:rsidR="00373A6F" w:rsidRPr="00A25E07" w:rsidRDefault="00373A6F" w:rsidP="00373A6F">
      <w:pPr>
        <w:pStyle w:val="Sarakstarindkopa"/>
        <w:ind w:left="-630"/>
        <w:rPr>
          <w:rFonts w:eastAsia="Times New Roman" w:cs="Times New Roman"/>
          <w:sz w:val="26"/>
          <w:szCs w:val="26"/>
        </w:rPr>
      </w:pPr>
      <w:r w:rsidRPr="00A25E07">
        <w:rPr>
          <w:rFonts w:eastAsia="Times New Roman" w:cs="Times New Roman"/>
          <w:sz w:val="26"/>
          <w:szCs w:val="26"/>
        </w:rPr>
        <w:t>6.Atrisināt nevienādību. </w:t>
      </w:r>
      <m:oMath>
        <m:f>
          <m:fPr>
            <m:ctrlPr>
              <w:rPr>
                <w:rFonts w:ascii="Cambria Math" w:eastAsia="Times New Roman" w:hAnsi="Cambria Math" w:cs="Times New Roman"/>
                <w:i/>
                <w:sz w:val="26"/>
                <w:szCs w:val="26"/>
              </w:rPr>
            </m:ctrlPr>
          </m:fPr>
          <m:num>
            <m:r>
              <w:rPr>
                <w:rFonts w:ascii="Cambria Math" w:eastAsia="Times New Roman" w:cs="Times New Roman"/>
                <w:sz w:val="26"/>
                <w:szCs w:val="26"/>
              </w:rPr>
              <m:t>5</m:t>
            </m:r>
            <m:r>
              <w:rPr>
                <w:rFonts w:ascii="Cambria Math" w:eastAsia="Times New Roman" w:hAnsi="Cambria Math" w:cs="Times New Roman"/>
                <w:sz w:val="26"/>
                <w:szCs w:val="26"/>
              </w:rPr>
              <m:t>x</m:t>
            </m:r>
            <m:r>
              <w:rPr>
                <w:rFonts w:eastAsia="Times New Roman" w:cs="Times New Roman"/>
                <w:sz w:val="26"/>
                <w:szCs w:val="26"/>
              </w:rPr>
              <m:t>-</m:t>
            </m:r>
            <m:r>
              <w:rPr>
                <w:rFonts w:ascii="Cambria Math" w:eastAsia="Times New Roman" w:cs="Times New Roman"/>
                <w:sz w:val="26"/>
                <w:szCs w:val="26"/>
              </w:rPr>
              <m:t>4</m:t>
            </m:r>
          </m:num>
          <m:den>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x</m:t>
                </m:r>
              </m:e>
              <m:sup>
                <m:r>
                  <w:rPr>
                    <w:rFonts w:ascii="Cambria Math" w:eastAsia="Times New Roman" w:cs="Times New Roman"/>
                    <w:sz w:val="26"/>
                    <w:szCs w:val="26"/>
                  </w:rPr>
                  <m:t>2</m:t>
                </m:r>
              </m:sup>
            </m:sSup>
            <m:r>
              <w:rPr>
                <w:rFonts w:eastAsia="Times New Roman" w:cs="Times New Roman"/>
                <w:sz w:val="26"/>
                <w:szCs w:val="26"/>
              </w:rPr>
              <m:t>-</m:t>
            </m:r>
            <m:r>
              <w:rPr>
                <w:rFonts w:ascii="Cambria Math" w:eastAsia="Times New Roman" w:cs="Times New Roman"/>
                <w:sz w:val="26"/>
                <w:szCs w:val="26"/>
              </w:rPr>
              <m:t>5</m:t>
            </m:r>
            <m:r>
              <w:rPr>
                <w:rFonts w:ascii="Cambria Math" w:eastAsia="Times New Roman" w:hAnsi="Cambria Math" w:cs="Times New Roman"/>
                <w:sz w:val="26"/>
                <w:szCs w:val="26"/>
              </w:rPr>
              <m:t>x</m:t>
            </m:r>
            <m:r>
              <w:rPr>
                <w:rFonts w:eastAsia="Times New Roman" w:cs="Times New Roman"/>
                <w:sz w:val="26"/>
                <w:szCs w:val="26"/>
              </w:rPr>
              <m:t>-</m:t>
            </m:r>
            <m:r>
              <w:rPr>
                <w:rFonts w:ascii="Cambria Math" w:eastAsia="Times New Roman" w:cs="Times New Roman"/>
                <w:sz w:val="26"/>
                <w:szCs w:val="26"/>
              </w:rPr>
              <m:t>6</m:t>
            </m:r>
          </m:den>
        </m:f>
      </m:oMath>
      <w:r w:rsidR="00EF78E5" w:rsidRPr="00A25E07">
        <w:rPr>
          <w:rFonts w:eastAsia="Times New Roman" w:cs="Times New Roman"/>
          <w:sz w:val="26"/>
          <w:szCs w:val="26"/>
        </w:rPr>
        <w:t xml:space="preserve"> ≥ 0</w:t>
      </w:r>
    </w:p>
    <w:p w:rsidR="00150F39" w:rsidRDefault="00373A6F" w:rsidP="0060159F">
      <w:pPr>
        <w:pStyle w:val="Sarakstarindkopa"/>
        <w:ind w:left="-630"/>
        <w:rPr>
          <w:rFonts w:eastAsia="Times New Roman" w:cs="Times New Roman"/>
          <w:sz w:val="26"/>
          <w:szCs w:val="26"/>
        </w:rPr>
      </w:pPr>
      <w:r w:rsidRPr="00A25E07">
        <w:rPr>
          <w:rFonts w:eastAsia="Times New Roman" w:cs="Times New Roman"/>
          <w:sz w:val="26"/>
          <w:szCs w:val="26"/>
        </w:rPr>
        <w:t>7.Aprēķini 10% no skaitļa ( 2-√2)(2+√2)</w:t>
      </w:r>
    </w:p>
    <w:p w:rsidR="00A25E07" w:rsidRDefault="00A25E07" w:rsidP="0060159F">
      <w:pPr>
        <w:pStyle w:val="Sarakstarindkopa"/>
        <w:pBdr>
          <w:bottom w:val="single" w:sz="6" w:space="1" w:color="auto"/>
        </w:pBdr>
        <w:ind w:left="-630"/>
        <w:rPr>
          <w:rFonts w:eastAsia="Times New Roman" w:cs="Times New Roman"/>
          <w:sz w:val="26"/>
          <w:szCs w:val="26"/>
        </w:rPr>
      </w:pPr>
    </w:p>
    <w:p w:rsidR="00A25E07" w:rsidRDefault="00A25E07" w:rsidP="0060159F">
      <w:pPr>
        <w:pStyle w:val="Sarakstarindkopa"/>
        <w:ind w:left="-630"/>
        <w:rPr>
          <w:rFonts w:eastAsia="Times New Roman" w:cs="Times New Roman"/>
          <w:sz w:val="26"/>
          <w:szCs w:val="26"/>
        </w:rPr>
      </w:pPr>
    </w:p>
    <w:p w:rsidR="00A25E07" w:rsidRDefault="00A25E07" w:rsidP="0060159F">
      <w:pPr>
        <w:pStyle w:val="Sarakstarindkopa"/>
        <w:ind w:left="-630"/>
        <w:rPr>
          <w:rFonts w:eastAsia="Times New Roman" w:cs="Times New Roman"/>
          <w:sz w:val="26"/>
          <w:szCs w:val="26"/>
        </w:rPr>
      </w:pPr>
    </w:p>
    <w:p w:rsidR="00A25E07" w:rsidRDefault="00A25E07" w:rsidP="0060159F">
      <w:pPr>
        <w:pStyle w:val="Sarakstarindkopa"/>
        <w:ind w:left="-630"/>
        <w:rPr>
          <w:rFonts w:eastAsia="Times New Roman" w:cs="Times New Roman"/>
          <w:sz w:val="26"/>
          <w:szCs w:val="26"/>
        </w:rPr>
      </w:pPr>
    </w:p>
    <w:p w:rsidR="00A25E07" w:rsidRDefault="00A25E07" w:rsidP="0060159F">
      <w:pPr>
        <w:pStyle w:val="Sarakstarindkopa"/>
        <w:ind w:left="-630"/>
        <w:rPr>
          <w:rFonts w:eastAsia="Times New Roman" w:cs="Times New Roman"/>
          <w:sz w:val="26"/>
          <w:szCs w:val="26"/>
        </w:rPr>
      </w:pPr>
    </w:p>
    <w:p w:rsidR="00A25E07" w:rsidRDefault="00A25E07" w:rsidP="0060159F">
      <w:pPr>
        <w:pStyle w:val="Sarakstarindkopa"/>
        <w:ind w:left="-630"/>
        <w:rPr>
          <w:rFonts w:eastAsia="Times New Roman" w:cs="Times New Roman"/>
          <w:sz w:val="26"/>
          <w:szCs w:val="26"/>
        </w:rPr>
      </w:pPr>
    </w:p>
    <w:p w:rsidR="00A25E07" w:rsidRDefault="00A25E07" w:rsidP="0060159F">
      <w:pPr>
        <w:pStyle w:val="Sarakstarindkopa"/>
        <w:ind w:left="-630"/>
        <w:rPr>
          <w:rFonts w:eastAsia="Times New Roman" w:cs="Times New Roman"/>
          <w:sz w:val="26"/>
          <w:szCs w:val="26"/>
        </w:rPr>
      </w:pPr>
    </w:p>
    <w:p w:rsidR="00A25E07" w:rsidRDefault="00A25E07" w:rsidP="0060159F">
      <w:pPr>
        <w:pStyle w:val="Sarakstarindkopa"/>
        <w:ind w:left="-630"/>
        <w:rPr>
          <w:rFonts w:eastAsia="Times New Roman" w:cs="Times New Roman"/>
          <w:sz w:val="26"/>
          <w:szCs w:val="26"/>
        </w:rPr>
      </w:pPr>
    </w:p>
    <w:p w:rsidR="00A25E07" w:rsidRDefault="00A25E07" w:rsidP="0060159F">
      <w:pPr>
        <w:pStyle w:val="Sarakstarindkopa"/>
        <w:ind w:left="-630"/>
        <w:rPr>
          <w:rFonts w:eastAsia="Times New Roman" w:cs="Times New Roman"/>
          <w:sz w:val="26"/>
          <w:szCs w:val="26"/>
        </w:rPr>
      </w:pPr>
    </w:p>
    <w:p w:rsidR="00A25E07" w:rsidRPr="00A25E07" w:rsidRDefault="00A25E07" w:rsidP="0060159F">
      <w:pPr>
        <w:pStyle w:val="Sarakstarindkopa"/>
        <w:ind w:left="-630"/>
        <w:rPr>
          <w:rFonts w:eastAsia="Times New Roman" w:cs="Times New Roman"/>
          <w:sz w:val="26"/>
          <w:szCs w:val="26"/>
        </w:rPr>
      </w:pPr>
    </w:p>
    <w:p w:rsidR="00150F39" w:rsidRPr="00A25E07" w:rsidRDefault="00150F39" w:rsidP="00150F39">
      <w:pPr>
        <w:jc w:val="center"/>
        <w:rPr>
          <w:b/>
          <w:i/>
          <w:sz w:val="40"/>
          <w:szCs w:val="40"/>
          <w:u w:val="single"/>
          <w:lang w:val="lv-LV"/>
        </w:rPr>
      </w:pPr>
      <w:r w:rsidRPr="00A25E07">
        <w:rPr>
          <w:b/>
          <w:i/>
          <w:sz w:val="40"/>
          <w:szCs w:val="40"/>
          <w:u w:val="single"/>
          <w:lang w:val="lv-LV"/>
        </w:rPr>
        <w:t>8.komplekts.</w:t>
      </w:r>
    </w:p>
    <w:p w:rsidR="00150F39" w:rsidRPr="00A25E07" w:rsidRDefault="00150F39" w:rsidP="00150F39">
      <w:pPr>
        <w:ind w:left="-720"/>
        <w:contextualSpacing/>
        <w:rPr>
          <w:sz w:val="26"/>
          <w:szCs w:val="26"/>
          <w:lang w:val="lv-LV"/>
        </w:rPr>
      </w:pPr>
      <w:r w:rsidRPr="00A25E07">
        <w:rPr>
          <w:sz w:val="26"/>
          <w:szCs w:val="26"/>
          <w:lang w:val="lv-LV"/>
        </w:rPr>
        <w:t>1.</w:t>
      </w:r>
      <w:r w:rsidR="009B4E10" w:rsidRPr="00A25E07">
        <w:rPr>
          <w:sz w:val="26"/>
          <w:szCs w:val="26"/>
          <w:lang w:val="lv-LV"/>
        </w:rPr>
        <w:t xml:space="preserve"> </w:t>
      </w:r>
      <w:r w:rsidRPr="00A25E07">
        <w:rPr>
          <w:sz w:val="26"/>
          <w:szCs w:val="26"/>
          <w:lang w:val="lv-LV"/>
        </w:rPr>
        <w:t xml:space="preserve"> Dota fukcija f(x)=x +2</w:t>
      </w:r>
      <w:r w:rsidRPr="00A25E07">
        <w:rPr>
          <w:sz w:val="26"/>
          <w:szCs w:val="26"/>
          <w:vertAlign w:val="superscript"/>
          <w:lang w:val="lv-LV"/>
        </w:rPr>
        <w:t>x</w:t>
      </w:r>
      <w:r w:rsidRPr="00A25E07">
        <w:rPr>
          <w:sz w:val="26"/>
          <w:szCs w:val="26"/>
          <w:lang w:val="lv-LV"/>
        </w:rPr>
        <w:t xml:space="preserve"> . Aprēķināt f(3).</w:t>
      </w:r>
    </w:p>
    <w:p w:rsidR="00150F39" w:rsidRPr="00A25E07" w:rsidRDefault="00150F39" w:rsidP="00150F39">
      <w:pPr>
        <w:ind w:left="-720"/>
        <w:contextualSpacing/>
        <w:rPr>
          <w:sz w:val="26"/>
          <w:szCs w:val="26"/>
          <w:lang w:val="lv-LV"/>
        </w:rPr>
      </w:pPr>
      <w:r w:rsidRPr="00A25E07">
        <w:rPr>
          <w:sz w:val="26"/>
          <w:szCs w:val="26"/>
          <w:lang w:val="lv-LV"/>
        </w:rPr>
        <w:t xml:space="preserve">2. </w:t>
      </w:r>
      <w:r w:rsidR="009B4E10" w:rsidRPr="00A25E07">
        <w:rPr>
          <w:sz w:val="26"/>
          <w:szCs w:val="26"/>
          <w:lang w:val="lv-LV"/>
        </w:rPr>
        <w:t xml:space="preserve"> </w:t>
      </w:r>
      <w:r w:rsidRPr="00A25E07">
        <w:rPr>
          <w:sz w:val="26"/>
          <w:szCs w:val="26"/>
          <w:lang w:val="lv-LV"/>
        </w:rPr>
        <w:t>Ap taisnleņķa trijstūri apviltās riņķa līnijas laukums ir 4√2Π. Aprēķināt dotā trijstūra laukumu, ja viens no tā leņķiem 45</w:t>
      </w:r>
      <w:r w:rsidRPr="00A25E07">
        <w:rPr>
          <w:sz w:val="26"/>
          <w:szCs w:val="26"/>
          <w:vertAlign w:val="superscript"/>
          <w:lang w:val="lv-LV"/>
        </w:rPr>
        <w:t>o</w:t>
      </w:r>
      <w:r w:rsidRPr="00A25E07">
        <w:rPr>
          <w:sz w:val="26"/>
          <w:szCs w:val="26"/>
          <w:lang w:val="lv-LV"/>
        </w:rPr>
        <w:t>.</w:t>
      </w:r>
    </w:p>
    <w:p w:rsidR="00150F39" w:rsidRPr="00A25E07" w:rsidRDefault="00150F39" w:rsidP="00150F39">
      <w:pPr>
        <w:ind w:left="-720"/>
        <w:contextualSpacing/>
        <w:rPr>
          <w:sz w:val="26"/>
          <w:szCs w:val="26"/>
        </w:rPr>
      </w:pPr>
      <w:r w:rsidRPr="00A25E07">
        <w:rPr>
          <w:sz w:val="26"/>
          <w:szCs w:val="26"/>
          <w:lang w:val="lv-LV"/>
        </w:rPr>
        <w:t>3.</w:t>
      </w:r>
      <w:r w:rsidRPr="00A25E07">
        <w:rPr>
          <w:b/>
          <w:bCs/>
          <w:sz w:val="26"/>
          <w:szCs w:val="26"/>
        </w:rPr>
        <w:t xml:space="preserve"> </w:t>
      </w:r>
      <w:r w:rsidR="004552C1" w:rsidRPr="00A25E07">
        <w:rPr>
          <w:sz w:val="26"/>
          <w:szCs w:val="26"/>
        </w:rPr>
        <w:t xml:space="preserve"> </w:t>
      </w:r>
      <w:r w:rsidR="009B4E10" w:rsidRPr="00A25E07">
        <w:rPr>
          <w:sz w:val="26"/>
          <w:szCs w:val="26"/>
        </w:rPr>
        <w:t xml:space="preserve"> </w:t>
      </w:r>
      <w:r w:rsidR="004552C1" w:rsidRPr="00A25E07">
        <w:rPr>
          <w:sz w:val="26"/>
          <w:szCs w:val="26"/>
        </w:rPr>
        <w:t>Dotas divas taisnes</w:t>
      </w:r>
      <w:r w:rsidRPr="00A25E07">
        <w:rPr>
          <w:sz w:val="26"/>
          <w:szCs w:val="26"/>
        </w:rPr>
        <w:t xml:space="preserve"> y=4x-2 un  y=-2x+1. </w:t>
      </w:r>
    </w:p>
    <w:p w:rsidR="00150F39" w:rsidRPr="00A25E07" w:rsidRDefault="00150F39" w:rsidP="00150F39">
      <w:pPr>
        <w:ind w:left="-720"/>
        <w:contextualSpacing/>
        <w:rPr>
          <w:sz w:val="26"/>
          <w:szCs w:val="26"/>
        </w:rPr>
      </w:pPr>
      <w:r w:rsidRPr="00A25E07">
        <w:rPr>
          <w:sz w:val="26"/>
          <w:szCs w:val="26"/>
        </w:rPr>
        <w:t xml:space="preserve">a) </w:t>
      </w:r>
      <w:r w:rsidR="009B4E10" w:rsidRPr="00A25E07">
        <w:rPr>
          <w:sz w:val="26"/>
          <w:szCs w:val="26"/>
        </w:rPr>
        <w:t xml:space="preserve">  </w:t>
      </w:r>
      <w:r w:rsidRPr="00A25E07">
        <w:rPr>
          <w:sz w:val="26"/>
          <w:szCs w:val="26"/>
        </w:rPr>
        <w:t xml:space="preserve">Atrast divu taišņu krustpunktu </w:t>
      </w:r>
    </w:p>
    <w:p w:rsidR="00150F39" w:rsidRPr="00A25E07" w:rsidRDefault="00150F39" w:rsidP="00150F39">
      <w:pPr>
        <w:ind w:left="-720"/>
        <w:contextualSpacing/>
        <w:rPr>
          <w:sz w:val="26"/>
          <w:szCs w:val="26"/>
        </w:rPr>
      </w:pPr>
      <w:r w:rsidRPr="00A25E07">
        <w:rPr>
          <w:sz w:val="26"/>
          <w:szCs w:val="26"/>
        </w:rPr>
        <w:t xml:space="preserve">b) </w:t>
      </w:r>
      <w:r w:rsidR="009B4E10" w:rsidRPr="00A25E07">
        <w:rPr>
          <w:sz w:val="26"/>
          <w:szCs w:val="26"/>
        </w:rPr>
        <w:t xml:space="preserve">  </w:t>
      </w:r>
      <w:r w:rsidRPr="00A25E07">
        <w:rPr>
          <w:sz w:val="26"/>
          <w:szCs w:val="26"/>
        </w:rPr>
        <w:t xml:space="preserve">Atrast funkciju nulles </w:t>
      </w:r>
    </w:p>
    <w:p w:rsidR="00150F39" w:rsidRPr="00A25E07" w:rsidRDefault="00150F39" w:rsidP="00150F39">
      <w:pPr>
        <w:ind w:left="-720"/>
        <w:contextualSpacing/>
        <w:rPr>
          <w:sz w:val="26"/>
          <w:szCs w:val="26"/>
        </w:rPr>
      </w:pPr>
      <w:r w:rsidRPr="00A25E07">
        <w:rPr>
          <w:sz w:val="26"/>
          <w:szCs w:val="26"/>
        </w:rPr>
        <w:t xml:space="preserve">c) </w:t>
      </w:r>
      <w:r w:rsidR="009B4E10" w:rsidRPr="00A25E07">
        <w:rPr>
          <w:sz w:val="26"/>
          <w:szCs w:val="26"/>
        </w:rPr>
        <w:t xml:space="preserve">  </w:t>
      </w:r>
      <w:r w:rsidRPr="00A25E07">
        <w:rPr>
          <w:sz w:val="26"/>
          <w:szCs w:val="26"/>
        </w:rPr>
        <w:t>Atrast punktu</w:t>
      </w:r>
      <w:r w:rsidR="004552C1" w:rsidRPr="00A25E07">
        <w:rPr>
          <w:sz w:val="26"/>
          <w:szCs w:val="26"/>
        </w:rPr>
        <w:t xml:space="preserve">, </w:t>
      </w:r>
      <w:r w:rsidRPr="00A25E07">
        <w:rPr>
          <w:sz w:val="26"/>
          <w:szCs w:val="26"/>
        </w:rPr>
        <w:t xml:space="preserve"> kurā taisnes </w:t>
      </w:r>
      <w:r w:rsidR="004552C1" w:rsidRPr="00A25E07">
        <w:rPr>
          <w:sz w:val="26"/>
          <w:szCs w:val="26"/>
        </w:rPr>
        <w:t xml:space="preserve"> </w:t>
      </w:r>
      <w:r w:rsidRPr="00A25E07">
        <w:rPr>
          <w:sz w:val="26"/>
          <w:szCs w:val="26"/>
        </w:rPr>
        <w:t>krusto Oy asi</w:t>
      </w:r>
    </w:p>
    <w:p w:rsidR="00F038B1" w:rsidRPr="00A25E07" w:rsidRDefault="00F038B1" w:rsidP="00F038B1">
      <w:pPr>
        <w:ind w:left="-720"/>
        <w:contextualSpacing/>
        <w:rPr>
          <w:rStyle w:val="texhtml"/>
          <w:sz w:val="26"/>
          <w:szCs w:val="26"/>
        </w:rPr>
      </w:pPr>
      <w:r w:rsidRPr="00A25E07">
        <w:rPr>
          <w:sz w:val="26"/>
          <w:szCs w:val="26"/>
        </w:rPr>
        <w:t xml:space="preserve">4. </w:t>
      </w:r>
      <w:r w:rsidR="009B4E10" w:rsidRPr="00A25E07">
        <w:rPr>
          <w:sz w:val="26"/>
          <w:szCs w:val="26"/>
        </w:rPr>
        <w:t xml:space="preserve">  </w:t>
      </w:r>
      <w:r w:rsidRPr="00A25E07">
        <w:rPr>
          <w:sz w:val="26"/>
          <w:szCs w:val="26"/>
        </w:rPr>
        <w:t xml:space="preserve">Atrisināt vienādojumu  </w:t>
      </w:r>
      <w:r w:rsidRPr="00A25E07">
        <w:rPr>
          <w:rStyle w:val="texhtml"/>
          <w:sz w:val="26"/>
          <w:szCs w:val="26"/>
        </w:rPr>
        <w:t>5sin5</w:t>
      </w:r>
      <w:r w:rsidRPr="00A25E07">
        <w:rPr>
          <w:rStyle w:val="texhtml"/>
          <w:i/>
          <w:iCs/>
          <w:sz w:val="26"/>
          <w:szCs w:val="26"/>
        </w:rPr>
        <w:t>x</w:t>
      </w:r>
      <w:r w:rsidRPr="00A25E07">
        <w:rPr>
          <w:rStyle w:val="texhtml"/>
          <w:sz w:val="26"/>
          <w:szCs w:val="26"/>
        </w:rPr>
        <w:t xml:space="preserve"> − 5 = 0</w:t>
      </w:r>
    </w:p>
    <w:p w:rsidR="00F038B1" w:rsidRPr="00A25E07" w:rsidRDefault="00F038B1" w:rsidP="00F038B1">
      <w:pPr>
        <w:ind w:left="-720"/>
        <w:contextualSpacing/>
        <w:rPr>
          <w:noProof/>
          <w:sz w:val="26"/>
          <w:szCs w:val="26"/>
        </w:rPr>
      </w:pPr>
      <w:r w:rsidRPr="00A25E07">
        <w:rPr>
          <w:rStyle w:val="texhtml"/>
          <w:sz w:val="26"/>
          <w:szCs w:val="26"/>
        </w:rPr>
        <w:t>5.</w:t>
      </w:r>
      <w:r w:rsidRPr="00A25E07">
        <w:rPr>
          <w:noProof/>
          <w:sz w:val="26"/>
          <w:szCs w:val="26"/>
        </w:rPr>
        <w:t xml:space="preserve">  Noteikt dotās funkcijas definīcijas apgabalu </w:t>
      </w:r>
      <w:r w:rsidRPr="00A25E07">
        <w:rPr>
          <w:rStyle w:val="texhtml"/>
          <w:noProof/>
          <w:sz w:val="26"/>
          <w:szCs w:val="26"/>
          <w:lang w:val="lv-LV" w:eastAsia="lv-LV"/>
        </w:rPr>
        <w:drawing>
          <wp:inline distT="0" distB="0" distL="0" distR="0">
            <wp:extent cx="1266825" cy="123825"/>
            <wp:effectExtent l="19050" t="0" r="9525" b="0"/>
            <wp:docPr id="81" name="Attēls 207" descr="f(x)=\sqrt{4-{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f(x)=\sqrt{4-{x}^{2}}"/>
                    <pic:cNvPicPr>
                      <a:picLocks noChangeAspect="1" noChangeArrowheads="1"/>
                    </pic:cNvPicPr>
                  </pic:nvPicPr>
                  <pic:blipFill>
                    <a:blip r:embed="rId15" cstate="print"/>
                    <a:srcRect/>
                    <a:stretch>
                      <a:fillRect/>
                    </a:stretch>
                  </pic:blipFill>
                  <pic:spPr bwMode="auto">
                    <a:xfrm>
                      <a:off x="0" y="0"/>
                      <a:ext cx="1266825" cy="123825"/>
                    </a:xfrm>
                    <a:prstGeom prst="rect">
                      <a:avLst/>
                    </a:prstGeom>
                    <a:noFill/>
                    <a:ln w="9525">
                      <a:noFill/>
                      <a:miter lim="800000"/>
                      <a:headEnd/>
                      <a:tailEnd/>
                    </a:ln>
                  </pic:spPr>
                </pic:pic>
              </a:graphicData>
            </a:graphic>
          </wp:inline>
        </w:drawing>
      </w:r>
      <w:r w:rsidRPr="00A25E07">
        <w:rPr>
          <w:noProof/>
          <w:sz w:val="26"/>
          <w:szCs w:val="26"/>
        </w:rPr>
        <w:t>.</w:t>
      </w:r>
    </w:p>
    <w:p w:rsidR="00F038B1" w:rsidRPr="00A25E07" w:rsidRDefault="00F038B1" w:rsidP="00F038B1">
      <w:pPr>
        <w:ind w:left="-720"/>
        <w:contextualSpacing/>
        <w:rPr>
          <w:sz w:val="26"/>
          <w:szCs w:val="26"/>
        </w:rPr>
      </w:pPr>
      <w:r w:rsidRPr="00A25E07">
        <w:rPr>
          <w:noProof/>
          <w:sz w:val="26"/>
          <w:szCs w:val="26"/>
        </w:rPr>
        <w:t xml:space="preserve">6. </w:t>
      </w:r>
      <w:r w:rsidR="009B4E10" w:rsidRPr="00A25E07">
        <w:rPr>
          <w:noProof/>
          <w:sz w:val="26"/>
          <w:szCs w:val="26"/>
        </w:rPr>
        <w:t xml:space="preserve">  </w:t>
      </w:r>
      <w:r w:rsidRPr="00A25E07">
        <w:rPr>
          <w:noProof/>
          <w:sz w:val="26"/>
          <w:szCs w:val="26"/>
        </w:rPr>
        <w:t xml:space="preserve">Atrisināt vienādojumu  </w:t>
      </w:r>
      <w:r w:rsidRPr="00A25E07">
        <w:rPr>
          <w:rStyle w:val="texhtml"/>
          <w:sz w:val="26"/>
          <w:szCs w:val="26"/>
        </w:rPr>
        <w:t>log</w:t>
      </w:r>
      <w:r w:rsidRPr="00A25E07">
        <w:rPr>
          <w:rStyle w:val="texhtml"/>
          <w:sz w:val="26"/>
          <w:szCs w:val="26"/>
          <w:vertAlign w:val="subscript"/>
        </w:rPr>
        <w:t>3</w:t>
      </w:r>
      <w:r w:rsidRPr="00A25E07">
        <w:rPr>
          <w:rStyle w:val="texhtml"/>
          <w:sz w:val="26"/>
          <w:szCs w:val="26"/>
        </w:rPr>
        <w:t>(3</w:t>
      </w:r>
      <w:r w:rsidRPr="00A25E07">
        <w:rPr>
          <w:rStyle w:val="texhtml"/>
          <w:i/>
          <w:iCs/>
          <w:sz w:val="26"/>
          <w:szCs w:val="26"/>
          <w:vertAlign w:val="superscript"/>
        </w:rPr>
        <w:t>x</w:t>
      </w:r>
      <w:r w:rsidRPr="00A25E07">
        <w:rPr>
          <w:rStyle w:val="texhtml"/>
          <w:sz w:val="26"/>
          <w:szCs w:val="26"/>
        </w:rPr>
        <w:t xml:space="preserve"> − 6) = </w:t>
      </w:r>
      <w:r w:rsidRPr="00A25E07">
        <w:rPr>
          <w:rStyle w:val="texhtml"/>
          <w:i/>
          <w:iCs/>
          <w:sz w:val="26"/>
          <w:szCs w:val="26"/>
        </w:rPr>
        <w:t>x</w:t>
      </w:r>
      <w:r w:rsidRPr="00A25E07">
        <w:rPr>
          <w:rStyle w:val="texhtml"/>
          <w:sz w:val="26"/>
          <w:szCs w:val="26"/>
        </w:rPr>
        <w:t xml:space="preserve"> − 1</w:t>
      </w:r>
      <w:r w:rsidRPr="00A25E07">
        <w:rPr>
          <w:sz w:val="26"/>
          <w:szCs w:val="26"/>
        </w:rPr>
        <w:t xml:space="preserve"> .</w:t>
      </w:r>
    </w:p>
    <w:p w:rsidR="00F038B1" w:rsidRPr="00A25E07" w:rsidRDefault="00F038B1" w:rsidP="00F038B1">
      <w:pPr>
        <w:ind w:left="-720"/>
        <w:contextualSpacing/>
        <w:rPr>
          <w:sz w:val="26"/>
          <w:szCs w:val="26"/>
        </w:rPr>
      </w:pPr>
      <w:r w:rsidRPr="00A25E07">
        <w:rPr>
          <w:sz w:val="26"/>
          <w:szCs w:val="26"/>
        </w:rPr>
        <w:t>7</w:t>
      </w:r>
      <w:r w:rsidR="004552C1" w:rsidRPr="00A25E07">
        <w:rPr>
          <w:sz w:val="26"/>
          <w:szCs w:val="26"/>
        </w:rPr>
        <w:t xml:space="preserve">. </w:t>
      </w:r>
      <w:r w:rsidR="009B4E10" w:rsidRPr="00A25E07">
        <w:rPr>
          <w:sz w:val="26"/>
          <w:szCs w:val="26"/>
        </w:rPr>
        <w:t xml:space="preserve">  </w:t>
      </w:r>
      <w:r w:rsidR="004552C1" w:rsidRPr="00A25E07">
        <w:rPr>
          <w:sz w:val="26"/>
          <w:szCs w:val="26"/>
        </w:rPr>
        <w:t>Cilindra pamata laukums ir 16π</w:t>
      </w:r>
      <w:r w:rsidRPr="00A25E07">
        <w:rPr>
          <w:sz w:val="26"/>
          <w:szCs w:val="26"/>
        </w:rPr>
        <w:t xml:space="preserve"> cm. Aprēķināt cilindra tilpumu ,</w:t>
      </w:r>
      <w:r w:rsidR="004552C1" w:rsidRPr="00A25E07">
        <w:rPr>
          <w:sz w:val="26"/>
          <w:szCs w:val="26"/>
        </w:rPr>
        <w:t xml:space="preserve"> </w:t>
      </w:r>
      <w:r w:rsidRPr="00A25E07">
        <w:rPr>
          <w:sz w:val="26"/>
          <w:szCs w:val="26"/>
        </w:rPr>
        <w:t xml:space="preserve">ja </w:t>
      </w:r>
      <w:r w:rsidR="004552C1" w:rsidRPr="00A25E07">
        <w:rPr>
          <w:sz w:val="26"/>
          <w:szCs w:val="26"/>
        </w:rPr>
        <w:t>cilindra aksiāļ</w:t>
      </w:r>
      <w:r w:rsidRPr="00A25E07">
        <w:rPr>
          <w:sz w:val="26"/>
          <w:szCs w:val="26"/>
        </w:rPr>
        <w:t>šķēlums ir kvadrāts.</w:t>
      </w:r>
    </w:p>
    <w:p w:rsidR="004D61AC" w:rsidRDefault="004D61AC" w:rsidP="00F038B1">
      <w:pPr>
        <w:pBdr>
          <w:bottom w:val="single" w:sz="12" w:space="1" w:color="auto"/>
        </w:pBdr>
        <w:ind w:left="-720"/>
        <w:contextualSpacing/>
        <w:rPr>
          <w:sz w:val="26"/>
          <w:szCs w:val="26"/>
        </w:rPr>
      </w:pPr>
      <w:r w:rsidRPr="00A25E07">
        <w:rPr>
          <w:sz w:val="26"/>
          <w:szCs w:val="26"/>
        </w:rPr>
        <w:t xml:space="preserve">8. </w:t>
      </w:r>
      <w:r w:rsidR="009B4E10" w:rsidRPr="00A25E07">
        <w:rPr>
          <w:sz w:val="26"/>
          <w:szCs w:val="26"/>
        </w:rPr>
        <w:t xml:space="preserve"> </w:t>
      </w:r>
      <w:r w:rsidRPr="00A25E07">
        <w:rPr>
          <w:sz w:val="26"/>
          <w:szCs w:val="26"/>
        </w:rPr>
        <w:t xml:space="preserve">Atrisini vienādojumu </w:t>
      </w:r>
      <w:r w:rsidR="004552C1" w:rsidRPr="00A25E07">
        <w:rPr>
          <w:sz w:val="26"/>
          <w:szCs w:val="26"/>
        </w:rPr>
        <w:t xml:space="preserve"> </w:t>
      </w:r>
      <w:r w:rsidRPr="00A25E07">
        <w:rPr>
          <w:sz w:val="26"/>
          <w:szCs w:val="26"/>
        </w:rPr>
        <w:t>( log</w:t>
      </w:r>
      <w:r w:rsidRPr="00A25E07">
        <w:rPr>
          <w:sz w:val="26"/>
          <w:szCs w:val="26"/>
          <w:vertAlign w:val="subscript"/>
        </w:rPr>
        <w:t>2</w:t>
      </w:r>
      <w:r w:rsidRPr="00A25E07">
        <w:rPr>
          <w:sz w:val="26"/>
          <w:szCs w:val="26"/>
        </w:rPr>
        <w:t>x -6)( x-4) =0</w:t>
      </w:r>
    </w:p>
    <w:p w:rsidR="00A25E07" w:rsidRPr="00A25E07" w:rsidRDefault="00A25E07" w:rsidP="00F038B1">
      <w:pPr>
        <w:pBdr>
          <w:bottom w:val="single" w:sz="12" w:space="1" w:color="auto"/>
        </w:pBdr>
        <w:ind w:left="-720"/>
        <w:contextualSpacing/>
        <w:rPr>
          <w:sz w:val="26"/>
          <w:szCs w:val="26"/>
        </w:rPr>
      </w:pPr>
    </w:p>
    <w:p w:rsidR="004D61AC" w:rsidRDefault="004D61AC" w:rsidP="00F038B1">
      <w:pPr>
        <w:ind w:left="-720"/>
        <w:contextualSpacing/>
      </w:pPr>
    </w:p>
    <w:p w:rsidR="004D61AC" w:rsidRPr="00A25E07" w:rsidRDefault="004D61AC" w:rsidP="004D61AC">
      <w:pPr>
        <w:contextualSpacing/>
        <w:jc w:val="center"/>
        <w:rPr>
          <w:b/>
          <w:i/>
          <w:sz w:val="40"/>
          <w:szCs w:val="40"/>
          <w:u w:val="single"/>
          <w:lang w:val="lv-LV"/>
        </w:rPr>
      </w:pPr>
      <w:r w:rsidRPr="00A25E07">
        <w:rPr>
          <w:b/>
          <w:i/>
          <w:sz w:val="40"/>
          <w:szCs w:val="40"/>
          <w:u w:val="single"/>
          <w:lang w:val="lv-LV"/>
        </w:rPr>
        <w:t>9.komplekts.</w:t>
      </w:r>
    </w:p>
    <w:p w:rsidR="00A25E07" w:rsidRPr="00A25E07" w:rsidRDefault="00A25E07" w:rsidP="004D61AC">
      <w:pPr>
        <w:contextualSpacing/>
        <w:jc w:val="center"/>
        <w:rPr>
          <w:b/>
          <w:i/>
          <w:sz w:val="40"/>
          <w:szCs w:val="40"/>
          <w:u w:val="single"/>
          <w:lang w:val="lv-LV"/>
        </w:rPr>
      </w:pPr>
    </w:p>
    <w:p w:rsidR="004D61AC" w:rsidRPr="009044CC" w:rsidRDefault="0084585F" w:rsidP="0084585F">
      <w:pPr>
        <w:ind w:hanging="720"/>
        <w:contextualSpacing/>
        <w:rPr>
          <w:sz w:val="26"/>
          <w:szCs w:val="26"/>
          <w:lang w:val="lv-LV"/>
        </w:rPr>
      </w:pPr>
      <w:r w:rsidRPr="009044CC">
        <w:rPr>
          <w:sz w:val="26"/>
          <w:szCs w:val="26"/>
          <w:lang w:val="lv-LV"/>
        </w:rPr>
        <w:t>1.</w:t>
      </w:r>
      <w:r w:rsidR="009B4E10" w:rsidRPr="009044CC">
        <w:rPr>
          <w:sz w:val="26"/>
          <w:szCs w:val="26"/>
          <w:lang w:val="lv-LV"/>
        </w:rPr>
        <w:t xml:space="preserve"> </w:t>
      </w:r>
      <w:r w:rsidRPr="009044CC">
        <w:rPr>
          <w:sz w:val="26"/>
          <w:szCs w:val="26"/>
          <w:lang w:val="lv-LV"/>
        </w:rPr>
        <w:t>cos (</w:t>
      </w:r>
      <m:oMath>
        <m:f>
          <m:fPr>
            <m:ctrlPr>
              <w:rPr>
                <w:rFonts w:ascii="Cambria Math"/>
                <w:i/>
                <w:sz w:val="26"/>
                <w:szCs w:val="26"/>
                <w:lang w:val="lv-LV"/>
              </w:rPr>
            </m:ctrlPr>
          </m:fPr>
          <m:num>
            <m:r>
              <w:rPr>
                <w:rFonts w:ascii="Cambria Math"/>
                <w:sz w:val="26"/>
                <w:szCs w:val="26"/>
                <w:lang w:val="lv-LV"/>
              </w:rPr>
              <m:t>9</m:t>
            </m:r>
            <m:r>
              <w:rPr>
                <w:rFonts w:ascii="Cambria Math" w:hAnsi="Cambria Math"/>
                <w:sz w:val="26"/>
                <w:szCs w:val="26"/>
                <w:lang w:val="lv-LV"/>
              </w:rPr>
              <m:t>π</m:t>
            </m:r>
          </m:num>
          <m:den>
            <m:r>
              <w:rPr>
                <w:rFonts w:ascii="Cambria Math"/>
                <w:sz w:val="26"/>
                <w:szCs w:val="26"/>
                <w:lang w:val="lv-LV"/>
              </w:rPr>
              <m:t>2</m:t>
            </m:r>
          </m:den>
        </m:f>
      </m:oMath>
      <w:r w:rsidR="00172CAC" w:rsidRPr="009044CC">
        <w:rPr>
          <w:sz w:val="26"/>
          <w:szCs w:val="26"/>
          <w:lang w:val="lv-LV"/>
        </w:rPr>
        <w:t>)+ sin6π</w:t>
      </w:r>
      <w:r w:rsidRPr="009044CC">
        <w:rPr>
          <w:sz w:val="26"/>
          <w:szCs w:val="26"/>
          <w:lang w:val="lv-LV"/>
        </w:rPr>
        <w:t>=</w:t>
      </w:r>
    </w:p>
    <w:p w:rsidR="0084585F" w:rsidRPr="009044CC" w:rsidRDefault="0084585F" w:rsidP="0084585F">
      <w:pPr>
        <w:ind w:hanging="720"/>
        <w:contextualSpacing/>
        <w:rPr>
          <w:sz w:val="26"/>
          <w:szCs w:val="26"/>
          <w:lang w:val="lv-LV"/>
        </w:rPr>
      </w:pPr>
      <w:r w:rsidRPr="009044CC">
        <w:rPr>
          <w:sz w:val="26"/>
          <w:szCs w:val="26"/>
          <w:lang w:val="lv-LV"/>
        </w:rPr>
        <w:t>2.</w:t>
      </w:r>
      <w:r w:rsidR="009B4E10" w:rsidRPr="009044CC">
        <w:rPr>
          <w:sz w:val="26"/>
          <w:szCs w:val="26"/>
          <w:lang w:val="lv-LV"/>
        </w:rPr>
        <w:t xml:space="preserve"> </w:t>
      </w:r>
      <w:r w:rsidRPr="009044CC">
        <w:rPr>
          <w:sz w:val="26"/>
          <w:szCs w:val="26"/>
          <w:lang w:val="lv-LV"/>
        </w:rPr>
        <w:t>Dots vienādojums 3x</w:t>
      </w:r>
      <w:r w:rsidRPr="009044CC">
        <w:rPr>
          <w:sz w:val="26"/>
          <w:szCs w:val="26"/>
          <w:vertAlign w:val="superscript"/>
          <w:lang w:val="lv-LV"/>
        </w:rPr>
        <w:t>2</w:t>
      </w:r>
      <w:r w:rsidRPr="009044CC">
        <w:rPr>
          <w:sz w:val="26"/>
          <w:szCs w:val="26"/>
          <w:lang w:val="lv-LV"/>
        </w:rPr>
        <w:t xml:space="preserve"> – 4x+ 1=0. Aprēķini 3( x</w:t>
      </w:r>
      <w:r w:rsidRPr="009044CC">
        <w:rPr>
          <w:sz w:val="26"/>
          <w:szCs w:val="26"/>
          <w:vertAlign w:val="subscript"/>
          <w:lang w:val="lv-LV"/>
        </w:rPr>
        <w:t>1</w:t>
      </w:r>
      <w:r w:rsidRPr="009044CC">
        <w:rPr>
          <w:sz w:val="26"/>
          <w:szCs w:val="26"/>
          <w:lang w:val="lv-LV"/>
        </w:rPr>
        <w:t>+ x</w:t>
      </w:r>
      <w:r w:rsidRPr="009044CC">
        <w:rPr>
          <w:sz w:val="26"/>
          <w:szCs w:val="26"/>
          <w:vertAlign w:val="subscript"/>
          <w:lang w:val="lv-LV"/>
        </w:rPr>
        <w:t>2</w:t>
      </w:r>
      <w:r w:rsidRPr="009044CC">
        <w:rPr>
          <w:sz w:val="26"/>
          <w:szCs w:val="26"/>
          <w:lang w:val="lv-LV"/>
        </w:rPr>
        <w:t>).</w:t>
      </w:r>
    </w:p>
    <w:p w:rsidR="0084585F" w:rsidRPr="009044CC" w:rsidRDefault="0084585F" w:rsidP="0084585F">
      <w:pPr>
        <w:ind w:hanging="720"/>
        <w:contextualSpacing/>
        <w:rPr>
          <w:sz w:val="26"/>
          <w:szCs w:val="26"/>
          <w:lang w:val="lv-LV"/>
        </w:rPr>
      </w:pPr>
      <w:r w:rsidRPr="009044CC">
        <w:rPr>
          <w:sz w:val="26"/>
          <w:szCs w:val="26"/>
          <w:lang w:val="lv-LV"/>
        </w:rPr>
        <w:t>3.</w:t>
      </w:r>
      <w:r w:rsidR="009B4E10" w:rsidRPr="009044CC">
        <w:rPr>
          <w:sz w:val="26"/>
          <w:szCs w:val="26"/>
          <w:lang w:val="lv-LV"/>
        </w:rPr>
        <w:t xml:space="preserve"> </w:t>
      </w:r>
      <w:r w:rsidRPr="009044CC">
        <w:rPr>
          <w:sz w:val="26"/>
          <w:szCs w:val="26"/>
          <w:lang w:val="lv-LV"/>
        </w:rPr>
        <w:t>Konstruēt funkcijas grafiku. Noteikt definīcijas un vērtību apgabalu.</w:t>
      </w:r>
    </w:p>
    <w:p w:rsidR="0084585F" w:rsidRPr="009044CC" w:rsidRDefault="0084585F" w:rsidP="0084585F">
      <w:pPr>
        <w:ind w:hanging="720"/>
        <w:contextualSpacing/>
        <w:rPr>
          <w:sz w:val="26"/>
          <w:szCs w:val="26"/>
          <w:lang w:val="lv-LV"/>
        </w:rPr>
      </w:pPr>
      <w:r w:rsidRPr="009044CC">
        <w:rPr>
          <w:noProof/>
          <w:sz w:val="26"/>
          <w:szCs w:val="26"/>
          <w:lang w:val="lv-LV" w:eastAsia="lv-LV"/>
        </w:rPr>
        <w:drawing>
          <wp:inline distT="0" distB="0" distL="0" distR="0">
            <wp:extent cx="1028700" cy="276225"/>
            <wp:effectExtent l="19050" t="0" r="0" b="0"/>
            <wp:docPr id="272" name="Attēls 272" descr="y= \frac{1}{{x}-2}+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y= \frac{1}{{x}-2}+3 "/>
                    <pic:cNvPicPr>
                      <a:picLocks noChangeAspect="1" noChangeArrowheads="1"/>
                    </pic:cNvPicPr>
                  </pic:nvPicPr>
                  <pic:blipFill>
                    <a:blip r:embed="rId16" cstate="print"/>
                    <a:srcRect/>
                    <a:stretch>
                      <a:fillRect/>
                    </a:stretch>
                  </pic:blipFill>
                  <pic:spPr bwMode="auto">
                    <a:xfrm>
                      <a:off x="0" y="0"/>
                      <a:ext cx="1028700" cy="276225"/>
                    </a:xfrm>
                    <a:prstGeom prst="rect">
                      <a:avLst/>
                    </a:prstGeom>
                    <a:noFill/>
                    <a:ln w="9525">
                      <a:noFill/>
                      <a:miter lim="800000"/>
                      <a:headEnd/>
                      <a:tailEnd/>
                    </a:ln>
                  </pic:spPr>
                </pic:pic>
              </a:graphicData>
            </a:graphic>
          </wp:inline>
        </w:drawing>
      </w:r>
    </w:p>
    <w:p w:rsidR="00D73685" w:rsidRPr="009044CC" w:rsidRDefault="0084585F" w:rsidP="00D73685">
      <w:pPr>
        <w:ind w:hanging="720"/>
        <w:contextualSpacing/>
        <w:rPr>
          <w:rFonts w:eastAsia="Times New Roman" w:cs="Times New Roman"/>
          <w:sz w:val="26"/>
          <w:szCs w:val="26"/>
        </w:rPr>
      </w:pPr>
      <w:r w:rsidRPr="009044CC">
        <w:rPr>
          <w:sz w:val="26"/>
          <w:szCs w:val="26"/>
          <w:lang w:val="lv-LV"/>
        </w:rPr>
        <w:t>4.</w:t>
      </w:r>
      <w:r w:rsidR="009B4E10" w:rsidRPr="009044CC">
        <w:rPr>
          <w:sz w:val="26"/>
          <w:szCs w:val="26"/>
          <w:lang w:val="lv-LV"/>
        </w:rPr>
        <w:t xml:space="preserve">  </w:t>
      </w:r>
      <w:r w:rsidRPr="009044CC">
        <w:rPr>
          <w:rFonts w:eastAsia="Times New Roman" w:cs="Times New Roman"/>
          <w:sz w:val="26"/>
          <w:szCs w:val="26"/>
        </w:rPr>
        <w:t>Pils torņa jumtam ir konusa forma. Jumta augstums ir 6 m, bet torņa diametrs 16 m. Aprēķini jumta platību! (π~</w:t>
      </w:r>
      <w:r w:rsidR="00D73685" w:rsidRPr="009044CC">
        <w:rPr>
          <w:rFonts w:eastAsia="Times New Roman" w:cs="Times New Roman"/>
          <w:sz w:val="26"/>
          <w:szCs w:val="26"/>
        </w:rPr>
        <w:t>3)</w:t>
      </w:r>
    </w:p>
    <w:p w:rsidR="00D73685" w:rsidRPr="009044CC" w:rsidRDefault="00D73685" w:rsidP="00D73685">
      <w:pPr>
        <w:ind w:hanging="720"/>
        <w:contextualSpacing/>
        <w:rPr>
          <w:sz w:val="26"/>
          <w:szCs w:val="26"/>
        </w:rPr>
      </w:pPr>
      <w:r w:rsidRPr="009044CC">
        <w:rPr>
          <w:rFonts w:eastAsia="Times New Roman" w:cs="Times New Roman"/>
          <w:sz w:val="26"/>
          <w:szCs w:val="26"/>
        </w:rPr>
        <w:t xml:space="preserve">5. </w:t>
      </w:r>
      <w:r w:rsidR="009B4E10" w:rsidRPr="009044CC">
        <w:rPr>
          <w:rFonts w:eastAsia="Times New Roman" w:cs="Times New Roman"/>
          <w:sz w:val="26"/>
          <w:szCs w:val="26"/>
        </w:rPr>
        <w:t xml:space="preserve"> </w:t>
      </w:r>
      <w:r w:rsidRPr="009044CC">
        <w:rPr>
          <w:rFonts w:eastAsia="Times New Roman" w:cs="Times New Roman"/>
          <w:sz w:val="26"/>
          <w:szCs w:val="26"/>
        </w:rPr>
        <w:t xml:space="preserve">Atrisināt nevienādību </w:t>
      </w:r>
      <w:r w:rsidRPr="009044CC">
        <w:rPr>
          <w:sz w:val="26"/>
          <w:szCs w:val="26"/>
        </w:rPr>
        <w:t xml:space="preserve"> </w:t>
      </w:r>
      <w:r w:rsidRPr="009044CC">
        <w:rPr>
          <w:rStyle w:val="texhtml"/>
          <w:sz w:val="26"/>
          <w:szCs w:val="26"/>
        </w:rPr>
        <w:t>lg(</w:t>
      </w:r>
      <w:r w:rsidRPr="009044CC">
        <w:rPr>
          <w:rStyle w:val="texhtml"/>
          <w:i/>
          <w:iCs/>
          <w:sz w:val="26"/>
          <w:szCs w:val="26"/>
        </w:rPr>
        <w:t>x</w:t>
      </w:r>
      <w:r w:rsidRPr="009044CC">
        <w:rPr>
          <w:rStyle w:val="texhtml"/>
          <w:sz w:val="26"/>
          <w:szCs w:val="26"/>
        </w:rPr>
        <w:t xml:space="preserve"> + 2) + lg</w:t>
      </w:r>
      <w:r w:rsidRPr="009044CC">
        <w:rPr>
          <w:rStyle w:val="texhtml"/>
          <w:i/>
          <w:iCs/>
          <w:sz w:val="26"/>
          <w:szCs w:val="26"/>
        </w:rPr>
        <w:t>x</w:t>
      </w:r>
      <w:r w:rsidRPr="009044CC">
        <w:rPr>
          <w:rStyle w:val="texhtml"/>
          <w:sz w:val="26"/>
          <w:szCs w:val="26"/>
        </w:rPr>
        <w:t xml:space="preserve"> &gt; lg24</w:t>
      </w:r>
      <w:r w:rsidRPr="009044CC">
        <w:rPr>
          <w:sz w:val="26"/>
          <w:szCs w:val="26"/>
        </w:rPr>
        <w:t xml:space="preserve"> </w:t>
      </w:r>
    </w:p>
    <w:p w:rsidR="00D73685" w:rsidRPr="009044CC" w:rsidRDefault="00D73685" w:rsidP="00D73685">
      <w:pPr>
        <w:ind w:hanging="720"/>
        <w:contextualSpacing/>
        <w:rPr>
          <w:sz w:val="26"/>
          <w:szCs w:val="26"/>
        </w:rPr>
      </w:pPr>
      <w:r w:rsidRPr="009044CC">
        <w:rPr>
          <w:sz w:val="26"/>
          <w:szCs w:val="26"/>
        </w:rPr>
        <w:t>6.</w:t>
      </w:r>
      <w:r w:rsidR="009B4E10" w:rsidRPr="009044CC">
        <w:rPr>
          <w:sz w:val="26"/>
          <w:szCs w:val="26"/>
        </w:rPr>
        <w:t xml:space="preserve">  </w:t>
      </w:r>
      <w:r w:rsidRPr="009044CC">
        <w:rPr>
          <w:sz w:val="26"/>
          <w:szCs w:val="26"/>
        </w:rPr>
        <w:t>Dota lode ar 1dm rādiusu un regulāra trijstūra prizma ,kuras katras šķautnes garums ir 2dm. Kuram ķermenim lielāks laukums un par cik.</w:t>
      </w:r>
    </w:p>
    <w:p w:rsidR="00D73685" w:rsidRPr="009044CC" w:rsidRDefault="00D73685" w:rsidP="00D73685">
      <w:pPr>
        <w:ind w:hanging="720"/>
        <w:contextualSpacing/>
        <w:rPr>
          <w:sz w:val="26"/>
          <w:szCs w:val="26"/>
        </w:rPr>
      </w:pPr>
      <w:r w:rsidRPr="009044CC">
        <w:rPr>
          <w:sz w:val="26"/>
          <w:szCs w:val="26"/>
        </w:rPr>
        <w:t>7.</w:t>
      </w:r>
      <w:r w:rsidR="00867658" w:rsidRPr="009044CC">
        <w:rPr>
          <w:sz w:val="26"/>
          <w:szCs w:val="26"/>
        </w:rPr>
        <w:t xml:space="preserve">  </w:t>
      </w:r>
      <w:r w:rsidR="00680800" w:rsidRPr="009044CC">
        <w:rPr>
          <w:sz w:val="26"/>
          <w:szCs w:val="26"/>
        </w:rPr>
        <w:t>Komisijā darbojas 4 sievietes un 5 vīrieši. Uz kongresu jābrauc diviem delegātiem. Cik liela ir varbūtība ,ka brauks viens vīrietis un viena sieviete.</w:t>
      </w:r>
    </w:p>
    <w:p w:rsidR="00680800" w:rsidRPr="009044CC" w:rsidRDefault="00680800" w:rsidP="00D73685">
      <w:pPr>
        <w:pBdr>
          <w:bottom w:val="single" w:sz="12" w:space="1" w:color="auto"/>
        </w:pBdr>
        <w:ind w:hanging="720"/>
        <w:contextualSpacing/>
        <w:rPr>
          <w:sz w:val="26"/>
          <w:szCs w:val="26"/>
        </w:rPr>
      </w:pPr>
      <w:r w:rsidRPr="009044CC">
        <w:rPr>
          <w:sz w:val="26"/>
          <w:szCs w:val="26"/>
        </w:rPr>
        <w:t>8.</w:t>
      </w:r>
      <w:r w:rsidR="00867658" w:rsidRPr="009044CC">
        <w:rPr>
          <w:sz w:val="26"/>
          <w:szCs w:val="26"/>
        </w:rPr>
        <w:t xml:space="preserve">  </w:t>
      </w:r>
      <w:r w:rsidRPr="009044CC">
        <w:rPr>
          <w:sz w:val="26"/>
          <w:szCs w:val="26"/>
        </w:rPr>
        <w:t>Taisnleņķa trijstūris ,kura hipotenūza ir c un šaurais leņķis ir α</w:t>
      </w:r>
      <w:r w:rsidR="007D27AC" w:rsidRPr="009044CC">
        <w:rPr>
          <w:sz w:val="26"/>
          <w:szCs w:val="26"/>
        </w:rPr>
        <w:t>, rotē ap hipotenūzu. Aprēķināt iegūtā rotācijas ķermeņa tilpumu un virsmas laukumu.</w:t>
      </w:r>
    </w:p>
    <w:p w:rsidR="00A25E07" w:rsidRPr="00A25E07" w:rsidRDefault="00A25E07" w:rsidP="00D73685">
      <w:pPr>
        <w:pBdr>
          <w:bottom w:val="single" w:sz="12" w:space="1" w:color="auto"/>
        </w:pBdr>
        <w:ind w:hanging="720"/>
        <w:contextualSpacing/>
        <w:rPr>
          <w:sz w:val="26"/>
          <w:szCs w:val="26"/>
        </w:rPr>
      </w:pPr>
    </w:p>
    <w:p w:rsidR="007D27AC" w:rsidRDefault="007D27AC" w:rsidP="00D73685">
      <w:pPr>
        <w:ind w:hanging="720"/>
        <w:contextualSpacing/>
      </w:pPr>
      <w:r>
        <w:t xml:space="preserve"> </w:t>
      </w:r>
    </w:p>
    <w:p w:rsidR="00A25E07" w:rsidRDefault="00A25E07" w:rsidP="00D73685">
      <w:pPr>
        <w:ind w:hanging="720"/>
        <w:contextualSpacing/>
      </w:pPr>
    </w:p>
    <w:p w:rsidR="00A25E07" w:rsidRDefault="00A25E07" w:rsidP="00D73685">
      <w:pPr>
        <w:ind w:hanging="720"/>
        <w:contextualSpacing/>
      </w:pPr>
    </w:p>
    <w:p w:rsidR="00A25E07" w:rsidRDefault="00A25E07" w:rsidP="00D73685">
      <w:pPr>
        <w:ind w:hanging="720"/>
        <w:contextualSpacing/>
      </w:pPr>
    </w:p>
    <w:p w:rsidR="00A25E07" w:rsidRDefault="00A25E07" w:rsidP="00D73685">
      <w:pPr>
        <w:ind w:hanging="720"/>
        <w:contextualSpacing/>
      </w:pPr>
    </w:p>
    <w:p w:rsidR="00A25E07" w:rsidRDefault="00A25E07" w:rsidP="00D73685">
      <w:pPr>
        <w:ind w:hanging="720"/>
        <w:contextualSpacing/>
      </w:pPr>
    </w:p>
    <w:p w:rsidR="00A25E07" w:rsidRDefault="00A25E07" w:rsidP="00D73685">
      <w:pPr>
        <w:ind w:hanging="720"/>
        <w:contextualSpacing/>
      </w:pPr>
    </w:p>
    <w:p w:rsidR="00A25E07" w:rsidRDefault="00A25E07" w:rsidP="00D73685">
      <w:pPr>
        <w:ind w:hanging="720"/>
        <w:contextualSpacing/>
      </w:pPr>
    </w:p>
    <w:p w:rsidR="007D27AC" w:rsidRPr="00A25E07" w:rsidRDefault="007D27AC" w:rsidP="007D27AC">
      <w:pPr>
        <w:contextualSpacing/>
        <w:jc w:val="center"/>
        <w:rPr>
          <w:b/>
          <w:i/>
          <w:sz w:val="40"/>
          <w:szCs w:val="40"/>
          <w:u w:val="single"/>
          <w:lang w:val="lv-LV"/>
        </w:rPr>
      </w:pPr>
      <w:r w:rsidRPr="00A25E07">
        <w:rPr>
          <w:b/>
          <w:i/>
          <w:sz w:val="40"/>
          <w:szCs w:val="40"/>
          <w:u w:val="single"/>
          <w:lang w:val="lv-LV"/>
        </w:rPr>
        <w:t>10.komplekts.</w:t>
      </w:r>
    </w:p>
    <w:p w:rsidR="00A25E07" w:rsidRPr="00A25E07" w:rsidRDefault="00A25E07" w:rsidP="007D27AC">
      <w:pPr>
        <w:contextualSpacing/>
        <w:jc w:val="center"/>
        <w:rPr>
          <w:b/>
          <w:i/>
          <w:sz w:val="40"/>
          <w:szCs w:val="40"/>
          <w:u w:val="single"/>
          <w:lang w:val="lv-LV"/>
        </w:rPr>
      </w:pPr>
    </w:p>
    <w:p w:rsidR="007D27AC" w:rsidRPr="00A25E07" w:rsidRDefault="007D27AC" w:rsidP="007D27AC">
      <w:pPr>
        <w:ind w:left="-720"/>
        <w:contextualSpacing/>
        <w:rPr>
          <w:rFonts w:eastAsiaTheme="minorEastAsia"/>
          <w:sz w:val="26"/>
          <w:szCs w:val="26"/>
          <w:lang w:val="lv-LV"/>
        </w:rPr>
      </w:pPr>
      <w:r w:rsidRPr="00A25E07">
        <w:rPr>
          <w:sz w:val="26"/>
          <w:szCs w:val="26"/>
          <w:lang w:val="lv-LV"/>
        </w:rPr>
        <w:t xml:space="preserve">1. </w:t>
      </w:r>
      <w:r w:rsidR="00867658" w:rsidRPr="00A25E07">
        <w:rPr>
          <w:sz w:val="26"/>
          <w:szCs w:val="26"/>
          <w:lang w:val="lv-LV"/>
        </w:rPr>
        <w:t xml:space="preserve"> </w:t>
      </w:r>
      <w:r w:rsidRPr="00A25E07">
        <w:rPr>
          <w:sz w:val="26"/>
          <w:szCs w:val="26"/>
          <w:lang w:val="lv-LV"/>
        </w:rPr>
        <w:t>Aprēķini 2% no</w:t>
      </w:r>
      <w:r w:rsidR="00172CAC" w:rsidRPr="00A25E07">
        <w:rPr>
          <w:sz w:val="26"/>
          <w:szCs w:val="26"/>
          <w:lang w:val="lv-LV"/>
        </w:rPr>
        <w:t xml:space="preserve"> </w:t>
      </w:r>
      <w:r w:rsidRPr="00A25E07">
        <w:rPr>
          <w:sz w:val="26"/>
          <w:szCs w:val="26"/>
          <w:lang w:val="lv-LV"/>
        </w:rPr>
        <w:t xml:space="preserve">( </w:t>
      </w:r>
      <m:oMath>
        <m:f>
          <m:fPr>
            <m:ctrlPr>
              <w:rPr>
                <w:rFonts w:ascii="Cambria Math" w:hAnsi="Cambria Math"/>
                <w:i/>
                <w:sz w:val="26"/>
                <w:szCs w:val="26"/>
                <w:lang w:val="lv-LV"/>
              </w:rPr>
            </m:ctrlPr>
          </m:fPr>
          <m:num>
            <m:r>
              <w:rPr>
                <w:rFonts w:ascii="Cambria Math"/>
                <w:sz w:val="26"/>
                <w:szCs w:val="26"/>
                <w:lang w:val="lv-LV"/>
              </w:rPr>
              <m:t>1</m:t>
            </m:r>
          </m:num>
          <m:den>
            <m:r>
              <w:rPr>
                <w:rFonts w:ascii="Cambria Math"/>
                <w:sz w:val="26"/>
                <w:szCs w:val="26"/>
                <w:lang w:val="lv-LV"/>
              </w:rPr>
              <m:t>6</m:t>
            </m:r>
          </m:den>
        </m:f>
      </m:oMath>
      <w:r w:rsidRPr="00A25E07">
        <w:rPr>
          <w:rFonts w:eastAsiaTheme="minorEastAsia"/>
          <w:sz w:val="26"/>
          <w:szCs w:val="26"/>
          <w:lang w:val="lv-LV"/>
        </w:rPr>
        <w:t>)</w:t>
      </w:r>
      <w:r w:rsidRPr="00A25E07">
        <w:rPr>
          <w:rFonts w:eastAsiaTheme="minorEastAsia"/>
          <w:sz w:val="26"/>
          <w:szCs w:val="26"/>
          <w:vertAlign w:val="superscript"/>
          <w:lang w:val="lv-LV"/>
        </w:rPr>
        <w:t>-2</w:t>
      </w:r>
      <w:r w:rsidRPr="00A25E07">
        <w:rPr>
          <w:rFonts w:eastAsiaTheme="minorEastAsia"/>
          <w:sz w:val="26"/>
          <w:szCs w:val="26"/>
          <w:lang w:val="lv-LV"/>
        </w:rPr>
        <w:t>.</w:t>
      </w:r>
    </w:p>
    <w:p w:rsidR="007D27AC" w:rsidRPr="00A25E07" w:rsidRDefault="007D27AC" w:rsidP="007D27AC">
      <w:pPr>
        <w:ind w:left="-720"/>
        <w:contextualSpacing/>
        <w:rPr>
          <w:rFonts w:eastAsiaTheme="minorEastAsia"/>
          <w:sz w:val="26"/>
          <w:szCs w:val="26"/>
          <w:lang w:val="lv-LV"/>
        </w:rPr>
      </w:pPr>
      <w:r w:rsidRPr="00A25E07">
        <w:rPr>
          <w:rFonts w:eastAsiaTheme="minorEastAsia"/>
          <w:sz w:val="26"/>
          <w:szCs w:val="26"/>
          <w:lang w:val="lv-LV"/>
        </w:rPr>
        <w:t>2.</w:t>
      </w:r>
      <w:r w:rsidR="00867658" w:rsidRPr="00A25E07">
        <w:rPr>
          <w:rFonts w:eastAsiaTheme="minorEastAsia"/>
          <w:sz w:val="26"/>
          <w:szCs w:val="26"/>
          <w:lang w:val="lv-LV"/>
        </w:rPr>
        <w:t xml:space="preserve">  </w:t>
      </w:r>
      <w:r w:rsidRPr="00A25E07">
        <w:rPr>
          <w:rFonts w:eastAsiaTheme="minorEastAsia"/>
          <w:sz w:val="26"/>
          <w:szCs w:val="26"/>
          <w:lang w:val="lv-LV"/>
        </w:rPr>
        <w:t>Funkcijas lg ( -x</w:t>
      </w:r>
      <w:r w:rsidRPr="00A25E07">
        <w:rPr>
          <w:rFonts w:eastAsiaTheme="minorEastAsia"/>
          <w:sz w:val="26"/>
          <w:szCs w:val="26"/>
          <w:vertAlign w:val="superscript"/>
          <w:lang w:val="lv-LV"/>
        </w:rPr>
        <w:t>2</w:t>
      </w:r>
      <w:r w:rsidRPr="00A25E07">
        <w:rPr>
          <w:rFonts w:eastAsiaTheme="minorEastAsia"/>
          <w:sz w:val="26"/>
          <w:szCs w:val="26"/>
          <w:lang w:val="lv-LV"/>
        </w:rPr>
        <w:t xml:space="preserve"> +x) definīcijas apgabals ir…</w:t>
      </w:r>
    </w:p>
    <w:p w:rsidR="007D27AC" w:rsidRPr="00A25E07" w:rsidRDefault="007D27AC" w:rsidP="007D27AC">
      <w:pPr>
        <w:ind w:left="-720"/>
        <w:contextualSpacing/>
        <w:rPr>
          <w:rFonts w:eastAsiaTheme="minorEastAsia"/>
          <w:sz w:val="26"/>
          <w:szCs w:val="26"/>
          <w:lang w:val="lv-LV"/>
        </w:rPr>
      </w:pPr>
      <w:r w:rsidRPr="00A25E07">
        <w:rPr>
          <w:rFonts w:eastAsiaTheme="minorEastAsia"/>
          <w:sz w:val="26"/>
          <w:szCs w:val="26"/>
          <w:lang w:val="lv-LV"/>
        </w:rPr>
        <w:t xml:space="preserve">3. </w:t>
      </w:r>
      <w:r w:rsidR="00867658" w:rsidRPr="00A25E07">
        <w:rPr>
          <w:rFonts w:eastAsiaTheme="minorEastAsia"/>
          <w:sz w:val="26"/>
          <w:szCs w:val="26"/>
          <w:lang w:val="lv-LV"/>
        </w:rPr>
        <w:t xml:space="preserve"> </w:t>
      </w:r>
      <w:r w:rsidRPr="00A25E07">
        <w:rPr>
          <w:rFonts w:eastAsiaTheme="minorEastAsia"/>
          <w:sz w:val="26"/>
          <w:szCs w:val="26"/>
          <w:lang w:val="lv-LV"/>
        </w:rPr>
        <w:t>Taisleņķa trijstūrim apviktās riņķa līnijas garums ir 16π cm. Aprēķināt trijstūra laukumu,</w:t>
      </w:r>
      <w:r w:rsidR="0060159F" w:rsidRPr="00A25E07">
        <w:rPr>
          <w:rFonts w:eastAsiaTheme="minorEastAsia"/>
          <w:sz w:val="26"/>
          <w:szCs w:val="26"/>
          <w:lang w:val="lv-LV"/>
        </w:rPr>
        <w:t xml:space="preserve"> </w:t>
      </w:r>
      <w:r w:rsidRPr="00A25E07">
        <w:rPr>
          <w:rFonts w:eastAsiaTheme="minorEastAsia"/>
          <w:sz w:val="26"/>
          <w:szCs w:val="26"/>
          <w:lang w:val="lv-LV"/>
        </w:rPr>
        <w:t>ja viens no tā leņķiem ir 30</w:t>
      </w:r>
      <w:r w:rsidR="009A5185" w:rsidRPr="00A25E07">
        <w:rPr>
          <w:rFonts w:eastAsiaTheme="minorEastAsia"/>
          <w:sz w:val="26"/>
          <w:szCs w:val="26"/>
          <w:vertAlign w:val="superscript"/>
          <w:lang w:val="lv-LV"/>
        </w:rPr>
        <w:t>o</w:t>
      </w:r>
      <w:r w:rsidR="009A5185" w:rsidRPr="00A25E07">
        <w:rPr>
          <w:rFonts w:eastAsiaTheme="minorEastAsia"/>
          <w:sz w:val="26"/>
          <w:szCs w:val="26"/>
          <w:lang w:val="lv-LV"/>
        </w:rPr>
        <w:t>.</w:t>
      </w:r>
    </w:p>
    <w:p w:rsidR="009A5185" w:rsidRPr="00A25E07" w:rsidRDefault="009A5185" w:rsidP="007D27AC">
      <w:pPr>
        <w:ind w:left="-720"/>
        <w:contextualSpacing/>
        <w:rPr>
          <w:rFonts w:eastAsiaTheme="minorEastAsia"/>
          <w:sz w:val="26"/>
          <w:szCs w:val="26"/>
          <w:lang w:val="lv-LV"/>
        </w:rPr>
      </w:pPr>
      <w:r w:rsidRPr="00A25E07">
        <w:rPr>
          <w:rFonts w:eastAsiaTheme="minorEastAsia"/>
          <w:sz w:val="26"/>
          <w:szCs w:val="26"/>
          <w:lang w:val="lv-LV"/>
        </w:rPr>
        <w:t>4.</w:t>
      </w:r>
      <w:r w:rsidR="00867658" w:rsidRPr="00A25E07">
        <w:rPr>
          <w:rFonts w:eastAsiaTheme="minorEastAsia"/>
          <w:sz w:val="26"/>
          <w:szCs w:val="26"/>
          <w:lang w:val="lv-LV"/>
        </w:rPr>
        <w:t xml:space="preserve">  </w:t>
      </w:r>
      <w:r w:rsidRPr="00A25E07">
        <w:rPr>
          <w:rFonts w:eastAsiaTheme="minorEastAsia"/>
          <w:sz w:val="26"/>
          <w:szCs w:val="26"/>
          <w:lang w:val="lv-LV"/>
        </w:rPr>
        <w:t>Atrisināt nevienādību ( x+2) ( x</w:t>
      </w:r>
      <w:r w:rsidRPr="00A25E07">
        <w:rPr>
          <w:rFonts w:eastAsiaTheme="minorEastAsia"/>
          <w:sz w:val="26"/>
          <w:szCs w:val="26"/>
          <w:vertAlign w:val="superscript"/>
          <w:lang w:val="lv-LV"/>
        </w:rPr>
        <w:t>2</w:t>
      </w:r>
      <w:r w:rsidRPr="00A25E07">
        <w:rPr>
          <w:rFonts w:eastAsiaTheme="minorEastAsia"/>
          <w:sz w:val="26"/>
          <w:szCs w:val="26"/>
          <w:lang w:val="lv-LV"/>
        </w:rPr>
        <w:t xml:space="preserve"> – 6x) =0</w:t>
      </w:r>
    </w:p>
    <w:p w:rsidR="009A5185" w:rsidRPr="00A25E07" w:rsidRDefault="009A5185" w:rsidP="007D27AC">
      <w:pPr>
        <w:ind w:left="-720"/>
        <w:contextualSpacing/>
        <w:rPr>
          <w:noProof/>
          <w:sz w:val="26"/>
          <w:szCs w:val="26"/>
        </w:rPr>
      </w:pPr>
      <w:r w:rsidRPr="00A25E07">
        <w:rPr>
          <w:rFonts w:eastAsiaTheme="minorEastAsia"/>
          <w:sz w:val="26"/>
          <w:szCs w:val="26"/>
          <w:lang w:val="lv-LV"/>
        </w:rPr>
        <w:t>5.</w:t>
      </w:r>
      <w:r w:rsidR="00867658" w:rsidRPr="00A25E07">
        <w:rPr>
          <w:rFonts w:eastAsiaTheme="minorEastAsia"/>
          <w:sz w:val="26"/>
          <w:szCs w:val="26"/>
          <w:lang w:val="lv-LV"/>
        </w:rPr>
        <w:t xml:space="preserve">  </w:t>
      </w:r>
      <w:r w:rsidRPr="00A25E07">
        <w:rPr>
          <w:rFonts w:eastAsiaTheme="minorEastAsia"/>
          <w:sz w:val="26"/>
          <w:szCs w:val="26"/>
          <w:lang w:val="lv-LV"/>
        </w:rPr>
        <w:t>Atrisināt vienādojumu.</w:t>
      </w:r>
      <w:r w:rsidRPr="00A25E07">
        <w:rPr>
          <w:noProof/>
          <w:sz w:val="26"/>
          <w:szCs w:val="26"/>
        </w:rPr>
        <w:t xml:space="preserve"> </w:t>
      </w:r>
      <w:r w:rsidRPr="00A25E07">
        <w:rPr>
          <w:rFonts w:eastAsiaTheme="minorEastAsia"/>
          <w:noProof/>
          <w:sz w:val="26"/>
          <w:szCs w:val="26"/>
          <w:lang w:val="lv-LV" w:eastAsia="lv-LV"/>
        </w:rPr>
        <w:drawing>
          <wp:inline distT="0" distB="0" distL="0" distR="0">
            <wp:extent cx="1114425" cy="314325"/>
            <wp:effectExtent l="19050" t="0" r="9525" b="0"/>
            <wp:docPr id="156" name="Attēls 156" descr="  {\bigg(\frac{4}{5}\bigg)}^{\frac{3-2x}{1-x} } &gt; \frac{16}{2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  {\bigg(\frac{4}{5}\bigg)}^{\frac{3-2x}{1-x} } &gt; \frac{16}{25}   "/>
                    <pic:cNvPicPr>
                      <a:picLocks noChangeAspect="1" noChangeArrowheads="1"/>
                    </pic:cNvPicPr>
                  </pic:nvPicPr>
                  <pic:blipFill>
                    <a:blip r:embed="rId17" cstate="print"/>
                    <a:srcRect/>
                    <a:stretch>
                      <a:fillRect/>
                    </a:stretch>
                  </pic:blipFill>
                  <pic:spPr bwMode="auto">
                    <a:xfrm>
                      <a:off x="0" y="0"/>
                      <a:ext cx="1114425" cy="314325"/>
                    </a:xfrm>
                    <a:prstGeom prst="rect">
                      <a:avLst/>
                    </a:prstGeom>
                    <a:noFill/>
                    <a:ln w="9525">
                      <a:noFill/>
                      <a:miter lim="800000"/>
                      <a:headEnd/>
                      <a:tailEnd/>
                    </a:ln>
                  </pic:spPr>
                </pic:pic>
              </a:graphicData>
            </a:graphic>
          </wp:inline>
        </w:drawing>
      </w:r>
    </w:p>
    <w:p w:rsidR="002540E8" w:rsidRPr="00A25E07" w:rsidRDefault="009A5185" w:rsidP="002540E8">
      <w:pPr>
        <w:ind w:hanging="720"/>
        <w:contextualSpacing/>
        <w:rPr>
          <w:rFonts w:eastAsia="Times New Roman" w:cs="Times New Roman"/>
          <w:sz w:val="26"/>
          <w:szCs w:val="26"/>
        </w:rPr>
      </w:pPr>
      <w:r w:rsidRPr="00A25E07">
        <w:rPr>
          <w:noProof/>
          <w:sz w:val="26"/>
          <w:szCs w:val="26"/>
        </w:rPr>
        <w:t xml:space="preserve">6. </w:t>
      </w:r>
      <w:r w:rsidR="00867658" w:rsidRPr="00A25E07">
        <w:rPr>
          <w:noProof/>
          <w:sz w:val="26"/>
          <w:szCs w:val="26"/>
        </w:rPr>
        <w:t xml:space="preserve"> </w:t>
      </w:r>
      <w:r w:rsidRPr="00A25E07">
        <w:rPr>
          <w:rFonts w:eastAsia="Times New Roman" w:cs="Times New Roman"/>
          <w:sz w:val="26"/>
          <w:szCs w:val="26"/>
        </w:rPr>
        <w:t>Nosaki dotās virknes  </w:t>
      </w:r>
      <w:r w:rsidRPr="00A25E07">
        <w:rPr>
          <w:rFonts w:eastAsia="Times New Roman" w:cs="Times New Roman"/>
          <w:noProof/>
          <w:sz w:val="26"/>
          <w:szCs w:val="26"/>
          <w:lang w:val="lv-LV" w:eastAsia="lv-LV"/>
        </w:rPr>
        <w:drawing>
          <wp:inline distT="0" distB="0" distL="0" distR="0">
            <wp:extent cx="1228725" cy="180975"/>
            <wp:effectExtent l="19050" t="0" r="9525" b="0"/>
            <wp:docPr id="1" name="Attēls 1" descr="Vienādojuma attē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nādojuma attēls"/>
                    <pic:cNvPicPr>
                      <a:picLocks noChangeAspect="1" noChangeArrowheads="1"/>
                    </pic:cNvPicPr>
                  </pic:nvPicPr>
                  <pic:blipFill>
                    <a:blip r:embed="rId18" cstate="print"/>
                    <a:srcRect/>
                    <a:stretch>
                      <a:fillRect/>
                    </a:stretch>
                  </pic:blipFill>
                  <pic:spPr bwMode="auto">
                    <a:xfrm>
                      <a:off x="0" y="0"/>
                      <a:ext cx="1228725" cy="180975"/>
                    </a:xfrm>
                    <a:prstGeom prst="rect">
                      <a:avLst/>
                    </a:prstGeom>
                    <a:noFill/>
                    <a:ln w="9525">
                      <a:noFill/>
                      <a:miter lim="800000"/>
                      <a:headEnd/>
                      <a:tailEnd/>
                    </a:ln>
                  </pic:spPr>
                </pic:pic>
              </a:graphicData>
            </a:graphic>
          </wp:inline>
        </w:drawing>
      </w:r>
      <w:r w:rsidRPr="00A25E07">
        <w:rPr>
          <w:rFonts w:eastAsia="Times New Roman" w:cs="Times New Roman"/>
          <w:sz w:val="26"/>
          <w:szCs w:val="26"/>
        </w:rPr>
        <w:t>  pirmos trīs locekļus un aprēķini to summu !</w:t>
      </w:r>
    </w:p>
    <w:p w:rsidR="009A5185" w:rsidRPr="00A25E07" w:rsidRDefault="002540E8" w:rsidP="002540E8">
      <w:pPr>
        <w:ind w:hanging="720"/>
        <w:rPr>
          <w:rFonts w:eastAsia="Times New Roman" w:cs="Times New Roman"/>
          <w:sz w:val="26"/>
          <w:szCs w:val="26"/>
        </w:rPr>
      </w:pPr>
      <w:r w:rsidRPr="00A25E07">
        <w:rPr>
          <w:rFonts w:eastAsia="Times New Roman" w:cs="Times New Roman"/>
          <w:sz w:val="26"/>
          <w:szCs w:val="26"/>
        </w:rPr>
        <w:t xml:space="preserve">7. </w:t>
      </w:r>
      <w:r w:rsidR="00867658" w:rsidRPr="00A25E07">
        <w:rPr>
          <w:rFonts w:eastAsia="Times New Roman" w:cs="Times New Roman"/>
          <w:sz w:val="26"/>
          <w:szCs w:val="26"/>
        </w:rPr>
        <w:t xml:space="preserve"> </w:t>
      </w:r>
      <w:r w:rsidRPr="00A25E07">
        <w:rPr>
          <w:rFonts w:eastAsia="Times New Roman" w:cs="Times New Roman"/>
          <w:sz w:val="26"/>
          <w:szCs w:val="26"/>
        </w:rPr>
        <w:t>Piramīdas pamats ir taisnleņķa trijstūris ar katetēm 15 cm un 20 cm, visas sānu šķautnes ar pamata plakni veido </w:t>
      </w:r>
      <w:r w:rsidR="00172CAC" w:rsidRPr="00A25E07">
        <w:rPr>
          <w:rFonts w:eastAsia="Times New Roman" w:cs="Times New Roman"/>
          <w:noProof/>
          <w:sz w:val="26"/>
          <w:szCs w:val="26"/>
        </w:rPr>
        <w:t>45</w:t>
      </w:r>
      <w:r w:rsidR="00172CAC" w:rsidRPr="00A25E07">
        <w:rPr>
          <w:rFonts w:eastAsia="Times New Roman" w:cs="Times New Roman"/>
          <w:noProof/>
          <w:sz w:val="26"/>
          <w:szCs w:val="26"/>
          <w:vertAlign w:val="superscript"/>
        </w:rPr>
        <w:t>o</w:t>
      </w:r>
      <w:r w:rsidRPr="00A25E07">
        <w:rPr>
          <w:rFonts w:eastAsia="Times New Roman" w:cs="Times New Roman"/>
          <w:sz w:val="26"/>
          <w:szCs w:val="26"/>
        </w:rPr>
        <w:t xml:space="preserve"> </w:t>
      </w:r>
      <w:r w:rsidR="00867658" w:rsidRPr="00A25E07">
        <w:rPr>
          <w:rFonts w:eastAsia="Times New Roman" w:cs="Times New Roman"/>
          <w:sz w:val="26"/>
          <w:szCs w:val="26"/>
        </w:rPr>
        <w:t xml:space="preserve"> </w:t>
      </w:r>
      <w:r w:rsidRPr="00A25E07">
        <w:rPr>
          <w:rFonts w:eastAsia="Times New Roman" w:cs="Times New Roman"/>
          <w:sz w:val="26"/>
          <w:szCs w:val="26"/>
        </w:rPr>
        <w:t xml:space="preserve">leņķus. </w:t>
      </w:r>
      <w:r w:rsidR="00172CAC" w:rsidRPr="00A25E07">
        <w:rPr>
          <w:rFonts w:eastAsia="Times New Roman" w:cs="Times New Roman"/>
          <w:sz w:val="26"/>
          <w:szCs w:val="26"/>
        </w:rPr>
        <w:t xml:space="preserve"> </w:t>
      </w:r>
      <w:r w:rsidRPr="00A25E07">
        <w:rPr>
          <w:rFonts w:eastAsia="Times New Roman" w:cs="Times New Roman"/>
          <w:sz w:val="26"/>
          <w:szCs w:val="26"/>
        </w:rPr>
        <w:t>Aprēķini pir</w:t>
      </w:r>
      <w:r w:rsidR="00172CAC" w:rsidRPr="00A25E07">
        <w:rPr>
          <w:rFonts w:eastAsia="Times New Roman" w:cs="Times New Roman"/>
          <w:sz w:val="26"/>
          <w:szCs w:val="26"/>
        </w:rPr>
        <w:t>a</w:t>
      </w:r>
      <w:r w:rsidRPr="00A25E07">
        <w:rPr>
          <w:rFonts w:eastAsia="Times New Roman" w:cs="Times New Roman"/>
          <w:sz w:val="26"/>
          <w:szCs w:val="26"/>
        </w:rPr>
        <w:t>mīdas tilpumu !</w:t>
      </w:r>
    </w:p>
    <w:p w:rsidR="0060159F" w:rsidRDefault="0060159F" w:rsidP="002540E8">
      <w:pPr>
        <w:pBdr>
          <w:bottom w:val="single" w:sz="12" w:space="1" w:color="auto"/>
        </w:pBdr>
        <w:ind w:hanging="720"/>
        <w:rPr>
          <w:rFonts w:eastAsia="Times New Roman" w:cs="Times New Roman"/>
          <w:sz w:val="26"/>
          <w:szCs w:val="26"/>
        </w:rPr>
      </w:pPr>
      <w:r w:rsidRPr="00A25E07">
        <w:rPr>
          <w:rFonts w:eastAsia="Times New Roman" w:cs="Times New Roman"/>
          <w:sz w:val="26"/>
          <w:szCs w:val="26"/>
        </w:rPr>
        <w:t xml:space="preserve">8. </w:t>
      </w:r>
      <w:r w:rsidR="00867658" w:rsidRPr="00A25E07">
        <w:rPr>
          <w:rFonts w:eastAsia="Times New Roman" w:cs="Times New Roman"/>
          <w:sz w:val="26"/>
          <w:szCs w:val="26"/>
        </w:rPr>
        <w:t xml:space="preserve">  </w:t>
      </w:r>
      <w:r w:rsidRPr="00A25E07">
        <w:rPr>
          <w:rFonts w:eastAsia="Times New Roman" w:cs="Times New Roman"/>
          <w:sz w:val="26"/>
          <w:szCs w:val="26"/>
        </w:rPr>
        <w:t>Konstruē cilindra sķēlumu ar plakni , kas savelk cilindra pamatā 60</w:t>
      </w:r>
      <w:r w:rsidRPr="00A25E07">
        <w:rPr>
          <w:rFonts w:eastAsia="Times New Roman" w:cs="Times New Roman"/>
          <w:sz w:val="26"/>
          <w:szCs w:val="26"/>
          <w:vertAlign w:val="superscript"/>
        </w:rPr>
        <w:t>o</w:t>
      </w:r>
      <w:r w:rsidRPr="00A25E07">
        <w:rPr>
          <w:rFonts w:eastAsia="Times New Roman" w:cs="Times New Roman"/>
          <w:sz w:val="26"/>
          <w:szCs w:val="26"/>
        </w:rPr>
        <w:t xml:space="preserve"> lielu leņķi. Aprēķini šī šķēluma laukumu , ja cilindra pamata rādiuss ir 9cm, bet augstums 10cm.</w:t>
      </w:r>
    </w:p>
    <w:p w:rsidR="00A25E07" w:rsidRDefault="00A25E07" w:rsidP="002540E8">
      <w:pPr>
        <w:pBdr>
          <w:bottom w:val="single" w:sz="12" w:space="1" w:color="auto"/>
        </w:pBdr>
        <w:ind w:hanging="720"/>
        <w:rPr>
          <w:rFonts w:eastAsia="Times New Roman" w:cs="Times New Roman"/>
          <w:sz w:val="26"/>
          <w:szCs w:val="26"/>
        </w:rPr>
      </w:pPr>
    </w:p>
    <w:p w:rsidR="00D73685" w:rsidRPr="00D73685" w:rsidRDefault="00D73685" w:rsidP="0084585F">
      <w:pPr>
        <w:ind w:hanging="720"/>
        <w:contextualSpacing/>
        <w:rPr>
          <w:rFonts w:ascii="Times New Roman" w:eastAsia="Times New Roman" w:hAnsi="Times New Roman" w:cs="Times New Roman"/>
        </w:rPr>
      </w:pPr>
    </w:p>
    <w:p w:rsidR="00150F39" w:rsidRPr="00A25E07" w:rsidRDefault="001514A6" w:rsidP="00150F39">
      <w:pPr>
        <w:contextualSpacing/>
        <w:jc w:val="center"/>
        <w:rPr>
          <w:b/>
          <w:i/>
          <w:sz w:val="40"/>
          <w:szCs w:val="40"/>
          <w:u w:val="single"/>
          <w:lang w:val="lv-LV"/>
        </w:rPr>
      </w:pPr>
      <w:r w:rsidRPr="00A25E07">
        <w:rPr>
          <w:b/>
          <w:i/>
          <w:sz w:val="40"/>
          <w:szCs w:val="40"/>
          <w:u w:val="single"/>
          <w:lang w:val="lv-LV"/>
        </w:rPr>
        <w:t>11.komplekts.</w:t>
      </w:r>
    </w:p>
    <w:p w:rsidR="00A25E07" w:rsidRPr="00867658" w:rsidRDefault="00A25E07" w:rsidP="00150F39">
      <w:pPr>
        <w:contextualSpacing/>
        <w:jc w:val="center"/>
        <w:rPr>
          <w:b/>
          <w:i/>
          <w:sz w:val="24"/>
          <w:szCs w:val="24"/>
          <w:u w:val="single"/>
          <w:lang w:val="lv-LV"/>
        </w:rPr>
      </w:pPr>
    </w:p>
    <w:p w:rsidR="001514A6" w:rsidRPr="00A25E07" w:rsidRDefault="001514A6" w:rsidP="001514A6">
      <w:pPr>
        <w:ind w:left="-720"/>
        <w:contextualSpacing/>
        <w:rPr>
          <w:sz w:val="26"/>
          <w:szCs w:val="26"/>
        </w:rPr>
      </w:pPr>
      <w:r w:rsidRPr="00A25E07">
        <w:rPr>
          <w:sz w:val="26"/>
          <w:szCs w:val="26"/>
          <w:lang w:val="lv-LV"/>
        </w:rPr>
        <w:t>1.</w:t>
      </w:r>
      <w:r w:rsidRPr="00A25E07">
        <w:rPr>
          <w:sz w:val="26"/>
          <w:szCs w:val="26"/>
        </w:rPr>
        <w:t xml:space="preserve">Cik ir tādu divciparu skaitļu, kuru pierakstā izmantoti tikai cipari 1, 3, 5, 6? (Abi divciparu skaitļu cipari var būt arī vienādi.) </w:t>
      </w:r>
    </w:p>
    <w:p w:rsidR="001514A6" w:rsidRPr="00A25E07" w:rsidRDefault="001514A6" w:rsidP="001514A6">
      <w:pPr>
        <w:ind w:left="-720"/>
        <w:contextualSpacing/>
        <w:rPr>
          <w:sz w:val="26"/>
          <w:szCs w:val="26"/>
        </w:rPr>
      </w:pPr>
      <w:r w:rsidRPr="00A25E07">
        <w:rPr>
          <w:sz w:val="26"/>
          <w:szCs w:val="26"/>
        </w:rPr>
        <w:t xml:space="preserve">2. Atrisināt vienādojumu </w:t>
      </w:r>
      <w:r w:rsidRPr="00A25E07">
        <w:rPr>
          <w:rStyle w:val="texhtml"/>
          <w:noProof/>
          <w:sz w:val="26"/>
          <w:szCs w:val="26"/>
          <w:lang w:val="lv-LV" w:eastAsia="lv-LV"/>
        </w:rPr>
        <w:drawing>
          <wp:inline distT="0" distB="0" distL="0" distR="0">
            <wp:extent cx="1076325" cy="209550"/>
            <wp:effectExtent l="19050" t="0" r="9525" b="0"/>
            <wp:docPr id="16" name="Attēls 29" descr="Vienādojuma attē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Vienādojuma attēls"/>
                    <pic:cNvPicPr>
                      <a:picLocks noChangeAspect="1" noChangeArrowheads="1"/>
                    </pic:cNvPicPr>
                  </pic:nvPicPr>
                  <pic:blipFill>
                    <a:blip r:embed="rId19" cstate="print"/>
                    <a:srcRect/>
                    <a:stretch>
                      <a:fillRect/>
                    </a:stretch>
                  </pic:blipFill>
                  <pic:spPr bwMode="auto">
                    <a:xfrm>
                      <a:off x="0" y="0"/>
                      <a:ext cx="1076325" cy="209550"/>
                    </a:xfrm>
                    <a:prstGeom prst="rect">
                      <a:avLst/>
                    </a:prstGeom>
                    <a:noFill/>
                    <a:ln w="9525">
                      <a:noFill/>
                      <a:miter lim="800000"/>
                      <a:headEnd/>
                      <a:tailEnd/>
                    </a:ln>
                  </pic:spPr>
                </pic:pic>
              </a:graphicData>
            </a:graphic>
          </wp:inline>
        </w:drawing>
      </w:r>
    </w:p>
    <w:p w:rsidR="001514A6" w:rsidRPr="00A25E07" w:rsidRDefault="001514A6" w:rsidP="001514A6">
      <w:pPr>
        <w:ind w:left="-720"/>
        <w:contextualSpacing/>
        <w:rPr>
          <w:sz w:val="26"/>
          <w:szCs w:val="26"/>
        </w:rPr>
      </w:pPr>
      <w:r w:rsidRPr="00A25E07">
        <w:rPr>
          <w:sz w:val="26"/>
          <w:szCs w:val="26"/>
        </w:rPr>
        <w:t>3.</w:t>
      </w:r>
      <w:r w:rsidRPr="00A25E07">
        <w:rPr>
          <w:noProof/>
          <w:sz w:val="26"/>
          <w:szCs w:val="26"/>
        </w:rPr>
        <w:t xml:space="preserve"> </w:t>
      </w:r>
      <w:r w:rsidRPr="00A25E07">
        <w:rPr>
          <w:sz w:val="26"/>
          <w:szCs w:val="26"/>
        </w:rPr>
        <w:t xml:space="preserve">Atrisini vienādojumu grafiski </w:t>
      </w:r>
      <w:r w:rsidRPr="00A25E07">
        <w:rPr>
          <w:noProof/>
          <w:sz w:val="26"/>
          <w:szCs w:val="26"/>
          <w:lang w:val="lv-LV" w:eastAsia="lv-LV"/>
        </w:rPr>
        <w:drawing>
          <wp:inline distT="0" distB="0" distL="0" distR="0">
            <wp:extent cx="561975" cy="219075"/>
            <wp:effectExtent l="19050" t="0" r="0" b="0"/>
            <wp:docPr id="18" name="Attēls 44" descr="Vienādojuma attē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Vienādojuma attēls"/>
                    <pic:cNvPicPr>
                      <a:picLocks noChangeAspect="1" noChangeArrowheads="1"/>
                    </pic:cNvPicPr>
                  </pic:nvPicPr>
                  <pic:blipFill>
                    <a:blip r:embed="rId20" cstate="print"/>
                    <a:srcRect/>
                    <a:stretch>
                      <a:fillRect/>
                    </a:stretch>
                  </pic:blipFill>
                  <pic:spPr bwMode="auto">
                    <a:xfrm>
                      <a:off x="0" y="0"/>
                      <a:ext cx="561975" cy="219075"/>
                    </a:xfrm>
                    <a:prstGeom prst="rect">
                      <a:avLst/>
                    </a:prstGeom>
                    <a:noFill/>
                    <a:ln w="9525">
                      <a:noFill/>
                      <a:miter lim="800000"/>
                      <a:headEnd/>
                      <a:tailEnd/>
                    </a:ln>
                  </pic:spPr>
                </pic:pic>
              </a:graphicData>
            </a:graphic>
          </wp:inline>
        </w:drawing>
      </w:r>
    </w:p>
    <w:p w:rsidR="001514A6" w:rsidRPr="00A25E07" w:rsidRDefault="001514A6" w:rsidP="001514A6">
      <w:pPr>
        <w:ind w:left="-720"/>
        <w:contextualSpacing/>
        <w:rPr>
          <w:rFonts w:eastAsia="Times New Roman" w:cs="Times New Roman"/>
          <w:sz w:val="26"/>
          <w:szCs w:val="26"/>
        </w:rPr>
      </w:pPr>
      <w:r w:rsidRPr="00A25E07">
        <w:rPr>
          <w:sz w:val="26"/>
          <w:szCs w:val="26"/>
        </w:rPr>
        <w:t>4.</w:t>
      </w:r>
      <w:r w:rsidRPr="00A25E07">
        <w:rPr>
          <w:rFonts w:eastAsia="Times New Roman" w:cs="Times New Roman"/>
          <w:sz w:val="26"/>
          <w:szCs w:val="26"/>
        </w:rPr>
        <w:t xml:space="preserve">Atrisini logaritmisko nevienādību </w:t>
      </w:r>
      <w:r w:rsidRPr="00A25E07">
        <w:rPr>
          <w:rFonts w:eastAsia="Times New Roman" w:cs="Times New Roman"/>
          <w:noProof/>
          <w:sz w:val="26"/>
          <w:szCs w:val="26"/>
          <w:lang w:val="lv-LV" w:eastAsia="lv-LV"/>
        </w:rPr>
        <w:drawing>
          <wp:inline distT="0" distB="0" distL="0" distR="0">
            <wp:extent cx="1590675" cy="228600"/>
            <wp:effectExtent l="19050" t="0" r="9525" b="0"/>
            <wp:docPr id="168" name="Attēls 168" descr="Vienādojuma attē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Vienādojuma attēls"/>
                    <pic:cNvPicPr>
                      <a:picLocks noChangeAspect="1" noChangeArrowheads="1"/>
                    </pic:cNvPicPr>
                  </pic:nvPicPr>
                  <pic:blipFill>
                    <a:blip r:embed="rId21" cstate="print"/>
                    <a:srcRect/>
                    <a:stretch>
                      <a:fillRect/>
                    </a:stretch>
                  </pic:blipFill>
                  <pic:spPr bwMode="auto">
                    <a:xfrm>
                      <a:off x="0" y="0"/>
                      <a:ext cx="1590675" cy="228600"/>
                    </a:xfrm>
                    <a:prstGeom prst="rect">
                      <a:avLst/>
                    </a:prstGeom>
                    <a:noFill/>
                    <a:ln w="9525">
                      <a:noFill/>
                      <a:miter lim="800000"/>
                      <a:headEnd/>
                      <a:tailEnd/>
                    </a:ln>
                  </pic:spPr>
                </pic:pic>
              </a:graphicData>
            </a:graphic>
          </wp:inline>
        </w:drawing>
      </w:r>
    </w:p>
    <w:p w:rsidR="001514A6" w:rsidRPr="00A25E07" w:rsidRDefault="001514A6" w:rsidP="001514A6">
      <w:pPr>
        <w:ind w:left="-720"/>
        <w:contextualSpacing/>
        <w:rPr>
          <w:sz w:val="26"/>
          <w:szCs w:val="26"/>
        </w:rPr>
      </w:pPr>
      <w:r w:rsidRPr="00A25E07">
        <w:rPr>
          <w:rFonts w:eastAsia="Times New Roman" w:cs="Times New Roman"/>
          <w:sz w:val="26"/>
          <w:szCs w:val="26"/>
        </w:rPr>
        <w:t>5.</w:t>
      </w:r>
      <w:r w:rsidRPr="00A25E07">
        <w:rPr>
          <w:rStyle w:val="gxs-text"/>
          <w:sz w:val="26"/>
          <w:szCs w:val="26"/>
        </w:rPr>
        <w:t xml:space="preserve">Piramīdas pamatā ir trijstūris, </w:t>
      </w:r>
      <w:r w:rsidRPr="00A25E07">
        <w:rPr>
          <w:sz w:val="26"/>
          <w:szCs w:val="26"/>
        </w:rPr>
        <w:t xml:space="preserve">sānu šķautnes ir vienāda garuma un savstarpēji perpendikulāras. Aprēķini sānu virsmas laukumu un pilnas virsmas laukumu, ja sānu šķautnes garums ir </w:t>
      </w:r>
      <w:r w:rsidRPr="00A25E07">
        <w:rPr>
          <w:rStyle w:val="gxs-number"/>
          <w:sz w:val="26"/>
          <w:szCs w:val="26"/>
        </w:rPr>
        <w:t>2</w:t>
      </w:r>
      <w:r w:rsidRPr="00A25E07">
        <w:rPr>
          <w:sz w:val="26"/>
          <w:szCs w:val="26"/>
        </w:rPr>
        <w:t> </w:t>
      </w:r>
      <w:r w:rsidRPr="00A25E07">
        <w:rPr>
          <w:rStyle w:val="gxs-text"/>
          <w:sz w:val="26"/>
          <w:szCs w:val="26"/>
        </w:rPr>
        <w:t>dm</w:t>
      </w:r>
      <w:r w:rsidRPr="00A25E07">
        <w:rPr>
          <w:sz w:val="26"/>
          <w:szCs w:val="26"/>
        </w:rPr>
        <w:t>.</w:t>
      </w:r>
    </w:p>
    <w:p w:rsidR="001514A6" w:rsidRPr="00A25E07" w:rsidRDefault="001514A6" w:rsidP="001514A6">
      <w:pPr>
        <w:ind w:left="-720"/>
        <w:contextualSpacing/>
        <w:rPr>
          <w:sz w:val="26"/>
          <w:szCs w:val="26"/>
        </w:rPr>
      </w:pPr>
      <w:r w:rsidRPr="00A25E07">
        <w:rPr>
          <w:sz w:val="26"/>
          <w:szCs w:val="26"/>
        </w:rPr>
        <w:t xml:space="preserve">6.Atrisināt vienādojumu  </w:t>
      </w:r>
      <w:r w:rsidR="000935BD" w:rsidRPr="00A25E07">
        <w:rPr>
          <w:sz w:val="26"/>
          <w:szCs w:val="26"/>
        </w:rPr>
        <w:t>2</w:t>
      </w:r>
      <w:r w:rsidRPr="00A25E07">
        <w:rPr>
          <w:sz w:val="26"/>
          <w:szCs w:val="26"/>
        </w:rPr>
        <w:t>sin2x</w:t>
      </w:r>
      <w:r w:rsidR="000935BD" w:rsidRPr="00A25E07">
        <w:rPr>
          <w:sz w:val="26"/>
          <w:szCs w:val="26"/>
        </w:rPr>
        <w:t>cosx- cosx=0.</w:t>
      </w:r>
    </w:p>
    <w:p w:rsidR="000935BD" w:rsidRPr="00A25E07" w:rsidRDefault="000935BD" w:rsidP="001514A6">
      <w:pPr>
        <w:ind w:left="-720"/>
        <w:contextualSpacing/>
        <w:rPr>
          <w:sz w:val="26"/>
          <w:szCs w:val="26"/>
        </w:rPr>
      </w:pPr>
      <w:r w:rsidRPr="00A25E07">
        <w:rPr>
          <w:sz w:val="26"/>
          <w:szCs w:val="26"/>
        </w:rPr>
        <w:t>7.Aprēķināt regulāras sešstūra piramīdas augstumu,ja pamata šķautne ir 2cm, bet divplakņu kakta leņķis pie pamata ir 60</w:t>
      </w:r>
      <w:r w:rsidRPr="00A25E07">
        <w:rPr>
          <w:sz w:val="26"/>
          <w:szCs w:val="26"/>
          <w:vertAlign w:val="superscript"/>
        </w:rPr>
        <w:t>o</w:t>
      </w:r>
      <w:r w:rsidRPr="00A25E07">
        <w:rPr>
          <w:sz w:val="26"/>
          <w:szCs w:val="26"/>
        </w:rPr>
        <w:t>.</w:t>
      </w:r>
    </w:p>
    <w:p w:rsidR="000935BD" w:rsidRDefault="000935BD" w:rsidP="001514A6">
      <w:pPr>
        <w:pBdr>
          <w:bottom w:val="single" w:sz="6" w:space="1" w:color="auto"/>
        </w:pBdr>
        <w:ind w:left="-720"/>
        <w:contextualSpacing/>
        <w:rPr>
          <w:sz w:val="26"/>
          <w:szCs w:val="26"/>
        </w:rPr>
      </w:pPr>
      <w:r w:rsidRPr="00A25E07">
        <w:rPr>
          <w:sz w:val="26"/>
          <w:szCs w:val="26"/>
        </w:rPr>
        <w:t>8.Taisnleņķa trijstūrī ieviltās riņķa līnijas rādiuss ir 2cm,bet apvilktās riņķa līnijas rādiuss ir 5cm. Aprēķināt trijstūra malu garumus.</w:t>
      </w:r>
    </w:p>
    <w:p w:rsidR="00A25E07" w:rsidRPr="00A25E07" w:rsidRDefault="00A25E07" w:rsidP="001514A6">
      <w:pPr>
        <w:pBdr>
          <w:bottom w:val="single" w:sz="6" w:space="1" w:color="auto"/>
        </w:pBdr>
        <w:ind w:left="-720"/>
        <w:contextualSpacing/>
        <w:rPr>
          <w:sz w:val="26"/>
          <w:szCs w:val="26"/>
        </w:rPr>
      </w:pPr>
    </w:p>
    <w:p w:rsidR="000935BD" w:rsidRDefault="000935BD" w:rsidP="000935BD">
      <w:pPr>
        <w:ind w:left="-720"/>
        <w:contextualSpacing/>
        <w:jc w:val="center"/>
        <w:rPr>
          <w:i/>
          <w:sz w:val="20"/>
          <w:szCs w:val="20"/>
          <w:lang w:val="lv-LV"/>
        </w:rPr>
      </w:pPr>
    </w:p>
    <w:p w:rsidR="00A25E07" w:rsidRDefault="00A25E07" w:rsidP="000935BD">
      <w:pPr>
        <w:ind w:left="-720"/>
        <w:contextualSpacing/>
        <w:jc w:val="center"/>
        <w:rPr>
          <w:i/>
          <w:sz w:val="20"/>
          <w:szCs w:val="20"/>
          <w:lang w:val="lv-LV"/>
        </w:rPr>
      </w:pPr>
    </w:p>
    <w:p w:rsidR="00A25E07" w:rsidRDefault="00A25E07" w:rsidP="000935BD">
      <w:pPr>
        <w:ind w:left="-720"/>
        <w:contextualSpacing/>
        <w:jc w:val="center"/>
        <w:rPr>
          <w:i/>
          <w:sz w:val="20"/>
          <w:szCs w:val="20"/>
          <w:lang w:val="lv-LV"/>
        </w:rPr>
      </w:pPr>
    </w:p>
    <w:p w:rsidR="00A25E07" w:rsidRDefault="00A25E07" w:rsidP="000935BD">
      <w:pPr>
        <w:ind w:left="-720"/>
        <w:contextualSpacing/>
        <w:jc w:val="center"/>
        <w:rPr>
          <w:i/>
          <w:sz w:val="20"/>
          <w:szCs w:val="20"/>
          <w:lang w:val="lv-LV"/>
        </w:rPr>
      </w:pPr>
    </w:p>
    <w:p w:rsidR="00A25E07" w:rsidRDefault="00A25E07" w:rsidP="000935BD">
      <w:pPr>
        <w:ind w:left="-720"/>
        <w:contextualSpacing/>
        <w:jc w:val="center"/>
        <w:rPr>
          <w:i/>
          <w:sz w:val="20"/>
          <w:szCs w:val="20"/>
          <w:lang w:val="lv-LV"/>
        </w:rPr>
      </w:pPr>
    </w:p>
    <w:p w:rsidR="00A25E07" w:rsidRDefault="00A25E07" w:rsidP="000935BD">
      <w:pPr>
        <w:ind w:left="-720"/>
        <w:contextualSpacing/>
        <w:jc w:val="center"/>
        <w:rPr>
          <w:i/>
          <w:sz w:val="20"/>
          <w:szCs w:val="20"/>
          <w:lang w:val="lv-LV"/>
        </w:rPr>
      </w:pPr>
    </w:p>
    <w:p w:rsidR="00A25E07" w:rsidRPr="00867658" w:rsidRDefault="00A25E07" w:rsidP="000935BD">
      <w:pPr>
        <w:ind w:left="-720"/>
        <w:contextualSpacing/>
        <w:jc w:val="center"/>
        <w:rPr>
          <w:i/>
          <w:sz w:val="20"/>
          <w:szCs w:val="20"/>
          <w:lang w:val="lv-LV"/>
        </w:rPr>
      </w:pPr>
    </w:p>
    <w:p w:rsidR="001514A6" w:rsidRPr="00160F08" w:rsidRDefault="000935BD" w:rsidP="000935BD">
      <w:pPr>
        <w:ind w:left="-720"/>
        <w:contextualSpacing/>
        <w:jc w:val="center"/>
        <w:rPr>
          <w:b/>
          <w:i/>
          <w:sz w:val="40"/>
          <w:szCs w:val="40"/>
          <w:u w:val="single"/>
          <w:lang w:val="lv-LV"/>
        </w:rPr>
      </w:pPr>
      <w:r w:rsidRPr="00160F08">
        <w:rPr>
          <w:b/>
          <w:i/>
          <w:sz w:val="40"/>
          <w:szCs w:val="40"/>
          <w:u w:val="single"/>
          <w:lang w:val="lv-LV"/>
        </w:rPr>
        <w:t>12.komplekts</w:t>
      </w:r>
    </w:p>
    <w:p w:rsidR="00160F08" w:rsidRPr="00867658" w:rsidRDefault="00160F08" w:rsidP="000935BD">
      <w:pPr>
        <w:ind w:left="-720"/>
        <w:contextualSpacing/>
        <w:jc w:val="center"/>
        <w:rPr>
          <w:b/>
          <w:i/>
          <w:sz w:val="24"/>
          <w:szCs w:val="24"/>
          <w:u w:val="single"/>
          <w:lang w:val="lv-LV"/>
        </w:rPr>
      </w:pPr>
    </w:p>
    <w:p w:rsidR="000935BD" w:rsidRPr="00160F08" w:rsidRDefault="000935BD" w:rsidP="000935BD">
      <w:pPr>
        <w:ind w:left="-720"/>
        <w:contextualSpacing/>
        <w:rPr>
          <w:sz w:val="26"/>
          <w:szCs w:val="26"/>
          <w:lang w:val="lv-LV"/>
        </w:rPr>
      </w:pPr>
      <w:r w:rsidRPr="00160F08">
        <w:rPr>
          <w:sz w:val="26"/>
          <w:szCs w:val="26"/>
          <w:lang w:val="lv-LV"/>
        </w:rPr>
        <w:t>1. Aprēķināt vienādsānu trijstūra laukumu,ja tā pamats ir 12√3</w:t>
      </w:r>
      <w:r w:rsidR="001962B7" w:rsidRPr="00160F08">
        <w:rPr>
          <w:sz w:val="26"/>
          <w:szCs w:val="26"/>
          <w:lang w:val="lv-LV"/>
        </w:rPr>
        <w:t xml:space="preserve"> un leņķis pie pamata ir 30</w:t>
      </w:r>
      <w:r w:rsidR="001962B7" w:rsidRPr="00160F08">
        <w:rPr>
          <w:sz w:val="26"/>
          <w:szCs w:val="26"/>
          <w:vertAlign w:val="superscript"/>
          <w:lang w:val="lv-LV"/>
        </w:rPr>
        <w:t>o</w:t>
      </w:r>
      <w:r w:rsidR="001962B7" w:rsidRPr="00160F08">
        <w:rPr>
          <w:sz w:val="26"/>
          <w:szCs w:val="26"/>
          <w:lang w:val="lv-LV"/>
        </w:rPr>
        <w:t>.</w:t>
      </w:r>
    </w:p>
    <w:p w:rsidR="001962B7" w:rsidRPr="00160F08" w:rsidRDefault="001962B7" w:rsidP="001962B7">
      <w:pPr>
        <w:ind w:left="-720"/>
        <w:contextualSpacing/>
        <w:rPr>
          <w:rFonts w:eastAsiaTheme="minorEastAsia"/>
          <w:sz w:val="26"/>
          <w:szCs w:val="26"/>
          <w:lang w:val="lv-LV"/>
        </w:rPr>
      </w:pPr>
      <w:r w:rsidRPr="00160F08">
        <w:rPr>
          <w:sz w:val="26"/>
          <w:szCs w:val="26"/>
          <w:lang w:val="lv-LV"/>
        </w:rPr>
        <w:t xml:space="preserve">2.Atrisināt nevienādību,izmantojot intervālu metodi  </w:t>
      </w:r>
      <m:oMath>
        <m:f>
          <m:fPr>
            <m:ctrlPr>
              <w:rPr>
                <w:rFonts w:ascii="Cambria Math" w:hAnsi="Cambria Math"/>
                <w:i/>
                <w:sz w:val="26"/>
                <w:szCs w:val="26"/>
                <w:lang w:val="lv-LV"/>
              </w:rPr>
            </m:ctrlPr>
          </m:fPr>
          <m:num>
            <m:r>
              <w:rPr>
                <w:rFonts w:ascii="Cambria Math"/>
                <w:sz w:val="26"/>
                <w:szCs w:val="26"/>
                <w:lang w:val="lv-LV"/>
              </w:rPr>
              <m:t>2</m:t>
            </m:r>
            <m:r>
              <w:rPr>
                <w:sz w:val="26"/>
                <w:szCs w:val="26"/>
                <w:lang w:val="lv-LV"/>
              </w:rPr>
              <m:t>-</m:t>
            </m:r>
            <m:r>
              <w:rPr>
                <w:rFonts w:ascii="Cambria Math" w:hAnsi="Cambria Math"/>
                <w:sz w:val="26"/>
                <w:szCs w:val="26"/>
                <w:lang w:val="lv-LV"/>
              </w:rPr>
              <m:t>x</m:t>
            </m:r>
          </m:num>
          <m:den>
            <m:r>
              <w:rPr>
                <w:rFonts w:ascii="Cambria Math"/>
                <w:sz w:val="26"/>
                <w:szCs w:val="26"/>
                <w:lang w:val="lv-LV"/>
              </w:rPr>
              <m:t>4</m:t>
            </m:r>
            <m:r>
              <w:rPr>
                <w:rFonts w:ascii="Cambria Math" w:hAnsi="Cambria Math"/>
                <w:sz w:val="26"/>
                <w:szCs w:val="26"/>
                <w:lang w:val="lv-LV"/>
              </w:rPr>
              <m:t>x</m:t>
            </m:r>
            <m:r>
              <w:rPr>
                <w:rFonts w:ascii="Cambria Math"/>
                <w:sz w:val="26"/>
                <w:szCs w:val="26"/>
                <w:lang w:val="lv-LV"/>
              </w:rPr>
              <m:t>+3</m:t>
            </m:r>
          </m:den>
        </m:f>
      </m:oMath>
      <w:r w:rsidRPr="00160F08">
        <w:rPr>
          <w:rFonts w:eastAsiaTheme="minorEastAsia"/>
          <w:sz w:val="26"/>
          <w:szCs w:val="26"/>
          <w:lang w:val="lv-LV"/>
        </w:rPr>
        <w:t xml:space="preserve"> ≥ 0.</w:t>
      </w:r>
    </w:p>
    <w:p w:rsidR="001962B7" w:rsidRPr="00160F08" w:rsidRDefault="001962B7" w:rsidP="001962B7">
      <w:pPr>
        <w:ind w:left="-720"/>
        <w:contextualSpacing/>
        <w:rPr>
          <w:sz w:val="26"/>
          <w:szCs w:val="26"/>
        </w:rPr>
      </w:pPr>
      <w:r w:rsidRPr="00160F08">
        <w:rPr>
          <w:rFonts w:eastAsiaTheme="minorEastAsia"/>
          <w:sz w:val="26"/>
          <w:szCs w:val="26"/>
          <w:lang w:val="lv-LV"/>
        </w:rPr>
        <w:t>3.</w:t>
      </w:r>
      <w:r w:rsidRPr="00160F08">
        <w:rPr>
          <w:sz w:val="26"/>
          <w:szCs w:val="26"/>
        </w:rPr>
        <w:t xml:space="preserve"> Regulāras trijstūra piramīdas pamata mala ir </w:t>
      </w:r>
      <w:r w:rsidRPr="00160F08">
        <w:rPr>
          <w:rStyle w:val="gxs-number"/>
          <w:sz w:val="26"/>
          <w:szCs w:val="26"/>
        </w:rPr>
        <w:t>60</w:t>
      </w:r>
      <w:r w:rsidRPr="00160F08">
        <w:rPr>
          <w:sz w:val="26"/>
          <w:szCs w:val="26"/>
        </w:rPr>
        <w:t> </w:t>
      </w:r>
      <w:r w:rsidRPr="00160F08">
        <w:rPr>
          <w:rStyle w:val="gxs-text"/>
          <w:sz w:val="26"/>
          <w:szCs w:val="26"/>
        </w:rPr>
        <w:t>m</w:t>
      </w:r>
      <w:r w:rsidRPr="00160F08">
        <w:rPr>
          <w:sz w:val="26"/>
          <w:szCs w:val="26"/>
        </w:rPr>
        <w:t xml:space="preserve">, sānu šķautne ar pamata plakni veido </w:t>
      </w:r>
      <w:r w:rsidRPr="00160F08">
        <w:rPr>
          <w:noProof/>
          <w:sz w:val="26"/>
          <w:szCs w:val="26"/>
          <w:lang w:val="lv-LV" w:eastAsia="lv-LV"/>
        </w:rPr>
        <w:drawing>
          <wp:inline distT="0" distB="0" distL="0" distR="0">
            <wp:extent cx="257175" cy="171450"/>
            <wp:effectExtent l="19050" t="0" r="9525" b="0"/>
            <wp:docPr id="5" name="Attēls 238" descr="Vienādojuma attē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Vienādojuma attēls"/>
                    <pic:cNvPicPr>
                      <a:picLocks noChangeAspect="1" noChangeArrowheads="1"/>
                    </pic:cNvPicPr>
                  </pic:nvPicPr>
                  <pic:blipFill>
                    <a:blip r:embed="rId22" cstate="print"/>
                    <a:srcRect/>
                    <a:stretch>
                      <a:fillRect/>
                    </a:stretch>
                  </pic:blipFill>
                  <pic:spPr bwMode="auto">
                    <a:xfrm>
                      <a:off x="0" y="0"/>
                      <a:ext cx="257175" cy="171450"/>
                    </a:xfrm>
                    <a:prstGeom prst="rect">
                      <a:avLst/>
                    </a:prstGeom>
                    <a:noFill/>
                    <a:ln w="9525">
                      <a:noFill/>
                      <a:miter lim="800000"/>
                      <a:headEnd/>
                      <a:tailEnd/>
                    </a:ln>
                  </pic:spPr>
                </pic:pic>
              </a:graphicData>
            </a:graphic>
          </wp:inline>
        </w:drawing>
      </w:r>
      <w:r w:rsidRPr="00160F08">
        <w:rPr>
          <w:sz w:val="26"/>
          <w:szCs w:val="26"/>
        </w:rPr>
        <w:t> leņķi. Aprēķini piramīdas augstumu.</w:t>
      </w:r>
    </w:p>
    <w:p w:rsidR="001962B7" w:rsidRPr="00160F08" w:rsidRDefault="001962B7" w:rsidP="001962B7">
      <w:pPr>
        <w:ind w:left="-720"/>
        <w:contextualSpacing/>
        <w:rPr>
          <w:rFonts w:eastAsia="Times New Roman" w:cs="Times New Roman"/>
          <w:sz w:val="26"/>
          <w:szCs w:val="26"/>
        </w:rPr>
      </w:pPr>
      <w:r w:rsidRPr="00160F08">
        <w:rPr>
          <w:rFonts w:eastAsiaTheme="minorEastAsia"/>
          <w:sz w:val="26"/>
          <w:szCs w:val="26"/>
          <w:lang w:val="lv-LV"/>
        </w:rPr>
        <w:t>4.</w:t>
      </w:r>
      <w:r w:rsidRPr="00160F08">
        <w:rPr>
          <w:rFonts w:eastAsia="Times New Roman" w:cs="Times New Roman"/>
          <w:sz w:val="26"/>
          <w:szCs w:val="26"/>
        </w:rPr>
        <w:t xml:space="preserve"> Aprēķini vienādojuma  </w:t>
      </w:r>
      <w:r w:rsidRPr="00160F08">
        <w:rPr>
          <w:rFonts w:eastAsia="Times New Roman" w:cs="Times New Roman"/>
          <w:noProof/>
          <w:sz w:val="26"/>
          <w:szCs w:val="26"/>
          <w:lang w:val="lv-LV" w:eastAsia="lv-LV"/>
        </w:rPr>
        <w:drawing>
          <wp:inline distT="0" distB="0" distL="0" distR="0">
            <wp:extent cx="1057275" cy="171450"/>
            <wp:effectExtent l="19050" t="0" r="0" b="0"/>
            <wp:docPr id="226" name="Attēls 226" descr="Vienādojuma attē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Vienādojuma attēls"/>
                    <pic:cNvPicPr>
                      <a:picLocks noChangeAspect="1" noChangeArrowheads="1"/>
                    </pic:cNvPicPr>
                  </pic:nvPicPr>
                  <pic:blipFill>
                    <a:blip r:embed="rId23" cstate="print"/>
                    <a:srcRect/>
                    <a:stretch>
                      <a:fillRect/>
                    </a:stretch>
                  </pic:blipFill>
                  <pic:spPr bwMode="auto">
                    <a:xfrm>
                      <a:off x="0" y="0"/>
                      <a:ext cx="1057275" cy="171450"/>
                    </a:xfrm>
                    <a:prstGeom prst="rect">
                      <a:avLst/>
                    </a:prstGeom>
                    <a:noFill/>
                    <a:ln w="9525">
                      <a:noFill/>
                      <a:miter lim="800000"/>
                      <a:headEnd/>
                      <a:tailEnd/>
                    </a:ln>
                  </pic:spPr>
                </pic:pic>
              </a:graphicData>
            </a:graphic>
          </wp:inline>
        </w:drawing>
      </w:r>
      <w:r w:rsidRPr="00160F08">
        <w:rPr>
          <w:rFonts w:eastAsia="Times New Roman" w:cs="Times New Roman"/>
          <w:sz w:val="26"/>
          <w:szCs w:val="26"/>
        </w:rPr>
        <w:t> saknes.</w:t>
      </w:r>
    </w:p>
    <w:p w:rsidR="001962B7" w:rsidRPr="00160F08" w:rsidRDefault="001962B7" w:rsidP="001962B7">
      <w:pPr>
        <w:ind w:left="-720"/>
        <w:contextualSpacing/>
        <w:rPr>
          <w:rFonts w:eastAsia="Times New Roman" w:cs="Times New Roman"/>
          <w:sz w:val="26"/>
          <w:szCs w:val="26"/>
        </w:rPr>
      </w:pPr>
      <w:r w:rsidRPr="00160F08">
        <w:rPr>
          <w:rFonts w:eastAsia="Times New Roman" w:cs="Times New Roman"/>
          <w:sz w:val="26"/>
          <w:szCs w:val="26"/>
        </w:rPr>
        <w:t>5.Konstruēt dotās funkcijas grafiku. Tās definicijas apgabals un augšanas un dilšanas intervāli ir…</w:t>
      </w:r>
    </w:p>
    <w:p w:rsidR="001962B7" w:rsidRPr="00160F08" w:rsidRDefault="001962B7" w:rsidP="001962B7">
      <w:pPr>
        <w:ind w:left="-720"/>
        <w:contextualSpacing/>
        <w:rPr>
          <w:rStyle w:val="texhtml"/>
          <w:sz w:val="26"/>
          <w:szCs w:val="26"/>
        </w:rPr>
      </w:pPr>
      <w:r w:rsidRPr="00160F08">
        <w:rPr>
          <w:sz w:val="26"/>
          <w:szCs w:val="26"/>
        </w:rPr>
        <w:t xml:space="preserve"> </w:t>
      </w:r>
      <w:r w:rsidRPr="00160F08">
        <w:rPr>
          <w:rStyle w:val="texhtml"/>
          <w:i/>
          <w:iCs/>
          <w:sz w:val="26"/>
          <w:szCs w:val="26"/>
        </w:rPr>
        <w:t>y</w:t>
      </w:r>
      <w:r w:rsidRPr="00160F08">
        <w:rPr>
          <w:rStyle w:val="texhtml"/>
          <w:sz w:val="26"/>
          <w:szCs w:val="26"/>
        </w:rPr>
        <w:t xml:space="preserve"> = − </w:t>
      </w:r>
      <w:r w:rsidRPr="00160F08">
        <w:rPr>
          <w:rStyle w:val="texhtml"/>
          <w:i/>
          <w:iCs/>
          <w:sz w:val="26"/>
          <w:szCs w:val="26"/>
        </w:rPr>
        <w:t>x</w:t>
      </w:r>
      <w:r w:rsidRPr="00160F08">
        <w:rPr>
          <w:rStyle w:val="texhtml"/>
          <w:sz w:val="26"/>
          <w:szCs w:val="26"/>
          <w:vertAlign w:val="superscript"/>
        </w:rPr>
        <w:t>2</w:t>
      </w:r>
      <w:r w:rsidRPr="00160F08">
        <w:rPr>
          <w:rStyle w:val="texhtml"/>
          <w:sz w:val="26"/>
          <w:szCs w:val="26"/>
        </w:rPr>
        <w:t xml:space="preserve"> + 4</w:t>
      </w:r>
    </w:p>
    <w:p w:rsidR="001962B7" w:rsidRPr="00160F08" w:rsidRDefault="001962B7" w:rsidP="001962B7">
      <w:pPr>
        <w:ind w:left="-720"/>
        <w:contextualSpacing/>
        <w:rPr>
          <w:sz w:val="26"/>
          <w:szCs w:val="26"/>
        </w:rPr>
      </w:pPr>
      <w:r w:rsidRPr="00160F08">
        <w:rPr>
          <w:rStyle w:val="texhtml"/>
          <w:iCs/>
          <w:sz w:val="26"/>
          <w:szCs w:val="26"/>
        </w:rPr>
        <w:t>6.</w:t>
      </w:r>
      <w:r w:rsidRPr="00160F08">
        <w:rPr>
          <w:sz w:val="26"/>
          <w:szCs w:val="26"/>
        </w:rPr>
        <w:t xml:space="preserve">  Atrisināt nevienādību </w:t>
      </w:r>
      <w:r w:rsidRPr="00160F08">
        <w:rPr>
          <w:noProof/>
          <w:sz w:val="26"/>
          <w:szCs w:val="26"/>
          <w:lang w:val="lv-LV" w:eastAsia="lv-LV"/>
        </w:rPr>
        <w:drawing>
          <wp:inline distT="0" distB="0" distL="0" distR="0">
            <wp:extent cx="847725" cy="276225"/>
            <wp:effectExtent l="19050" t="0" r="9525" b="0"/>
            <wp:docPr id="155" name="Attēls 155" descr="  {\bigg(\frac{1}{2}\bigg)}^{x+2} &gt;\frac{1}{3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  {\bigg(\frac{1}{2}\bigg)}^{x+2} &gt;\frac{1}{32}   "/>
                    <pic:cNvPicPr>
                      <a:picLocks noChangeAspect="1" noChangeArrowheads="1"/>
                    </pic:cNvPicPr>
                  </pic:nvPicPr>
                  <pic:blipFill>
                    <a:blip r:embed="rId24" cstate="print"/>
                    <a:srcRect/>
                    <a:stretch>
                      <a:fillRect/>
                    </a:stretch>
                  </pic:blipFill>
                  <pic:spPr bwMode="auto">
                    <a:xfrm>
                      <a:off x="0" y="0"/>
                      <a:ext cx="847725" cy="276225"/>
                    </a:xfrm>
                    <a:prstGeom prst="rect">
                      <a:avLst/>
                    </a:prstGeom>
                    <a:noFill/>
                    <a:ln w="9525">
                      <a:noFill/>
                      <a:miter lim="800000"/>
                      <a:headEnd/>
                      <a:tailEnd/>
                    </a:ln>
                  </pic:spPr>
                </pic:pic>
              </a:graphicData>
            </a:graphic>
          </wp:inline>
        </w:drawing>
      </w:r>
      <w:r w:rsidRPr="00160F08">
        <w:rPr>
          <w:sz w:val="26"/>
          <w:szCs w:val="26"/>
        </w:rPr>
        <w:t>.</w:t>
      </w:r>
    </w:p>
    <w:p w:rsidR="001962B7" w:rsidRPr="00160F08" w:rsidRDefault="001962B7" w:rsidP="001962B7">
      <w:pPr>
        <w:ind w:left="-720"/>
        <w:contextualSpacing/>
        <w:rPr>
          <w:sz w:val="26"/>
          <w:szCs w:val="26"/>
        </w:rPr>
      </w:pPr>
      <w:r w:rsidRPr="00160F08">
        <w:rPr>
          <w:sz w:val="26"/>
          <w:szCs w:val="26"/>
        </w:rPr>
        <w:t>7.Kuteris,</w:t>
      </w:r>
      <w:r w:rsidR="00AC3556" w:rsidRPr="00160F08">
        <w:rPr>
          <w:sz w:val="26"/>
          <w:szCs w:val="26"/>
        </w:rPr>
        <w:t xml:space="preserve"> </w:t>
      </w:r>
      <w:r w:rsidRPr="00160F08">
        <w:rPr>
          <w:sz w:val="26"/>
          <w:szCs w:val="26"/>
        </w:rPr>
        <w:t>kura ātrums</w:t>
      </w:r>
      <w:r w:rsidR="00AC3556" w:rsidRPr="00160F08">
        <w:rPr>
          <w:sz w:val="26"/>
          <w:szCs w:val="26"/>
        </w:rPr>
        <w:t xml:space="preserve"> stāvošā ūdenī ir 20km/h, 3 stundās nobrauca 36 km pret straumi un 22km pa straumi. Aprēķināt upes straumes ātrumu.</w:t>
      </w:r>
    </w:p>
    <w:p w:rsidR="00AC3556" w:rsidRPr="00160F08" w:rsidRDefault="00AC3556" w:rsidP="001962B7">
      <w:pPr>
        <w:pBdr>
          <w:bottom w:val="single" w:sz="6" w:space="1" w:color="auto"/>
        </w:pBdr>
        <w:ind w:left="-720"/>
        <w:contextualSpacing/>
        <w:rPr>
          <w:sz w:val="26"/>
          <w:szCs w:val="26"/>
        </w:rPr>
      </w:pPr>
      <w:r w:rsidRPr="00160F08">
        <w:rPr>
          <w:sz w:val="26"/>
          <w:szCs w:val="26"/>
        </w:rPr>
        <w:t>8.Puscilindra pagraba velves garums ir 31dm un diametrs ir 40 dm. Aprēķini pagraba liektās virsmas laukumu.</w:t>
      </w:r>
    </w:p>
    <w:p w:rsidR="004643F6" w:rsidRPr="00160F08" w:rsidRDefault="004643F6" w:rsidP="001962B7">
      <w:pPr>
        <w:pBdr>
          <w:bottom w:val="single" w:sz="6" w:space="1" w:color="auto"/>
        </w:pBdr>
        <w:ind w:left="-720"/>
        <w:contextualSpacing/>
        <w:rPr>
          <w:sz w:val="26"/>
          <w:szCs w:val="26"/>
        </w:rPr>
      </w:pP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tblPr>
      <w:tblGrid>
        <w:gridCol w:w="81"/>
        <w:gridCol w:w="81"/>
      </w:tblGrid>
      <w:tr w:rsidR="001962B7" w:rsidRPr="008F5E55" w:rsidTr="00867658">
        <w:trPr>
          <w:tblCellSpacing w:w="15" w:type="dxa"/>
        </w:trPr>
        <w:tc>
          <w:tcPr>
            <w:tcW w:w="0" w:type="auto"/>
            <w:vAlign w:val="center"/>
            <w:hideMark/>
          </w:tcPr>
          <w:p w:rsidR="001962B7" w:rsidRPr="008F5E55" w:rsidRDefault="001962B7" w:rsidP="00867658">
            <w:pPr>
              <w:ind w:left="-720"/>
              <w:rPr>
                <w:rFonts w:ascii="Times New Roman" w:eastAsia="Times New Roman" w:hAnsi="Times New Roman" w:cs="Times New Roman"/>
                <w:sz w:val="24"/>
                <w:szCs w:val="24"/>
              </w:rPr>
            </w:pPr>
            <w:r>
              <w:rPr>
                <w:rFonts w:eastAsiaTheme="minorEastAsia"/>
                <w:lang w:val="lv-LV"/>
              </w:rPr>
              <w:t>..</w:t>
            </w:r>
          </w:p>
        </w:tc>
        <w:tc>
          <w:tcPr>
            <w:tcW w:w="0" w:type="auto"/>
            <w:vAlign w:val="center"/>
            <w:hideMark/>
          </w:tcPr>
          <w:p w:rsidR="001962B7" w:rsidRPr="008F5E55" w:rsidRDefault="001962B7" w:rsidP="00867658">
            <w:pPr>
              <w:spacing w:after="0" w:line="240" w:lineRule="auto"/>
              <w:rPr>
                <w:rFonts w:ascii="Times New Roman" w:eastAsia="Times New Roman" w:hAnsi="Times New Roman" w:cs="Times New Roman"/>
                <w:sz w:val="24"/>
                <w:szCs w:val="24"/>
              </w:rPr>
            </w:pPr>
          </w:p>
        </w:tc>
      </w:tr>
      <w:tr w:rsidR="004643F6" w:rsidRPr="008F5E55" w:rsidTr="00867658">
        <w:trPr>
          <w:tblCellSpacing w:w="15" w:type="dxa"/>
        </w:trPr>
        <w:tc>
          <w:tcPr>
            <w:tcW w:w="0" w:type="auto"/>
            <w:vAlign w:val="center"/>
            <w:hideMark/>
          </w:tcPr>
          <w:p w:rsidR="004643F6" w:rsidRDefault="004643F6" w:rsidP="00867658">
            <w:pPr>
              <w:ind w:left="-720"/>
              <w:rPr>
                <w:rFonts w:eastAsiaTheme="minorEastAsia"/>
                <w:lang w:val="lv-LV"/>
              </w:rPr>
            </w:pPr>
          </w:p>
        </w:tc>
        <w:tc>
          <w:tcPr>
            <w:tcW w:w="0" w:type="auto"/>
            <w:vAlign w:val="center"/>
            <w:hideMark/>
          </w:tcPr>
          <w:p w:rsidR="004643F6" w:rsidRPr="008F5E55" w:rsidRDefault="004643F6" w:rsidP="00867658">
            <w:pPr>
              <w:spacing w:after="0" w:line="240" w:lineRule="auto"/>
              <w:rPr>
                <w:rFonts w:ascii="Times New Roman" w:eastAsia="Times New Roman" w:hAnsi="Times New Roman" w:cs="Times New Roman"/>
                <w:sz w:val="24"/>
                <w:szCs w:val="24"/>
              </w:rPr>
            </w:pPr>
          </w:p>
        </w:tc>
      </w:tr>
    </w:tbl>
    <w:p w:rsidR="00867658" w:rsidRDefault="00867658" w:rsidP="00867658">
      <w:pPr>
        <w:spacing w:after="0"/>
        <w:contextualSpacing/>
        <w:rPr>
          <w:b/>
          <w:i/>
          <w:sz w:val="24"/>
          <w:szCs w:val="24"/>
          <w:u w:val="single"/>
          <w:lang w:val="lv-LV"/>
        </w:rPr>
      </w:pPr>
    </w:p>
    <w:p w:rsidR="004643F6" w:rsidRPr="00160F08" w:rsidRDefault="00160F08" w:rsidP="00867658">
      <w:pPr>
        <w:spacing w:after="0"/>
        <w:contextualSpacing/>
        <w:jc w:val="center"/>
        <w:rPr>
          <w:b/>
          <w:i/>
          <w:sz w:val="40"/>
          <w:szCs w:val="40"/>
          <w:u w:val="single"/>
          <w:lang w:val="lv-LV"/>
        </w:rPr>
      </w:pPr>
      <w:r>
        <w:rPr>
          <w:b/>
          <w:i/>
          <w:sz w:val="40"/>
          <w:szCs w:val="40"/>
          <w:u w:val="single"/>
          <w:lang w:val="lv-LV"/>
        </w:rPr>
        <w:t>13.komplekts</w:t>
      </w:r>
    </w:p>
    <w:p w:rsidR="00160F08" w:rsidRPr="00160F08" w:rsidRDefault="00160F08" w:rsidP="00867658">
      <w:pPr>
        <w:spacing w:after="0"/>
        <w:contextualSpacing/>
        <w:jc w:val="center"/>
        <w:rPr>
          <w:b/>
          <w:i/>
          <w:sz w:val="40"/>
          <w:szCs w:val="40"/>
          <w:u w:val="single"/>
          <w:lang w:val="lv-LV"/>
        </w:rPr>
      </w:pPr>
    </w:p>
    <w:p w:rsidR="001962B7" w:rsidRPr="00160F08" w:rsidRDefault="004643F6" w:rsidP="004643F6">
      <w:pPr>
        <w:ind w:left="-810"/>
        <w:contextualSpacing/>
        <w:rPr>
          <w:rStyle w:val="texhtml"/>
          <w:rFonts w:eastAsiaTheme="minorEastAsia"/>
          <w:sz w:val="26"/>
          <w:szCs w:val="26"/>
        </w:rPr>
      </w:pPr>
      <w:r w:rsidRPr="00160F08">
        <w:rPr>
          <w:rStyle w:val="texhtml"/>
          <w:sz w:val="26"/>
          <w:szCs w:val="26"/>
        </w:rPr>
        <w:t>1.Atrisināt vienādojumu. 3</w:t>
      </w:r>
      <w:r w:rsidRPr="00160F08">
        <w:rPr>
          <w:rStyle w:val="texhtml"/>
          <w:sz w:val="26"/>
          <w:szCs w:val="26"/>
          <w:vertAlign w:val="superscript"/>
        </w:rPr>
        <w:t>X</w:t>
      </w:r>
      <w:r w:rsidRPr="00160F08">
        <w:rPr>
          <w:rStyle w:val="texhtml"/>
          <w:sz w:val="26"/>
          <w:szCs w:val="26"/>
        </w:rPr>
        <w:t xml:space="preserve"> = </w:t>
      </w:r>
      <m:oMath>
        <m:f>
          <m:fPr>
            <m:ctrlPr>
              <w:rPr>
                <w:rStyle w:val="texhtml"/>
                <w:rFonts w:ascii="Cambria Math"/>
                <w:i/>
                <w:sz w:val="26"/>
                <w:szCs w:val="26"/>
              </w:rPr>
            </m:ctrlPr>
          </m:fPr>
          <m:num>
            <m:r>
              <w:rPr>
                <w:rStyle w:val="texhtml"/>
                <w:rFonts w:ascii="Cambria Math"/>
                <w:sz w:val="26"/>
                <w:szCs w:val="26"/>
              </w:rPr>
              <m:t xml:space="preserve"> 1</m:t>
            </m:r>
          </m:num>
          <m:den>
            <m:r>
              <w:rPr>
                <w:rStyle w:val="texhtml"/>
                <w:rFonts w:ascii="Cambria Math"/>
                <w:sz w:val="26"/>
                <w:szCs w:val="26"/>
              </w:rPr>
              <m:t>27</m:t>
            </m:r>
          </m:den>
        </m:f>
      </m:oMath>
      <w:r w:rsidRPr="00160F08">
        <w:rPr>
          <w:rStyle w:val="texhtml"/>
          <w:rFonts w:eastAsiaTheme="minorEastAsia"/>
          <w:sz w:val="26"/>
          <w:szCs w:val="26"/>
        </w:rPr>
        <w:t xml:space="preserve">  </w:t>
      </w:r>
    </w:p>
    <w:p w:rsidR="004643F6" w:rsidRPr="00160F08" w:rsidRDefault="004643F6" w:rsidP="004643F6">
      <w:pPr>
        <w:ind w:left="-810"/>
        <w:contextualSpacing/>
        <w:rPr>
          <w:rStyle w:val="texhtml"/>
          <w:rFonts w:eastAsiaTheme="minorEastAsia"/>
          <w:sz w:val="26"/>
          <w:szCs w:val="26"/>
        </w:rPr>
      </w:pPr>
      <w:r w:rsidRPr="00160F08">
        <w:rPr>
          <w:rStyle w:val="texhtml"/>
          <w:rFonts w:eastAsiaTheme="minorEastAsia"/>
          <w:sz w:val="26"/>
          <w:szCs w:val="26"/>
        </w:rPr>
        <w:t>2.Romba šaurais leņķis  60</w:t>
      </w:r>
      <w:r w:rsidRPr="00160F08">
        <w:rPr>
          <w:rStyle w:val="texhtml"/>
          <w:rFonts w:eastAsiaTheme="minorEastAsia"/>
          <w:sz w:val="26"/>
          <w:szCs w:val="26"/>
          <w:vertAlign w:val="superscript"/>
        </w:rPr>
        <w:t>o</w:t>
      </w:r>
      <w:r w:rsidRPr="00160F08">
        <w:rPr>
          <w:rStyle w:val="texhtml"/>
          <w:rFonts w:eastAsiaTheme="minorEastAsia"/>
          <w:sz w:val="26"/>
          <w:szCs w:val="26"/>
        </w:rPr>
        <w:t xml:space="preserve"> , bet tajā ievilktās riņķa līnijas rādiuss ir 4cm. Aprēķināt romba laukumu.</w:t>
      </w:r>
    </w:p>
    <w:p w:rsidR="004643F6" w:rsidRPr="00160F08" w:rsidRDefault="004643F6" w:rsidP="004643F6">
      <w:pPr>
        <w:ind w:left="-810"/>
        <w:contextualSpacing/>
        <w:rPr>
          <w:rStyle w:val="texhtml"/>
          <w:rFonts w:eastAsiaTheme="minorEastAsia"/>
          <w:sz w:val="26"/>
          <w:szCs w:val="26"/>
        </w:rPr>
      </w:pPr>
      <w:r w:rsidRPr="00160F08">
        <w:rPr>
          <w:rStyle w:val="texhtml"/>
          <w:rFonts w:eastAsiaTheme="minorEastAsia"/>
          <w:sz w:val="26"/>
          <w:szCs w:val="26"/>
        </w:rPr>
        <w:t>3.Atrisināt vienādojumu sin</w:t>
      </w:r>
      <w:r w:rsidRPr="00160F08">
        <w:rPr>
          <w:rStyle w:val="texhtml"/>
          <w:rFonts w:eastAsiaTheme="minorEastAsia"/>
          <w:sz w:val="26"/>
          <w:szCs w:val="26"/>
          <w:vertAlign w:val="superscript"/>
        </w:rPr>
        <w:t>2</w:t>
      </w:r>
      <w:r w:rsidRPr="00160F08">
        <w:rPr>
          <w:rStyle w:val="texhtml"/>
          <w:rFonts w:eastAsiaTheme="minorEastAsia"/>
          <w:sz w:val="26"/>
          <w:szCs w:val="26"/>
        </w:rPr>
        <w:t>x- 2sinx -3 =0</w:t>
      </w:r>
    </w:p>
    <w:p w:rsidR="004643F6" w:rsidRPr="00160F08" w:rsidRDefault="004643F6" w:rsidP="004643F6">
      <w:pPr>
        <w:ind w:left="-810"/>
        <w:contextualSpacing/>
        <w:rPr>
          <w:sz w:val="26"/>
          <w:szCs w:val="26"/>
        </w:rPr>
      </w:pPr>
      <w:r w:rsidRPr="00160F08">
        <w:rPr>
          <w:rStyle w:val="texhtml"/>
          <w:rFonts w:eastAsiaTheme="minorEastAsia"/>
          <w:sz w:val="26"/>
          <w:szCs w:val="26"/>
        </w:rPr>
        <w:t>4.</w:t>
      </w:r>
      <w:r w:rsidRPr="00160F08">
        <w:rPr>
          <w:sz w:val="26"/>
          <w:szCs w:val="26"/>
        </w:rPr>
        <w:t xml:space="preserve"> Atrisini logaritmisko nevienādību </w:t>
      </w:r>
      <w:r w:rsidRPr="00160F08">
        <w:rPr>
          <w:noProof/>
          <w:sz w:val="26"/>
          <w:szCs w:val="26"/>
          <w:lang w:val="lv-LV" w:eastAsia="lv-LV"/>
        </w:rPr>
        <w:drawing>
          <wp:inline distT="0" distB="0" distL="0" distR="0">
            <wp:extent cx="809625" cy="228600"/>
            <wp:effectExtent l="19050" t="0" r="9525" b="0"/>
            <wp:docPr id="205" name="Attēls 205" descr="Vienādojuma attē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Vienādojuma attēls"/>
                    <pic:cNvPicPr>
                      <a:picLocks noChangeAspect="1" noChangeArrowheads="1"/>
                    </pic:cNvPicPr>
                  </pic:nvPicPr>
                  <pic:blipFill>
                    <a:blip r:embed="rId25" cstate="print"/>
                    <a:srcRect/>
                    <a:stretch>
                      <a:fillRect/>
                    </a:stretch>
                  </pic:blipFill>
                  <pic:spPr bwMode="auto">
                    <a:xfrm>
                      <a:off x="0" y="0"/>
                      <a:ext cx="809625" cy="228600"/>
                    </a:xfrm>
                    <a:prstGeom prst="rect">
                      <a:avLst/>
                    </a:prstGeom>
                    <a:noFill/>
                    <a:ln w="9525">
                      <a:noFill/>
                      <a:miter lim="800000"/>
                      <a:headEnd/>
                      <a:tailEnd/>
                    </a:ln>
                  </pic:spPr>
                </pic:pic>
              </a:graphicData>
            </a:graphic>
          </wp:inline>
        </w:drawing>
      </w:r>
      <w:r w:rsidRPr="00160F08">
        <w:rPr>
          <w:sz w:val="26"/>
          <w:szCs w:val="26"/>
        </w:rPr>
        <w:t>.</w:t>
      </w:r>
    </w:p>
    <w:p w:rsidR="004643F6" w:rsidRPr="00160F08" w:rsidRDefault="004643F6" w:rsidP="004643F6">
      <w:pPr>
        <w:ind w:left="-810"/>
        <w:contextualSpacing/>
        <w:rPr>
          <w:sz w:val="26"/>
          <w:szCs w:val="26"/>
        </w:rPr>
      </w:pPr>
      <w:r w:rsidRPr="00160F08">
        <w:rPr>
          <w:sz w:val="26"/>
          <w:szCs w:val="26"/>
        </w:rPr>
        <w:t xml:space="preserve">5.Regulārā trijstūra piramīdā </w:t>
      </w:r>
      <w:r w:rsidRPr="00160F08">
        <w:rPr>
          <w:rStyle w:val="gxs-text"/>
          <w:sz w:val="26"/>
          <w:szCs w:val="26"/>
        </w:rPr>
        <w:t xml:space="preserve">sānu šķautne ar pamata plakni veido leņķi </w:t>
      </w:r>
      <w:r w:rsidRPr="00160F08">
        <w:rPr>
          <w:noProof/>
          <w:sz w:val="26"/>
          <w:szCs w:val="26"/>
          <w:lang w:val="lv-LV" w:eastAsia="lv-LV"/>
        </w:rPr>
        <w:drawing>
          <wp:inline distT="0" distB="0" distL="0" distR="0">
            <wp:extent cx="257175" cy="142875"/>
            <wp:effectExtent l="0" t="0" r="0" b="0"/>
            <wp:docPr id="2" name="Attēls 233" descr="Vienādojuma attē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Vienādojuma attēls"/>
                    <pic:cNvPicPr>
                      <a:picLocks noChangeAspect="1" noChangeArrowheads="1"/>
                    </pic:cNvPicPr>
                  </pic:nvPicPr>
                  <pic:blipFill>
                    <a:blip r:embed="rId26" cstate="print"/>
                    <a:srcRect/>
                    <a:stretch>
                      <a:fillRect/>
                    </a:stretch>
                  </pic:blipFill>
                  <pic:spPr bwMode="auto">
                    <a:xfrm>
                      <a:off x="0" y="0"/>
                      <a:ext cx="257175" cy="142875"/>
                    </a:xfrm>
                    <a:prstGeom prst="rect">
                      <a:avLst/>
                    </a:prstGeom>
                    <a:noFill/>
                    <a:ln w="9525">
                      <a:noFill/>
                      <a:miter lim="800000"/>
                      <a:headEnd/>
                      <a:tailEnd/>
                    </a:ln>
                  </pic:spPr>
                </pic:pic>
              </a:graphicData>
            </a:graphic>
          </wp:inline>
        </w:drawing>
      </w:r>
      <w:r w:rsidRPr="00160F08">
        <w:rPr>
          <w:sz w:val="26"/>
          <w:szCs w:val="26"/>
        </w:rPr>
        <w:t xml:space="preserve">. Piramīdas augstums ir </w:t>
      </w:r>
      <w:r w:rsidRPr="00160F08">
        <w:rPr>
          <w:rStyle w:val="gxs-number"/>
          <w:sz w:val="26"/>
          <w:szCs w:val="26"/>
        </w:rPr>
        <w:t>8</w:t>
      </w:r>
      <w:r w:rsidRPr="00160F08">
        <w:rPr>
          <w:sz w:val="26"/>
          <w:szCs w:val="26"/>
        </w:rPr>
        <w:t> cm. Aprēķini pamata malas garumu !</w:t>
      </w:r>
    </w:p>
    <w:p w:rsidR="004643F6" w:rsidRPr="00160F08" w:rsidRDefault="004643F6" w:rsidP="004643F6">
      <w:pPr>
        <w:ind w:left="-810"/>
        <w:contextualSpacing/>
        <w:rPr>
          <w:rStyle w:val="texhtml"/>
          <w:sz w:val="26"/>
          <w:szCs w:val="26"/>
        </w:rPr>
      </w:pPr>
      <w:r w:rsidRPr="00160F08">
        <w:rPr>
          <w:rStyle w:val="texhtml"/>
          <w:sz w:val="26"/>
          <w:szCs w:val="26"/>
        </w:rPr>
        <w:t>6.Svaigas sēnes satur  90% ūdens, bet sausas  12% ūdens</w:t>
      </w:r>
      <w:r w:rsidR="00AC5530" w:rsidRPr="00160F08">
        <w:rPr>
          <w:rStyle w:val="texhtml"/>
          <w:sz w:val="26"/>
          <w:szCs w:val="26"/>
        </w:rPr>
        <w:t>. Cik sausu sēņu iegūst no 88kg svaigu sēņu?</w:t>
      </w:r>
    </w:p>
    <w:p w:rsidR="00AC5530" w:rsidRPr="00160F08" w:rsidRDefault="00AC5530" w:rsidP="004643F6">
      <w:pPr>
        <w:ind w:left="-810"/>
        <w:contextualSpacing/>
        <w:rPr>
          <w:rStyle w:val="texhtml"/>
          <w:sz w:val="26"/>
          <w:szCs w:val="26"/>
        </w:rPr>
      </w:pPr>
      <w:r w:rsidRPr="00160F08">
        <w:rPr>
          <w:rStyle w:val="texhtml"/>
          <w:sz w:val="26"/>
          <w:szCs w:val="26"/>
        </w:rPr>
        <w:t>7.Attālums no riņķa centra līdz hordai ir 12cm, riņķa līnijas rādiuss ir 15 cm. Aprēķināt hordas garumu.</w:t>
      </w:r>
    </w:p>
    <w:p w:rsidR="009A5644" w:rsidRDefault="00AC5530" w:rsidP="004643F6">
      <w:pPr>
        <w:ind w:left="-810"/>
        <w:contextualSpacing/>
        <w:rPr>
          <w:rStyle w:val="texhtml"/>
          <w:sz w:val="26"/>
          <w:szCs w:val="26"/>
        </w:rPr>
      </w:pPr>
      <w:r w:rsidRPr="00160F08">
        <w:rPr>
          <w:rStyle w:val="texhtml"/>
          <w:sz w:val="26"/>
          <w:szCs w:val="26"/>
        </w:rPr>
        <w:t>8.Atrisināt vienādojumu   A</w:t>
      </w:r>
      <w:r w:rsidRPr="00160F08">
        <w:rPr>
          <w:rStyle w:val="texhtml"/>
          <w:sz w:val="26"/>
          <w:szCs w:val="26"/>
          <w:vertAlign w:val="superscript"/>
        </w:rPr>
        <w:t>3</w:t>
      </w:r>
      <w:r w:rsidRPr="00160F08">
        <w:rPr>
          <w:rStyle w:val="texhtml"/>
          <w:sz w:val="26"/>
          <w:szCs w:val="26"/>
          <w:vertAlign w:val="subscript"/>
        </w:rPr>
        <w:t>2X</w:t>
      </w:r>
      <w:r w:rsidRPr="00160F08">
        <w:rPr>
          <w:rStyle w:val="texhtml"/>
          <w:sz w:val="26"/>
          <w:szCs w:val="26"/>
        </w:rPr>
        <w:t xml:space="preserve"> = 20A</w:t>
      </w:r>
      <w:r w:rsidRPr="00160F08">
        <w:rPr>
          <w:rStyle w:val="texhtml"/>
          <w:sz w:val="26"/>
          <w:szCs w:val="26"/>
          <w:vertAlign w:val="superscript"/>
        </w:rPr>
        <w:t>2</w:t>
      </w:r>
      <w:r w:rsidRPr="00160F08">
        <w:rPr>
          <w:rStyle w:val="texhtml"/>
          <w:sz w:val="26"/>
          <w:szCs w:val="26"/>
          <w:vertAlign w:val="subscript"/>
        </w:rPr>
        <w:t>X</w:t>
      </w:r>
      <w:r w:rsidRPr="00160F08">
        <w:rPr>
          <w:rStyle w:val="texhtml"/>
          <w:sz w:val="26"/>
          <w:szCs w:val="26"/>
        </w:rPr>
        <w:t>.</w:t>
      </w:r>
    </w:p>
    <w:p w:rsidR="00160F08" w:rsidRDefault="00160F08" w:rsidP="004643F6">
      <w:pPr>
        <w:pBdr>
          <w:bottom w:val="single" w:sz="6" w:space="1" w:color="auto"/>
        </w:pBdr>
        <w:ind w:left="-810"/>
        <w:contextualSpacing/>
        <w:rPr>
          <w:rStyle w:val="texhtml"/>
          <w:sz w:val="26"/>
          <w:szCs w:val="26"/>
        </w:rPr>
      </w:pPr>
    </w:p>
    <w:p w:rsidR="00160F08" w:rsidRPr="00160F08" w:rsidRDefault="00160F08" w:rsidP="004643F6">
      <w:pPr>
        <w:ind w:left="-810"/>
        <w:contextualSpacing/>
        <w:rPr>
          <w:rStyle w:val="texhtml"/>
          <w:sz w:val="26"/>
          <w:szCs w:val="26"/>
        </w:rPr>
      </w:pPr>
    </w:p>
    <w:p w:rsidR="00867658" w:rsidRDefault="00867658" w:rsidP="004643F6">
      <w:pPr>
        <w:ind w:left="-810"/>
        <w:contextualSpacing/>
        <w:rPr>
          <w:rStyle w:val="texhtml"/>
          <w:sz w:val="20"/>
          <w:szCs w:val="20"/>
        </w:rPr>
      </w:pPr>
    </w:p>
    <w:p w:rsidR="002540E8" w:rsidRDefault="002540E8" w:rsidP="002540E8">
      <w:pPr>
        <w:contextualSpacing/>
        <w:jc w:val="center"/>
        <w:rPr>
          <w:i/>
          <w:sz w:val="28"/>
          <w:szCs w:val="28"/>
          <w:lang w:val="lv-LV"/>
        </w:rPr>
      </w:pPr>
    </w:p>
    <w:p w:rsidR="00172CAC" w:rsidRDefault="00172CAC" w:rsidP="002540E8">
      <w:pPr>
        <w:contextualSpacing/>
        <w:jc w:val="center"/>
        <w:rPr>
          <w:i/>
          <w:sz w:val="28"/>
          <w:szCs w:val="28"/>
          <w:lang w:val="lv-LV"/>
        </w:rPr>
      </w:pPr>
    </w:p>
    <w:p w:rsidR="00867658" w:rsidRDefault="00867658" w:rsidP="002540E8">
      <w:pPr>
        <w:contextualSpacing/>
        <w:jc w:val="center"/>
        <w:rPr>
          <w:i/>
          <w:sz w:val="28"/>
          <w:szCs w:val="28"/>
          <w:lang w:val="lv-LV"/>
        </w:rPr>
      </w:pPr>
    </w:p>
    <w:p w:rsidR="00867658" w:rsidRDefault="00867658" w:rsidP="002540E8">
      <w:pPr>
        <w:contextualSpacing/>
        <w:jc w:val="center"/>
        <w:rPr>
          <w:i/>
          <w:sz w:val="28"/>
          <w:szCs w:val="28"/>
          <w:lang w:val="lv-LV"/>
        </w:rPr>
      </w:pPr>
    </w:p>
    <w:p w:rsidR="00160F08" w:rsidRDefault="00160F08" w:rsidP="002540E8">
      <w:pPr>
        <w:contextualSpacing/>
        <w:jc w:val="center"/>
        <w:rPr>
          <w:i/>
          <w:sz w:val="28"/>
          <w:szCs w:val="28"/>
          <w:lang w:val="lv-LV"/>
        </w:rPr>
      </w:pPr>
    </w:p>
    <w:p w:rsidR="002540E8" w:rsidRPr="00160F08" w:rsidRDefault="00160F08" w:rsidP="002540E8">
      <w:pPr>
        <w:contextualSpacing/>
        <w:jc w:val="center"/>
        <w:rPr>
          <w:b/>
          <w:i/>
          <w:sz w:val="40"/>
          <w:szCs w:val="40"/>
          <w:u w:val="single"/>
          <w:lang w:val="lv-LV"/>
        </w:rPr>
      </w:pPr>
      <w:r>
        <w:rPr>
          <w:b/>
          <w:i/>
          <w:sz w:val="40"/>
          <w:szCs w:val="40"/>
          <w:u w:val="single"/>
          <w:lang w:val="lv-LV"/>
        </w:rPr>
        <w:t>14.komplekts</w:t>
      </w:r>
    </w:p>
    <w:p w:rsidR="00160F08" w:rsidRPr="00160F08" w:rsidRDefault="00160F08" w:rsidP="002540E8">
      <w:pPr>
        <w:contextualSpacing/>
        <w:jc w:val="center"/>
        <w:rPr>
          <w:b/>
          <w:i/>
          <w:sz w:val="40"/>
          <w:szCs w:val="40"/>
          <w:u w:val="single"/>
          <w:lang w:val="lv-LV"/>
        </w:rPr>
      </w:pPr>
    </w:p>
    <w:p w:rsidR="002540E8" w:rsidRPr="00160F08" w:rsidRDefault="002540E8" w:rsidP="002540E8">
      <w:pPr>
        <w:ind w:left="-630"/>
        <w:contextualSpacing/>
        <w:rPr>
          <w:sz w:val="26"/>
          <w:szCs w:val="26"/>
          <w:lang w:val="lv-LV"/>
        </w:rPr>
      </w:pPr>
      <w:r w:rsidRPr="00160F08">
        <w:rPr>
          <w:sz w:val="26"/>
          <w:szCs w:val="26"/>
          <w:lang w:val="lv-LV"/>
        </w:rPr>
        <w:t>1.</w:t>
      </w:r>
      <w:r w:rsidR="001A1E41" w:rsidRPr="00160F08">
        <w:rPr>
          <w:sz w:val="26"/>
          <w:szCs w:val="26"/>
          <w:lang w:val="lv-LV"/>
        </w:rPr>
        <w:t xml:space="preserve"> </w:t>
      </w:r>
      <w:r w:rsidRPr="00160F08">
        <w:rPr>
          <w:sz w:val="26"/>
          <w:szCs w:val="26"/>
          <w:lang w:val="lv-LV"/>
        </w:rPr>
        <w:t>Skolas futbola turnīrā piedalījās 10 komandas, pie tam katra komanda spēlēja ar katru. Cik spēles notika?</w:t>
      </w:r>
    </w:p>
    <w:p w:rsidR="002540E8" w:rsidRPr="00160F08" w:rsidRDefault="002540E8" w:rsidP="002540E8">
      <w:pPr>
        <w:ind w:left="-630"/>
        <w:contextualSpacing/>
        <w:rPr>
          <w:sz w:val="26"/>
          <w:szCs w:val="26"/>
          <w:lang w:val="lv-LV"/>
        </w:rPr>
      </w:pPr>
      <w:r w:rsidRPr="00160F08">
        <w:rPr>
          <w:sz w:val="26"/>
          <w:szCs w:val="26"/>
          <w:lang w:val="lv-LV"/>
        </w:rPr>
        <w:t>2.</w:t>
      </w:r>
      <w:r w:rsidR="001A1E41" w:rsidRPr="00160F08">
        <w:rPr>
          <w:sz w:val="26"/>
          <w:szCs w:val="26"/>
          <w:lang w:val="lv-LV"/>
        </w:rPr>
        <w:t xml:space="preserve"> </w:t>
      </w:r>
      <w:r w:rsidRPr="00160F08">
        <w:rPr>
          <w:sz w:val="26"/>
          <w:szCs w:val="26"/>
          <w:lang w:val="lv-LV"/>
        </w:rPr>
        <w:t>Atrisināt vienādojumu sistēmu.</w:t>
      </w:r>
    </w:p>
    <w:p w:rsidR="002540E8" w:rsidRPr="00160F08" w:rsidRDefault="002540E8" w:rsidP="002540E8">
      <w:pPr>
        <w:ind w:left="-634"/>
        <w:contextualSpacing/>
        <w:rPr>
          <w:sz w:val="26"/>
          <w:szCs w:val="26"/>
          <w:lang w:val="lv-LV"/>
        </w:rPr>
      </w:pPr>
      <w:r w:rsidRPr="00160F08">
        <w:rPr>
          <w:sz w:val="26"/>
          <w:szCs w:val="26"/>
          <w:lang w:val="lv-LV"/>
        </w:rPr>
        <w:t xml:space="preserve">          x-y=90</w:t>
      </w:r>
    </w:p>
    <w:p w:rsidR="0060159F" w:rsidRPr="00160F08" w:rsidRDefault="002540E8" w:rsidP="0060159F">
      <w:pPr>
        <w:ind w:left="-634"/>
        <w:contextualSpacing/>
        <w:rPr>
          <w:sz w:val="26"/>
          <w:szCs w:val="26"/>
          <w:lang w:val="lv-LV"/>
        </w:rPr>
      </w:pPr>
      <w:r w:rsidRPr="00160F08">
        <w:rPr>
          <w:sz w:val="26"/>
          <w:szCs w:val="26"/>
          <w:lang w:val="lv-LV"/>
        </w:rPr>
        <w:t xml:space="preserve">          lgx +lgy=3</w:t>
      </w:r>
    </w:p>
    <w:p w:rsidR="0060159F" w:rsidRPr="00160F08" w:rsidRDefault="002540E8" w:rsidP="0060159F">
      <w:pPr>
        <w:ind w:left="-634"/>
        <w:contextualSpacing/>
        <w:rPr>
          <w:rFonts w:eastAsia="Times New Roman" w:cs="Times New Roman"/>
          <w:sz w:val="26"/>
          <w:szCs w:val="26"/>
        </w:rPr>
      </w:pPr>
      <w:r w:rsidRPr="00160F08">
        <w:rPr>
          <w:sz w:val="26"/>
          <w:szCs w:val="26"/>
          <w:lang w:val="lv-LV"/>
        </w:rPr>
        <w:t>3.</w:t>
      </w:r>
      <w:r w:rsidR="0060159F" w:rsidRPr="00160F08">
        <w:rPr>
          <w:rFonts w:eastAsia="Times New Roman" w:cs="Times New Roman"/>
          <w:sz w:val="26"/>
          <w:szCs w:val="26"/>
        </w:rPr>
        <w:t xml:space="preserve"> </w:t>
      </w:r>
      <w:r w:rsidR="001A1E41" w:rsidRPr="00160F08">
        <w:rPr>
          <w:rFonts w:eastAsia="Times New Roman" w:cs="Times New Roman"/>
          <w:sz w:val="26"/>
          <w:szCs w:val="26"/>
        </w:rPr>
        <w:t xml:space="preserve"> </w:t>
      </w:r>
      <w:r w:rsidR="0060159F" w:rsidRPr="00160F08">
        <w:rPr>
          <w:rFonts w:eastAsia="Times New Roman" w:cs="Times New Roman"/>
          <w:sz w:val="26"/>
          <w:szCs w:val="26"/>
        </w:rPr>
        <w:t xml:space="preserve">Teltij ir regulāras piramīdas forma, pamatā ir kvadrāts, pamata malas garums ir 10  dm, bet augstums 12 dm. Cik kvadrātdecimetru auduma nepieciešams, lai uzsūtu šādas telts sānu virsmu un pamatu  1) ja vīles un atgriezumus neieskaita? 2) ja vīlēm un atgriezumiem vēl papildus </w:t>
      </w:r>
    </w:p>
    <w:p w:rsidR="002540E8" w:rsidRPr="00160F08" w:rsidRDefault="0060159F" w:rsidP="0060159F">
      <w:pPr>
        <w:ind w:left="-634"/>
        <w:contextualSpacing/>
        <w:rPr>
          <w:rFonts w:eastAsia="Times New Roman" w:cs="Times New Roman"/>
          <w:sz w:val="26"/>
          <w:szCs w:val="26"/>
        </w:rPr>
      </w:pPr>
      <w:r w:rsidRPr="00160F08">
        <w:rPr>
          <w:rFonts w:eastAsia="Times New Roman" w:cs="Times New Roman"/>
          <w:sz w:val="26"/>
          <w:szCs w:val="26"/>
        </w:rPr>
        <w:t>iztērē 25 % no nepieciešamā auduma daudzuma?</w:t>
      </w:r>
    </w:p>
    <w:p w:rsidR="0060159F" w:rsidRPr="00160F08" w:rsidRDefault="0060159F" w:rsidP="0060159F">
      <w:pPr>
        <w:ind w:left="-634"/>
        <w:contextualSpacing/>
        <w:rPr>
          <w:rFonts w:eastAsia="Times New Roman" w:cs="Times New Roman"/>
          <w:sz w:val="26"/>
          <w:szCs w:val="26"/>
        </w:rPr>
      </w:pPr>
      <w:r w:rsidRPr="00160F08">
        <w:rPr>
          <w:rFonts w:eastAsia="Times New Roman" w:cs="Times New Roman"/>
          <w:sz w:val="26"/>
          <w:szCs w:val="26"/>
        </w:rPr>
        <w:t>4.</w:t>
      </w:r>
      <w:r w:rsidR="001A1E41" w:rsidRPr="00160F08">
        <w:rPr>
          <w:rFonts w:eastAsia="Times New Roman" w:cs="Times New Roman"/>
          <w:sz w:val="26"/>
          <w:szCs w:val="26"/>
        </w:rPr>
        <w:t xml:space="preserve"> </w:t>
      </w:r>
      <w:r w:rsidR="00604215" w:rsidRPr="00160F08">
        <w:rPr>
          <w:rFonts w:eastAsia="Times New Roman" w:cs="Times New Roman"/>
          <w:sz w:val="26"/>
          <w:szCs w:val="26"/>
        </w:rPr>
        <w:t>Atrisini vienādojumu sin</w:t>
      </w:r>
      <w:r w:rsidR="00604215" w:rsidRPr="00160F08">
        <w:rPr>
          <w:rFonts w:eastAsia="Times New Roman" w:cs="Times New Roman"/>
          <w:sz w:val="26"/>
          <w:szCs w:val="26"/>
          <w:vertAlign w:val="superscript"/>
        </w:rPr>
        <w:t>2</w:t>
      </w:r>
      <w:r w:rsidR="00604215" w:rsidRPr="00160F08">
        <w:rPr>
          <w:rFonts w:eastAsia="Times New Roman" w:cs="Times New Roman"/>
          <w:sz w:val="26"/>
          <w:szCs w:val="26"/>
        </w:rPr>
        <w:t>x- sinx -2=0</w:t>
      </w:r>
    </w:p>
    <w:p w:rsidR="00604215" w:rsidRPr="00160F08" w:rsidRDefault="00604215" w:rsidP="0060159F">
      <w:pPr>
        <w:ind w:left="-634"/>
        <w:contextualSpacing/>
        <w:rPr>
          <w:rFonts w:eastAsia="Times New Roman" w:cs="Times New Roman"/>
          <w:sz w:val="26"/>
          <w:szCs w:val="26"/>
        </w:rPr>
      </w:pPr>
      <w:r w:rsidRPr="00160F08">
        <w:rPr>
          <w:rFonts w:eastAsia="Times New Roman" w:cs="Times New Roman"/>
          <w:sz w:val="26"/>
          <w:szCs w:val="26"/>
        </w:rPr>
        <w:t xml:space="preserve">5. Noteikt funkcijas definīcijas apgabalu y= </w:t>
      </w:r>
      <m:oMath>
        <m:rad>
          <m:radPr>
            <m:degHide m:val="on"/>
            <m:ctrlPr>
              <w:rPr>
                <w:rFonts w:ascii="Cambria Math" w:eastAsia="Times New Roman" w:hAnsi="Cambria Math" w:cs="Times New Roman"/>
                <w:i/>
                <w:sz w:val="26"/>
                <w:szCs w:val="26"/>
              </w:rPr>
            </m:ctrlPr>
          </m:radPr>
          <m:deg/>
          <m:e>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x</m:t>
                </m:r>
              </m:e>
              <m:sup>
                <m:r>
                  <w:rPr>
                    <w:rFonts w:ascii="Cambria Math" w:eastAsia="Times New Roman" w:cs="Times New Roman"/>
                    <w:sz w:val="26"/>
                    <w:szCs w:val="26"/>
                  </w:rPr>
                  <m:t>2</m:t>
                </m:r>
              </m:sup>
            </m:sSup>
            <m:r>
              <w:rPr>
                <w:rFonts w:ascii="Cambria Math" w:eastAsia="Times New Roman" w:cs="Times New Roman"/>
                <w:sz w:val="26"/>
                <w:szCs w:val="26"/>
              </w:rPr>
              <m:t>+2</m:t>
            </m:r>
            <m:r>
              <w:rPr>
                <w:rFonts w:ascii="Cambria Math" w:eastAsia="Times New Roman" w:hAnsi="Cambria Math" w:cs="Times New Roman"/>
                <w:sz w:val="26"/>
                <w:szCs w:val="26"/>
              </w:rPr>
              <m:t>x</m:t>
            </m:r>
          </m:e>
        </m:rad>
      </m:oMath>
    </w:p>
    <w:p w:rsidR="00D94FC3" w:rsidRPr="00160F08" w:rsidRDefault="00604215" w:rsidP="00D94FC3">
      <w:pPr>
        <w:ind w:left="-634"/>
        <w:contextualSpacing/>
        <w:rPr>
          <w:rFonts w:eastAsia="Times New Roman" w:cs="Times New Roman"/>
          <w:sz w:val="26"/>
          <w:szCs w:val="26"/>
        </w:rPr>
      </w:pPr>
      <w:r w:rsidRPr="00160F08">
        <w:rPr>
          <w:rFonts w:eastAsia="Times New Roman" w:cs="Times New Roman"/>
          <w:sz w:val="26"/>
          <w:szCs w:val="26"/>
        </w:rPr>
        <w:t>6.</w:t>
      </w:r>
      <w:r w:rsidR="001A1E41" w:rsidRPr="00160F08">
        <w:rPr>
          <w:rFonts w:eastAsia="Times New Roman" w:cs="Times New Roman"/>
          <w:sz w:val="26"/>
          <w:szCs w:val="26"/>
        </w:rPr>
        <w:t xml:space="preserve"> </w:t>
      </w:r>
      <w:r w:rsidRPr="00160F08">
        <w:rPr>
          <w:rFonts w:eastAsia="Times New Roman" w:cs="Times New Roman"/>
          <w:sz w:val="26"/>
          <w:szCs w:val="26"/>
        </w:rPr>
        <w:t>Kontruē funkcijas y =</w:t>
      </w:r>
      <m:oMath>
        <m:r>
          <w:rPr>
            <w:rFonts w:ascii="Cambria Math" w:eastAsia="Times New Roman" w:cs="Times New Roman"/>
            <w:sz w:val="26"/>
            <w:szCs w:val="26"/>
          </w:rPr>
          <m:t xml:space="preserve">  </m:t>
        </m:r>
        <m:f>
          <m:fPr>
            <m:ctrlPr>
              <w:rPr>
                <w:rFonts w:ascii="Cambria Math" w:eastAsia="Times New Roman" w:hAnsi="Cambria Math" w:cs="Times New Roman"/>
                <w:i/>
                <w:sz w:val="26"/>
                <w:szCs w:val="26"/>
              </w:rPr>
            </m:ctrlPr>
          </m:fPr>
          <m:num>
            <m:r>
              <w:rPr>
                <w:rFonts w:ascii="Cambria Math" w:eastAsia="Times New Roman" w:cs="Times New Roman"/>
                <w:sz w:val="26"/>
                <w:szCs w:val="26"/>
              </w:rPr>
              <m:t>6</m:t>
            </m:r>
          </m:num>
          <m:den>
            <m:r>
              <w:rPr>
                <w:rFonts w:ascii="Cambria Math" w:eastAsia="Times New Roman" w:hAnsi="Cambria Math" w:cs="Times New Roman"/>
                <w:sz w:val="26"/>
                <w:szCs w:val="26"/>
              </w:rPr>
              <m:t>x</m:t>
            </m:r>
          </m:den>
        </m:f>
      </m:oMath>
      <w:r w:rsidRPr="00160F08">
        <w:rPr>
          <w:rFonts w:eastAsia="Times New Roman" w:cs="Times New Roman"/>
          <w:sz w:val="26"/>
          <w:szCs w:val="26"/>
        </w:rPr>
        <w:t xml:space="preserve">  grafiku.</w:t>
      </w:r>
    </w:p>
    <w:p w:rsidR="00D94FC3" w:rsidRPr="00160F08" w:rsidRDefault="00604215" w:rsidP="00D94FC3">
      <w:pPr>
        <w:ind w:left="-634"/>
        <w:contextualSpacing/>
        <w:rPr>
          <w:sz w:val="26"/>
          <w:szCs w:val="26"/>
          <w:lang w:val="lv-LV"/>
        </w:rPr>
      </w:pPr>
      <w:r w:rsidRPr="00160F08">
        <w:rPr>
          <w:rFonts w:eastAsia="Times New Roman" w:cs="Times New Roman"/>
          <w:sz w:val="26"/>
          <w:szCs w:val="26"/>
        </w:rPr>
        <w:t>7.</w:t>
      </w:r>
      <w:r w:rsidR="001A1E41" w:rsidRPr="00160F08">
        <w:rPr>
          <w:rFonts w:eastAsia="Times New Roman" w:cs="Times New Roman"/>
          <w:sz w:val="26"/>
          <w:szCs w:val="26"/>
        </w:rPr>
        <w:t xml:space="preserve"> </w:t>
      </w:r>
      <w:r w:rsidR="00D94FC3" w:rsidRPr="00160F08">
        <w:rPr>
          <w:rFonts w:eastAsia="Times New Roman" w:cs="Times New Roman"/>
          <w:sz w:val="26"/>
          <w:szCs w:val="26"/>
        </w:rPr>
        <w:t xml:space="preserve">Atrisināt vienādojumu cos(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π</m:t>
            </m:r>
          </m:num>
          <m:den>
            <m:r>
              <w:rPr>
                <w:rFonts w:ascii="Cambria Math" w:eastAsia="Times New Roman" w:cs="Times New Roman"/>
                <w:sz w:val="26"/>
                <w:szCs w:val="26"/>
              </w:rPr>
              <m:t>12</m:t>
            </m:r>
          </m:den>
        </m:f>
      </m:oMath>
      <w:r w:rsidR="002540E8" w:rsidRPr="00160F08">
        <w:rPr>
          <w:sz w:val="26"/>
          <w:szCs w:val="26"/>
          <w:lang w:val="lv-LV"/>
        </w:rPr>
        <w:t xml:space="preserve">  </w:t>
      </w:r>
      <w:r w:rsidR="00D94FC3" w:rsidRPr="00160F08">
        <w:rPr>
          <w:sz w:val="26"/>
          <w:szCs w:val="26"/>
          <w:lang w:val="lv-LV"/>
        </w:rPr>
        <w:t>x)∙( 2 – log</w:t>
      </w:r>
      <w:r w:rsidR="00D94FC3" w:rsidRPr="00160F08">
        <w:rPr>
          <w:sz w:val="26"/>
          <w:szCs w:val="26"/>
          <w:vertAlign w:val="subscript"/>
          <w:lang w:val="lv-LV"/>
        </w:rPr>
        <w:t>5</w:t>
      </w:r>
      <w:r w:rsidR="00D94FC3" w:rsidRPr="00160F08">
        <w:rPr>
          <w:sz w:val="26"/>
          <w:szCs w:val="26"/>
          <w:lang w:val="lv-LV"/>
        </w:rPr>
        <w:t>x) = 0</w:t>
      </w:r>
      <w:r w:rsidR="002540E8" w:rsidRPr="00160F08">
        <w:rPr>
          <w:sz w:val="26"/>
          <w:szCs w:val="26"/>
          <w:lang w:val="lv-LV"/>
        </w:rPr>
        <w:t xml:space="preserve"> </w:t>
      </w:r>
    </w:p>
    <w:p w:rsidR="00D94FC3" w:rsidRDefault="00D94FC3" w:rsidP="00D94FC3">
      <w:pPr>
        <w:pBdr>
          <w:bottom w:val="single" w:sz="12" w:space="1" w:color="auto"/>
        </w:pBdr>
        <w:ind w:left="-634"/>
        <w:contextualSpacing/>
        <w:rPr>
          <w:sz w:val="26"/>
          <w:szCs w:val="26"/>
          <w:lang w:val="lv-LV"/>
        </w:rPr>
      </w:pPr>
      <w:r w:rsidRPr="00160F08">
        <w:rPr>
          <w:sz w:val="26"/>
          <w:szCs w:val="26"/>
          <w:lang w:val="lv-LV"/>
        </w:rPr>
        <w:t>8. Lodē ievikts cilindrs. Aprēķināt tā virsmas laukumu ,ja lodes rādiuss ir 4</w:t>
      </w:r>
      <m:oMath>
        <m:rad>
          <m:radPr>
            <m:degHide m:val="on"/>
            <m:ctrlPr>
              <w:rPr>
                <w:rFonts w:ascii="Cambria Math" w:hAnsi="Cambria Math"/>
                <w:i/>
                <w:sz w:val="26"/>
                <w:szCs w:val="26"/>
                <w:lang w:val="lv-LV"/>
              </w:rPr>
            </m:ctrlPr>
          </m:radPr>
          <m:deg/>
          <m:e>
            <m:r>
              <w:rPr>
                <w:rFonts w:ascii="Cambria Math"/>
                <w:sz w:val="26"/>
                <w:szCs w:val="26"/>
                <w:lang w:val="lv-LV"/>
              </w:rPr>
              <m:t>3</m:t>
            </m:r>
          </m:e>
        </m:rad>
      </m:oMath>
      <w:r w:rsidR="002540E8" w:rsidRPr="00160F08">
        <w:rPr>
          <w:sz w:val="26"/>
          <w:szCs w:val="26"/>
          <w:lang w:val="lv-LV"/>
        </w:rPr>
        <w:t xml:space="preserve"> </w:t>
      </w:r>
      <w:r w:rsidRPr="00160F08">
        <w:rPr>
          <w:sz w:val="26"/>
          <w:szCs w:val="26"/>
          <w:lang w:val="lv-LV"/>
        </w:rPr>
        <w:t>.</w:t>
      </w:r>
    </w:p>
    <w:p w:rsidR="00160F08" w:rsidRPr="00160F08" w:rsidRDefault="00160F08" w:rsidP="00D94FC3">
      <w:pPr>
        <w:pBdr>
          <w:bottom w:val="single" w:sz="12" w:space="1" w:color="auto"/>
        </w:pBdr>
        <w:ind w:left="-634"/>
        <w:contextualSpacing/>
        <w:rPr>
          <w:sz w:val="26"/>
          <w:szCs w:val="26"/>
          <w:lang w:val="lv-LV"/>
        </w:rPr>
      </w:pPr>
    </w:p>
    <w:p w:rsidR="00160F08" w:rsidRDefault="00160F08" w:rsidP="00D94FC3">
      <w:pPr>
        <w:ind w:left="-634"/>
        <w:contextualSpacing/>
        <w:jc w:val="center"/>
        <w:rPr>
          <w:b/>
          <w:i/>
          <w:sz w:val="24"/>
          <w:szCs w:val="24"/>
          <w:u w:val="single"/>
          <w:lang w:val="lv-LV"/>
        </w:rPr>
      </w:pPr>
    </w:p>
    <w:p w:rsidR="00160F08" w:rsidRDefault="00160F08" w:rsidP="00D94FC3">
      <w:pPr>
        <w:ind w:left="-634"/>
        <w:contextualSpacing/>
        <w:jc w:val="center"/>
        <w:rPr>
          <w:b/>
          <w:i/>
          <w:sz w:val="24"/>
          <w:szCs w:val="24"/>
          <w:u w:val="single"/>
          <w:lang w:val="lv-LV"/>
        </w:rPr>
      </w:pPr>
    </w:p>
    <w:p w:rsidR="00D94FC3" w:rsidRPr="00160F08" w:rsidRDefault="00160F08" w:rsidP="00D94FC3">
      <w:pPr>
        <w:ind w:left="-634"/>
        <w:contextualSpacing/>
        <w:jc w:val="center"/>
        <w:rPr>
          <w:b/>
          <w:i/>
          <w:sz w:val="40"/>
          <w:szCs w:val="40"/>
          <w:u w:val="single"/>
          <w:lang w:val="lv-LV"/>
        </w:rPr>
      </w:pPr>
      <w:r>
        <w:rPr>
          <w:b/>
          <w:i/>
          <w:sz w:val="40"/>
          <w:szCs w:val="40"/>
          <w:u w:val="single"/>
          <w:lang w:val="lv-LV"/>
        </w:rPr>
        <w:t>15.komplekts</w:t>
      </w:r>
    </w:p>
    <w:p w:rsidR="001A1E41" w:rsidRPr="00867658" w:rsidRDefault="001A1E41" w:rsidP="00D94FC3">
      <w:pPr>
        <w:ind w:left="-634"/>
        <w:contextualSpacing/>
        <w:jc w:val="center"/>
        <w:rPr>
          <w:b/>
          <w:i/>
          <w:sz w:val="24"/>
          <w:szCs w:val="24"/>
          <w:u w:val="single"/>
          <w:lang w:val="lv-LV"/>
        </w:rPr>
      </w:pPr>
    </w:p>
    <w:p w:rsidR="00D94FC3" w:rsidRPr="00160F08" w:rsidRDefault="00D94FC3" w:rsidP="00D94FC3">
      <w:pPr>
        <w:ind w:left="-634"/>
        <w:contextualSpacing/>
        <w:rPr>
          <w:sz w:val="26"/>
          <w:szCs w:val="26"/>
          <w:lang w:val="lv-LV"/>
        </w:rPr>
      </w:pPr>
      <w:r w:rsidRPr="00160F08">
        <w:rPr>
          <w:sz w:val="26"/>
          <w:szCs w:val="26"/>
          <w:lang w:val="lv-LV"/>
        </w:rPr>
        <w:t xml:space="preserve">1. </w:t>
      </w:r>
      <w:r w:rsidR="001A1E41" w:rsidRPr="00160F08">
        <w:rPr>
          <w:sz w:val="26"/>
          <w:szCs w:val="26"/>
          <w:lang w:val="lv-LV"/>
        </w:rPr>
        <w:t xml:space="preserve"> </w:t>
      </w:r>
      <w:r w:rsidRPr="00160F08">
        <w:rPr>
          <w:sz w:val="26"/>
          <w:szCs w:val="26"/>
          <w:lang w:val="lv-LV"/>
        </w:rPr>
        <w:t>Aprēķināt vērtību izteiksmei ( x</w:t>
      </w:r>
      <w:r w:rsidRPr="00160F08">
        <w:rPr>
          <w:sz w:val="26"/>
          <w:szCs w:val="26"/>
          <w:vertAlign w:val="subscript"/>
          <w:lang w:val="lv-LV"/>
        </w:rPr>
        <w:t>1</w:t>
      </w:r>
      <w:r w:rsidRPr="00160F08">
        <w:rPr>
          <w:sz w:val="26"/>
          <w:szCs w:val="26"/>
          <w:lang w:val="lv-LV"/>
        </w:rPr>
        <w:t xml:space="preserve"> +x</w:t>
      </w:r>
      <w:r w:rsidRPr="00160F08">
        <w:rPr>
          <w:sz w:val="26"/>
          <w:szCs w:val="26"/>
          <w:vertAlign w:val="subscript"/>
          <w:lang w:val="lv-LV"/>
        </w:rPr>
        <w:t>2</w:t>
      </w:r>
      <w:r w:rsidRPr="00160F08">
        <w:rPr>
          <w:sz w:val="26"/>
          <w:szCs w:val="26"/>
          <w:lang w:val="lv-LV"/>
        </w:rPr>
        <w:t xml:space="preserve"> ) –xy, ja dots vienādojums x</w:t>
      </w:r>
      <w:r w:rsidRPr="00160F08">
        <w:rPr>
          <w:sz w:val="26"/>
          <w:szCs w:val="26"/>
          <w:vertAlign w:val="superscript"/>
          <w:lang w:val="lv-LV"/>
        </w:rPr>
        <w:t>2</w:t>
      </w:r>
      <w:r w:rsidRPr="00160F08">
        <w:rPr>
          <w:sz w:val="26"/>
          <w:szCs w:val="26"/>
          <w:lang w:val="lv-LV"/>
        </w:rPr>
        <w:t xml:space="preserve"> -8x +12 =0.</w:t>
      </w:r>
    </w:p>
    <w:p w:rsidR="002540E8" w:rsidRPr="00160F08" w:rsidRDefault="00D94FC3" w:rsidP="00D94FC3">
      <w:pPr>
        <w:ind w:left="-634"/>
        <w:contextualSpacing/>
        <w:rPr>
          <w:sz w:val="26"/>
          <w:szCs w:val="26"/>
          <w:lang w:val="lv-LV"/>
        </w:rPr>
      </w:pPr>
      <w:r w:rsidRPr="00160F08">
        <w:rPr>
          <w:sz w:val="26"/>
          <w:szCs w:val="26"/>
          <w:lang w:val="lv-LV"/>
        </w:rPr>
        <w:t>2.</w:t>
      </w:r>
      <w:r w:rsidR="002540E8" w:rsidRPr="00160F08">
        <w:rPr>
          <w:sz w:val="26"/>
          <w:szCs w:val="26"/>
          <w:lang w:val="lv-LV"/>
        </w:rPr>
        <w:t xml:space="preserve">  </w:t>
      </w:r>
      <w:r w:rsidR="001A1E41" w:rsidRPr="00160F08">
        <w:rPr>
          <w:sz w:val="26"/>
          <w:szCs w:val="26"/>
          <w:lang w:val="lv-LV"/>
        </w:rPr>
        <w:t xml:space="preserve"> </w:t>
      </w:r>
      <w:r w:rsidRPr="00160F08">
        <w:rPr>
          <w:sz w:val="26"/>
          <w:szCs w:val="26"/>
          <w:lang w:val="lv-LV"/>
        </w:rPr>
        <w:t>Atrisināt nevienādību</w:t>
      </w:r>
      <w:r w:rsidR="002540E8" w:rsidRPr="00160F08">
        <w:rPr>
          <w:sz w:val="26"/>
          <w:szCs w:val="26"/>
          <w:lang w:val="lv-LV"/>
        </w:rPr>
        <w:t xml:space="preserve">  </w:t>
      </w:r>
      <w:r w:rsidRPr="00160F08">
        <w:rPr>
          <w:noProof/>
          <w:sz w:val="26"/>
          <w:szCs w:val="26"/>
          <w:lang w:val="lv-LV" w:eastAsia="lv-LV"/>
        </w:rPr>
        <w:drawing>
          <wp:inline distT="0" distB="0" distL="0" distR="0">
            <wp:extent cx="819150" cy="213691"/>
            <wp:effectExtent l="19050" t="0" r="0" b="0"/>
            <wp:docPr id="157" name="Attēls 157" descr="  {2}^{\frac{3x-2}{4-x}} &gt; \frac{1}{1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  {2}^{\frac{3x-2}{4-x}} &gt; \frac{1}{16}   "/>
                    <pic:cNvPicPr>
                      <a:picLocks noChangeAspect="1" noChangeArrowheads="1"/>
                    </pic:cNvPicPr>
                  </pic:nvPicPr>
                  <pic:blipFill>
                    <a:blip r:embed="rId27" cstate="print"/>
                    <a:srcRect/>
                    <a:stretch>
                      <a:fillRect/>
                    </a:stretch>
                  </pic:blipFill>
                  <pic:spPr bwMode="auto">
                    <a:xfrm>
                      <a:off x="0" y="0"/>
                      <a:ext cx="819150" cy="213691"/>
                    </a:xfrm>
                    <a:prstGeom prst="rect">
                      <a:avLst/>
                    </a:prstGeom>
                    <a:noFill/>
                    <a:ln w="9525">
                      <a:noFill/>
                      <a:miter lim="800000"/>
                      <a:headEnd/>
                      <a:tailEnd/>
                    </a:ln>
                  </pic:spPr>
                </pic:pic>
              </a:graphicData>
            </a:graphic>
          </wp:inline>
        </w:drawing>
      </w:r>
      <w:r w:rsidRPr="00160F08">
        <w:rPr>
          <w:sz w:val="26"/>
          <w:szCs w:val="26"/>
          <w:lang w:val="lv-LV"/>
        </w:rPr>
        <w:t>.</w:t>
      </w:r>
    </w:p>
    <w:p w:rsidR="00720AAC" w:rsidRPr="00160F08" w:rsidRDefault="00720AAC" w:rsidP="00D94FC3">
      <w:pPr>
        <w:ind w:left="-634"/>
        <w:contextualSpacing/>
        <w:rPr>
          <w:sz w:val="26"/>
          <w:szCs w:val="26"/>
          <w:lang w:val="lv-LV"/>
        </w:rPr>
      </w:pPr>
      <w:r w:rsidRPr="00160F08">
        <w:rPr>
          <w:sz w:val="26"/>
          <w:szCs w:val="26"/>
          <w:lang w:val="lv-LV"/>
        </w:rPr>
        <w:t xml:space="preserve">3. </w:t>
      </w:r>
      <w:r w:rsidR="001A1E41" w:rsidRPr="00160F08">
        <w:rPr>
          <w:sz w:val="26"/>
          <w:szCs w:val="26"/>
          <w:lang w:val="lv-LV"/>
        </w:rPr>
        <w:t xml:space="preserve"> </w:t>
      </w:r>
      <w:r w:rsidRPr="00160F08">
        <w:rPr>
          <w:sz w:val="26"/>
          <w:szCs w:val="26"/>
          <w:lang w:val="lv-LV"/>
        </w:rPr>
        <w:t>Aprēķini 3log</w:t>
      </w:r>
      <w:r w:rsidRPr="00160F08">
        <w:rPr>
          <w:sz w:val="26"/>
          <w:szCs w:val="26"/>
          <w:vertAlign w:val="subscript"/>
          <w:lang w:val="lv-LV"/>
        </w:rPr>
        <w:t>5</w:t>
      </w:r>
      <w:r w:rsidRPr="00160F08">
        <w:rPr>
          <w:sz w:val="26"/>
          <w:szCs w:val="26"/>
          <w:lang w:val="lv-LV"/>
        </w:rPr>
        <w:t>2 – log</w:t>
      </w:r>
      <w:r w:rsidRPr="00160F08">
        <w:rPr>
          <w:sz w:val="26"/>
          <w:szCs w:val="26"/>
          <w:vertAlign w:val="subscript"/>
          <w:lang w:val="lv-LV"/>
        </w:rPr>
        <w:t>5</w:t>
      </w:r>
      <w:r w:rsidRPr="00160F08">
        <w:rPr>
          <w:sz w:val="26"/>
          <w:szCs w:val="26"/>
          <w:lang w:val="lv-LV"/>
        </w:rPr>
        <w:t>40 =</w:t>
      </w:r>
    </w:p>
    <w:p w:rsidR="00720AAC" w:rsidRPr="00160F08" w:rsidRDefault="00720AAC" w:rsidP="00D94FC3">
      <w:pPr>
        <w:ind w:left="-634"/>
        <w:contextualSpacing/>
        <w:rPr>
          <w:noProof/>
          <w:sz w:val="26"/>
          <w:szCs w:val="26"/>
        </w:rPr>
      </w:pPr>
      <w:r w:rsidRPr="00160F08">
        <w:rPr>
          <w:sz w:val="26"/>
          <w:szCs w:val="26"/>
          <w:lang w:val="lv-LV"/>
        </w:rPr>
        <w:t xml:space="preserve">4. </w:t>
      </w:r>
      <w:r w:rsidR="001A1E41" w:rsidRPr="00160F08">
        <w:rPr>
          <w:sz w:val="26"/>
          <w:szCs w:val="26"/>
          <w:lang w:val="lv-LV"/>
        </w:rPr>
        <w:t xml:space="preserve"> </w:t>
      </w:r>
      <w:r w:rsidRPr="00160F08">
        <w:rPr>
          <w:sz w:val="26"/>
          <w:szCs w:val="26"/>
          <w:lang w:val="lv-LV"/>
        </w:rPr>
        <w:t xml:space="preserve">Atrisini grafiski </w:t>
      </w:r>
      <w:r w:rsidRPr="00160F08">
        <w:rPr>
          <w:noProof/>
          <w:sz w:val="26"/>
          <w:szCs w:val="26"/>
        </w:rPr>
        <w:t xml:space="preserve"> </w:t>
      </w:r>
      <w:r w:rsidRPr="00160F08">
        <w:rPr>
          <w:noProof/>
          <w:sz w:val="26"/>
          <w:szCs w:val="26"/>
          <w:lang w:val="lv-LV" w:eastAsia="lv-LV"/>
        </w:rPr>
        <w:drawing>
          <wp:inline distT="0" distB="0" distL="0" distR="0">
            <wp:extent cx="1028700" cy="200025"/>
            <wp:effectExtent l="19050" t="0" r="0" b="0"/>
            <wp:docPr id="200" name="Attēls 200" descr="Vienādojuma attē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Vienādojuma attēls"/>
                    <pic:cNvPicPr>
                      <a:picLocks noChangeAspect="1" noChangeArrowheads="1"/>
                    </pic:cNvPicPr>
                  </pic:nvPicPr>
                  <pic:blipFill>
                    <a:blip r:embed="rId28" cstate="print"/>
                    <a:srcRect/>
                    <a:stretch>
                      <a:fillRect/>
                    </a:stretch>
                  </pic:blipFill>
                  <pic:spPr bwMode="auto">
                    <a:xfrm>
                      <a:off x="0" y="0"/>
                      <a:ext cx="1028700" cy="200025"/>
                    </a:xfrm>
                    <a:prstGeom prst="rect">
                      <a:avLst/>
                    </a:prstGeom>
                    <a:noFill/>
                    <a:ln w="9525">
                      <a:noFill/>
                      <a:miter lim="800000"/>
                      <a:headEnd/>
                      <a:tailEnd/>
                    </a:ln>
                  </pic:spPr>
                </pic:pic>
              </a:graphicData>
            </a:graphic>
          </wp:inline>
        </w:drawing>
      </w:r>
    </w:p>
    <w:p w:rsidR="00720AAC" w:rsidRPr="00160F08" w:rsidRDefault="00720AAC" w:rsidP="00D94FC3">
      <w:pPr>
        <w:ind w:left="-634"/>
        <w:contextualSpacing/>
        <w:rPr>
          <w:noProof/>
          <w:sz w:val="26"/>
          <w:szCs w:val="26"/>
        </w:rPr>
      </w:pPr>
      <w:r w:rsidRPr="00160F08">
        <w:rPr>
          <w:noProof/>
          <w:sz w:val="26"/>
          <w:szCs w:val="26"/>
        </w:rPr>
        <w:t>5.</w:t>
      </w:r>
      <w:r w:rsidR="001A1E41" w:rsidRPr="00160F08">
        <w:rPr>
          <w:noProof/>
          <w:sz w:val="26"/>
          <w:szCs w:val="26"/>
        </w:rPr>
        <w:t xml:space="preserve">  </w:t>
      </w:r>
      <w:r w:rsidRPr="00160F08">
        <w:rPr>
          <w:noProof/>
          <w:sz w:val="26"/>
          <w:szCs w:val="26"/>
        </w:rPr>
        <w:t>Uz labu laimi tiek izraudzīts skaitlis no 1 līdz 30 ieskaitot. Kāda varbūtība, ka 1) šis skaitlis ir skaitļa 30 dalītājs</w:t>
      </w:r>
    </w:p>
    <w:p w:rsidR="00720AAC" w:rsidRPr="00160F08" w:rsidRDefault="00720AAC" w:rsidP="00D94FC3">
      <w:pPr>
        <w:ind w:left="-634"/>
        <w:contextualSpacing/>
        <w:rPr>
          <w:noProof/>
          <w:sz w:val="26"/>
          <w:szCs w:val="26"/>
        </w:rPr>
      </w:pPr>
      <w:r w:rsidRPr="00160F08">
        <w:rPr>
          <w:noProof/>
          <w:sz w:val="26"/>
          <w:szCs w:val="26"/>
        </w:rPr>
        <w:t>2)šim skaitlim un skaitlim 30 ir kopīgs reizinātājs, atsķirīgs no viena?</w:t>
      </w:r>
    </w:p>
    <w:p w:rsidR="00720AAC" w:rsidRPr="00160F08" w:rsidRDefault="00720AAC" w:rsidP="00720AAC">
      <w:pPr>
        <w:ind w:left="-634"/>
        <w:contextualSpacing/>
        <w:rPr>
          <w:rFonts w:eastAsia="Times New Roman" w:cs="Times New Roman"/>
          <w:sz w:val="26"/>
          <w:szCs w:val="26"/>
        </w:rPr>
      </w:pPr>
      <w:r w:rsidRPr="00160F08">
        <w:rPr>
          <w:noProof/>
          <w:sz w:val="26"/>
          <w:szCs w:val="26"/>
        </w:rPr>
        <w:t>6.</w:t>
      </w:r>
      <w:r w:rsidR="001A1E41" w:rsidRPr="00160F08">
        <w:rPr>
          <w:noProof/>
          <w:sz w:val="26"/>
          <w:szCs w:val="26"/>
        </w:rPr>
        <w:t xml:space="preserve">  </w:t>
      </w:r>
      <w:r w:rsidRPr="00160F08">
        <w:rPr>
          <w:rFonts w:eastAsia="Times New Roman" w:cs="Times New Roman"/>
          <w:sz w:val="26"/>
          <w:szCs w:val="26"/>
        </w:rPr>
        <w:t>Regulāras sešstūra piramīdas lielākais diagonālšķēlums ir regulārs trijstūris ar malas garumu 30 m. Aprēķini piramīdas tilpumu !</w:t>
      </w:r>
    </w:p>
    <w:p w:rsidR="00720AAC" w:rsidRPr="00160F08" w:rsidRDefault="00720AAC" w:rsidP="00720AAC">
      <w:pPr>
        <w:ind w:left="-634"/>
        <w:contextualSpacing/>
        <w:rPr>
          <w:rFonts w:eastAsia="Times New Roman" w:cs="Times New Roman"/>
          <w:sz w:val="26"/>
          <w:szCs w:val="26"/>
        </w:rPr>
      </w:pPr>
      <w:r w:rsidRPr="00160F08">
        <w:rPr>
          <w:rFonts w:eastAsia="Times New Roman" w:cs="Times New Roman"/>
          <w:sz w:val="26"/>
          <w:szCs w:val="26"/>
        </w:rPr>
        <w:t>7.</w:t>
      </w:r>
      <w:r w:rsidR="001A1E41" w:rsidRPr="00160F08">
        <w:rPr>
          <w:rFonts w:eastAsia="Times New Roman" w:cs="Times New Roman"/>
          <w:sz w:val="26"/>
          <w:szCs w:val="26"/>
        </w:rPr>
        <w:t xml:space="preserve">  </w:t>
      </w:r>
      <w:r w:rsidRPr="00160F08">
        <w:rPr>
          <w:rFonts w:eastAsia="Times New Roman" w:cs="Times New Roman"/>
          <w:sz w:val="26"/>
          <w:szCs w:val="26"/>
        </w:rPr>
        <w:t>Atrisini nevienādību 2sinx &lt; -1</w:t>
      </w:r>
    </w:p>
    <w:p w:rsidR="00720AAC" w:rsidRPr="00160F08" w:rsidRDefault="00720AAC" w:rsidP="00720AAC">
      <w:pPr>
        <w:pBdr>
          <w:bottom w:val="single" w:sz="12" w:space="1" w:color="auto"/>
        </w:pBdr>
        <w:ind w:left="-634"/>
        <w:contextualSpacing/>
        <w:rPr>
          <w:rFonts w:eastAsia="Times New Roman" w:cs="Times New Roman"/>
          <w:sz w:val="26"/>
          <w:szCs w:val="26"/>
        </w:rPr>
      </w:pPr>
      <w:r w:rsidRPr="00160F08">
        <w:rPr>
          <w:rFonts w:eastAsia="Times New Roman" w:cs="Times New Roman"/>
          <w:sz w:val="26"/>
          <w:szCs w:val="26"/>
        </w:rPr>
        <w:t>8.</w:t>
      </w:r>
      <w:r w:rsidR="001A1E41" w:rsidRPr="00160F08">
        <w:rPr>
          <w:rFonts w:eastAsia="Times New Roman" w:cs="Times New Roman"/>
          <w:sz w:val="26"/>
          <w:szCs w:val="26"/>
        </w:rPr>
        <w:t xml:space="preserve">  </w:t>
      </w:r>
      <w:r w:rsidRPr="00160F08">
        <w:rPr>
          <w:rFonts w:eastAsia="Times New Roman" w:cs="Times New Roman"/>
          <w:sz w:val="26"/>
          <w:szCs w:val="26"/>
        </w:rPr>
        <w:t>Lode šķelta ar plakni, kas atrodas 12 cm attālumā no lodes centra. Aprēķināt šķēluma laukumu, ja leņķis starp</w:t>
      </w:r>
      <w:r w:rsidR="00CF4DE7" w:rsidRPr="00160F08">
        <w:rPr>
          <w:rFonts w:eastAsia="Times New Roman" w:cs="Times New Roman"/>
          <w:sz w:val="26"/>
          <w:szCs w:val="26"/>
        </w:rPr>
        <w:t xml:space="preserve"> lodes un šķēluma rādiusiem ir 30</w:t>
      </w:r>
      <w:r w:rsidR="00CF4DE7" w:rsidRPr="00160F08">
        <w:rPr>
          <w:rFonts w:eastAsia="Times New Roman" w:cs="Times New Roman"/>
          <w:sz w:val="26"/>
          <w:szCs w:val="26"/>
          <w:vertAlign w:val="superscript"/>
        </w:rPr>
        <w:t>o</w:t>
      </w:r>
      <w:r w:rsidR="00CF4DE7" w:rsidRPr="00160F08">
        <w:rPr>
          <w:rFonts w:eastAsia="Times New Roman" w:cs="Times New Roman"/>
          <w:sz w:val="26"/>
          <w:szCs w:val="26"/>
        </w:rPr>
        <w:t>.</w:t>
      </w:r>
    </w:p>
    <w:p w:rsidR="00E13BE8" w:rsidRPr="00867658" w:rsidRDefault="00E13BE8" w:rsidP="00720AAC">
      <w:pPr>
        <w:pBdr>
          <w:bottom w:val="single" w:sz="12" w:space="1" w:color="auto"/>
        </w:pBdr>
        <w:ind w:left="-634"/>
        <w:contextualSpacing/>
        <w:rPr>
          <w:rFonts w:ascii="Times New Roman" w:eastAsia="Times New Roman" w:hAnsi="Times New Roman" w:cs="Times New Roman"/>
          <w:sz w:val="20"/>
          <w:szCs w:val="20"/>
        </w:rPr>
      </w:pPr>
    </w:p>
    <w:p w:rsidR="00160F08" w:rsidRDefault="00160F08" w:rsidP="001A1E41">
      <w:pPr>
        <w:ind w:left="-634"/>
        <w:contextualSpacing/>
        <w:jc w:val="center"/>
        <w:rPr>
          <w:b/>
          <w:i/>
          <w:sz w:val="24"/>
          <w:szCs w:val="24"/>
          <w:u w:val="single"/>
          <w:lang w:val="lv-LV"/>
        </w:rPr>
      </w:pPr>
    </w:p>
    <w:p w:rsidR="00160F08" w:rsidRDefault="00160F08" w:rsidP="001A1E41">
      <w:pPr>
        <w:ind w:left="-634"/>
        <w:contextualSpacing/>
        <w:jc w:val="center"/>
        <w:rPr>
          <w:b/>
          <w:i/>
          <w:sz w:val="24"/>
          <w:szCs w:val="24"/>
          <w:u w:val="single"/>
          <w:lang w:val="lv-LV"/>
        </w:rPr>
      </w:pPr>
    </w:p>
    <w:p w:rsidR="00160F08" w:rsidRDefault="00160F08" w:rsidP="001A1E41">
      <w:pPr>
        <w:ind w:left="-634"/>
        <w:contextualSpacing/>
        <w:jc w:val="center"/>
        <w:rPr>
          <w:b/>
          <w:i/>
          <w:sz w:val="24"/>
          <w:szCs w:val="24"/>
          <w:u w:val="single"/>
          <w:lang w:val="lv-LV"/>
        </w:rPr>
      </w:pPr>
    </w:p>
    <w:p w:rsidR="00160F08" w:rsidRDefault="00160F08" w:rsidP="001A1E41">
      <w:pPr>
        <w:ind w:left="-634"/>
        <w:contextualSpacing/>
        <w:jc w:val="center"/>
        <w:rPr>
          <w:b/>
          <w:i/>
          <w:sz w:val="24"/>
          <w:szCs w:val="24"/>
          <w:u w:val="single"/>
          <w:lang w:val="lv-LV"/>
        </w:rPr>
      </w:pPr>
    </w:p>
    <w:p w:rsidR="00E13BE8" w:rsidRPr="00160F08" w:rsidRDefault="00160F08" w:rsidP="001A1E41">
      <w:pPr>
        <w:ind w:left="-634"/>
        <w:contextualSpacing/>
        <w:jc w:val="center"/>
        <w:rPr>
          <w:b/>
          <w:i/>
          <w:sz w:val="40"/>
          <w:szCs w:val="40"/>
          <w:u w:val="single"/>
          <w:lang w:val="lv-LV"/>
        </w:rPr>
      </w:pPr>
      <w:r>
        <w:rPr>
          <w:b/>
          <w:i/>
          <w:sz w:val="40"/>
          <w:szCs w:val="40"/>
          <w:u w:val="single"/>
          <w:lang w:val="lv-LV"/>
        </w:rPr>
        <w:t>16.komplekts</w:t>
      </w:r>
    </w:p>
    <w:p w:rsidR="00172CAC" w:rsidRPr="00867658" w:rsidRDefault="00172CAC" w:rsidP="00E13BE8">
      <w:pPr>
        <w:ind w:left="-634"/>
        <w:contextualSpacing/>
        <w:jc w:val="center"/>
        <w:rPr>
          <w:b/>
          <w:i/>
          <w:sz w:val="24"/>
          <w:szCs w:val="24"/>
          <w:u w:val="single"/>
          <w:lang w:val="lv-LV"/>
        </w:rPr>
      </w:pPr>
    </w:p>
    <w:p w:rsidR="00E13BE8" w:rsidRPr="00160F08" w:rsidRDefault="00E13BE8" w:rsidP="00E13BE8">
      <w:pPr>
        <w:ind w:left="-634"/>
        <w:contextualSpacing/>
        <w:rPr>
          <w:sz w:val="26"/>
          <w:szCs w:val="26"/>
          <w:lang w:val="lv-LV"/>
        </w:rPr>
      </w:pPr>
      <w:r w:rsidRPr="00160F08">
        <w:rPr>
          <w:sz w:val="26"/>
          <w:szCs w:val="26"/>
          <w:lang w:val="lv-LV"/>
        </w:rPr>
        <w:t>1.</w:t>
      </w:r>
      <w:r w:rsidR="001A1E41" w:rsidRPr="00160F08">
        <w:rPr>
          <w:sz w:val="26"/>
          <w:szCs w:val="26"/>
          <w:lang w:val="lv-LV"/>
        </w:rPr>
        <w:t xml:space="preserve">  </w:t>
      </w:r>
      <w:r w:rsidRPr="00160F08">
        <w:rPr>
          <w:sz w:val="26"/>
          <w:szCs w:val="26"/>
          <w:lang w:val="lv-LV"/>
        </w:rPr>
        <w:t>Taisnleņķa trijstūra viena katete 30</w:t>
      </w:r>
      <w:r w:rsidRPr="00160F08">
        <w:rPr>
          <w:sz w:val="26"/>
          <w:szCs w:val="26"/>
          <w:vertAlign w:val="superscript"/>
          <w:lang w:val="lv-LV"/>
        </w:rPr>
        <w:t>o</w:t>
      </w:r>
      <w:r w:rsidRPr="00160F08">
        <w:rPr>
          <w:sz w:val="26"/>
          <w:szCs w:val="26"/>
          <w:lang w:val="lv-LV"/>
        </w:rPr>
        <w:t>. Aprēķināt otru kateti un hipotenūzu, ja viens no šaurien leņķiem ir 30</w:t>
      </w:r>
      <w:r w:rsidRPr="00160F08">
        <w:rPr>
          <w:sz w:val="26"/>
          <w:szCs w:val="26"/>
          <w:vertAlign w:val="superscript"/>
          <w:lang w:val="lv-LV"/>
        </w:rPr>
        <w:t>o</w:t>
      </w:r>
      <w:r w:rsidRPr="00160F08">
        <w:rPr>
          <w:sz w:val="26"/>
          <w:szCs w:val="26"/>
          <w:lang w:val="lv-LV"/>
        </w:rPr>
        <w:t>.</w:t>
      </w:r>
    </w:p>
    <w:p w:rsidR="00E13BE8" w:rsidRPr="00160F08" w:rsidRDefault="00E13BE8" w:rsidP="00E13BE8">
      <w:pPr>
        <w:ind w:left="-634"/>
        <w:contextualSpacing/>
        <w:rPr>
          <w:rFonts w:eastAsiaTheme="minorEastAsia"/>
          <w:sz w:val="26"/>
          <w:szCs w:val="26"/>
          <w:lang w:val="lv-LV"/>
        </w:rPr>
      </w:pPr>
      <w:r w:rsidRPr="00160F08">
        <w:rPr>
          <w:sz w:val="26"/>
          <w:szCs w:val="26"/>
          <w:lang w:val="lv-LV"/>
        </w:rPr>
        <w:t>2.</w:t>
      </w:r>
      <w:r w:rsidR="001A1E41" w:rsidRPr="00160F08">
        <w:rPr>
          <w:sz w:val="26"/>
          <w:szCs w:val="26"/>
          <w:lang w:val="lv-LV"/>
        </w:rPr>
        <w:t xml:space="preserve"> </w:t>
      </w:r>
      <w:r w:rsidRPr="00160F08">
        <w:rPr>
          <w:sz w:val="26"/>
          <w:szCs w:val="26"/>
          <w:lang w:val="lv-LV"/>
        </w:rPr>
        <w:t xml:space="preserve">Konstruē grafiku y= - </w:t>
      </w:r>
      <m:oMath>
        <m:f>
          <m:fPr>
            <m:ctrlPr>
              <w:rPr>
                <w:rFonts w:ascii="Cambria Math" w:hAnsi="Cambria Math"/>
                <w:i/>
                <w:sz w:val="26"/>
                <w:szCs w:val="26"/>
                <w:lang w:val="lv-LV"/>
              </w:rPr>
            </m:ctrlPr>
          </m:fPr>
          <m:num>
            <m:r>
              <w:rPr>
                <w:rFonts w:ascii="Cambria Math"/>
                <w:sz w:val="26"/>
                <w:szCs w:val="26"/>
                <w:lang w:val="lv-LV"/>
              </w:rPr>
              <m:t>6</m:t>
            </m:r>
          </m:num>
          <m:den>
            <m:r>
              <w:rPr>
                <w:rFonts w:ascii="Cambria Math" w:hAnsi="Cambria Math"/>
                <w:sz w:val="26"/>
                <w:szCs w:val="26"/>
                <w:lang w:val="lv-LV"/>
              </w:rPr>
              <m:t>x</m:t>
            </m:r>
            <m:r>
              <w:rPr>
                <w:rFonts w:ascii="Cambria Math"/>
                <w:sz w:val="26"/>
                <w:szCs w:val="26"/>
                <w:lang w:val="lv-LV"/>
              </w:rPr>
              <m:t>+2</m:t>
            </m:r>
          </m:den>
        </m:f>
      </m:oMath>
      <w:r w:rsidRPr="00160F08">
        <w:rPr>
          <w:rFonts w:eastAsiaTheme="minorEastAsia"/>
          <w:sz w:val="26"/>
          <w:szCs w:val="26"/>
          <w:lang w:val="lv-LV"/>
        </w:rPr>
        <w:t>. Nosaki augšanas un dilšanas intervālus .</w:t>
      </w:r>
    </w:p>
    <w:p w:rsidR="00E13BE8" w:rsidRPr="00160F08" w:rsidRDefault="00E13BE8" w:rsidP="00E13BE8">
      <w:pPr>
        <w:ind w:left="-634"/>
        <w:contextualSpacing/>
        <w:rPr>
          <w:sz w:val="26"/>
          <w:szCs w:val="26"/>
          <w:lang w:val="lv-LV"/>
        </w:rPr>
      </w:pPr>
      <w:r w:rsidRPr="00160F08">
        <w:rPr>
          <w:rFonts w:eastAsiaTheme="minorEastAsia"/>
          <w:sz w:val="26"/>
          <w:szCs w:val="26"/>
          <w:lang w:val="lv-LV"/>
        </w:rPr>
        <w:t xml:space="preserve">3. </w:t>
      </w:r>
      <w:r w:rsidR="001A1E41" w:rsidRPr="00160F08">
        <w:rPr>
          <w:rFonts w:eastAsiaTheme="minorEastAsia"/>
          <w:sz w:val="26"/>
          <w:szCs w:val="26"/>
          <w:lang w:val="lv-LV"/>
        </w:rPr>
        <w:t xml:space="preserve"> </w:t>
      </w:r>
      <w:r w:rsidRPr="00160F08">
        <w:rPr>
          <w:rFonts w:eastAsiaTheme="minorEastAsia"/>
          <w:sz w:val="26"/>
          <w:szCs w:val="26"/>
          <w:lang w:val="lv-LV"/>
        </w:rPr>
        <w:t>Atrisināt nevienādību.</w:t>
      </w:r>
      <w:r w:rsidRPr="00160F08">
        <w:rPr>
          <w:noProof/>
          <w:sz w:val="26"/>
          <w:szCs w:val="26"/>
        </w:rPr>
        <w:t xml:space="preserve"> </w:t>
      </w:r>
      <w:r w:rsidRPr="00160F08">
        <w:rPr>
          <w:rFonts w:eastAsiaTheme="minorEastAsia"/>
          <w:noProof/>
          <w:sz w:val="26"/>
          <w:szCs w:val="26"/>
          <w:lang w:val="lv-LV" w:eastAsia="lv-LV"/>
        </w:rPr>
        <w:drawing>
          <wp:inline distT="0" distB="0" distL="0" distR="0">
            <wp:extent cx="1218639" cy="142875"/>
            <wp:effectExtent l="19050" t="0" r="561" b="0"/>
            <wp:docPr id="71" name="Attēls 71" descr="  {(0,5)}^{x} \leq {(0,25)}^{{x}^{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  {(0,5)}^{x} \leq {(0,25)}^{{x}^{2}}  "/>
                    <pic:cNvPicPr>
                      <a:picLocks noChangeAspect="1" noChangeArrowheads="1"/>
                    </pic:cNvPicPr>
                  </pic:nvPicPr>
                  <pic:blipFill>
                    <a:blip r:embed="rId29" cstate="print"/>
                    <a:srcRect/>
                    <a:stretch>
                      <a:fillRect/>
                    </a:stretch>
                  </pic:blipFill>
                  <pic:spPr bwMode="auto">
                    <a:xfrm>
                      <a:off x="0" y="0"/>
                      <a:ext cx="1247775" cy="146291"/>
                    </a:xfrm>
                    <a:prstGeom prst="rect">
                      <a:avLst/>
                    </a:prstGeom>
                    <a:noFill/>
                    <a:ln w="9525">
                      <a:noFill/>
                      <a:miter lim="800000"/>
                      <a:headEnd/>
                      <a:tailEnd/>
                    </a:ln>
                  </pic:spPr>
                </pic:pic>
              </a:graphicData>
            </a:graphic>
          </wp:inline>
        </w:drawing>
      </w:r>
    </w:p>
    <w:p w:rsidR="00A10E6A" w:rsidRPr="00160F08" w:rsidRDefault="00E13BE8" w:rsidP="00A10E6A">
      <w:pPr>
        <w:ind w:left="-634"/>
        <w:contextualSpacing/>
        <w:rPr>
          <w:rFonts w:eastAsia="Times New Roman" w:cs="Times New Roman"/>
          <w:sz w:val="26"/>
          <w:szCs w:val="26"/>
        </w:rPr>
      </w:pPr>
      <w:r w:rsidRPr="00160F08">
        <w:rPr>
          <w:rFonts w:eastAsia="Times New Roman" w:cs="Times New Roman"/>
          <w:sz w:val="26"/>
          <w:szCs w:val="26"/>
        </w:rPr>
        <w:t xml:space="preserve">4. </w:t>
      </w:r>
      <w:r w:rsidR="001A1E41" w:rsidRPr="00160F08">
        <w:rPr>
          <w:rFonts w:eastAsia="Times New Roman" w:cs="Times New Roman"/>
          <w:sz w:val="26"/>
          <w:szCs w:val="26"/>
        </w:rPr>
        <w:t xml:space="preserve"> </w:t>
      </w:r>
      <w:r w:rsidRPr="00160F08">
        <w:rPr>
          <w:rFonts w:eastAsia="Times New Roman" w:cs="Times New Roman"/>
          <w:sz w:val="26"/>
          <w:szCs w:val="26"/>
        </w:rPr>
        <w:t>Koncertzālē bija 320 vietu, pie tam</w:t>
      </w:r>
      <w:r w:rsidR="00A10E6A" w:rsidRPr="00160F08">
        <w:rPr>
          <w:rFonts w:eastAsia="Times New Roman" w:cs="Times New Roman"/>
          <w:sz w:val="26"/>
          <w:szCs w:val="26"/>
        </w:rPr>
        <w:t xml:space="preserve"> visās rindās vietu skaits bija vienāds. Katrā rindā vietu skaitu palielināja par 4 un pielika klāt vienu rindu, tāpēc tagad vietu skaits zālē ir 420. Cik tagad zālē ir rindu?</w:t>
      </w:r>
    </w:p>
    <w:p w:rsidR="00A10E6A" w:rsidRPr="00160F08" w:rsidRDefault="00A10E6A" w:rsidP="00A10E6A">
      <w:pPr>
        <w:ind w:left="-634"/>
        <w:contextualSpacing/>
        <w:rPr>
          <w:sz w:val="26"/>
          <w:szCs w:val="26"/>
        </w:rPr>
      </w:pPr>
      <w:r w:rsidRPr="00160F08">
        <w:rPr>
          <w:rFonts w:eastAsia="Times New Roman" w:cs="Times New Roman"/>
          <w:sz w:val="26"/>
          <w:szCs w:val="26"/>
        </w:rPr>
        <w:t xml:space="preserve">5. </w:t>
      </w:r>
      <w:r w:rsidR="001A1E41" w:rsidRPr="00160F08">
        <w:rPr>
          <w:rFonts w:eastAsia="Times New Roman" w:cs="Times New Roman"/>
          <w:sz w:val="26"/>
          <w:szCs w:val="26"/>
        </w:rPr>
        <w:t xml:space="preserve"> </w:t>
      </w:r>
      <w:r w:rsidRPr="00160F08">
        <w:rPr>
          <w:rFonts w:eastAsia="Times New Roman" w:cs="Times New Roman"/>
          <w:sz w:val="26"/>
          <w:szCs w:val="26"/>
        </w:rPr>
        <w:t xml:space="preserve">Atrisināt vienādojumu </w:t>
      </w:r>
      <w:r w:rsidRPr="00160F08">
        <w:rPr>
          <w:sz w:val="26"/>
          <w:szCs w:val="26"/>
        </w:rPr>
        <w:t xml:space="preserve"> </w:t>
      </w:r>
      <w:r w:rsidRPr="00160F08">
        <w:rPr>
          <w:rStyle w:val="texhtml"/>
          <w:sz w:val="26"/>
          <w:szCs w:val="26"/>
        </w:rPr>
        <w:t>lg(</w:t>
      </w:r>
      <w:r w:rsidRPr="00160F08">
        <w:rPr>
          <w:rStyle w:val="texhtml"/>
          <w:i/>
          <w:iCs/>
          <w:sz w:val="26"/>
          <w:szCs w:val="26"/>
        </w:rPr>
        <w:t>x</w:t>
      </w:r>
      <w:r w:rsidRPr="00160F08">
        <w:rPr>
          <w:rStyle w:val="texhtml"/>
          <w:sz w:val="26"/>
          <w:szCs w:val="26"/>
          <w:vertAlign w:val="superscript"/>
        </w:rPr>
        <w:t>2</w:t>
      </w:r>
      <w:r w:rsidRPr="00160F08">
        <w:rPr>
          <w:rStyle w:val="texhtml"/>
          <w:sz w:val="26"/>
          <w:szCs w:val="26"/>
        </w:rPr>
        <w:t xml:space="preserve"> − 2</w:t>
      </w:r>
      <w:r w:rsidRPr="00160F08">
        <w:rPr>
          <w:rStyle w:val="texhtml"/>
          <w:i/>
          <w:iCs/>
          <w:sz w:val="26"/>
          <w:szCs w:val="26"/>
        </w:rPr>
        <w:t>x</w:t>
      </w:r>
      <w:r w:rsidRPr="00160F08">
        <w:rPr>
          <w:rStyle w:val="texhtml"/>
          <w:sz w:val="26"/>
          <w:szCs w:val="26"/>
        </w:rPr>
        <w:t xml:space="preserve"> − 2) = 2lg2 − lg4</w:t>
      </w:r>
      <w:r w:rsidRPr="00160F08">
        <w:rPr>
          <w:sz w:val="26"/>
          <w:szCs w:val="26"/>
        </w:rPr>
        <w:t xml:space="preserve"> </w:t>
      </w:r>
    </w:p>
    <w:p w:rsidR="00A10E6A" w:rsidRPr="00160F08" w:rsidRDefault="00A10E6A" w:rsidP="00A10E6A">
      <w:pPr>
        <w:ind w:left="-634"/>
        <w:contextualSpacing/>
        <w:rPr>
          <w:rFonts w:eastAsia="Times New Roman" w:cs="Times New Roman"/>
          <w:sz w:val="26"/>
          <w:szCs w:val="26"/>
        </w:rPr>
      </w:pPr>
      <w:r w:rsidRPr="00160F08">
        <w:rPr>
          <w:sz w:val="26"/>
          <w:szCs w:val="26"/>
        </w:rPr>
        <w:t>6.</w:t>
      </w:r>
      <w:r w:rsidRPr="00160F08">
        <w:rPr>
          <w:rFonts w:eastAsia="Times New Roman" w:cs="Times New Roman"/>
          <w:sz w:val="26"/>
          <w:szCs w:val="26"/>
        </w:rPr>
        <w:t xml:space="preserve"> </w:t>
      </w:r>
      <w:r w:rsidR="001A1E41" w:rsidRPr="00160F08">
        <w:rPr>
          <w:rFonts w:eastAsia="Times New Roman" w:cs="Times New Roman"/>
          <w:sz w:val="26"/>
          <w:szCs w:val="26"/>
        </w:rPr>
        <w:t xml:space="preserve"> </w:t>
      </w:r>
      <w:r w:rsidRPr="00160F08">
        <w:rPr>
          <w:rFonts w:eastAsia="Times New Roman" w:cs="Times New Roman"/>
          <w:sz w:val="26"/>
          <w:szCs w:val="26"/>
        </w:rPr>
        <w:t>Sektora rādiuss ir 27cm, tā leņķis ir 90 grādi. Sektoru saliecot izveidoja konusu. Aprēķini konusa rādiusu!</w:t>
      </w:r>
    </w:p>
    <w:p w:rsidR="00A10E6A" w:rsidRPr="00160F08" w:rsidRDefault="00A10E6A" w:rsidP="00A10E6A">
      <w:pPr>
        <w:ind w:left="-634"/>
        <w:contextualSpacing/>
        <w:rPr>
          <w:rFonts w:eastAsia="Times New Roman" w:cs="Times New Roman"/>
          <w:sz w:val="26"/>
          <w:szCs w:val="26"/>
        </w:rPr>
      </w:pPr>
      <w:r w:rsidRPr="00160F08">
        <w:rPr>
          <w:rFonts w:eastAsia="Times New Roman" w:cs="Times New Roman"/>
          <w:sz w:val="26"/>
          <w:szCs w:val="26"/>
        </w:rPr>
        <w:t xml:space="preserve">7. </w:t>
      </w:r>
      <w:r w:rsidR="001A1E41" w:rsidRPr="00160F08">
        <w:rPr>
          <w:rFonts w:eastAsia="Times New Roman" w:cs="Times New Roman"/>
          <w:sz w:val="26"/>
          <w:szCs w:val="26"/>
        </w:rPr>
        <w:t xml:space="preserve"> </w:t>
      </w:r>
      <w:r w:rsidRPr="00160F08">
        <w:rPr>
          <w:rFonts w:eastAsia="Times New Roman" w:cs="Times New Roman"/>
          <w:sz w:val="26"/>
          <w:szCs w:val="26"/>
        </w:rPr>
        <w:t>Regulārā četrstūra prizmā ievilkts cilindrs ,kura  aksiālškēlums ir taisnstūris ar 12  un 8 cm garām malām.</w:t>
      </w:r>
    </w:p>
    <w:p w:rsidR="00A10E6A" w:rsidRPr="00160F08" w:rsidRDefault="00A10E6A" w:rsidP="00A10E6A">
      <w:pPr>
        <w:ind w:left="-634"/>
        <w:contextualSpacing/>
        <w:rPr>
          <w:rFonts w:eastAsia="Times New Roman" w:cs="Times New Roman"/>
          <w:sz w:val="26"/>
          <w:szCs w:val="26"/>
        </w:rPr>
      </w:pPr>
      <w:r w:rsidRPr="00160F08">
        <w:rPr>
          <w:rFonts w:eastAsia="Times New Roman" w:cs="Times New Roman"/>
          <w:sz w:val="26"/>
          <w:szCs w:val="26"/>
        </w:rPr>
        <w:t>8.</w:t>
      </w:r>
      <w:r w:rsidR="001A1E41" w:rsidRPr="00160F08">
        <w:rPr>
          <w:rFonts w:eastAsia="Times New Roman" w:cs="Times New Roman"/>
          <w:sz w:val="26"/>
          <w:szCs w:val="26"/>
        </w:rPr>
        <w:t xml:space="preserve"> </w:t>
      </w:r>
      <w:r w:rsidR="004552C1" w:rsidRPr="00160F08">
        <w:rPr>
          <w:rFonts w:eastAsia="Times New Roman" w:cs="Times New Roman"/>
          <w:sz w:val="26"/>
          <w:szCs w:val="26"/>
        </w:rPr>
        <w:t>Koordinātu plaknes apgabalā, ko ierobežo taisnes y=0, x=0 un y= - -</w:t>
      </w:r>
      <m:oMath>
        <m:f>
          <m:fPr>
            <m:ctrlPr>
              <w:rPr>
                <w:rFonts w:ascii="Cambria Math" w:eastAsia="Times New Roman" w:hAnsi="Cambria Math" w:cs="Times New Roman"/>
                <w:i/>
                <w:sz w:val="26"/>
                <w:szCs w:val="26"/>
              </w:rPr>
            </m:ctrlPr>
          </m:fPr>
          <m:num>
            <m:r>
              <w:rPr>
                <w:rFonts w:ascii="Cambria Math" w:eastAsia="Times New Roman" w:cs="Times New Roman"/>
                <w:sz w:val="26"/>
                <w:szCs w:val="26"/>
              </w:rPr>
              <m:t>1</m:t>
            </m:r>
          </m:num>
          <m:den>
            <m:r>
              <w:rPr>
                <w:rFonts w:ascii="Cambria Math" w:eastAsia="Times New Roman" w:cs="Times New Roman"/>
                <w:sz w:val="26"/>
                <w:szCs w:val="26"/>
              </w:rPr>
              <m:t>3</m:t>
            </m:r>
          </m:den>
        </m:f>
      </m:oMath>
      <w:r w:rsidR="004552C1" w:rsidRPr="00160F08">
        <w:rPr>
          <w:rFonts w:eastAsia="Times New Roman" w:cs="Times New Roman"/>
          <w:sz w:val="26"/>
          <w:szCs w:val="26"/>
        </w:rPr>
        <w:t>x +5, iezīmēts taisnstūris tā, ka viena tā virsotne atrodas koordinātu sākumpumktā,bet pārējās trīs virsotnes- pa vienai uz katras no apgabalu ierobežojošām taisnēm. Noteikt taisnstūra laukumu.</w:t>
      </w:r>
    </w:p>
    <w:p w:rsidR="001A1E41" w:rsidRPr="00160F08" w:rsidRDefault="001A1E41" w:rsidP="00A10E6A">
      <w:pPr>
        <w:ind w:left="-634"/>
        <w:contextualSpacing/>
        <w:rPr>
          <w:rFonts w:eastAsia="Times New Roman" w:cs="Times New Roman"/>
          <w:sz w:val="26"/>
          <w:szCs w:val="26"/>
        </w:rPr>
      </w:pPr>
    </w:p>
    <w:p w:rsidR="001A1E41" w:rsidRDefault="001A1E41" w:rsidP="001A1E41">
      <w:pPr>
        <w:ind w:left="-634"/>
        <w:contextualSpacing/>
        <w:jc w:val="right"/>
        <w:rPr>
          <w:rFonts w:eastAsia="Times New Roman" w:cs="Times New Roman"/>
          <w:sz w:val="20"/>
          <w:szCs w:val="20"/>
        </w:rPr>
      </w:pPr>
    </w:p>
    <w:p w:rsidR="00160F08" w:rsidRDefault="00160F08" w:rsidP="001A1E41">
      <w:pPr>
        <w:ind w:left="-634"/>
        <w:contextualSpacing/>
        <w:jc w:val="right"/>
        <w:rPr>
          <w:rFonts w:eastAsia="Times New Roman" w:cs="Times New Roman"/>
          <w:sz w:val="20"/>
          <w:szCs w:val="20"/>
        </w:rPr>
      </w:pPr>
    </w:p>
    <w:p w:rsidR="00160F08" w:rsidRDefault="00160F08" w:rsidP="001A1E41">
      <w:pPr>
        <w:ind w:left="-634"/>
        <w:contextualSpacing/>
        <w:jc w:val="right"/>
        <w:rPr>
          <w:rFonts w:eastAsia="Times New Roman" w:cs="Times New Roman"/>
          <w:sz w:val="20"/>
          <w:szCs w:val="20"/>
        </w:rPr>
      </w:pPr>
    </w:p>
    <w:p w:rsidR="00160F08" w:rsidRDefault="00160F08" w:rsidP="001A1E41">
      <w:pPr>
        <w:ind w:left="-634"/>
        <w:contextualSpacing/>
        <w:jc w:val="right"/>
        <w:rPr>
          <w:rFonts w:eastAsia="Times New Roman" w:cs="Times New Roman"/>
          <w:sz w:val="20"/>
          <w:szCs w:val="20"/>
        </w:rPr>
      </w:pPr>
    </w:p>
    <w:p w:rsidR="00160F08" w:rsidRDefault="00160F08" w:rsidP="001A1E41">
      <w:pPr>
        <w:ind w:left="-634"/>
        <w:contextualSpacing/>
        <w:jc w:val="right"/>
        <w:rPr>
          <w:rFonts w:eastAsia="Times New Roman" w:cs="Times New Roman"/>
          <w:sz w:val="20"/>
          <w:szCs w:val="20"/>
        </w:rPr>
      </w:pPr>
    </w:p>
    <w:p w:rsidR="00160F08" w:rsidRDefault="00160F08" w:rsidP="001A1E41">
      <w:pPr>
        <w:ind w:left="-634"/>
        <w:contextualSpacing/>
        <w:jc w:val="right"/>
        <w:rPr>
          <w:rFonts w:eastAsia="Times New Roman" w:cs="Times New Roman"/>
          <w:sz w:val="20"/>
          <w:szCs w:val="20"/>
        </w:rPr>
      </w:pPr>
    </w:p>
    <w:p w:rsidR="00160F08" w:rsidRDefault="00160F08" w:rsidP="001A1E41">
      <w:pPr>
        <w:ind w:left="-634"/>
        <w:contextualSpacing/>
        <w:jc w:val="right"/>
        <w:rPr>
          <w:rFonts w:eastAsia="Times New Roman" w:cs="Times New Roman"/>
          <w:sz w:val="20"/>
          <w:szCs w:val="20"/>
        </w:rPr>
      </w:pPr>
    </w:p>
    <w:p w:rsidR="00160F08" w:rsidRDefault="00160F08" w:rsidP="001A1E41">
      <w:pPr>
        <w:ind w:left="-634"/>
        <w:contextualSpacing/>
        <w:jc w:val="right"/>
        <w:rPr>
          <w:rFonts w:eastAsia="Times New Roman" w:cs="Times New Roman"/>
          <w:sz w:val="20"/>
          <w:szCs w:val="20"/>
        </w:rPr>
      </w:pPr>
    </w:p>
    <w:p w:rsidR="00160F08" w:rsidRDefault="00160F08" w:rsidP="001A1E41">
      <w:pPr>
        <w:ind w:left="-634"/>
        <w:contextualSpacing/>
        <w:jc w:val="right"/>
        <w:rPr>
          <w:rFonts w:eastAsia="Times New Roman" w:cs="Times New Roman"/>
          <w:sz w:val="20"/>
          <w:szCs w:val="20"/>
        </w:rPr>
      </w:pPr>
    </w:p>
    <w:p w:rsidR="00160F08" w:rsidRPr="001A1E41" w:rsidRDefault="00160F08" w:rsidP="001A1E41">
      <w:pPr>
        <w:ind w:left="-634"/>
        <w:contextualSpacing/>
        <w:jc w:val="right"/>
        <w:rPr>
          <w:rFonts w:eastAsia="Times New Roman" w:cs="Times New Roman"/>
          <w:sz w:val="20"/>
          <w:szCs w:val="20"/>
        </w:rPr>
      </w:pPr>
    </w:p>
    <w:p w:rsidR="00A10E6A" w:rsidRDefault="00A10E6A" w:rsidP="00A10E6A">
      <w:pPr>
        <w:ind w:left="-634"/>
        <w:contextualSpacing/>
        <w:rPr>
          <w:rFonts w:eastAsia="Times New Roman" w:cs="Times New Roman"/>
          <w:sz w:val="24"/>
          <w:szCs w:val="24"/>
        </w:rPr>
      </w:pPr>
    </w:p>
    <w:p w:rsidR="00160F08" w:rsidRDefault="00160F08" w:rsidP="00A10E6A">
      <w:pPr>
        <w:ind w:left="-634"/>
        <w:contextualSpacing/>
        <w:rPr>
          <w:rFonts w:eastAsia="Times New Roman" w:cs="Times New Roman"/>
          <w:sz w:val="24"/>
          <w:szCs w:val="24"/>
        </w:rPr>
      </w:pPr>
    </w:p>
    <w:p w:rsidR="00160F08" w:rsidRDefault="00160F08" w:rsidP="00A10E6A">
      <w:pPr>
        <w:ind w:left="-634"/>
        <w:contextualSpacing/>
        <w:rPr>
          <w:rFonts w:eastAsia="Times New Roman" w:cs="Times New Roman"/>
          <w:sz w:val="24"/>
          <w:szCs w:val="24"/>
        </w:rPr>
      </w:pPr>
    </w:p>
    <w:p w:rsidR="00160F08" w:rsidRDefault="00160F08" w:rsidP="00A10E6A">
      <w:pPr>
        <w:ind w:left="-634"/>
        <w:contextualSpacing/>
        <w:rPr>
          <w:rFonts w:eastAsia="Times New Roman" w:cs="Times New Roman"/>
          <w:sz w:val="24"/>
          <w:szCs w:val="24"/>
        </w:rPr>
      </w:pPr>
    </w:p>
    <w:p w:rsidR="00160F08" w:rsidRDefault="00160F08" w:rsidP="00A10E6A">
      <w:pPr>
        <w:ind w:left="-634"/>
        <w:contextualSpacing/>
        <w:rPr>
          <w:rFonts w:eastAsia="Times New Roman" w:cs="Times New Roman"/>
          <w:sz w:val="24"/>
          <w:szCs w:val="24"/>
        </w:rPr>
      </w:pPr>
    </w:p>
    <w:p w:rsidR="00160F08" w:rsidRDefault="00160F08" w:rsidP="00A10E6A">
      <w:pPr>
        <w:ind w:left="-634"/>
        <w:contextualSpacing/>
        <w:rPr>
          <w:rFonts w:eastAsia="Times New Roman" w:cs="Times New Roman"/>
          <w:sz w:val="24"/>
          <w:szCs w:val="24"/>
        </w:rPr>
      </w:pPr>
    </w:p>
    <w:p w:rsidR="00160F08" w:rsidRDefault="00160F08" w:rsidP="00A10E6A">
      <w:pPr>
        <w:ind w:left="-634"/>
        <w:contextualSpacing/>
        <w:rPr>
          <w:rFonts w:eastAsia="Times New Roman" w:cs="Times New Roman"/>
          <w:sz w:val="24"/>
          <w:szCs w:val="24"/>
        </w:rPr>
      </w:pPr>
    </w:p>
    <w:p w:rsidR="00160F08" w:rsidRDefault="00160F08" w:rsidP="00A10E6A">
      <w:pPr>
        <w:ind w:left="-634"/>
        <w:contextualSpacing/>
        <w:rPr>
          <w:rFonts w:eastAsia="Times New Roman" w:cs="Times New Roman"/>
          <w:sz w:val="24"/>
          <w:szCs w:val="24"/>
        </w:rPr>
      </w:pPr>
    </w:p>
    <w:p w:rsidR="00160F08" w:rsidRDefault="00160F08" w:rsidP="00A10E6A">
      <w:pPr>
        <w:ind w:left="-634"/>
        <w:contextualSpacing/>
        <w:rPr>
          <w:rFonts w:eastAsia="Times New Roman" w:cs="Times New Roman"/>
          <w:sz w:val="24"/>
          <w:szCs w:val="24"/>
        </w:rPr>
      </w:pPr>
    </w:p>
    <w:p w:rsidR="00160F08" w:rsidRDefault="00160F08" w:rsidP="00A10E6A">
      <w:pPr>
        <w:ind w:left="-634"/>
        <w:contextualSpacing/>
        <w:rPr>
          <w:rFonts w:eastAsia="Times New Roman" w:cs="Times New Roman"/>
          <w:sz w:val="24"/>
          <w:szCs w:val="24"/>
        </w:rPr>
      </w:pPr>
    </w:p>
    <w:p w:rsidR="00160F08" w:rsidRDefault="00160F08" w:rsidP="00A10E6A">
      <w:pPr>
        <w:ind w:left="-634"/>
        <w:contextualSpacing/>
        <w:rPr>
          <w:rFonts w:eastAsia="Times New Roman" w:cs="Times New Roman"/>
          <w:sz w:val="24"/>
          <w:szCs w:val="24"/>
        </w:rPr>
      </w:pPr>
    </w:p>
    <w:p w:rsidR="00160F08" w:rsidRDefault="00160F08" w:rsidP="00A10E6A">
      <w:pPr>
        <w:ind w:left="-634"/>
        <w:contextualSpacing/>
        <w:rPr>
          <w:rFonts w:eastAsia="Times New Roman" w:cs="Times New Roman"/>
          <w:sz w:val="24"/>
          <w:szCs w:val="24"/>
        </w:rPr>
      </w:pPr>
    </w:p>
    <w:p w:rsidR="00160F08" w:rsidRDefault="00160F08" w:rsidP="00A10E6A">
      <w:pPr>
        <w:ind w:left="-634"/>
        <w:contextualSpacing/>
        <w:rPr>
          <w:rFonts w:eastAsia="Times New Roman" w:cs="Times New Roman"/>
          <w:sz w:val="24"/>
          <w:szCs w:val="24"/>
        </w:rPr>
      </w:pPr>
    </w:p>
    <w:p w:rsidR="00160F08" w:rsidRDefault="00160F08" w:rsidP="00A10E6A">
      <w:pPr>
        <w:ind w:left="-634"/>
        <w:contextualSpacing/>
        <w:rPr>
          <w:rFonts w:eastAsia="Times New Roman" w:cs="Times New Roman"/>
          <w:sz w:val="24"/>
          <w:szCs w:val="24"/>
        </w:rPr>
      </w:pPr>
    </w:p>
    <w:p w:rsidR="00160F08" w:rsidRDefault="00160F08" w:rsidP="00A10E6A">
      <w:pPr>
        <w:ind w:left="-634"/>
        <w:contextualSpacing/>
        <w:rPr>
          <w:rFonts w:eastAsia="Times New Roman" w:cs="Times New Roman"/>
          <w:sz w:val="24"/>
          <w:szCs w:val="24"/>
        </w:rPr>
      </w:pPr>
      <w:r>
        <w:rPr>
          <w:rFonts w:eastAsia="Times New Roman" w:cs="Times New Roman"/>
          <w:sz w:val="24"/>
          <w:szCs w:val="24"/>
        </w:rPr>
        <w:lastRenderedPageBreak/>
        <w:t xml:space="preserve"> </w:t>
      </w:r>
    </w:p>
    <w:p w:rsidR="00160F08" w:rsidRDefault="00160F08" w:rsidP="00A10E6A">
      <w:pPr>
        <w:ind w:left="-634"/>
        <w:contextualSpacing/>
        <w:rPr>
          <w:rFonts w:eastAsia="Times New Roman" w:cs="Times New Roman"/>
          <w:sz w:val="24"/>
          <w:szCs w:val="24"/>
        </w:rPr>
      </w:pPr>
    </w:p>
    <w:p w:rsidR="00160F08" w:rsidRDefault="00160F08" w:rsidP="00A10E6A">
      <w:pPr>
        <w:ind w:left="-634"/>
        <w:contextualSpacing/>
        <w:rPr>
          <w:rFonts w:eastAsia="Times New Roman" w:cs="Times New Roman"/>
          <w:sz w:val="24"/>
          <w:szCs w:val="24"/>
        </w:rPr>
      </w:pPr>
    </w:p>
    <w:p w:rsidR="00160F08" w:rsidRDefault="00160F08" w:rsidP="00A10E6A">
      <w:pPr>
        <w:ind w:left="-634"/>
        <w:contextualSpacing/>
        <w:rPr>
          <w:rFonts w:eastAsia="Times New Roman" w:cs="Times New Roman"/>
          <w:sz w:val="24"/>
          <w:szCs w:val="24"/>
        </w:rPr>
      </w:pPr>
    </w:p>
    <w:p w:rsidR="00160F08" w:rsidRDefault="00160F08" w:rsidP="00A10E6A">
      <w:pPr>
        <w:ind w:left="-634"/>
        <w:contextualSpacing/>
        <w:rPr>
          <w:rFonts w:eastAsia="Times New Roman" w:cs="Times New Roman"/>
          <w:sz w:val="24"/>
          <w:szCs w:val="24"/>
        </w:rPr>
      </w:pPr>
    </w:p>
    <w:p w:rsidR="00160F08" w:rsidRPr="00160F08" w:rsidRDefault="00160F08" w:rsidP="00160F08">
      <w:pPr>
        <w:ind w:left="-634"/>
        <w:contextualSpacing/>
        <w:jc w:val="center"/>
        <w:rPr>
          <w:rFonts w:eastAsia="Times New Roman" w:cs="Times New Roman"/>
          <w:b/>
          <w:sz w:val="40"/>
          <w:szCs w:val="40"/>
        </w:rPr>
      </w:pPr>
      <w:r w:rsidRPr="00160F08">
        <w:rPr>
          <w:rFonts w:eastAsia="Times New Roman" w:cs="Times New Roman"/>
          <w:b/>
          <w:sz w:val="40"/>
          <w:szCs w:val="40"/>
        </w:rPr>
        <w:t>Kuldīgas Tehnoloģiju un tūrisma profesionālās vidusskolas</w:t>
      </w:r>
    </w:p>
    <w:p w:rsidR="00160F08" w:rsidRDefault="00160F08" w:rsidP="00160F08">
      <w:pPr>
        <w:ind w:left="-634"/>
        <w:contextualSpacing/>
        <w:jc w:val="center"/>
        <w:rPr>
          <w:rFonts w:eastAsia="Times New Roman" w:cs="Times New Roman"/>
          <w:b/>
          <w:sz w:val="40"/>
          <w:szCs w:val="40"/>
        </w:rPr>
      </w:pPr>
      <w:r w:rsidRPr="00160F08">
        <w:rPr>
          <w:rFonts w:eastAsia="Times New Roman" w:cs="Times New Roman"/>
          <w:b/>
          <w:sz w:val="40"/>
          <w:szCs w:val="40"/>
        </w:rPr>
        <w:t xml:space="preserve"> skolotājas Gunas Bergmanes</w:t>
      </w:r>
    </w:p>
    <w:p w:rsidR="00160F08" w:rsidRDefault="00160F08" w:rsidP="00160F08">
      <w:pPr>
        <w:ind w:left="-634"/>
        <w:contextualSpacing/>
        <w:jc w:val="center"/>
        <w:rPr>
          <w:rFonts w:eastAsia="Times New Roman" w:cs="Times New Roman"/>
          <w:b/>
          <w:sz w:val="40"/>
          <w:szCs w:val="40"/>
        </w:rPr>
      </w:pPr>
    </w:p>
    <w:p w:rsidR="00160F08" w:rsidRPr="00160F08" w:rsidRDefault="00160F08" w:rsidP="00160F08">
      <w:pPr>
        <w:ind w:left="-634"/>
        <w:contextualSpacing/>
        <w:jc w:val="center"/>
        <w:rPr>
          <w:rFonts w:eastAsia="Times New Roman" w:cs="Times New Roman"/>
          <w:b/>
          <w:sz w:val="40"/>
          <w:szCs w:val="40"/>
        </w:rPr>
      </w:pPr>
    </w:p>
    <w:p w:rsidR="00160F08" w:rsidRPr="00160F08" w:rsidRDefault="00160F08" w:rsidP="00160F08">
      <w:pPr>
        <w:ind w:left="-634"/>
        <w:contextualSpacing/>
        <w:jc w:val="center"/>
        <w:rPr>
          <w:rFonts w:eastAsia="Times New Roman" w:cs="Times New Roman"/>
          <w:b/>
          <w:sz w:val="40"/>
          <w:szCs w:val="40"/>
        </w:rPr>
      </w:pPr>
      <w:r w:rsidRPr="00160F08">
        <w:rPr>
          <w:rFonts w:eastAsia="Times New Roman" w:cs="Times New Roman"/>
          <w:b/>
          <w:sz w:val="40"/>
          <w:szCs w:val="40"/>
        </w:rPr>
        <w:t>METODISKAIS DARBS</w:t>
      </w:r>
    </w:p>
    <w:p w:rsidR="00A10E6A" w:rsidRPr="00160F08" w:rsidRDefault="00A10E6A" w:rsidP="00A10E6A">
      <w:pPr>
        <w:ind w:left="-634"/>
        <w:contextualSpacing/>
        <w:rPr>
          <w:sz w:val="40"/>
          <w:szCs w:val="40"/>
        </w:rPr>
      </w:pPr>
    </w:p>
    <w:p w:rsidR="00A10E6A" w:rsidRPr="001A1E41" w:rsidRDefault="00A10E6A" w:rsidP="00720AAC">
      <w:pPr>
        <w:ind w:left="-634"/>
        <w:contextualSpacing/>
        <w:rPr>
          <w:rFonts w:eastAsia="Times New Roman" w:cs="Times New Roman"/>
        </w:rPr>
      </w:pPr>
    </w:p>
    <w:p w:rsidR="00070A1C" w:rsidRDefault="00160F08" w:rsidP="00070A1C">
      <w:pPr>
        <w:contextualSpacing/>
        <w:jc w:val="center"/>
        <w:rPr>
          <w:b/>
          <w:i/>
          <w:sz w:val="56"/>
          <w:szCs w:val="56"/>
          <w:lang w:val="lv-LV"/>
        </w:rPr>
      </w:pPr>
      <w:r w:rsidRPr="00160F08">
        <w:rPr>
          <w:b/>
          <w:i/>
          <w:sz w:val="56"/>
          <w:szCs w:val="56"/>
          <w:lang w:val="lv-LV"/>
        </w:rPr>
        <w:t xml:space="preserve">PAMATJAUTĀJUMU UN UZDEVUMU PARAUGU APKOPOJUMS </w:t>
      </w:r>
      <w:r w:rsidR="00B0702D">
        <w:rPr>
          <w:b/>
          <w:i/>
          <w:sz w:val="56"/>
          <w:szCs w:val="56"/>
          <w:lang w:val="lv-LV"/>
        </w:rPr>
        <w:t>MATEMĀTIKAS VIELAS ATKĀRTOŠANAI</w:t>
      </w:r>
    </w:p>
    <w:p w:rsidR="00B0702D" w:rsidRDefault="00B0702D" w:rsidP="00070A1C">
      <w:pPr>
        <w:contextualSpacing/>
        <w:jc w:val="center"/>
        <w:rPr>
          <w:b/>
          <w:i/>
          <w:sz w:val="56"/>
          <w:szCs w:val="56"/>
          <w:lang w:val="lv-LV"/>
        </w:rPr>
      </w:pPr>
      <w:r>
        <w:rPr>
          <w:b/>
          <w:i/>
          <w:sz w:val="56"/>
          <w:szCs w:val="56"/>
          <w:lang w:val="lv-LV"/>
        </w:rPr>
        <w:t>PIRMS CENTRALIZĒTĀ EKSĀMENA MATEMĀTIKĀ.</w:t>
      </w:r>
    </w:p>
    <w:p w:rsidR="00B0702D" w:rsidRDefault="00B0702D" w:rsidP="00070A1C">
      <w:pPr>
        <w:contextualSpacing/>
        <w:jc w:val="center"/>
        <w:rPr>
          <w:b/>
          <w:i/>
          <w:sz w:val="56"/>
          <w:szCs w:val="56"/>
          <w:lang w:val="lv-LV"/>
        </w:rPr>
      </w:pPr>
    </w:p>
    <w:p w:rsidR="00B0702D" w:rsidRDefault="00B0702D" w:rsidP="00070A1C">
      <w:pPr>
        <w:contextualSpacing/>
        <w:jc w:val="center"/>
        <w:rPr>
          <w:b/>
          <w:i/>
          <w:sz w:val="56"/>
          <w:szCs w:val="56"/>
          <w:lang w:val="lv-LV"/>
        </w:rPr>
      </w:pPr>
    </w:p>
    <w:p w:rsidR="00B0702D" w:rsidRDefault="00B0702D" w:rsidP="00070A1C">
      <w:pPr>
        <w:contextualSpacing/>
        <w:jc w:val="center"/>
        <w:rPr>
          <w:b/>
          <w:i/>
          <w:sz w:val="56"/>
          <w:szCs w:val="56"/>
          <w:lang w:val="lv-LV"/>
        </w:rPr>
      </w:pPr>
    </w:p>
    <w:p w:rsidR="00B0702D" w:rsidRPr="00B0702D" w:rsidRDefault="00B0702D" w:rsidP="00B0702D">
      <w:pPr>
        <w:contextualSpacing/>
        <w:jc w:val="right"/>
        <w:rPr>
          <w:b/>
          <w:i/>
          <w:sz w:val="28"/>
          <w:szCs w:val="28"/>
          <w:lang w:val="lv-LV"/>
        </w:rPr>
      </w:pPr>
      <w:r>
        <w:rPr>
          <w:b/>
          <w:i/>
          <w:sz w:val="28"/>
          <w:szCs w:val="28"/>
          <w:lang w:val="lv-LV"/>
        </w:rPr>
        <w:t>2013.gada  24.aprīlī.</w:t>
      </w:r>
    </w:p>
    <w:p w:rsidR="009A5644" w:rsidRDefault="009A5644" w:rsidP="004643F6">
      <w:pPr>
        <w:ind w:left="-810"/>
        <w:contextualSpacing/>
        <w:rPr>
          <w:rStyle w:val="texhtml"/>
          <w:i/>
          <w:sz w:val="56"/>
          <w:szCs w:val="56"/>
        </w:rPr>
      </w:pPr>
    </w:p>
    <w:p w:rsidR="00B0702D" w:rsidRDefault="00B0702D" w:rsidP="004643F6">
      <w:pPr>
        <w:ind w:left="-810"/>
        <w:contextualSpacing/>
        <w:rPr>
          <w:rStyle w:val="texhtml"/>
          <w:i/>
          <w:sz w:val="56"/>
          <w:szCs w:val="56"/>
        </w:rPr>
      </w:pPr>
    </w:p>
    <w:p w:rsidR="00B0702D" w:rsidRDefault="00B0702D" w:rsidP="004643F6">
      <w:pPr>
        <w:ind w:left="-810"/>
        <w:contextualSpacing/>
        <w:rPr>
          <w:rStyle w:val="texhtml"/>
          <w:i/>
          <w:sz w:val="56"/>
          <w:szCs w:val="56"/>
        </w:rPr>
      </w:pPr>
    </w:p>
    <w:p w:rsidR="00B0702D" w:rsidRDefault="00B0702D" w:rsidP="004643F6">
      <w:pPr>
        <w:ind w:left="-810"/>
        <w:contextualSpacing/>
        <w:rPr>
          <w:rStyle w:val="texhtml"/>
          <w:i/>
          <w:sz w:val="56"/>
          <w:szCs w:val="56"/>
        </w:rPr>
      </w:pPr>
    </w:p>
    <w:p w:rsidR="00B0702D" w:rsidRDefault="00B0702D" w:rsidP="004643F6">
      <w:pPr>
        <w:ind w:left="-810"/>
        <w:contextualSpacing/>
        <w:rPr>
          <w:rStyle w:val="texhtml"/>
          <w:i/>
          <w:sz w:val="56"/>
          <w:szCs w:val="56"/>
        </w:rPr>
      </w:pPr>
    </w:p>
    <w:p w:rsidR="00B0702D" w:rsidRPr="00B0702D" w:rsidRDefault="00B0702D" w:rsidP="00B0702D">
      <w:pPr>
        <w:ind w:left="-810"/>
        <w:contextualSpacing/>
        <w:jc w:val="center"/>
        <w:rPr>
          <w:rStyle w:val="texhtml"/>
          <w:b/>
          <w:sz w:val="40"/>
          <w:szCs w:val="40"/>
        </w:rPr>
      </w:pPr>
      <w:r w:rsidRPr="00B0702D">
        <w:rPr>
          <w:rStyle w:val="texhtml"/>
          <w:b/>
          <w:sz w:val="40"/>
          <w:szCs w:val="40"/>
        </w:rPr>
        <w:t>Apraksts.</w:t>
      </w:r>
    </w:p>
    <w:p w:rsidR="00B0702D" w:rsidRDefault="00B0702D" w:rsidP="00B0702D">
      <w:pPr>
        <w:ind w:left="-810"/>
        <w:contextualSpacing/>
        <w:jc w:val="center"/>
        <w:rPr>
          <w:rStyle w:val="texhtml"/>
          <w:sz w:val="28"/>
          <w:szCs w:val="28"/>
        </w:rPr>
      </w:pPr>
      <w:r>
        <w:rPr>
          <w:rStyle w:val="texhtml"/>
          <w:sz w:val="28"/>
          <w:szCs w:val="28"/>
        </w:rPr>
        <w:t xml:space="preserve">     </w:t>
      </w:r>
    </w:p>
    <w:p w:rsidR="00B0702D" w:rsidRDefault="00B0702D" w:rsidP="00B0702D">
      <w:pPr>
        <w:ind w:left="-810"/>
        <w:contextualSpacing/>
        <w:rPr>
          <w:rStyle w:val="texhtml"/>
          <w:sz w:val="28"/>
          <w:szCs w:val="28"/>
        </w:rPr>
      </w:pPr>
      <w:r>
        <w:rPr>
          <w:rStyle w:val="texhtml"/>
          <w:sz w:val="28"/>
          <w:szCs w:val="28"/>
        </w:rPr>
        <w:t xml:space="preserve">                            Uzdevumu komplekti paredzēti vielas atkārtošanai audzēkņiem 3.kursa               otrajā pusgadā. Komplektos iekļauti dažāda veida uzdevumi ,kas aptver gan pamatskolas, gan vidusskolas matemātikas kursu.  Izveidotie komplekti palīdz audzēkņiem vielas atkārtošanā un tos var risināt gan klasē</w:t>
      </w:r>
      <w:r w:rsidR="009044CC">
        <w:rPr>
          <w:rStyle w:val="texhtml"/>
          <w:sz w:val="28"/>
          <w:szCs w:val="28"/>
        </w:rPr>
        <w:t>,</w:t>
      </w:r>
      <w:r>
        <w:rPr>
          <w:rStyle w:val="texhtml"/>
          <w:sz w:val="28"/>
          <w:szCs w:val="28"/>
        </w:rPr>
        <w:t xml:space="preserve"> nostiprinot atkā</w:t>
      </w:r>
      <w:r w:rsidR="009044CC">
        <w:rPr>
          <w:rStyle w:val="texhtml"/>
          <w:sz w:val="28"/>
          <w:szCs w:val="28"/>
        </w:rPr>
        <w:t>r</w:t>
      </w:r>
      <w:r>
        <w:rPr>
          <w:rStyle w:val="texhtml"/>
          <w:sz w:val="28"/>
          <w:szCs w:val="28"/>
        </w:rPr>
        <w:t>tojamo vielu</w:t>
      </w:r>
      <w:r w:rsidR="009044CC">
        <w:rPr>
          <w:rStyle w:val="texhtml"/>
          <w:sz w:val="28"/>
          <w:szCs w:val="28"/>
        </w:rPr>
        <w:t>, gan izmantot kā mājas darbus un pārbaudes darbus.</w:t>
      </w:r>
    </w:p>
    <w:p w:rsidR="009044CC" w:rsidRDefault="009044CC" w:rsidP="00B0702D">
      <w:pPr>
        <w:ind w:left="-810"/>
        <w:contextualSpacing/>
        <w:rPr>
          <w:rStyle w:val="texhtml"/>
          <w:sz w:val="28"/>
          <w:szCs w:val="28"/>
        </w:rPr>
      </w:pPr>
      <w:r>
        <w:rPr>
          <w:rStyle w:val="texhtml"/>
          <w:sz w:val="28"/>
          <w:szCs w:val="28"/>
        </w:rPr>
        <w:t xml:space="preserve">            Sastādot uzdevumu komplektus ievērots  grūtības pakāpes pieaugums. Pirmie komplekti ir vienkāršāki ,bet pēdējie grūtāki. Katrs komplekts ietver dažāda veida uzdevumus no dažādām matemātikas tēmām.</w:t>
      </w:r>
    </w:p>
    <w:p w:rsidR="009044CC" w:rsidRDefault="009044CC" w:rsidP="00B0702D">
      <w:pPr>
        <w:ind w:left="-810"/>
        <w:contextualSpacing/>
        <w:rPr>
          <w:rStyle w:val="texhtml"/>
          <w:sz w:val="28"/>
          <w:szCs w:val="28"/>
        </w:rPr>
      </w:pPr>
      <w:r>
        <w:rPr>
          <w:rStyle w:val="texhtml"/>
          <w:sz w:val="28"/>
          <w:szCs w:val="28"/>
        </w:rPr>
        <w:t xml:space="preserve">             Šādā veidā sastādīti uzdevumi veido audzēkņos prasmes “pārslēgties” no vienas matemātikas tēmas uz citu, kas  ir nepieciešams centralizētā eksāmena veiksmīgai nokārtošanai.</w:t>
      </w:r>
    </w:p>
    <w:p w:rsidR="009044CC" w:rsidRPr="00B0702D" w:rsidRDefault="009044CC" w:rsidP="00B0702D">
      <w:pPr>
        <w:ind w:left="-810"/>
        <w:contextualSpacing/>
        <w:rPr>
          <w:rStyle w:val="texhtml"/>
          <w:sz w:val="28"/>
          <w:szCs w:val="28"/>
        </w:rPr>
      </w:pPr>
      <w:r>
        <w:rPr>
          <w:rStyle w:val="texhtml"/>
          <w:sz w:val="28"/>
          <w:szCs w:val="28"/>
        </w:rPr>
        <w:t xml:space="preserve">              </w:t>
      </w:r>
    </w:p>
    <w:p w:rsidR="00B0702D" w:rsidRPr="00160F08" w:rsidRDefault="00B0702D" w:rsidP="004643F6">
      <w:pPr>
        <w:ind w:left="-810"/>
        <w:contextualSpacing/>
        <w:rPr>
          <w:rStyle w:val="texhtml"/>
          <w:i/>
          <w:sz w:val="56"/>
          <w:szCs w:val="56"/>
        </w:rPr>
      </w:pPr>
    </w:p>
    <w:sectPr w:rsidR="00B0702D" w:rsidRPr="00160F08" w:rsidSect="00EF78E5">
      <w:pgSz w:w="12240" w:h="15840"/>
      <w:pgMar w:top="180" w:right="1440" w:bottom="4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9E6" w:rsidRDefault="008B49E6" w:rsidP="00E41F3C">
      <w:pPr>
        <w:spacing w:after="0" w:line="240" w:lineRule="auto"/>
      </w:pPr>
      <w:r>
        <w:separator/>
      </w:r>
    </w:p>
  </w:endnote>
  <w:endnote w:type="continuationSeparator" w:id="1">
    <w:p w:rsidR="008B49E6" w:rsidRDefault="008B49E6" w:rsidP="00E41F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61002A87" w:usb1="80000000" w:usb2="00000008" w:usb3="00000000" w:csb0="000101FF" w:csb1="00000000"/>
  </w:font>
  <w:font w:name="Arial">
    <w:panose1 w:val="020B0604020202020204"/>
    <w:charset w:val="BA"/>
    <w:family w:val="swiss"/>
    <w:pitch w:val="variable"/>
    <w:sig w:usb0="20002A87" w:usb1="80000000" w:usb2="00000008" w:usb3="00000000" w:csb0="000001FF" w:csb1="00000000"/>
  </w:font>
  <w:font w:name="Cambria Math">
    <w:panose1 w:val="02040503050406030204"/>
    <w:charset w:val="BA"/>
    <w:family w:val="roman"/>
    <w:pitch w:val="variable"/>
    <w:sig w:usb0="A00002EF" w:usb1="420020EB"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9E6" w:rsidRDefault="008B49E6" w:rsidP="00E41F3C">
      <w:pPr>
        <w:spacing w:after="0" w:line="240" w:lineRule="auto"/>
      </w:pPr>
      <w:r>
        <w:separator/>
      </w:r>
    </w:p>
  </w:footnote>
  <w:footnote w:type="continuationSeparator" w:id="1">
    <w:p w:rsidR="008B49E6" w:rsidRDefault="008B49E6" w:rsidP="00E41F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D739E1"/>
    <w:multiLevelType w:val="hybridMultilevel"/>
    <w:tmpl w:val="BC70BC12"/>
    <w:lvl w:ilvl="0" w:tplc="70CA79DE">
      <w:start w:val="1"/>
      <w:numFmt w:val="decimal"/>
      <w:lvlText w:val="%1."/>
      <w:lvlJc w:val="left"/>
      <w:pPr>
        <w:ind w:left="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5EE82C4B"/>
    <w:multiLevelType w:val="hybridMultilevel"/>
    <w:tmpl w:val="F6804F2A"/>
    <w:lvl w:ilvl="0" w:tplc="0FB2A0CA">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
    <w:nsid w:val="69081F5B"/>
    <w:multiLevelType w:val="hybridMultilevel"/>
    <w:tmpl w:val="BC70BC12"/>
    <w:lvl w:ilvl="0" w:tplc="70CA79DE">
      <w:start w:val="1"/>
      <w:numFmt w:val="decimal"/>
      <w:lvlText w:val="%1."/>
      <w:lvlJc w:val="left"/>
      <w:pPr>
        <w:ind w:left="36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B0BE9"/>
    <w:rsid w:val="00001640"/>
    <w:rsid w:val="000219B6"/>
    <w:rsid w:val="000231E6"/>
    <w:rsid w:val="00026EBB"/>
    <w:rsid w:val="0002796F"/>
    <w:rsid w:val="00034429"/>
    <w:rsid w:val="0004149E"/>
    <w:rsid w:val="00041E53"/>
    <w:rsid w:val="000444E3"/>
    <w:rsid w:val="0005228A"/>
    <w:rsid w:val="000674D1"/>
    <w:rsid w:val="00070A1C"/>
    <w:rsid w:val="000777A8"/>
    <w:rsid w:val="00081166"/>
    <w:rsid w:val="00084277"/>
    <w:rsid w:val="0008762D"/>
    <w:rsid w:val="00090498"/>
    <w:rsid w:val="000935BD"/>
    <w:rsid w:val="00093AC2"/>
    <w:rsid w:val="000B498D"/>
    <w:rsid w:val="000C48AB"/>
    <w:rsid w:val="000C5D92"/>
    <w:rsid w:val="000D2EAD"/>
    <w:rsid w:val="000E15AC"/>
    <w:rsid w:val="00104A59"/>
    <w:rsid w:val="00104F8B"/>
    <w:rsid w:val="00107AB5"/>
    <w:rsid w:val="00107B67"/>
    <w:rsid w:val="00114D3B"/>
    <w:rsid w:val="00122A06"/>
    <w:rsid w:val="001324B4"/>
    <w:rsid w:val="00146972"/>
    <w:rsid w:val="00150F39"/>
    <w:rsid w:val="001514A6"/>
    <w:rsid w:val="00155ECB"/>
    <w:rsid w:val="00157581"/>
    <w:rsid w:val="00160F08"/>
    <w:rsid w:val="001677D9"/>
    <w:rsid w:val="00172CAC"/>
    <w:rsid w:val="00186B4A"/>
    <w:rsid w:val="001962B7"/>
    <w:rsid w:val="001A1E41"/>
    <w:rsid w:val="001D05D3"/>
    <w:rsid w:val="001D5664"/>
    <w:rsid w:val="001E04D1"/>
    <w:rsid w:val="001E4F61"/>
    <w:rsid w:val="001F0AA6"/>
    <w:rsid w:val="001F4373"/>
    <w:rsid w:val="001F44FF"/>
    <w:rsid w:val="002240CE"/>
    <w:rsid w:val="002241E0"/>
    <w:rsid w:val="0023606B"/>
    <w:rsid w:val="002540E8"/>
    <w:rsid w:val="0025479C"/>
    <w:rsid w:val="002954F5"/>
    <w:rsid w:val="002A13BA"/>
    <w:rsid w:val="002A4334"/>
    <w:rsid w:val="002C3E80"/>
    <w:rsid w:val="002D52C5"/>
    <w:rsid w:val="002D7C2E"/>
    <w:rsid w:val="002E34C6"/>
    <w:rsid w:val="002E66E4"/>
    <w:rsid w:val="002F2A62"/>
    <w:rsid w:val="00306839"/>
    <w:rsid w:val="00331468"/>
    <w:rsid w:val="003544DC"/>
    <w:rsid w:val="00357B5E"/>
    <w:rsid w:val="003666B1"/>
    <w:rsid w:val="00373A6F"/>
    <w:rsid w:val="00374BB3"/>
    <w:rsid w:val="0038215E"/>
    <w:rsid w:val="0038344F"/>
    <w:rsid w:val="00383BF2"/>
    <w:rsid w:val="0038645A"/>
    <w:rsid w:val="003A4A4D"/>
    <w:rsid w:val="003B50F4"/>
    <w:rsid w:val="003B61AB"/>
    <w:rsid w:val="003B7003"/>
    <w:rsid w:val="00407AA1"/>
    <w:rsid w:val="0041302F"/>
    <w:rsid w:val="00433DE1"/>
    <w:rsid w:val="004518D0"/>
    <w:rsid w:val="004552C1"/>
    <w:rsid w:val="00461273"/>
    <w:rsid w:val="004643F6"/>
    <w:rsid w:val="004951FE"/>
    <w:rsid w:val="004B22CE"/>
    <w:rsid w:val="004B55E0"/>
    <w:rsid w:val="004B58EA"/>
    <w:rsid w:val="004C7B96"/>
    <w:rsid w:val="004D61AC"/>
    <w:rsid w:val="004D70C8"/>
    <w:rsid w:val="004D7D25"/>
    <w:rsid w:val="004F0D63"/>
    <w:rsid w:val="004F59E3"/>
    <w:rsid w:val="00512D1E"/>
    <w:rsid w:val="00522A8C"/>
    <w:rsid w:val="00531ED1"/>
    <w:rsid w:val="00574B0A"/>
    <w:rsid w:val="00577AC0"/>
    <w:rsid w:val="00580EDD"/>
    <w:rsid w:val="00585F46"/>
    <w:rsid w:val="00597DFD"/>
    <w:rsid w:val="005A40A9"/>
    <w:rsid w:val="005B0981"/>
    <w:rsid w:val="005B140F"/>
    <w:rsid w:val="005C064C"/>
    <w:rsid w:val="005C2632"/>
    <w:rsid w:val="005C6061"/>
    <w:rsid w:val="005D2F4E"/>
    <w:rsid w:val="005D4A3A"/>
    <w:rsid w:val="005F5B3B"/>
    <w:rsid w:val="0060159F"/>
    <w:rsid w:val="00604215"/>
    <w:rsid w:val="00610DE3"/>
    <w:rsid w:val="00612755"/>
    <w:rsid w:val="0063660D"/>
    <w:rsid w:val="00646575"/>
    <w:rsid w:val="00662507"/>
    <w:rsid w:val="006663BB"/>
    <w:rsid w:val="0067116C"/>
    <w:rsid w:val="00672115"/>
    <w:rsid w:val="00680800"/>
    <w:rsid w:val="0068089B"/>
    <w:rsid w:val="006B258A"/>
    <w:rsid w:val="006B6A8D"/>
    <w:rsid w:val="006C6E5B"/>
    <w:rsid w:val="006E3B8F"/>
    <w:rsid w:val="006F557A"/>
    <w:rsid w:val="00710CD6"/>
    <w:rsid w:val="00720AAC"/>
    <w:rsid w:val="007418D3"/>
    <w:rsid w:val="007521AA"/>
    <w:rsid w:val="00784B0F"/>
    <w:rsid w:val="007A48C0"/>
    <w:rsid w:val="007A4DAE"/>
    <w:rsid w:val="007B02F8"/>
    <w:rsid w:val="007D27AC"/>
    <w:rsid w:val="007F461C"/>
    <w:rsid w:val="007F5859"/>
    <w:rsid w:val="00813211"/>
    <w:rsid w:val="00833A1D"/>
    <w:rsid w:val="00841562"/>
    <w:rsid w:val="008416D9"/>
    <w:rsid w:val="0084585F"/>
    <w:rsid w:val="00867658"/>
    <w:rsid w:val="00875CB7"/>
    <w:rsid w:val="00876D9E"/>
    <w:rsid w:val="008830A2"/>
    <w:rsid w:val="00885180"/>
    <w:rsid w:val="00890C6A"/>
    <w:rsid w:val="00895601"/>
    <w:rsid w:val="00896730"/>
    <w:rsid w:val="008A37C7"/>
    <w:rsid w:val="008B3D75"/>
    <w:rsid w:val="008B49E6"/>
    <w:rsid w:val="008B5BA4"/>
    <w:rsid w:val="008D04EA"/>
    <w:rsid w:val="008E1D88"/>
    <w:rsid w:val="009044CC"/>
    <w:rsid w:val="00907B9D"/>
    <w:rsid w:val="00930ABB"/>
    <w:rsid w:val="009347CE"/>
    <w:rsid w:val="0094596D"/>
    <w:rsid w:val="00974F53"/>
    <w:rsid w:val="009A5185"/>
    <w:rsid w:val="009A5644"/>
    <w:rsid w:val="009A58E5"/>
    <w:rsid w:val="009B0263"/>
    <w:rsid w:val="009B4E10"/>
    <w:rsid w:val="009C03E1"/>
    <w:rsid w:val="009D0D69"/>
    <w:rsid w:val="009D2A84"/>
    <w:rsid w:val="009D572F"/>
    <w:rsid w:val="009E4176"/>
    <w:rsid w:val="009F50EE"/>
    <w:rsid w:val="009F6C1A"/>
    <w:rsid w:val="00A04394"/>
    <w:rsid w:val="00A10E6A"/>
    <w:rsid w:val="00A1280B"/>
    <w:rsid w:val="00A15DF5"/>
    <w:rsid w:val="00A25E07"/>
    <w:rsid w:val="00A508F8"/>
    <w:rsid w:val="00A52EC7"/>
    <w:rsid w:val="00A556B7"/>
    <w:rsid w:val="00A66A81"/>
    <w:rsid w:val="00A66F20"/>
    <w:rsid w:val="00AA779C"/>
    <w:rsid w:val="00AB0BE9"/>
    <w:rsid w:val="00AC11F7"/>
    <w:rsid w:val="00AC3556"/>
    <w:rsid w:val="00AC5530"/>
    <w:rsid w:val="00AE0324"/>
    <w:rsid w:val="00AF7166"/>
    <w:rsid w:val="00B0702D"/>
    <w:rsid w:val="00B13070"/>
    <w:rsid w:val="00B260EC"/>
    <w:rsid w:val="00B362CD"/>
    <w:rsid w:val="00B57C86"/>
    <w:rsid w:val="00B61C2C"/>
    <w:rsid w:val="00B64C52"/>
    <w:rsid w:val="00B7197D"/>
    <w:rsid w:val="00B73173"/>
    <w:rsid w:val="00B73A06"/>
    <w:rsid w:val="00B740DB"/>
    <w:rsid w:val="00BA1114"/>
    <w:rsid w:val="00BB12D6"/>
    <w:rsid w:val="00BC434D"/>
    <w:rsid w:val="00BC5F4A"/>
    <w:rsid w:val="00BD20E5"/>
    <w:rsid w:val="00BD3C61"/>
    <w:rsid w:val="00BD7CED"/>
    <w:rsid w:val="00BE1EF9"/>
    <w:rsid w:val="00BE41B3"/>
    <w:rsid w:val="00C00741"/>
    <w:rsid w:val="00C0320A"/>
    <w:rsid w:val="00C20A40"/>
    <w:rsid w:val="00C349D6"/>
    <w:rsid w:val="00C410C0"/>
    <w:rsid w:val="00C42480"/>
    <w:rsid w:val="00C515C8"/>
    <w:rsid w:val="00C62029"/>
    <w:rsid w:val="00C711BA"/>
    <w:rsid w:val="00C8183B"/>
    <w:rsid w:val="00C9434B"/>
    <w:rsid w:val="00CB64AB"/>
    <w:rsid w:val="00CC5427"/>
    <w:rsid w:val="00CD4E44"/>
    <w:rsid w:val="00CF3F84"/>
    <w:rsid w:val="00CF4DE7"/>
    <w:rsid w:val="00D12A4C"/>
    <w:rsid w:val="00D13527"/>
    <w:rsid w:val="00D159BA"/>
    <w:rsid w:val="00D24A49"/>
    <w:rsid w:val="00D41A34"/>
    <w:rsid w:val="00D44A5A"/>
    <w:rsid w:val="00D732B1"/>
    <w:rsid w:val="00D73685"/>
    <w:rsid w:val="00D9377D"/>
    <w:rsid w:val="00D94FC3"/>
    <w:rsid w:val="00DA6DEF"/>
    <w:rsid w:val="00DA76C7"/>
    <w:rsid w:val="00DC0AC2"/>
    <w:rsid w:val="00DD7861"/>
    <w:rsid w:val="00DE44E5"/>
    <w:rsid w:val="00E102E6"/>
    <w:rsid w:val="00E13BE8"/>
    <w:rsid w:val="00E30049"/>
    <w:rsid w:val="00E41F3C"/>
    <w:rsid w:val="00E45DDD"/>
    <w:rsid w:val="00E52A30"/>
    <w:rsid w:val="00E67663"/>
    <w:rsid w:val="00E67855"/>
    <w:rsid w:val="00E71827"/>
    <w:rsid w:val="00E744DB"/>
    <w:rsid w:val="00EA4A8D"/>
    <w:rsid w:val="00EE4C83"/>
    <w:rsid w:val="00EF78E5"/>
    <w:rsid w:val="00F038B1"/>
    <w:rsid w:val="00F12F87"/>
    <w:rsid w:val="00F15084"/>
    <w:rsid w:val="00F15D1D"/>
    <w:rsid w:val="00F47C6A"/>
    <w:rsid w:val="00F57822"/>
    <w:rsid w:val="00F639AE"/>
    <w:rsid w:val="00F71995"/>
    <w:rsid w:val="00F803B7"/>
    <w:rsid w:val="00F842A2"/>
    <w:rsid w:val="00F85B81"/>
    <w:rsid w:val="00FA1EAF"/>
    <w:rsid w:val="00FB3901"/>
    <w:rsid w:val="00FD2E40"/>
    <w:rsid w:val="00FE0F5D"/>
    <w:rsid w:val="00FF1DF4"/>
    <w:rsid w:val="00FF7F8D"/>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DC0AC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texhtml">
    <w:name w:val="texhtml"/>
    <w:basedOn w:val="Noklusjumarindkopasfonts"/>
    <w:rsid w:val="00710CD6"/>
  </w:style>
  <w:style w:type="paragraph" w:styleId="Balonteksts">
    <w:name w:val="Balloon Text"/>
    <w:basedOn w:val="Parastais"/>
    <w:link w:val="BalontekstsRakstz"/>
    <w:uiPriority w:val="99"/>
    <w:semiHidden/>
    <w:unhideWhenUsed/>
    <w:rsid w:val="000231E6"/>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231E6"/>
    <w:rPr>
      <w:rFonts w:ascii="Tahoma" w:hAnsi="Tahoma" w:cs="Tahoma"/>
      <w:sz w:val="16"/>
      <w:szCs w:val="16"/>
    </w:rPr>
  </w:style>
  <w:style w:type="paragraph" w:styleId="Sarakstarindkopa">
    <w:name w:val="List Paragraph"/>
    <w:basedOn w:val="Parastais"/>
    <w:uiPriority w:val="34"/>
    <w:qFormat/>
    <w:rsid w:val="002C3E80"/>
    <w:pPr>
      <w:ind w:left="720"/>
      <w:contextualSpacing/>
    </w:pPr>
  </w:style>
  <w:style w:type="character" w:customStyle="1" w:styleId="gxs-number">
    <w:name w:val="gxs-number"/>
    <w:basedOn w:val="Noklusjumarindkopasfonts"/>
    <w:rsid w:val="00383BF2"/>
  </w:style>
  <w:style w:type="character" w:customStyle="1" w:styleId="gxs-text">
    <w:name w:val="gxs-text"/>
    <w:basedOn w:val="Noklusjumarindkopasfonts"/>
    <w:rsid w:val="00383BF2"/>
  </w:style>
  <w:style w:type="paragraph" w:styleId="ParastaisWeb">
    <w:name w:val="Normal (Web)"/>
    <w:basedOn w:val="Parastais"/>
    <w:uiPriority w:val="99"/>
    <w:semiHidden/>
    <w:unhideWhenUsed/>
    <w:rsid w:val="001677D9"/>
    <w:pPr>
      <w:spacing w:before="100" w:beforeAutospacing="1" w:after="100" w:afterAutospacing="1" w:line="240" w:lineRule="auto"/>
    </w:pPr>
    <w:rPr>
      <w:rFonts w:ascii="Times New Roman" w:eastAsia="Times New Roman" w:hAnsi="Times New Roman" w:cs="Times New Roman"/>
      <w:sz w:val="24"/>
      <w:szCs w:val="24"/>
    </w:rPr>
  </w:style>
  <w:style w:type="character" w:styleId="Hipersaite">
    <w:name w:val="Hyperlink"/>
    <w:basedOn w:val="Noklusjumarindkopasfonts"/>
    <w:uiPriority w:val="99"/>
    <w:unhideWhenUsed/>
    <w:rsid w:val="00373A6F"/>
    <w:rPr>
      <w:color w:val="0000FF" w:themeColor="hyperlink"/>
      <w:u w:val="single"/>
    </w:rPr>
  </w:style>
  <w:style w:type="character" w:styleId="Vietturateksts">
    <w:name w:val="Placeholder Text"/>
    <w:basedOn w:val="Noklusjumarindkopasfonts"/>
    <w:uiPriority w:val="99"/>
    <w:semiHidden/>
    <w:rsid w:val="00F038B1"/>
    <w:rPr>
      <w:color w:val="808080"/>
    </w:rPr>
  </w:style>
  <w:style w:type="character" w:styleId="Izteiksmgs">
    <w:name w:val="Strong"/>
    <w:basedOn w:val="Noklusjumarindkopasfonts"/>
    <w:uiPriority w:val="22"/>
    <w:qFormat/>
    <w:rsid w:val="009A5185"/>
    <w:rPr>
      <w:b/>
      <w:bCs/>
    </w:rPr>
  </w:style>
  <w:style w:type="paragraph" w:customStyle="1" w:styleId="Default">
    <w:name w:val="Default"/>
    <w:rsid w:val="001514A6"/>
    <w:pPr>
      <w:autoSpaceDE w:val="0"/>
      <w:autoSpaceDN w:val="0"/>
      <w:adjustRightInd w:val="0"/>
      <w:spacing w:after="0" w:line="240" w:lineRule="auto"/>
    </w:pPr>
    <w:rPr>
      <w:rFonts w:ascii="Arial" w:hAnsi="Arial" w:cs="Arial"/>
      <w:color w:val="000000"/>
      <w:sz w:val="24"/>
      <w:szCs w:val="24"/>
    </w:rPr>
  </w:style>
  <w:style w:type="paragraph" w:styleId="Galvene">
    <w:name w:val="header"/>
    <w:basedOn w:val="Parastais"/>
    <w:link w:val="GalveneRakstz"/>
    <w:uiPriority w:val="99"/>
    <w:semiHidden/>
    <w:unhideWhenUsed/>
    <w:rsid w:val="00E41F3C"/>
    <w:pPr>
      <w:tabs>
        <w:tab w:val="center" w:pos="4320"/>
        <w:tab w:val="right" w:pos="8640"/>
      </w:tabs>
      <w:spacing w:after="0" w:line="240" w:lineRule="auto"/>
    </w:pPr>
  </w:style>
  <w:style w:type="character" w:customStyle="1" w:styleId="GalveneRakstz">
    <w:name w:val="Galvene Rakstz."/>
    <w:basedOn w:val="Noklusjumarindkopasfonts"/>
    <w:link w:val="Galvene"/>
    <w:uiPriority w:val="99"/>
    <w:semiHidden/>
    <w:rsid w:val="00E41F3C"/>
  </w:style>
  <w:style w:type="paragraph" w:styleId="Kjene">
    <w:name w:val="footer"/>
    <w:basedOn w:val="Parastais"/>
    <w:link w:val="KjeneRakstz"/>
    <w:uiPriority w:val="99"/>
    <w:semiHidden/>
    <w:unhideWhenUsed/>
    <w:rsid w:val="00E41F3C"/>
    <w:pPr>
      <w:tabs>
        <w:tab w:val="center" w:pos="4320"/>
        <w:tab w:val="right" w:pos="8640"/>
      </w:tabs>
      <w:spacing w:after="0" w:line="240" w:lineRule="auto"/>
    </w:pPr>
  </w:style>
  <w:style w:type="character" w:customStyle="1" w:styleId="KjeneRakstz">
    <w:name w:val="Kājene Rakstz."/>
    <w:basedOn w:val="Noklusjumarindkopasfonts"/>
    <w:link w:val="Kjene"/>
    <w:uiPriority w:val="99"/>
    <w:semiHidden/>
    <w:rsid w:val="00E41F3C"/>
  </w:style>
</w:styles>
</file>

<file path=word/webSettings.xml><?xml version="1.0" encoding="utf-8"?>
<w:webSettings xmlns:r="http://schemas.openxmlformats.org/officeDocument/2006/relationships" xmlns:w="http://schemas.openxmlformats.org/wordprocessingml/2006/main">
  <w:divs>
    <w:div w:id="937366564">
      <w:bodyDiv w:val="1"/>
      <w:marLeft w:val="0"/>
      <w:marRight w:val="0"/>
      <w:marTop w:val="0"/>
      <w:marBottom w:val="0"/>
      <w:divBdr>
        <w:top w:val="none" w:sz="0" w:space="0" w:color="auto"/>
        <w:left w:val="none" w:sz="0" w:space="0" w:color="auto"/>
        <w:bottom w:val="none" w:sz="0" w:space="0" w:color="auto"/>
        <w:right w:val="none" w:sz="0" w:space="0" w:color="auto"/>
      </w:divBdr>
      <w:divsChild>
        <w:div w:id="118766784">
          <w:marLeft w:val="0"/>
          <w:marRight w:val="0"/>
          <w:marTop w:val="0"/>
          <w:marBottom w:val="0"/>
          <w:divBdr>
            <w:top w:val="none" w:sz="0" w:space="0" w:color="auto"/>
            <w:left w:val="none" w:sz="0" w:space="0" w:color="auto"/>
            <w:bottom w:val="none" w:sz="0" w:space="0" w:color="auto"/>
            <w:right w:val="none" w:sz="0" w:space="0" w:color="auto"/>
          </w:divBdr>
        </w:div>
        <w:div w:id="813763299">
          <w:marLeft w:val="0"/>
          <w:marRight w:val="0"/>
          <w:marTop w:val="0"/>
          <w:marBottom w:val="0"/>
          <w:divBdr>
            <w:top w:val="none" w:sz="0" w:space="0" w:color="auto"/>
            <w:left w:val="none" w:sz="0" w:space="0" w:color="auto"/>
            <w:bottom w:val="none" w:sz="0" w:space="0" w:color="auto"/>
            <w:right w:val="none" w:sz="0" w:space="0" w:color="auto"/>
          </w:divBdr>
        </w:div>
        <w:div w:id="1042022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860DB-48E4-4232-9E49-61746F0D9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10</Pages>
  <Words>7780</Words>
  <Characters>4436</Characters>
  <Application>Microsoft Office Word</Application>
  <DocSecurity>0</DocSecurity>
  <Lines>36</Lines>
  <Paragraphs>24</Paragraphs>
  <ScaleCrop>false</ScaleCrop>
  <HeadingPairs>
    <vt:vector size="2" baseType="variant">
      <vt:variant>
        <vt:lpstr>Nosaukums</vt:lpstr>
      </vt:variant>
      <vt:variant>
        <vt:i4>1</vt:i4>
      </vt:variant>
    </vt:vector>
  </HeadingPairs>
  <TitlesOfParts>
    <vt:vector size="1" baseType="lpstr">
      <vt:lpstr/>
    </vt:vector>
  </TitlesOfParts>
  <Company>aaaaa</Company>
  <LinksUpToDate>false</LinksUpToDate>
  <CharactersWithSpaces>12192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dc:creator>
  <cp:keywords/>
  <dc:description/>
  <cp:lastModifiedBy>Guna</cp:lastModifiedBy>
  <cp:revision>1</cp:revision>
  <cp:lastPrinted>2011-06-25T08:19:00Z</cp:lastPrinted>
  <dcterms:created xsi:type="dcterms:W3CDTF">2011-04-11T15:05:00Z</dcterms:created>
  <dcterms:modified xsi:type="dcterms:W3CDTF">2013-10-07T08:17:00Z</dcterms:modified>
</cp:coreProperties>
</file>