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D0" w:rsidRDefault="000A0AD0">
      <w:r>
        <w:t>Izglītība sprogramma: Restaurācija</w:t>
      </w:r>
    </w:p>
    <w:p w:rsidR="000A0AD0" w:rsidRDefault="000A0AD0">
      <w:r>
        <w:t>Mācība: Profesionālā svešvaloda</w:t>
      </w:r>
    </w:p>
    <w:p w:rsidR="000A0AD0" w:rsidRDefault="000A0AD0">
      <w:r>
        <w:t>Tēma: konservācija</w:t>
      </w:r>
    </w:p>
    <w:p w:rsidR="000A0AD0" w:rsidRPr="000A0AD0" w:rsidRDefault="008141E5">
      <w:pPr>
        <w:rPr>
          <w:u w:val="single"/>
        </w:rPr>
      </w:pPr>
      <w:r>
        <w:rPr>
          <w:u w:val="single"/>
        </w:rPr>
        <w:t xml:space="preserve">Uzdevums: izprast restaurācijas </w:t>
      </w:r>
      <w:bookmarkStart w:id="0" w:name="_GoBack"/>
      <w:bookmarkEnd w:id="0"/>
      <w:r w:rsidR="000A0AD0" w:rsidRPr="000A0AD0">
        <w:rPr>
          <w:u w:val="single"/>
        </w:rPr>
        <w:t>un konservācijas definīciju angļu valodā</w:t>
      </w:r>
    </w:p>
    <w:p w:rsidR="004F1F76" w:rsidRPr="000A0AD0" w:rsidRDefault="00D118F1">
      <w:pPr>
        <w:rPr>
          <w:sz w:val="24"/>
          <w:szCs w:val="24"/>
        </w:rPr>
      </w:pPr>
      <w:r w:rsidRPr="000A0AD0">
        <w:rPr>
          <w:sz w:val="24"/>
          <w:szCs w:val="24"/>
        </w:rPr>
        <w:t>Konservācija – Conservation</w:t>
      </w:r>
    </w:p>
    <w:p w:rsidR="00D118F1" w:rsidRPr="000A0AD0" w:rsidRDefault="00D118F1" w:rsidP="000A0AD0">
      <w:pPr>
        <w:jc w:val="both"/>
        <w:rPr>
          <w:b/>
          <w:sz w:val="24"/>
          <w:szCs w:val="24"/>
        </w:rPr>
      </w:pPr>
      <w:r w:rsidRPr="000A0AD0">
        <w:rPr>
          <w:sz w:val="24"/>
          <w:szCs w:val="24"/>
        </w:rPr>
        <w:t xml:space="preserve">Conservation  is the process devoted to the preservation of cultural property for the future. Conservation and restoration is not the dsame thing. </w:t>
      </w:r>
      <w:r w:rsidRPr="000A0AD0">
        <w:rPr>
          <w:b/>
          <w:sz w:val="24"/>
          <w:szCs w:val="24"/>
        </w:rPr>
        <w:t xml:space="preserve">Restoration attemps to bring the work to same  previous state the restorer  believes  to be original Conservation is less concerned with  preserving the work for the future rather than making it look unspoiled. </w:t>
      </w:r>
    </w:p>
    <w:p w:rsidR="00D118F1" w:rsidRPr="000A0AD0" w:rsidRDefault="00D118F1" w:rsidP="000A0AD0">
      <w:pPr>
        <w:jc w:val="both"/>
        <w:rPr>
          <w:sz w:val="24"/>
          <w:szCs w:val="24"/>
        </w:rPr>
      </w:pPr>
      <w:r w:rsidRPr="000A0AD0">
        <w:rPr>
          <w:sz w:val="24"/>
          <w:szCs w:val="24"/>
        </w:rPr>
        <w:t xml:space="preserve">Conservation can also involve the cleaning  and stabilization of works of art or furniture or costruction/building. Conservators adopt an approach of </w:t>
      </w:r>
      <w:r w:rsidR="000A0AD0" w:rsidRPr="000A0AD0">
        <w:rPr>
          <w:sz w:val="24"/>
          <w:szCs w:val="24"/>
        </w:rPr>
        <w:t xml:space="preserve"> ‘</w:t>
      </w:r>
      <w:r w:rsidRPr="000A0AD0">
        <w:rPr>
          <w:sz w:val="24"/>
          <w:szCs w:val="24"/>
        </w:rPr>
        <w:t>minimum intervention’ and will look for a balance beween aesthetics, function, and the preservation of finishes and surfaces that can reveal much about the piece’s history.</w:t>
      </w:r>
      <w:r w:rsidR="00020ADA" w:rsidRPr="000A0AD0">
        <w:rPr>
          <w:sz w:val="24"/>
          <w:szCs w:val="24"/>
        </w:rPr>
        <w:t xml:space="preserve"> Conservator as wll as restorer has to follow to the authentic result of the work.</w:t>
      </w:r>
      <w:r w:rsidR="000A0AD0" w:rsidRPr="000A0AD0">
        <w:rPr>
          <w:sz w:val="24"/>
          <w:szCs w:val="24"/>
        </w:rPr>
        <w:t xml:space="preserve"> But the first steps are  characteristic of damages and efforts to decide of the most suitable conservation processes an volume of conservation .</w:t>
      </w:r>
    </w:p>
    <w:sectPr w:rsidR="00D118F1" w:rsidRPr="000A0A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F1"/>
    <w:rsid w:val="00020ADA"/>
    <w:rsid w:val="000A0AD0"/>
    <w:rsid w:val="004F1F76"/>
    <w:rsid w:val="008141E5"/>
    <w:rsid w:val="00D118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61773-9744-4D5B-9D3D-9B0D620D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2021-02-21T13:07:00Z</dcterms:created>
  <dcterms:modified xsi:type="dcterms:W3CDTF">2021-02-21T13:07:00Z</dcterms:modified>
</cp:coreProperties>
</file>